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068D24" w14:textId="094A77A1" w:rsidR="00E719B5" w:rsidRPr="00B54F9C" w:rsidRDefault="00E719B5" w:rsidP="00E719B5">
      <w:pPr>
        <w:spacing w:after="200" w:line="360" w:lineRule="auto"/>
        <w:jc w:val="both"/>
        <w:rPr>
          <w:lang w:val="en-US" w:bidi="en-US"/>
        </w:rPr>
      </w:pPr>
      <w:bookmarkStart w:id="0" w:name="_Toc520459238"/>
      <w:bookmarkStart w:id="1" w:name="_Toc520392508"/>
      <w:bookmarkStart w:id="2" w:name="_Toc520392197"/>
      <w:bookmarkStart w:id="3" w:name="_Toc507577240"/>
      <w:bookmarkStart w:id="4" w:name="_Toc395023087"/>
      <w:bookmarkStart w:id="5" w:name="_Toc395013173"/>
    </w:p>
    <w:p w14:paraId="716169D4" w14:textId="77777777" w:rsidR="00E719B5" w:rsidRPr="00B54F9C" w:rsidRDefault="00E719B5" w:rsidP="00E719B5">
      <w:pPr>
        <w:spacing w:line="360" w:lineRule="auto"/>
        <w:ind w:right="0" w:firstLine="680"/>
        <w:jc w:val="left"/>
        <w:rPr>
          <w:sz w:val="24"/>
          <w:szCs w:val="22"/>
          <w:lang w:val="en-US" w:bidi="en-US"/>
        </w:rPr>
      </w:pPr>
    </w:p>
    <w:p w14:paraId="4125DC5B" w14:textId="77777777" w:rsidR="00E719B5" w:rsidRPr="00B54F9C" w:rsidRDefault="00E719B5" w:rsidP="00E719B5">
      <w:pPr>
        <w:spacing w:line="360" w:lineRule="auto"/>
        <w:ind w:right="0" w:firstLine="680"/>
        <w:jc w:val="left"/>
        <w:rPr>
          <w:sz w:val="24"/>
          <w:szCs w:val="22"/>
          <w:lang w:val="en-US" w:bidi="en-US"/>
        </w:rPr>
      </w:pPr>
    </w:p>
    <w:p w14:paraId="64837017" w14:textId="77777777" w:rsidR="00E719B5" w:rsidRPr="00B54F9C" w:rsidRDefault="00E719B5" w:rsidP="00E719B5">
      <w:pPr>
        <w:spacing w:line="360" w:lineRule="auto"/>
        <w:ind w:right="0" w:firstLine="680"/>
        <w:jc w:val="left"/>
        <w:rPr>
          <w:sz w:val="24"/>
          <w:szCs w:val="22"/>
          <w:lang w:val="en-US" w:bidi="en-US"/>
        </w:rPr>
      </w:pPr>
    </w:p>
    <w:p w14:paraId="217004D0" w14:textId="77777777" w:rsidR="00E719B5" w:rsidRPr="00B54F9C" w:rsidRDefault="00E719B5" w:rsidP="00E719B5">
      <w:pPr>
        <w:spacing w:line="360" w:lineRule="auto"/>
        <w:ind w:right="0" w:firstLine="680"/>
        <w:jc w:val="left"/>
        <w:rPr>
          <w:sz w:val="24"/>
          <w:szCs w:val="22"/>
          <w:lang w:val="en-US" w:bidi="en-US"/>
        </w:rPr>
      </w:pPr>
    </w:p>
    <w:p w14:paraId="61756CF6" w14:textId="52D53CD7" w:rsidR="00E719B5" w:rsidRPr="00B54F9C" w:rsidRDefault="005523F0" w:rsidP="00E719B5">
      <w:pPr>
        <w:spacing w:line="360" w:lineRule="auto"/>
        <w:ind w:right="0"/>
        <w:rPr>
          <w:sz w:val="24"/>
          <w:szCs w:val="22"/>
          <w:lang w:val="en-US" w:bidi="en-US"/>
        </w:rPr>
      </w:pPr>
      <w:r w:rsidRPr="00B54F9C">
        <w:rPr>
          <w:noProof/>
        </w:rPr>
        <w:drawing>
          <wp:inline distT="0" distB="0" distL="0" distR="0" wp14:anchorId="598BD759" wp14:editId="64D169F7">
            <wp:extent cx="1353185" cy="2209165"/>
            <wp:effectExtent l="0" t="0" r="0" b="635"/>
            <wp:docPr id="5" name="Рисунок 5"/>
            <wp:cNvGraphicFramePr/>
            <a:graphic xmlns:a="http://schemas.openxmlformats.org/drawingml/2006/main">
              <a:graphicData uri="http://schemas.openxmlformats.org/drawingml/2006/picture">
                <pic:pic xmlns:pic="http://schemas.openxmlformats.org/drawingml/2006/picture">
                  <pic:nvPicPr>
                    <pic:cNvPr id="5" name="Рисунок 5"/>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53185" cy="2209165"/>
                    </a:xfrm>
                    <a:prstGeom prst="rect">
                      <a:avLst/>
                    </a:prstGeom>
                    <a:noFill/>
                    <a:ln>
                      <a:noFill/>
                    </a:ln>
                  </pic:spPr>
                </pic:pic>
              </a:graphicData>
            </a:graphic>
          </wp:inline>
        </w:drawing>
      </w:r>
    </w:p>
    <w:p w14:paraId="70E20B8E" w14:textId="77777777" w:rsidR="00E719B5" w:rsidRPr="00B54F9C" w:rsidRDefault="00E719B5" w:rsidP="00E719B5">
      <w:pPr>
        <w:spacing w:line="360" w:lineRule="auto"/>
        <w:ind w:right="0" w:firstLine="680"/>
        <w:jc w:val="left"/>
        <w:rPr>
          <w:sz w:val="24"/>
          <w:szCs w:val="22"/>
          <w:lang w:val="en-US" w:bidi="en-US"/>
        </w:rPr>
      </w:pPr>
    </w:p>
    <w:tbl>
      <w:tblPr>
        <w:tblW w:w="5000" w:type="pct"/>
        <w:tblCellMar>
          <w:left w:w="28" w:type="dxa"/>
          <w:right w:w="28" w:type="dxa"/>
        </w:tblCellMar>
        <w:tblLook w:val="0000" w:firstRow="0" w:lastRow="0" w:firstColumn="0" w:lastColumn="0" w:noHBand="0" w:noVBand="0"/>
      </w:tblPr>
      <w:tblGrid>
        <w:gridCol w:w="9411"/>
      </w:tblGrid>
      <w:tr w:rsidR="00E719B5" w:rsidRPr="00B54F9C" w14:paraId="6C4EE5B1" w14:textId="77777777" w:rsidTr="00E719B5">
        <w:trPr>
          <w:cantSplit/>
          <w:trHeight w:val="2889"/>
        </w:trPr>
        <w:tc>
          <w:tcPr>
            <w:tcW w:w="5000" w:type="pct"/>
          </w:tcPr>
          <w:p w14:paraId="166370CE" w14:textId="77777777" w:rsidR="009C2EBD" w:rsidRPr="00B54F9C" w:rsidRDefault="00E719B5" w:rsidP="00E719B5">
            <w:pPr>
              <w:suppressAutoHyphens/>
              <w:spacing w:after="300"/>
              <w:ind w:right="0" w:firstLine="40"/>
              <w:contextualSpacing/>
              <w:rPr>
                <w:b/>
                <w:caps/>
                <w:sz w:val="32"/>
                <w:szCs w:val="52"/>
                <w:lang w:bidi="en-US"/>
              </w:rPr>
            </w:pPr>
            <w:r w:rsidRPr="00B54F9C">
              <w:rPr>
                <w:b/>
                <w:caps/>
                <w:sz w:val="32"/>
                <w:szCs w:val="52"/>
                <w:lang w:bidi="en-US"/>
              </w:rPr>
              <w:t>Схема теплоснабжения</w:t>
            </w:r>
          </w:p>
          <w:p w14:paraId="79BDAF4D" w14:textId="77777777" w:rsidR="009C2EBD" w:rsidRPr="00B54F9C" w:rsidRDefault="00E719B5" w:rsidP="00E719B5">
            <w:pPr>
              <w:suppressAutoHyphens/>
              <w:spacing w:after="300"/>
              <w:ind w:right="0" w:firstLine="40"/>
              <w:contextualSpacing/>
              <w:rPr>
                <w:b/>
                <w:caps/>
                <w:sz w:val="32"/>
                <w:szCs w:val="52"/>
                <w:lang w:bidi="en-US"/>
              </w:rPr>
            </w:pPr>
            <w:r w:rsidRPr="00B54F9C">
              <w:rPr>
                <w:b/>
                <w:caps/>
                <w:sz w:val="32"/>
                <w:szCs w:val="52"/>
                <w:lang w:bidi="en-US"/>
              </w:rPr>
              <w:t>города Новокузнецка</w:t>
            </w:r>
          </w:p>
          <w:p w14:paraId="44BA1107" w14:textId="06DB39CE" w:rsidR="00E719B5" w:rsidRDefault="00E719B5" w:rsidP="00E719B5">
            <w:pPr>
              <w:suppressAutoHyphens/>
              <w:spacing w:after="300"/>
              <w:ind w:right="0" w:firstLine="40"/>
              <w:contextualSpacing/>
              <w:rPr>
                <w:b/>
                <w:caps/>
                <w:sz w:val="32"/>
                <w:szCs w:val="52"/>
                <w:lang w:bidi="en-US"/>
              </w:rPr>
            </w:pPr>
            <w:r w:rsidRPr="00B54F9C">
              <w:rPr>
                <w:b/>
                <w:caps/>
                <w:sz w:val="32"/>
                <w:szCs w:val="52"/>
                <w:lang w:bidi="en-US"/>
              </w:rPr>
              <w:t>на период до 20</w:t>
            </w:r>
            <w:r w:rsidR="00C67C0A" w:rsidRPr="00B54F9C">
              <w:rPr>
                <w:b/>
                <w:caps/>
                <w:sz w:val="32"/>
                <w:szCs w:val="52"/>
                <w:lang w:bidi="en-US"/>
              </w:rPr>
              <w:t>44</w:t>
            </w:r>
            <w:r w:rsidRPr="00B54F9C">
              <w:rPr>
                <w:b/>
                <w:caps/>
                <w:sz w:val="32"/>
                <w:szCs w:val="52"/>
                <w:lang w:bidi="en-US"/>
              </w:rPr>
              <w:t xml:space="preserve"> года</w:t>
            </w:r>
          </w:p>
          <w:p w14:paraId="23454391" w14:textId="77777777" w:rsidR="00780939" w:rsidRPr="00B54F9C" w:rsidRDefault="00780939" w:rsidP="00E719B5">
            <w:pPr>
              <w:suppressAutoHyphens/>
              <w:spacing w:after="300"/>
              <w:ind w:right="0" w:firstLine="40"/>
              <w:contextualSpacing/>
              <w:rPr>
                <w:b/>
                <w:bCs/>
                <w:caps/>
                <w:sz w:val="32"/>
                <w:szCs w:val="52"/>
                <w:lang w:bidi="en-US"/>
              </w:rPr>
            </w:pPr>
          </w:p>
          <w:p w14:paraId="2132F736" w14:textId="7C89543D" w:rsidR="00241A3C" w:rsidRPr="00B54F9C" w:rsidRDefault="0000010D" w:rsidP="00241A3C">
            <w:pPr>
              <w:suppressAutoHyphens/>
              <w:spacing w:after="300"/>
              <w:ind w:right="0" w:firstLine="40"/>
              <w:contextualSpacing/>
              <w:rPr>
                <w:b/>
                <w:bCs/>
                <w:caps/>
                <w:sz w:val="32"/>
                <w:szCs w:val="52"/>
                <w:lang w:bidi="en-US"/>
              </w:rPr>
            </w:pPr>
            <w:r w:rsidRPr="00020A83">
              <w:rPr>
                <w:b/>
                <w:bCs/>
                <w:caps/>
                <w:sz w:val="32"/>
                <w:szCs w:val="52"/>
                <w:lang w:bidi="en-US"/>
              </w:rPr>
              <w:t>(актуализация на 2027 год)</w:t>
            </w:r>
          </w:p>
          <w:p w14:paraId="033E04C9" w14:textId="77777777" w:rsidR="00E719B5" w:rsidRPr="00B54F9C" w:rsidRDefault="00E719B5" w:rsidP="00E719B5">
            <w:pPr>
              <w:spacing w:line="360" w:lineRule="auto"/>
              <w:ind w:right="0" w:firstLine="680"/>
              <w:jc w:val="both"/>
              <w:rPr>
                <w:sz w:val="24"/>
                <w:szCs w:val="22"/>
                <w:lang w:bidi="en-US"/>
              </w:rPr>
            </w:pPr>
          </w:p>
          <w:p w14:paraId="7D4A49DD" w14:textId="77777777" w:rsidR="00E719B5" w:rsidRPr="00B54F9C" w:rsidRDefault="00E719B5" w:rsidP="00E719B5">
            <w:pPr>
              <w:suppressAutoHyphens/>
              <w:spacing w:after="300"/>
              <w:ind w:right="0" w:firstLine="40"/>
              <w:contextualSpacing/>
              <w:rPr>
                <w:b/>
                <w:caps/>
                <w:sz w:val="32"/>
                <w:szCs w:val="52"/>
                <w:lang w:bidi="en-US"/>
              </w:rPr>
            </w:pPr>
            <w:r w:rsidRPr="00B54F9C">
              <w:rPr>
                <w:b/>
                <w:caps/>
                <w:sz w:val="32"/>
                <w:szCs w:val="52"/>
                <w:lang w:bidi="en-US"/>
              </w:rPr>
              <w:t>Обосновывающие материалы</w:t>
            </w:r>
          </w:p>
          <w:p w14:paraId="2600A1FE" w14:textId="77777777" w:rsidR="00E719B5" w:rsidRPr="00B54F9C" w:rsidRDefault="00E719B5" w:rsidP="00E719B5">
            <w:pPr>
              <w:suppressAutoHyphens/>
              <w:spacing w:after="300"/>
              <w:ind w:right="0" w:firstLine="40"/>
              <w:contextualSpacing/>
              <w:rPr>
                <w:b/>
                <w:caps/>
                <w:sz w:val="32"/>
                <w:szCs w:val="32"/>
                <w:lang w:bidi="en-US"/>
              </w:rPr>
            </w:pPr>
          </w:p>
          <w:p w14:paraId="01535DAD" w14:textId="77777777" w:rsidR="00E719B5" w:rsidRPr="00B54F9C" w:rsidRDefault="00E719B5" w:rsidP="00E719B5">
            <w:pPr>
              <w:suppressAutoHyphens/>
              <w:spacing w:after="300"/>
              <w:ind w:right="0" w:firstLine="40"/>
              <w:contextualSpacing/>
              <w:rPr>
                <w:b/>
                <w:caps/>
                <w:sz w:val="32"/>
                <w:szCs w:val="32"/>
                <w:lang w:bidi="en-US"/>
              </w:rPr>
            </w:pPr>
            <w:r w:rsidRPr="00B54F9C">
              <w:rPr>
                <w:b/>
                <w:caps/>
                <w:sz w:val="32"/>
                <w:szCs w:val="32"/>
                <w:lang w:bidi="en-US"/>
              </w:rPr>
              <w:t>Глава 15</w:t>
            </w:r>
          </w:p>
          <w:p w14:paraId="763D6580" w14:textId="77777777" w:rsidR="00E719B5" w:rsidRPr="00B54F9C" w:rsidRDefault="00E719B5" w:rsidP="00E719B5">
            <w:pPr>
              <w:suppressAutoHyphens/>
              <w:spacing w:after="300"/>
              <w:ind w:right="0" w:firstLine="40"/>
              <w:contextualSpacing/>
              <w:rPr>
                <w:b/>
                <w:caps/>
                <w:sz w:val="32"/>
                <w:szCs w:val="32"/>
                <w:lang w:bidi="en-US"/>
              </w:rPr>
            </w:pPr>
          </w:p>
          <w:p w14:paraId="2C6BCD6C" w14:textId="77777777" w:rsidR="00E719B5" w:rsidRPr="00B54F9C" w:rsidRDefault="00E719B5" w:rsidP="00E719B5">
            <w:pPr>
              <w:suppressAutoHyphens/>
              <w:spacing w:after="300"/>
              <w:ind w:right="0" w:firstLine="40"/>
              <w:contextualSpacing/>
              <w:rPr>
                <w:b/>
                <w:caps/>
                <w:sz w:val="32"/>
                <w:szCs w:val="32"/>
                <w:lang w:bidi="en-US"/>
              </w:rPr>
            </w:pPr>
            <w:r w:rsidRPr="00B54F9C">
              <w:rPr>
                <w:b/>
                <w:caps/>
                <w:sz w:val="32"/>
                <w:szCs w:val="32"/>
                <w:lang w:bidi="en-US"/>
              </w:rPr>
              <w:t>Реестр единых теплоснабжающих организаций</w:t>
            </w:r>
          </w:p>
          <w:p w14:paraId="3EB4793B" w14:textId="77777777" w:rsidR="00E719B5" w:rsidRPr="00B54F9C" w:rsidRDefault="00E719B5" w:rsidP="00E719B5">
            <w:pPr>
              <w:keepNext/>
              <w:keepLines/>
              <w:spacing w:before="60"/>
              <w:ind w:right="0"/>
              <w:rPr>
                <w:b/>
                <w:bCs/>
                <w:i/>
                <w:iCs/>
                <w:smallCaps/>
                <w:kern w:val="28"/>
                <w:sz w:val="16"/>
                <w:szCs w:val="16"/>
                <w:lang w:bidi="en-US"/>
              </w:rPr>
            </w:pPr>
          </w:p>
          <w:p w14:paraId="2C9BB3D6" w14:textId="77777777" w:rsidR="00E719B5" w:rsidRPr="00B54F9C" w:rsidRDefault="00E719B5" w:rsidP="00E719B5">
            <w:pPr>
              <w:keepNext/>
              <w:keepLines/>
              <w:spacing w:before="60"/>
              <w:ind w:right="0"/>
              <w:rPr>
                <w:b/>
                <w:bCs/>
                <w:i/>
                <w:iCs/>
                <w:smallCaps/>
                <w:kern w:val="28"/>
                <w:szCs w:val="28"/>
                <w:lang w:bidi="en-US"/>
              </w:rPr>
            </w:pPr>
          </w:p>
        </w:tc>
      </w:tr>
    </w:tbl>
    <w:p w14:paraId="29CEA60C" w14:textId="77777777" w:rsidR="00E719B5" w:rsidRPr="00B54F9C" w:rsidRDefault="00E719B5" w:rsidP="00E719B5">
      <w:pPr>
        <w:spacing w:line="360" w:lineRule="auto"/>
        <w:ind w:right="0"/>
        <w:rPr>
          <w:sz w:val="24"/>
          <w:szCs w:val="22"/>
          <w:lang w:bidi="en-US"/>
        </w:rPr>
      </w:pPr>
    </w:p>
    <w:p w14:paraId="77C4DFD1" w14:textId="77777777" w:rsidR="00E719B5" w:rsidRPr="00B54F9C" w:rsidRDefault="00E719B5" w:rsidP="00E719B5">
      <w:pPr>
        <w:spacing w:line="360" w:lineRule="auto"/>
        <w:ind w:right="0"/>
        <w:rPr>
          <w:sz w:val="24"/>
          <w:szCs w:val="22"/>
          <w:lang w:bidi="en-US"/>
        </w:rPr>
      </w:pPr>
    </w:p>
    <w:p w14:paraId="56CB3D60" w14:textId="77777777" w:rsidR="00E719B5" w:rsidRPr="00B54F9C" w:rsidRDefault="00E719B5" w:rsidP="00E719B5">
      <w:pPr>
        <w:spacing w:line="360" w:lineRule="auto"/>
        <w:ind w:right="0"/>
        <w:rPr>
          <w:sz w:val="24"/>
          <w:szCs w:val="22"/>
          <w:lang w:bidi="en-US"/>
        </w:rPr>
      </w:pPr>
    </w:p>
    <w:p w14:paraId="4DFE6DCE" w14:textId="77777777" w:rsidR="00E719B5" w:rsidRPr="00B54F9C" w:rsidRDefault="00E719B5" w:rsidP="00E719B5">
      <w:pPr>
        <w:spacing w:line="360" w:lineRule="auto"/>
        <w:ind w:right="0"/>
        <w:rPr>
          <w:sz w:val="24"/>
          <w:szCs w:val="22"/>
          <w:lang w:bidi="en-US"/>
        </w:rPr>
      </w:pPr>
    </w:p>
    <w:p w14:paraId="34C76130" w14:textId="77777777" w:rsidR="00E719B5" w:rsidRPr="00B54F9C" w:rsidRDefault="00E719B5" w:rsidP="00E719B5">
      <w:pPr>
        <w:spacing w:line="360" w:lineRule="auto"/>
        <w:ind w:right="0"/>
        <w:jc w:val="both"/>
        <w:rPr>
          <w:sz w:val="24"/>
          <w:szCs w:val="22"/>
          <w:lang w:bidi="en-US"/>
        </w:rPr>
      </w:pPr>
    </w:p>
    <w:p w14:paraId="5FE830BF" w14:textId="77777777" w:rsidR="00E719B5" w:rsidRPr="00B54F9C" w:rsidRDefault="00E719B5" w:rsidP="00E719B5">
      <w:pPr>
        <w:spacing w:line="360" w:lineRule="auto"/>
        <w:ind w:right="0" w:hanging="30"/>
        <w:rPr>
          <w:sz w:val="24"/>
          <w:szCs w:val="22"/>
          <w:lang w:bidi="en-US"/>
        </w:rPr>
        <w:sectPr w:rsidR="00E719B5" w:rsidRPr="00B54F9C" w:rsidSect="00C67C0A">
          <w:headerReference w:type="default" r:id="rId9"/>
          <w:footerReference w:type="default" r:id="rId10"/>
          <w:headerReference w:type="first" r:id="rId11"/>
          <w:footerReference w:type="first" r:id="rId12"/>
          <w:pgSz w:w="11906" w:h="16838"/>
          <w:pgMar w:top="1134" w:right="850" w:bottom="1134" w:left="1701" w:header="283" w:footer="283" w:gutter="0"/>
          <w:cols w:space="708"/>
          <w:titlePg/>
          <w:docGrid w:linePitch="381"/>
        </w:sectPr>
      </w:pPr>
    </w:p>
    <w:bookmarkStart w:id="6" w:name="_Toc536537632" w:displacedByCustomXml="next"/>
    <w:bookmarkStart w:id="7" w:name="_Toc330904297" w:displacedByCustomXml="next"/>
    <w:sdt>
      <w:sdtPr>
        <w:rPr>
          <w:b/>
          <w:bCs/>
          <w:noProof/>
          <w:sz w:val="24"/>
          <w:szCs w:val="24"/>
          <w:lang w:val="en-US" w:bidi="en-US"/>
        </w:rPr>
        <w:id w:val="1978257237"/>
        <w:docPartObj>
          <w:docPartGallery w:val="Table of Contents"/>
          <w:docPartUnique/>
        </w:docPartObj>
      </w:sdtPr>
      <w:sdtEndPr>
        <w:rPr>
          <w:rStyle w:val="afa"/>
          <w:b w:val="0"/>
          <w:bCs w:val="0"/>
          <w:color w:val="0000FF"/>
          <w:sz w:val="22"/>
          <w:szCs w:val="22"/>
          <w:u w:val="single"/>
          <w:lang w:val="ru-RU" w:bidi="ar-SA"/>
        </w:rPr>
      </w:sdtEndPr>
      <w:sdtContent>
        <w:p w14:paraId="5810C115" w14:textId="77777777" w:rsidR="00E719B5" w:rsidRPr="00B54F9C" w:rsidRDefault="00E719B5" w:rsidP="00995BB8">
          <w:pPr>
            <w:pageBreakBefore/>
            <w:spacing w:line="360" w:lineRule="auto"/>
            <w:ind w:right="0"/>
            <w:rPr>
              <w:b/>
              <w:bCs/>
              <w:caps/>
              <w:sz w:val="24"/>
              <w:szCs w:val="24"/>
              <w:lang w:bidi="en-US"/>
            </w:rPr>
          </w:pPr>
          <w:r w:rsidRPr="00B54F9C">
            <w:rPr>
              <w:b/>
              <w:bCs/>
              <w:caps/>
              <w:sz w:val="24"/>
              <w:szCs w:val="24"/>
              <w:lang w:bidi="en-US"/>
            </w:rPr>
            <w:t>СОДЕРЖАНИЕ</w:t>
          </w:r>
        </w:p>
        <w:p w14:paraId="34122457" w14:textId="3D9CFF6C" w:rsidR="00FE645B" w:rsidRPr="00FE645B" w:rsidRDefault="00E719B5" w:rsidP="00FE645B">
          <w:pPr>
            <w:pStyle w:val="25"/>
            <w:rPr>
              <w:rStyle w:val="afa"/>
              <w:color w:val="auto"/>
            </w:rPr>
          </w:pPr>
          <w:r w:rsidRPr="00FE645B">
            <w:rPr>
              <w:rStyle w:val="afa"/>
              <w:color w:val="auto"/>
            </w:rPr>
            <w:fldChar w:fldCharType="begin"/>
          </w:r>
          <w:r w:rsidRPr="00FE645B">
            <w:rPr>
              <w:rStyle w:val="afa"/>
              <w:color w:val="auto"/>
            </w:rPr>
            <w:instrText xml:space="preserve"> TOC \o "1-3" \h \z \u </w:instrText>
          </w:r>
          <w:r w:rsidRPr="00FE645B">
            <w:rPr>
              <w:rStyle w:val="afa"/>
              <w:color w:val="auto"/>
            </w:rPr>
            <w:fldChar w:fldCharType="separate"/>
          </w:r>
          <w:hyperlink w:anchor="_Toc236261878" w:history="1">
            <w:r w:rsidR="00FE645B" w:rsidRPr="00FE645B">
              <w:rPr>
                <w:rStyle w:val="afa"/>
                <w:color w:val="auto"/>
              </w:rPr>
              <w:t>Перечень таблиц</w:t>
            </w:r>
            <w:r w:rsidR="00FE645B" w:rsidRPr="00FE645B">
              <w:rPr>
                <w:rStyle w:val="afa"/>
                <w:webHidden/>
                <w:color w:val="auto"/>
              </w:rPr>
              <w:tab/>
            </w:r>
            <w:r w:rsidR="00FE645B" w:rsidRPr="00FE645B">
              <w:rPr>
                <w:rStyle w:val="afa"/>
                <w:webHidden/>
                <w:color w:val="auto"/>
              </w:rPr>
              <w:fldChar w:fldCharType="begin"/>
            </w:r>
            <w:r w:rsidR="00FE645B" w:rsidRPr="00FE645B">
              <w:rPr>
                <w:rStyle w:val="afa"/>
                <w:webHidden/>
                <w:color w:val="auto"/>
              </w:rPr>
              <w:instrText xml:space="preserve"> PAGEREF _Toc236261878 \h </w:instrText>
            </w:r>
            <w:r w:rsidR="00FE645B" w:rsidRPr="00FE645B">
              <w:rPr>
                <w:rStyle w:val="afa"/>
                <w:webHidden/>
                <w:color w:val="auto"/>
              </w:rPr>
            </w:r>
            <w:r w:rsidR="00FE645B" w:rsidRPr="00FE645B">
              <w:rPr>
                <w:rStyle w:val="afa"/>
                <w:webHidden/>
                <w:color w:val="auto"/>
              </w:rPr>
              <w:fldChar w:fldCharType="separate"/>
            </w:r>
            <w:r w:rsidR="00364D5E">
              <w:rPr>
                <w:rStyle w:val="afa"/>
                <w:webHidden/>
                <w:color w:val="auto"/>
              </w:rPr>
              <w:t>3</w:t>
            </w:r>
            <w:r w:rsidR="00FE645B" w:rsidRPr="00FE645B">
              <w:rPr>
                <w:rStyle w:val="afa"/>
                <w:webHidden/>
                <w:color w:val="auto"/>
              </w:rPr>
              <w:fldChar w:fldCharType="end"/>
            </w:r>
          </w:hyperlink>
        </w:p>
        <w:p w14:paraId="3708E709" w14:textId="4919B953" w:rsidR="00FE645B" w:rsidRPr="00FE645B" w:rsidRDefault="00364D5E" w:rsidP="00FE645B">
          <w:pPr>
            <w:pStyle w:val="25"/>
            <w:rPr>
              <w:rStyle w:val="afa"/>
              <w:color w:val="auto"/>
            </w:rPr>
          </w:pPr>
          <w:hyperlink w:anchor="_Toc236261879" w:history="1">
            <w:r w:rsidR="00FE645B" w:rsidRPr="00FE645B">
              <w:rPr>
                <w:rStyle w:val="afa"/>
                <w:color w:val="auto"/>
              </w:rPr>
              <w:t>Общие положения</w:t>
            </w:r>
            <w:r w:rsidR="00FE645B" w:rsidRPr="00FE645B">
              <w:rPr>
                <w:rStyle w:val="afa"/>
                <w:webHidden/>
                <w:color w:val="auto"/>
              </w:rPr>
              <w:tab/>
            </w:r>
            <w:r w:rsidR="00FE645B" w:rsidRPr="00FE645B">
              <w:rPr>
                <w:rStyle w:val="afa"/>
                <w:webHidden/>
                <w:color w:val="auto"/>
              </w:rPr>
              <w:fldChar w:fldCharType="begin"/>
            </w:r>
            <w:r w:rsidR="00FE645B" w:rsidRPr="00FE645B">
              <w:rPr>
                <w:rStyle w:val="afa"/>
                <w:webHidden/>
                <w:color w:val="auto"/>
              </w:rPr>
              <w:instrText xml:space="preserve"> PAGEREF _Toc236261879 \h </w:instrText>
            </w:r>
            <w:r w:rsidR="00FE645B" w:rsidRPr="00FE645B">
              <w:rPr>
                <w:rStyle w:val="afa"/>
                <w:webHidden/>
                <w:color w:val="auto"/>
              </w:rPr>
            </w:r>
            <w:r w:rsidR="00FE645B" w:rsidRPr="00FE645B">
              <w:rPr>
                <w:rStyle w:val="afa"/>
                <w:webHidden/>
                <w:color w:val="auto"/>
              </w:rPr>
              <w:fldChar w:fldCharType="separate"/>
            </w:r>
            <w:r>
              <w:rPr>
                <w:rStyle w:val="afa"/>
                <w:webHidden/>
                <w:color w:val="auto"/>
              </w:rPr>
              <w:t>4</w:t>
            </w:r>
            <w:r w:rsidR="00FE645B" w:rsidRPr="00FE645B">
              <w:rPr>
                <w:rStyle w:val="afa"/>
                <w:webHidden/>
                <w:color w:val="auto"/>
              </w:rPr>
              <w:fldChar w:fldCharType="end"/>
            </w:r>
          </w:hyperlink>
        </w:p>
        <w:p w14:paraId="6B941E68" w14:textId="209D69D1" w:rsidR="00FE645B" w:rsidRPr="00FE645B" w:rsidRDefault="00364D5E" w:rsidP="00FE645B">
          <w:pPr>
            <w:pStyle w:val="25"/>
            <w:rPr>
              <w:rStyle w:val="afa"/>
              <w:color w:val="auto"/>
            </w:rPr>
          </w:pPr>
          <w:hyperlink w:anchor="_Toc236261880" w:history="1">
            <w:r w:rsidR="00FE645B" w:rsidRPr="00FE645B">
              <w:rPr>
                <w:rStyle w:val="afa"/>
                <w:color w:val="auto"/>
              </w:rPr>
              <w:t>1.</w:t>
            </w:r>
            <w:r w:rsidR="00FE645B" w:rsidRPr="00FE645B">
              <w:rPr>
                <w:rStyle w:val="afa"/>
                <w:color w:val="auto"/>
              </w:rPr>
              <w:tab/>
              <w:t>Описание изменений в зонах деятельности единых теплоснабжающих организаций, произошедших с момента предыдущей актуализации Схемы теплоснабжения, и уточненные сведения в реестре систем теплоснабжения и реестре единых теплоснабжающих организаций (в случае необходимости) с описанием оснований для внесения изменений</w:t>
            </w:r>
            <w:r w:rsidR="00FE645B" w:rsidRPr="00FE645B">
              <w:rPr>
                <w:rStyle w:val="afa"/>
                <w:webHidden/>
                <w:color w:val="auto"/>
              </w:rPr>
              <w:tab/>
            </w:r>
            <w:r w:rsidR="00FE645B" w:rsidRPr="00FE645B">
              <w:rPr>
                <w:rStyle w:val="afa"/>
                <w:webHidden/>
                <w:color w:val="auto"/>
              </w:rPr>
              <w:fldChar w:fldCharType="begin"/>
            </w:r>
            <w:r w:rsidR="00FE645B" w:rsidRPr="00FE645B">
              <w:rPr>
                <w:rStyle w:val="afa"/>
                <w:webHidden/>
                <w:color w:val="auto"/>
              </w:rPr>
              <w:instrText xml:space="preserve"> PAGEREF _Toc236261880 \h </w:instrText>
            </w:r>
            <w:r w:rsidR="00FE645B" w:rsidRPr="00FE645B">
              <w:rPr>
                <w:rStyle w:val="afa"/>
                <w:webHidden/>
                <w:color w:val="auto"/>
              </w:rPr>
            </w:r>
            <w:r w:rsidR="00FE645B" w:rsidRPr="00FE645B">
              <w:rPr>
                <w:rStyle w:val="afa"/>
                <w:webHidden/>
                <w:color w:val="auto"/>
              </w:rPr>
              <w:fldChar w:fldCharType="separate"/>
            </w:r>
            <w:r>
              <w:rPr>
                <w:rStyle w:val="afa"/>
                <w:webHidden/>
                <w:color w:val="auto"/>
              </w:rPr>
              <w:t>5</w:t>
            </w:r>
            <w:r w:rsidR="00FE645B" w:rsidRPr="00FE645B">
              <w:rPr>
                <w:rStyle w:val="afa"/>
                <w:webHidden/>
                <w:color w:val="auto"/>
              </w:rPr>
              <w:fldChar w:fldCharType="end"/>
            </w:r>
          </w:hyperlink>
        </w:p>
        <w:p w14:paraId="2C5F6954" w14:textId="2BBB05AE" w:rsidR="00FE645B" w:rsidRPr="00FE645B" w:rsidRDefault="00364D5E" w:rsidP="00FE645B">
          <w:pPr>
            <w:pStyle w:val="25"/>
            <w:rPr>
              <w:rStyle w:val="afa"/>
              <w:color w:val="auto"/>
            </w:rPr>
          </w:pPr>
          <w:hyperlink w:anchor="_Toc236261881" w:history="1">
            <w:r w:rsidR="00FE645B" w:rsidRPr="00FE645B">
              <w:rPr>
                <w:rStyle w:val="afa"/>
                <w:color w:val="auto"/>
              </w:rPr>
              <w:t>2.</w:t>
            </w:r>
            <w:r w:rsidR="00FE645B" w:rsidRPr="00FE645B">
              <w:rPr>
                <w:rStyle w:val="afa"/>
                <w:color w:val="auto"/>
              </w:rPr>
              <w:tab/>
              <w:t>Реестр систем теплоснабжения, содержащий перечень теплоснабжающих организаций, действующих в каждой системе теплоснабжения, расположенных в границах поселения, муниципального округа, городского округа, города федерального значения</w:t>
            </w:r>
            <w:r w:rsidR="00FE645B" w:rsidRPr="00FE645B">
              <w:rPr>
                <w:rStyle w:val="afa"/>
                <w:webHidden/>
                <w:color w:val="auto"/>
              </w:rPr>
              <w:tab/>
            </w:r>
            <w:r w:rsidR="00FE645B" w:rsidRPr="00FE645B">
              <w:rPr>
                <w:rStyle w:val="afa"/>
                <w:webHidden/>
                <w:color w:val="auto"/>
              </w:rPr>
              <w:fldChar w:fldCharType="begin"/>
            </w:r>
            <w:r w:rsidR="00FE645B" w:rsidRPr="00FE645B">
              <w:rPr>
                <w:rStyle w:val="afa"/>
                <w:webHidden/>
                <w:color w:val="auto"/>
              </w:rPr>
              <w:instrText xml:space="preserve"> PAGEREF _Toc236261881 \h </w:instrText>
            </w:r>
            <w:r w:rsidR="00FE645B" w:rsidRPr="00FE645B">
              <w:rPr>
                <w:rStyle w:val="afa"/>
                <w:webHidden/>
                <w:color w:val="auto"/>
              </w:rPr>
            </w:r>
            <w:r w:rsidR="00FE645B" w:rsidRPr="00FE645B">
              <w:rPr>
                <w:rStyle w:val="afa"/>
                <w:webHidden/>
                <w:color w:val="auto"/>
              </w:rPr>
              <w:fldChar w:fldCharType="separate"/>
            </w:r>
            <w:r>
              <w:rPr>
                <w:rStyle w:val="afa"/>
                <w:webHidden/>
                <w:color w:val="auto"/>
              </w:rPr>
              <w:t>10</w:t>
            </w:r>
            <w:r w:rsidR="00FE645B" w:rsidRPr="00FE645B">
              <w:rPr>
                <w:rStyle w:val="afa"/>
                <w:webHidden/>
                <w:color w:val="auto"/>
              </w:rPr>
              <w:fldChar w:fldCharType="end"/>
            </w:r>
          </w:hyperlink>
        </w:p>
        <w:p w14:paraId="63588492" w14:textId="5DF2438E" w:rsidR="00FE645B" w:rsidRPr="00FE645B" w:rsidRDefault="00364D5E" w:rsidP="00FE645B">
          <w:pPr>
            <w:pStyle w:val="25"/>
            <w:rPr>
              <w:rStyle w:val="afa"/>
              <w:color w:val="auto"/>
            </w:rPr>
          </w:pPr>
          <w:hyperlink w:anchor="_Toc236261882" w:history="1">
            <w:r w:rsidR="00FE645B" w:rsidRPr="00FE645B">
              <w:rPr>
                <w:rStyle w:val="afa"/>
                <w:color w:val="auto"/>
              </w:rPr>
              <w:t>3.</w:t>
            </w:r>
            <w:r w:rsidR="00FE645B" w:rsidRPr="00FE645B">
              <w:rPr>
                <w:rStyle w:val="afa"/>
                <w:color w:val="auto"/>
              </w:rPr>
              <w:tab/>
              <w:t>Реестр единых теплоснабжающих организаций, содержащий перечень систем теплоснабжения, входящих в состав единой теплоснабжающей организации</w:t>
            </w:r>
            <w:r w:rsidR="00FE645B" w:rsidRPr="00FE645B">
              <w:rPr>
                <w:rStyle w:val="afa"/>
                <w:webHidden/>
                <w:color w:val="auto"/>
              </w:rPr>
              <w:tab/>
            </w:r>
            <w:r w:rsidR="00FE645B" w:rsidRPr="00FE645B">
              <w:rPr>
                <w:rStyle w:val="afa"/>
                <w:webHidden/>
                <w:color w:val="auto"/>
              </w:rPr>
              <w:fldChar w:fldCharType="begin"/>
            </w:r>
            <w:r w:rsidR="00FE645B" w:rsidRPr="00FE645B">
              <w:rPr>
                <w:rStyle w:val="afa"/>
                <w:webHidden/>
                <w:color w:val="auto"/>
              </w:rPr>
              <w:instrText xml:space="preserve"> PAGEREF _Toc236261882 \h </w:instrText>
            </w:r>
            <w:r w:rsidR="00FE645B" w:rsidRPr="00FE645B">
              <w:rPr>
                <w:rStyle w:val="afa"/>
                <w:webHidden/>
                <w:color w:val="auto"/>
              </w:rPr>
            </w:r>
            <w:r w:rsidR="00FE645B" w:rsidRPr="00FE645B">
              <w:rPr>
                <w:rStyle w:val="afa"/>
                <w:webHidden/>
                <w:color w:val="auto"/>
              </w:rPr>
              <w:fldChar w:fldCharType="separate"/>
            </w:r>
            <w:r>
              <w:rPr>
                <w:rStyle w:val="afa"/>
                <w:webHidden/>
                <w:color w:val="auto"/>
              </w:rPr>
              <w:t>14</w:t>
            </w:r>
            <w:r w:rsidR="00FE645B" w:rsidRPr="00FE645B">
              <w:rPr>
                <w:rStyle w:val="afa"/>
                <w:webHidden/>
                <w:color w:val="auto"/>
              </w:rPr>
              <w:fldChar w:fldCharType="end"/>
            </w:r>
          </w:hyperlink>
        </w:p>
        <w:p w14:paraId="55E2B2B3" w14:textId="25C8A03C" w:rsidR="00FE645B" w:rsidRPr="00FE645B" w:rsidRDefault="00364D5E" w:rsidP="00FE645B">
          <w:pPr>
            <w:pStyle w:val="25"/>
            <w:rPr>
              <w:rStyle w:val="afa"/>
              <w:color w:val="auto"/>
            </w:rPr>
          </w:pPr>
          <w:hyperlink w:anchor="_Toc236261883" w:history="1">
            <w:r w:rsidR="00FE645B" w:rsidRPr="00FE645B">
              <w:rPr>
                <w:rStyle w:val="afa"/>
                <w:color w:val="auto"/>
              </w:rPr>
              <w:t>4.</w:t>
            </w:r>
            <w:r w:rsidR="00FE645B" w:rsidRPr="00FE645B">
              <w:rPr>
                <w:rStyle w:val="afa"/>
                <w:color w:val="auto"/>
              </w:rPr>
              <w:tab/>
              <w:t>Основания, в том числе критерии, в соответствии с которыми теплоснабжающей организации присвоен статус единой теплоснабжающей организации</w:t>
            </w:r>
            <w:r w:rsidR="00FE645B" w:rsidRPr="00FE645B">
              <w:rPr>
                <w:rStyle w:val="afa"/>
                <w:webHidden/>
                <w:color w:val="auto"/>
              </w:rPr>
              <w:tab/>
            </w:r>
            <w:r w:rsidR="00FE645B" w:rsidRPr="00FE645B">
              <w:rPr>
                <w:rStyle w:val="afa"/>
                <w:webHidden/>
                <w:color w:val="auto"/>
              </w:rPr>
              <w:fldChar w:fldCharType="begin"/>
            </w:r>
            <w:r w:rsidR="00FE645B" w:rsidRPr="00FE645B">
              <w:rPr>
                <w:rStyle w:val="afa"/>
                <w:webHidden/>
                <w:color w:val="auto"/>
              </w:rPr>
              <w:instrText xml:space="preserve"> PAGEREF _Toc236261883 \h </w:instrText>
            </w:r>
            <w:r w:rsidR="00FE645B" w:rsidRPr="00FE645B">
              <w:rPr>
                <w:rStyle w:val="afa"/>
                <w:webHidden/>
                <w:color w:val="auto"/>
              </w:rPr>
            </w:r>
            <w:r w:rsidR="00FE645B" w:rsidRPr="00FE645B">
              <w:rPr>
                <w:rStyle w:val="afa"/>
                <w:webHidden/>
                <w:color w:val="auto"/>
              </w:rPr>
              <w:fldChar w:fldCharType="separate"/>
            </w:r>
            <w:r>
              <w:rPr>
                <w:rStyle w:val="afa"/>
                <w:webHidden/>
                <w:color w:val="auto"/>
              </w:rPr>
              <w:t>19</w:t>
            </w:r>
            <w:r w:rsidR="00FE645B" w:rsidRPr="00FE645B">
              <w:rPr>
                <w:rStyle w:val="afa"/>
                <w:webHidden/>
                <w:color w:val="auto"/>
              </w:rPr>
              <w:fldChar w:fldCharType="end"/>
            </w:r>
          </w:hyperlink>
        </w:p>
        <w:p w14:paraId="74EE58D0" w14:textId="5414EE64" w:rsidR="00FE645B" w:rsidRPr="00FE645B" w:rsidRDefault="00364D5E" w:rsidP="00FE645B">
          <w:pPr>
            <w:pStyle w:val="25"/>
            <w:rPr>
              <w:rStyle w:val="afa"/>
              <w:color w:val="auto"/>
            </w:rPr>
          </w:pPr>
          <w:hyperlink w:anchor="_Toc236261884" w:history="1">
            <w:r w:rsidR="00FE645B" w:rsidRPr="00FE645B">
              <w:rPr>
                <w:rStyle w:val="afa"/>
                <w:color w:val="auto"/>
              </w:rPr>
              <w:t>4.1</w:t>
            </w:r>
            <w:r w:rsidR="00FE645B" w:rsidRPr="00FE645B">
              <w:rPr>
                <w:rStyle w:val="afa"/>
                <w:color w:val="auto"/>
              </w:rPr>
              <w:tab/>
              <w:t>Порядок определения ЕТО</w:t>
            </w:r>
            <w:r w:rsidR="00FE645B" w:rsidRPr="00FE645B">
              <w:rPr>
                <w:rStyle w:val="afa"/>
                <w:webHidden/>
                <w:color w:val="auto"/>
              </w:rPr>
              <w:tab/>
            </w:r>
            <w:r w:rsidR="00FE645B" w:rsidRPr="00FE645B">
              <w:rPr>
                <w:rStyle w:val="afa"/>
                <w:webHidden/>
                <w:color w:val="auto"/>
              </w:rPr>
              <w:fldChar w:fldCharType="begin"/>
            </w:r>
            <w:r w:rsidR="00FE645B" w:rsidRPr="00FE645B">
              <w:rPr>
                <w:rStyle w:val="afa"/>
                <w:webHidden/>
                <w:color w:val="auto"/>
              </w:rPr>
              <w:instrText xml:space="preserve"> PAGEREF _Toc236261884 \h </w:instrText>
            </w:r>
            <w:r w:rsidR="00FE645B" w:rsidRPr="00FE645B">
              <w:rPr>
                <w:rStyle w:val="afa"/>
                <w:webHidden/>
                <w:color w:val="auto"/>
              </w:rPr>
            </w:r>
            <w:r w:rsidR="00FE645B" w:rsidRPr="00FE645B">
              <w:rPr>
                <w:rStyle w:val="afa"/>
                <w:webHidden/>
                <w:color w:val="auto"/>
              </w:rPr>
              <w:fldChar w:fldCharType="separate"/>
            </w:r>
            <w:r>
              <w:rPr>
                <w:rStyle w:val="afa"/>
                <w:webHidden/>
                <w:color w:val="auto"/>
              </w:rPr>
              <w:t>19</w:t>
            </w:r>
            <w:r w:rsidR="00FE645B" w:rsidRPr="00FE645B">
              <w:rPr>
                <w:rStyle w:val="afa"/>
                <w:webHidden/>
                <w:color w:val="auto"/>
              </w:rPr>
              <w:fldChar w:fldCharType="end"/>
            </w:r>
          </w:hyperlink>
        </w:p>
        <w:p w14:paraId="76D210F4" w14:textId="238E3776" w:rsidR="00FE645B" w:rsidRPr="00FE645B" w:rsidRDefault="00364D5E" w:rsidP="00FE645B">
          <w:pPr>
            <w:pStyle w:val="25"/>
            <w:rPr>
              <w:rStyle w:val="afa"/>
              <w:color w:val="auto"/>
            </w:rPr>
          </w:pPr>
          <w:hyperlink w:anchor="_Toc236261885" w:history="1">
            <w:r w:rsidR="00FE645B" w:rsidRPr="00FE645B">
              <w:rPr>
                <w:rStyle w:val="afa"/>
                <w:color w:val="auto"/>
              </w:rPr>
              <w:t>4.2</w:t>
            </w:r>
            <w:r w:rsidR="00FE645B" w:rsidRPr="00FE645B">
              <w:rPr>
                <w:rStyle w:val="afa"/>
                <w:color w:val="auto"/>
              </w:rPr>
              <w:tab/>
              <w:t>Критерии определения ЕТО</w:t>
            </w:r>
            <w:r w:rsidR="00FE645B" w:rsidRPr="00FE645B">
              <w:rPr>
                <w:rStyle w:val="afa"/>
                <w:webHidden/>
                <w:color w:val="auto"/>
              </w:rPr>
              <w:tab/>
            </w:r>
            <w:r w:rsidR="00FE645B" w:rsidRPr="00FE645B">
              <w:rPr>
                <w:rStyle w:val="afa"/>
                <w:webHidden/>
                <w:color w:val="auto"/>
              </w:rPr>
              <w:fldChar w:fldCharType="begin"/>
            </w:r>
            <w:r w:rsidR="00FE645B" w:rsidRPr="00FE645B">
              <w:rPr>
                <w:rStyle w:val="afa"/>
                <w:webHidden/>
                <w:color w:val="auto"/>
              </w:rPr>
              <w:instrText xml:space="preserve"> PAGEREF _Toc236261885 \h </w:instrText>
            </w:r>
            <w:r w:rsidR="00FE645B" w:rsidRPr="00FE645B">
              <w:rPr>
                <w:rStyle w:val="afa"/>
                <w:webHidden/>
                <w:color w:val="auto"/>
              </w:rPr>
            </w:r>
            <w:r w:rsidR="00FE645B" w:rsidRPr="00FE645B">
              <w:rPr>
                <w:rStyle w:val="afa"/>
                <w:webHidden/>
                <w:color w:val="auto"/>
              </w:rPr>
              <w:fldChar w:fldCharType="separate"/>
            </w:r>
            <w:r>
              <w:rPr>
                <w:rStyle w:val="afa"/>
                <w:webHidden/>
                <w:color w:val="auto"/>
              </w:rPr>
              <w:t>20</w:t>
            </w:r>
            <w:r w:rsidR="00FE645B" w:rsidRPr="00FE645B">
              <w:rPr>
                <w:rStyle w:val="afa"/>
                <w:webHidden/>
                <w:color w:val="auto"/>
              </w:rPr>
              <w:fldChar w:fldCharType="end"/>
            </w:r>
          </w:hyperlink>
        </w:p>
        <w:p w14:paraId="73E16855" w14:textId="6F23CEE4" w:rsidR="00FE645B" w:rsidRPr="00FE645B" w:rsidRDefault="00364D5E" w:rsidP="00FE645B">
          <w:pPr>
            <w:pStyle w:val="25"/>
            <w:rPr>
              <w:rStyle w:val="afa"/>
              <w:color w:val="auto"/>
            </w:rPr>
          </w:pPr>
          <w:hyperlink w:anchor="_Toc236261886" w:history="1">
            <w:r w:rsidR="00FE645B" w:rsidRPr="00FE645B">
              <w:rPr>
                <w:rStyle w:val="afa"/>
                <w:color w:val="auto"/>
              </w:rPr>
              <w:t>4.3</w:t>
            </w:r>
            <w:r w:rsidR="00FE645B" w:rsidRPr="00FE645B">
              <w:rPr>
                <w:rStyle w:val="afa"/>
                <w:color w:val="auto"/>
              </w:rPr>
              <w:tab/>
              <w:t>Обязанности ЕТО</w:t>
            </w:r>
            <w:r w:rsidR="00FE645B" w:rsidRPr="00FE645B">
              <w:rPr>
                <w:rStyle w:val="afa"/>
                <w:webHidden/>
                <w:color w:val="auto"/>
              </w:rPr>
              <w:tab/>
            </w:r>
            <w:r w:rsidR="00FE645B" w:rsidRPr="00FE645B">
              <w:rPr>
                <w:rStyle w:val="afa"/>
                <w:webHidden/>
                <w:color w:val="auto"/>
              </w:rPr>
              <w:fldChar w:fldCharType="begin"/>
            </w:r>
            <w:r w:rsidR="00FE645B" w:rsidRPr="00FE645B">
              <w:rPr>
                <w:rStyle w:val="afa"/>
                <w:webHidden/>
                <w:color w:val="auto"/>
              </w:rPr>
              <w:instrText xml:space="preserve"> PAGEREF _Toc236261886 \h </w:instrText>
            </w:r>
            <w:r w:rsidR="00FE645B" w:rsidRPr="00FE645B">
              <w:rPr>
                <w:rStyle w:val="afa"/>
                <w:webHidden/>
                <w:color w:val="auto"/>
              </w:rPr>
            </w:r>
            <w:r w:rsidR="00FE645B" w:rsidRPr="00FE645B">
              <w:rPr>
                <w:rStyle w:val="afa"/>
                <w:webHidden/>
                <w:color w:val="auto"/>
              </w:rPr>
              <w:fldChar w:fldCharType="separate"/>
            </w:r>
            <w:r>
              <w:rPr>
                <w:rStyle w:val="afa"/>
                <w:webHidden/>
                <w:color w:val="auto"/>
              </w:rPr>
              <w:t>20</w:t>
            </w:r>
            <w:r w:rsidR="00FE645B" w:rsidRPr="00FE645B">
              <w:rPr>
                <w:rStyle w:val="afa"/>
                <w:webHidden/>
                <w:color w:val="auto"/>
              </w:rPr>
              <w:fldChar w:fldCharType="end"/>
            </w:r>
          </w:hyperlink>
        </w:p>
        <w:p w14:paraId="296C8349" w14:textId="5C168C12" w:rsidR="00FE645B" w:rsidRPr="00FE645B" w:rsidRDefault="00364D5E" w:rsidP="00FE645B">
          <w:pPr>
            <w:pStyle w:val="25"/>
            <w:rPr>
              <w:rStyle w:val="afa"/>
              <w:color w:val="auto"/>
            </w:rPr>
          </w:pPr>
          <w:hyperlink w:anchor="_Toc236261887" w:history="1">
            <w:r w:rsidR="00FE645B" w:rsidRPr="00FE645B">
              <w:rPr>
                <w:rStyle w:val="afa"/>
                <w:color w:val="auto"/>
              </w:rPr>
              <w:t>4.4</w:t>
            </w:r>
            <w:r w:rsidR="00FE645B" w:rsidRPr="00FE645B">
              <w:rPr>
                <w:rStyle w:val="afa"/>
                <w:color w:val="auto"/>
              </w:rPr>
              <w:tab/>
              <w:t>Утвержденные решения о присвоении статуса ЕТО</w:t>
            </w:r>
            <w:r w:rsidR="00FE645B" w:rsidRPr="00FE645B">
              <w:rPr>
                <w:rStyle w:val="afa"/>
                <w:webHidden/>
                <w:color w:val="auto"/>
              </w:rPr>
              <w:tab/>
            </w:r>
            <w:r w:rsidR="00FE645B" w:rsidRPr="00FE645B">
              <w:rPr>
                <w:rStyle w:val="afa"/>
                <w:webHidden/>
                <w:color w:val="auto"/>
              </w:rPr>
              <w:fldChar w:fldCharType="begin"/>
            </w:r>
            <w:r w:rsidR="00FE645B" w:rsidRPr="00FE645B">
              <w:rPr>
                <w:rStyle w:val="afa"/>
                <w:webHidden/>
                <w:color w:val="auto"/>
              </w:rPr>
              <w:instrText xml:space="preserve"> PAGEREF _Toc236261887 \h </w:instrText>
            </w:r>
            <w:r w:rsidR="00FE645B" w:rsidRPr="00FE645B">
              <w:rPr>
                <w:rStyle w:val="afa"/>
                <w:webHidden/>
                <w:color w:val="auto"/>
              </w:rPr>
            </w:r>
            <w:r w:rsidR="00FE645B" w:rsidRPr="00FE645B">
              <w:rPr>
                <w:rStyle w:val="afa"/>
                <w:webHidden/>
                <w:color w:val="auto"/>
              </w:rPr>
              <w:fldChar w:fldCharType="separate"/>
            </w:r>
            <w:r>
              <w:rPr>
                <w:rStyle w:val="afa"/>
                <w:webHidden/>
                <w:color w:val="auto"/>
              </w:rPr>
              <w:t>21</w:t>
            </w:r>
            <w:r w:rsidR="00FE645B" w:rsidRPr="00FE645B">
              <w:rPr>
                <w:rStyle w:val="afa"/>
                <w:webHidden/>
                <w:color w:val="auto"/>
              </w:rPr>
              <w:fldChar w:fldCharType="end"/>
            </w:r>
          </w:hyperlink>
        </w:p>
        <w:p w14:paraId="42F54B7B" w14:textId="27EC2824" w:rsidR="00FE645B" w:rsidRPr="00FE645B" w:rsidRDefault="00364D5E" w:rsidP="00FE645B">
          <w:pPr>
            <w:pStyle w:val="25"/>
            <w:rPr>
              <w:rStyle w:val="afa"/>
              <w:color w:val="auto"/>
            </w:rPr>
          </w:pPr>
          <w:hyperlink w:anchor="_Toc236261888" w:history="1">
            <w:r w:rsidR="00FE645B" w:rsidRPr="00FE645B">
              <w:rPr>
                <w:rStyle w:val="afa"/>
                <w:color w:val="auto"/>
              </w:rPr>
              <w:t>5.</w:t>
            </w:r>
            <w:r w:rsidR="00FE645B" w:rsidRPr="00FE645B">
              <w:rPr>
                <w:rStyle w:val="afa"/>
                <w:color w:val="auto"/>
              </w:rPr>
              <w:tab/>
              <w:t>Заявки теплоснабжающих организаций, поданные в рамках разработки проекта схемы теплоснабжения (при их наличии), на присвоение статуса единой теплоснабжающей организации</w:t>
            </w:r>
            <w:r w:rsidR="00FE645B" w:rsidRPr="00FE645B">
              <w:rPr>
                <w:rStyle w:val="afa"/>
                <w:webHidden/>
                <w:color w:val="auto"/>
              </w:rPr>
              <w:tab/>
            </w:r>
            <w:r w:rsidR="00FE645B" w:rsidRPr="00FE645B">
              <w:rPr>
                <w:rStyle w:val="afa"/>
                <w:webHidden/>
                <w:color w:val="auto"/>
              </w:rPr>
              <w:fldChar w:fldCharType="begin"/>
            </w:r>
            <w:r w:rsidR="00FE645B" w:rsidRPr="00FE645B">
              <w:rPr>
                <w:rStyle w:val="afa"/>
                <w:webHidden/>
                <w:color w:val="auto"/>
              </w:rPr>
              <w:instrText xml:space="preserve"> PAGEREF _Toc236261888 \h </w:instrText>
            </w:r>
            <w:r w:rsidR="00FE645B" w:rsidRPr="00FE645B">
              <w:rPr>
                <w:rStyle w:val="afa"/>
                <w:webHidden/>
                <w:color w:val="auto"/>
              </w:rPr>
            </w:r>
            <w:r w:rsidR="00FE645B" w:rsidRPr="00FE645B">
              <w:rPr>
                <w:rStyle w:val="afa"/>
                <w:webHidden/>
                <w:color w:val="auto"/>
              </w:rPr>
              <w:fldChar w:fldCharType="separate"/>
            </w:r>
            <w:r>
              <w:rPr>
                <w:rStyle w:val="afa"/>
                <w:webHidden/>
                <w:color w:val="auto"/>
              </w:rPr>
              <w:t>24</w:t>
            </w:r>
            <w:r w:rsidR="00FE645B" w:rsidRPr="00FE645B">
              <w:rPr>
                <w:rStyle w:val="afa"/>
                <w:webHidden/>
                <w:color w:val="auto"/>
              </w:rPr>
              <w:fldChar w:fldCharType="end"/>
            </w:r>
          </w:hyperlink>
        </w:p>
        <w:p w14:paraId="575D7DDB" w14:textId="2E8AE778" w:rsidR="00FE645B" w:rsidRPr="00FE645B" w:rsidRDefault="00364D5E" w:rsidP="00FE645B">
          <w:pPr>
            <w:pStyle w:val="25"/>
            <w:rPr>
              <w:rStyle w:val="afa"/>
              <w:color w:val="auto"/>
            </w:rPr>
          </w:pPr>
          <w:hyperlink w:anchor="_Toc236261889" w:history="1">
            <w:r w:rsidR="00FE645B" w:rsidRPr="00FE645B">
              <w:rPr>
                <w:rStyle w:val="afa"/>
                <w:color w:val="auto"/>
              </w:rPr>
              <w:t>6.</w:t>
            </w:r>
            <w:r w:rsidR="00FE645B" w:rsidRPr="00FE645B">
              <w:rPr>
                <w:rStyle w:val="afa"/>
                <w:color w:val="auto"/>
              </w:rPr>
              <w:tab/>
              <w:t>Описание границ зон деятельности единой теплоснабжающей организации (организаций)</w:t>
            </w:r>
            <w:r w:rsidR="00FE645B" w:rsidRPr="00FE645B">
              <w:rPr>
                <w:rStyle w:val="afa"/>
                <w:webHidden/>
                <w:color w:val="auto"/>
              </w:rPr>
              <w:tab/>
            </w:r>
            <w:r w:rsidR="00FE645B" w:rsidRPr="00FE645B">
              <w:rPr>
                <w:rStyle w:val="afa"/>
                <w:webHidden/>
                <w:color w:val="auto"/>
              </w:rPr>
              <w:fldChar w:fldCharType="begin"/>
            </w:r>
            <w:r w:rsidR="00FE645B" w:rsidRPr="00FE645B">
              <w:rPr>
                <w:rStyle w:val="afa"/>
                <w:webHidden/>
                <w:color w:val="auto"/>
              </w:rPr>
              <w:instrText xml:space="preserve"> PAGEREF _Toc236261889 \h </w:instrText>
            </w:r>
            <w:r w:rsidR="00FE645B" w:rsidRPr="00FE645B">
              <w:rPr>
                <w:rStyle w:val="afa"/>
                <w:webHidden/>
                <w:color w:val="auto"/>
              </w:rPr>
            </w:r>
            <w:r w:rsidR="00FE645B" w:rsidRPr="00FE645B">
              <w:rPr>
                <w:rStyle w:val="afa"/>
                <w:webHidden/>
                <w:color w:val="auto"/>
              </w:rPr>
              <w:fldChar w:fldCharType="separate"/>
            </w:r>
            <w:r>
              <w:rPr>
                <w:rStyle w:val="afa"/>
                <w:webHidden/>
                <w:color w:val="auto"/>
              </w:rPr>
              <w:t>28</w:t>
            </w:r>
            <w:r w:rsidR="00FE645B" w:rsidRPr="00FE645B">
              <w:rPr>
                <w:rStyle w:val="afa"/>
                <w:webHidden/>
                <w:color w:val="auto"/>
              </w:rPr>
              <w:fldChar w:fldCharType="end"/>
            </w:r>
          </w:hyperlink>
        </w:p>
        <w:p w14:paraId="77EA458F" w14:textId="38B22209" w:rsidR="00E719B5" w:rsidRPr="00B54F9C" w:rsidRDefault="00E719B5" w:rsidP="00FE645B">
          <w:pPr>
            <w:pStyle w:val="25"/>
            <w:rPr>
              <w:rStyle w:val="afa"/>
              <w:color w:val="auto"/>
            </w:rPr>
          </w:pPr>
          <w:r w:rsidRPr="00FE645B">
            <w:rPr>
              <w:rStyle w:val="afa"/>
              <w:color w:val="auto"/>
            </w:rPr>
            <w:fldChar w:fldCharType="end"/>
          </w:r>
        </w:p>
      </w:sdtContent>
    </w:sdt>
    <w:p w14:paraId="7F865FFB" w14:textId="77777777" w:rsidR="0075062A" w:rsidRPr="00B54F9C" w:rsidRDefault="0075062A" w:rsidP="00FE645B">
      <w:pPr>
        <w:pStyle w:val="25"/>
        <w:rPr>
          <w:rStyle w:val="afa"/>
          <w:color w:val="auto"/>
        </w:rPr>
        <w:sectPr w:rsidR="0075062A" w:rsidRPr="00B54F9C" w:rsidSect="00C67C0A">
          <w:headerReference w:type="even" r:id="rId13"/>
          <w:footerReference w:type="even" r:id="rId14"/>
          <w:headerReference w:type="first" r:id="rId15"/>
          <w:footerReference w:type="first" r:id="rId16"/>
          <w:pgSz w:w="11906" w:h="16838"/>
          <w:pgMar w:top="1134" w:right="850" w:bottom="1134" w:left="1701" w:header="284" w:footer="284" w:gutter="0"/>
          <w:cols w:space="708"/>
          <w:docGrid w:linePitch="381"/>
        </w:sectPr>
      </w:pPr>
      <w:bookmarkStart w:id="8" w:name="_Toc510594740"/>
      <w:bookmarkStart w:id="9" w:name="_Toc536537633"/>
      <w:bookmarkEnd w:id="6"/>
    </w:p>
    <w:p w14:paraId="717B66B9" w14:textId="7EF10629" w:rsidR="00E719B5" w:rsidRPr="00B54F9C" w:rsidRDefault="00E719B5" w:rsidP="00B54F9C">
      <w:pPr>
        <w:keepNext/>
        <w:keepLines/>
        <w:suppressAutoHyphens/>
        <w:spacing w:line="360" w:lineRule="auto"/>
        <w:ind w:right="0"/>
        <w:outlineLvl w:val="0"/>
        <w:rPr>
          <w:b/>
          <w:bCs/>
          <w:caps/>
          <w:sz w:val="24"/>
          <w:szCs w:val="24"/>
          <w:lang w:val="en-US" w:bidi="en-US"/>
        </w:rPr>
      </w:pPr>
      <w:bookmarkStart w:id="10" w:name="_Toc236261878"/>
      <w:r w:rsidRPr="00B54F9C">
        <w:rPr>
          <w:b/>
          <w:bCs/>
          <w:caps/>
          <w:sz w:val="24"/>
          <w:szCs w:val="24"/>
          <w:lang w:bidi="en-US"/>
        </w:rPr>
        <w:lastRenderedPageBreak/>
        <w:t>Перечень</w:t>
      </w:r>
      <w:r w:rsidRPr="00B54F9C">
        <w:rPr>
          <w:b/>
          <w:bCs/>
          <w:caps/>
          <w:sz w:val="24"/>
          <w:szCs w:val="24"/>
          <w:lang w:val="en-US" w:bidi="en-US"/>
        </w:rPr>
        <w:t xml:space="preserve"> таблиц</w:t>
      </w:r>
      <w:bookmarkEnd w:id="8"/>
      <w:bookmarkEnd w:id="9"/>
      <w:bookmarkEnd w:id="10"/>
    </w:p>
    <w:p w14:paraId="2DAB02AB" w14:textId="0880CA72" w:rsidR="007C7109" w:rsidRPr="007C7109" w:rsidRDefault="00E719B5">
      <w:pPr>
        <w:pStyle w:val="afffffb"/>
        <w:rPr>
          <w:rFonts w:asciiTheme="minorHAnsi" w:eastAsiaTheme="minorEastAsia" w:hAnsiTheme="minorHAnsi" w:cstheme="minorBidi"/>
          <w:bCs/>
          <w:i/>
          <w:noProof/>
          <w:sz w:val="22"/>
          <w:szCs w:val="22"/>
          <w:lang w:eastAsia="ru-RU"/>
        </w:rPr>
      </w:pPr>
      <w:r w:rsidRPr="007C7109">
        <w:rPr>
          <w:bCs/>
          <w:i/>
          <w:sz w:val="22"/>
          <w:szCs w:val="22"/>
          <w:lang w:val="en-US" w:bidi="en-US"/>
        </w:rPr>
        <w:fldChar w:fldCharType="begin"/>
      </w:r>
      <w:r w:rsidRPr="007C7109">
        <w:rPr>
          <w:bCs/>
          <w:i/>
          <w:sz w:val="22"/>
          <w:szCs w:val="22"/>
          <w:lang w:val="en-US" w:bidi="en-US"/>
        </w:rPr>
        <w:instrText xml:space="preserve"> TOC \h \z \c "Таблица" </w:instrText>
      </w:r>
      <w:r w:rsidRPr="007C7109">
        <w:rPr>
          <w:bCs/>
          <w:i/>
          <w:sz w:val="22"/>
          <w:szCs w:val="22"/>
          <w:lang w:val="en-US" w:bidi="en-US"/>
        </w:rPr>
        <w:fldChar w:fldCharType="separate"/>
      </w:r>
      <w:hyperlink w:anchor="_Toc236261910" w:history="1">
        <w:r w:rsidR="007C7109" w:rsidRPr="007C7109">
          <w:rPr>
            <w:rStyle w:val="afa"/>
            <w:bCs/>
            <w:i/>
            <w:noProof/>
            <w:lang w:eastAsia="ru-RU"/>
          </w:rPr>
          <w:t>Таблица 1.1 – Анализ изменений в границах систем теплоснабжения и утвержденных зон деятельности ЕТО в городском округе (таблица П49.2 МУ)</w:t>
        </w:r>
        <w:r w:rsidR="007C7109" w:rsidRPr="007C7109">
          <w:rPr>
            <w:bCs/>
            <w:i/>
            <w:noProof/>
            <w:webHidden/>
          </w:rPr>
          <w:tab/>
        </w:r>
        <w:r w:rsidR="007C7109" w:rsidRPr="007C7109">
          <w:rPr>
            <w:bCs/>
            <w:i/>
            <w:noProof/>
            <w:webHidden/>
          </w:rPr>
          <w:fldChar w:fldCharType="begin"/>
        </w:r>
        <w:r w:rsidR="007C7109" w:rsidRPr="007C7109">
          <w:rPr>
            <w:bCs/>
            <w:i/>
            <w:noProof/>
            <w:webHidden/>
          </w:rPr>
          <w:instrText xml:space="preserve"> PAGEREF _Toc236261910 \h </w:instrText>
        </w:r>
        <w:r w:rsidR="007C7109" w:rsidRPr="007C7109">
          <w:rPr>
            <w:bCs/>
            <w:i/>
            <w:noProof/>
            <w:webHidden/>
          </w:rPr>
        </w:r>
        <w:r w:rsidR="007C7109" w:rsidRPr="007C7109">
          <w:rPr>
            <w:bCs/>
            <w:i/>
            <w:noProof/>
            <w:webHidden/>
          </w:rPr>
          <w:fldChar w:fldCharType="separate"/>
        </w:r>
        <w:r w:rsidR="00364D5E">
          <w:rPr>
            <w:bCs/>
            <w:i/>
            <w:noProof/>
            <w:webHidden/>
          </w:rPr>
          <w:t>7</w:t>
        </w:r>
        <w:r w:rsidR="007C7109" w:rsidRPr="007C7109">
          <w:rPr>
            <w:bCs/>
            <w:i/>
            <w:noProof/>
            <w:webHidden/>
          </w:rPr>
          <w:fldChar w:fldCharType="end"/>
        </w:r>
      </w:hyperlink>
    </w:p>
    <w:p w14:paraId="149226DA" w14:textId="5BAE9EF1" w:rsidR="007C7109" w:rsidRPr="007C7109" w:rsidRDefault="00364D5E">
      <w:pPr>
        <w:pStyle w:val="afffffb"/>
        <w:rPr>
          <w:rFonts w:asciiTheme="minorHAnsi" w:eastAsiaTheme="minorEastAsia" w:hAnsiTheme="minorHAnsi" w:cstheme="minorBidi"/>
          <w:bCs/>
          <w:i/>
          <w:noProof/>
          <w:sz w:val="22"/>
          <w:szCs w:val="22"/>
          <w:lang w:eastAsia="ru-RU"/>
        </w:rPr>
      </w:pPr>
      <w:hyperlink w:anchor="_Toc236261911" w:history="1">
        <w:r w:rsidR="007C7109" w:rsidRPr="007C7109">
          <w:rPr>
            <w:rStyle w:val="afa"/>
            <w:bCs/>
            <w:i/>
            <w:noProof/>
            <w:lang w:eastAsia="ru-RU"/>
          </w:rPr>
          <w:t>Таблица 2.1 – Реестр существующих изолированных систем теплоснабжения, содержащий перечень теплоснабжающих организаций, действующих в каждой системе теплоснабжения, расположенных в границах городского округа</w:t>
        </w:r>
        <w:r w:rsidR="007C7109" w:rsidRPr="007C7109">
          <w:rPr>
            <w:bCs/>
            <w:i/>
            <w:noProof/>
            <w:webHidden/>
          </w:rPr>
          <w:tab/>
        </w:r>
        <w:r w:rsidR="007C7109" w:rsidRPr="007C7109">
          <w:rPr>
            <w:bCs/>
            <w:i/>
            <w:noProof/>
            <w:webHidden/>
          </w:rPr>
          <w:fldChar w:fldCharType="begin"/>
        </w:r>
        <w:r w:rsidR="007C7109" w:rsidRPr="007C7109">
          <w:rPr>
            <w:bCs/>
            <w:i/>
            <w:noProof/>
            <w:webHidden/>
          </w:rPr>
          <w:instrText xml:space="preserve"> PAGEREF _Toc236261911 \h </w:instrText>
        </w:r>
        <w:r w:rsidR="007C7109" w:rsidRPr="007C7109">
          <w:rPr>
            <w:bCs/>
            <w:i/>
            <w:noProof/>
            <w:webHidden/>
          </w:rPr>
        </w:r>
        <w:r w:rsidR="007C7109" w:rsidRPr="007C7109">
          <w:rPr>
            <w:bCs/>
            <w:i/>
            <w:noProof/>
            <w:webHidden/>
          </w:rPr>
          <w:fldChar w:fldCharType="separate"/>
        </w:r>
        <w:r>
          <w:rPr>
            <w:bCs/>
            <w:i/>
            <w:noProof/>
            <w:webHidden/>
          </w:rPr>
          <w:t>11</w:t>
        </w:r>
        <w:r w:rsidR="007C7109" w:rsidRPr="007C7109">
          <w:rPr>
            <w:bCs/>
            <w:i/>
            <w:noProof/>
            <w:webHidden/>
          </w:rPr>
          <w:fldChar w:fldCharType="end"/>
        </w:r>
      </w:hyperlink>
    </w:p>
    <w:p w14:paraId="45E92CAC" w14:textId="0DC7A388" w:rsidR="007C7109" w:rsidRPr="00020A83" w:rsidRDefault="00364D5E">
      <w:pPr>
        <w:pStyle w:val="afffffb"/>
        <w:rPr>
          <w:rFonts w:asciiTheme="minorHAnsi" w:eastAsiaTheme="minorEastAsia" w:hAnsiTheme="minorHAnsi" w:cstheme="minorBidi"/>
          <w:bCs/>
          <w:i/>
          <w:noProof/>
          <w:sz w:val="22"/>
          <w:szCs w:val="22"/>
          <w:lang w:eastAsia="ru-RU"/>
        </w:rPr>
      </w:pPr>
      <w:hyperlink w:anchor="_Toc236261912" w:history="1">
        <w:r w:rsidR="007C7109" w:rsidRPr="00020A83">
          <w:rPr>
            <w:rStyle w:val="afa"/>
            <w:bCs/>
            <w:i/>
            <w:noProof/>
            <w:lang w:eastAsia="ru-RU"/>
          </w:rPr>
          <w:t xml:space="preserve">Таблица 3.1 – </w:t>
        </w:r>
        <w:r w:rsidR="007C7109" w:rsidRPr="00020A83">
          <w:rPr>
            <w:rStyle w:val="afa"/>
            <w:rFonts w:eastAsiaTheme="majorEastAsia"/>
            <w:bCs/>
            <w:i/>
            <w:noProof/>
            <w:lang w:bidi="en-US"/>
          </w:rPr>
          <w:t>Утвержденные единые теплоснабжающие организации в системах теплоснабжения на территории городского округа, по данным актуализированной на 2026 год Схемы теплоснабжения (таблица 3.2 Главы 15 актуализированной на 2026 год Схемы теплоснабжения)</w:t>
        </w:r>
        <w:r w:rsidR="007C7109" w:rsidRPr="00020A83">
          <w:rPr>
            <w:bCs/>
            <w:i/>
            <w:noProof/>
            <w:webHidden/>
          </w:rPr>
          <w:tab/>
        </w:r>
        <w:r w:rsidR="007C7109" w:rsidRPr="00020A83">
          <w:rPr>
            <w:bCs/>
            <w:i/>
            <w:noProof/>
            <w:webHidden/>
          </w:rPr>
          <w:fldChar w:fldCharType="begin"/>
        </w:r>
        <w:r w:rsidR="007C7109" w:rsidRPr="00020A83">
          <w:rPr>
            <w:bCs/>
            <w:i/>
            <w:noProof/>
            <w:webHidden/>
          </w:rPr>
          <w:instrText xml:space="preserve"> PAGEREF _Toc236261912 \h </w:instrText>
        </w:r>
        <w:r w:rsidR="007C7109" w:rsidRPr="00020A83">
          <w:rPr>
            <w:bCs/>
            <w:i/>
            <w:noProof/>
            <w:webHidden/>
          </w:rPr>
        </w:r>
        <w:r w:rsidR="007C7109" w:rsidRPr="00020A83">
          <w:rPr>
            <w:bCs/>
            <w:i/>
            <w:noProof/>
            <w:webHidden/>
          </w:rPr>
          <w:fldChar w:fldCharType="separate"/>
        </w:r>
        <w:r>
          <w:rPr>
            <w:bCs/>
            <w:i/>
            <w:noProof/>
            <w:webHidden/>
          </w:rPr>
          <w:t>15</w:t>
        </w:r>
        <w:r w:rsidR="007C7109" w:rsidRPr="00020A83">
          <w:rPr>
            <w:bCs/>
            <w:i/>
            <w:noProof/>
            <w:webHidden/>
          </w:rPr>
          <w:fldChar w:fldCharType="end"/>
        </w:r>
      </w:hyperlink>
    </w:p>
    <w:p w14:paraId="1D639429" w14:textId="3299DF41" w:rsidR="007C7109" w:rsidRPr="007C7109" w:rsidRDefault="00364D5E">
      <w:pPr>
        <w:pStyle w:val="afffffb"/>
        <w:rPr>
          <w:rFonts w:asciiTheme="minorHAnsi" w:eastAsiaTheme="minorEastAsia" w:hAnsiTheme="minorHAnsi" w:cstheme="minorBidi"/>
          <w:bCs/>
          <w:i/>
          <w:noProof/>
          <w:sz w:val="22"/>
          <w:szCs w:val="22"/>
          <w:lang w:eastAsia="ru-RU"/>
        </w:rPr>
      </w:pPr>
      <w:hyperlink w:anchor="_Toc236261913" w:history="1">
        <w:r w:rsidR="007C7109" w:rsidRPr="00020A83">
          <w:rPr>
            <w:rStyle w:val="afa"/>
            <w:bCs/>
            <w:i/>
            <w:noProof/>
            <w:lang w:eastAsia="ru-RU"/>
          </w:rPr>
          <w:t>Таблица 3.2 – Утвержденные единые теплоснабжающие организации в системах теплоснабжения на территории городского округа (таблица П49.1 МУ)</w:t>
        </w:r>
        <w:r w:rsidR="007C7109" w:rsidRPr="00020A83">
          <w:rPr>
            <w:bCs/>
            <w:i/>
            <w:noProof/>
            <w:webHidden/>
          </w:rPr>
          <w:tab/>
        </w:r>
        <w:r w:rsidR="007C7109" w:rsidRPr="00020A83">
          <w:rPr>
            <w:bCs/>
            <w:i/>
            <w:noProof/>
            <w:webHidden/>
          </w:rPr>
          <w:fldChar w:fldCharType="begin"/>
        </w:r>
        <w:r w:rsidR="007C7109" w:rsidRPr="00020A83">
          <w:rPr>
            <w:bCs/>
            <w:i/>
            <w:noProof/>
            <w:webHidden/>
          </w:rPr>
          <w:instrText xml:space="preserve"> PAGEREF _Toc236261913 \h </w:instrText>
        </w:r>
        <w:r w:rsidR="007C7109" w:rsidRPr="00020A83">
          <w:rPr>
            <w:bCs/>
            <w:i/>
            <w:noProof/>
            <w:webHidden/>
          </w:rPr>
        </w:r>
        <w:r w:rsidR="007C7109" w:rsidRPr="00020A83">
          <w:rPr>
            <w:bCs/>
            <w:i/>
            <w:noProof/>
            <w:webHidden/>
          </w:rPr>
          <w:fldChar w:fldCharType="separate"/>
        </w:r>
        <w:r>
          <w:rPr>
            <w:bCs/>
            <w:i/>
            <w:noProof/>
            <w:webHidden/>
          </w:rPr>
          <w:t>17</w:t>
        </w:r>
        <w:r w:rsidR="007C7109" w:rsidRPr="00020A83">
          <w:rPr>
            <w:bCs/>
            <w:i/>
            <w:noProof/>
            <w:webHidden/>
          </w:rPr>
          <w:fldChar w:fldCharType="end"/>
        </w:r>
      </w:hyperlink>
    </w:p>
    <w:p w14:paraId="10379BED" w14:textId="02BFDF5A" w:rsidR="007C7109" w:rsidRPr="007C7109" w:rsidRDefault="00364D5E">
      <w:pPr>
        <w:pStyle w:val="afffffb"/>
        <w:rPr>
          <w:rFonts w:asciiTheme="minorHAnsi" w:eastAsiaTheme="minorEastAsia" w:hAnsiTheme="minorHAnsi" w:cstheme="minorBidi"/>
          <w:bCs/>
          <w:i/>
          <w:noProof/>
          <w:sz w:val="22"/>
          <w:szCs w:val="22"/>
          <w:lang w:eastAsia="ru-RU"/>
        </w:rPr>
      </w:pPr>
      <w:hyperlink w:anchor="_Toc236261914" w:history="1">
        <w:r w:rsidR="007C7109" w:rsidRPr="007C7109">
          <w:rPr>
            <w:rStyle w:val="afa"/>
            <w:bCs/>
            <w:i/>
            <w:noProof/>
            <w:lang w:eastAsia="ru-RU"/>
          </w:rPr>
          <w:t>Таблица 4.1 – Сравнительный анализ критериев определения ЕТО в системах теплоснабжения на территории городского округа (таблица П49.3 МУ)</w:t>
        </w:r>
        <w:r w:rsidR="007C7109" w:rsidRPr="007C7109">
          <w:rPr>
            <w:bCs/>
            <w:i/>
            <w:noProof/>
            <w:webHidden/>
          </w:rPr>
          <w:tab/>
        </w:r>
        <w:r w:rsidR="007C7109" w:rsidRPr="007C7109">
          <w:rPr>
            <w:bCs/>
            <w:i/>
            <w:noProof/>
            <w:webHidden/>
          </w:rPr>
          <w:fldChar w:fldCharType="begin"/>
        </w:r>
        <w:r w:rsidR="007C7109" w:rsidRPr="007C7109">
          <w:rPr>
            <w:bCs/>
            <w:i/>
            <w:noProof/>
            <w:webHidden/>
          </w:rPr>
          <w:instrText xml:space="preserve"> PAGEREF _Toc236261914 \h </w:instrText>
        </w:r>
        <w:r w:rsidR="007C7109" w:rsidRPr="007C7109">
          <w:rPr>
            <w:bCs/>
            <w:i/>
            <w:noProof/>
            <w:webHidden/>
          </w:rPr>
        </w:r>
        <w:r w:rsidR="007C7109" w:rsidRPr="007C7109">
          <w:rPr>
            <w:bCs/>
            <w:i/>
            <w:noProof/>
            <w:webHidden/>
          </w:rPr>
          <w:fldChar w:fldCharType="separate"/>
        </w:r>
        <w:r>
          <w:rPr>
            <w:bCs/>
            <w:i/>
            <w:noProof/>
            <w:webHidden/>
          </w:rPr>
          <w:t>22</w:t>
        </w:r>
        <w:r w:rsidR="007C7109" w:rsidRPr="007C7109">
          <w:rPr>
            <w:bCs/>
            <w:i/>
            <w:noProof/>
            <w:webHidden/>
          </w:rPr>
          <w:fldChar w:fldCharType="end"/>
        </w:r>
      </w:hyperlink>
    </w:p>
    <w:p w14:paraId="40657AF6" w14:textId="05CC8A03" w:rsidR="007C7109" w:rsidRPr="007C7109" w:rsidRDefault="00364D5E">
      <w:pPr>
        <w:pStyle w:val="afffffb"/>
        <w:rPr>
          <w:rFonts w:asciiTheme="minorHAnsi" w:eastAsiaTheme="minorEastAsia" w:hAnsiTheme="minorHAnsi" w:cstheme="minorBidi"/>
          <w:bCs/>
          <w:i/>
          <w:noProof/>
          <w:sz w:val="22"/>
          <w:szCs w:val="22"/>
          <w:lang w:eastAsia="ru-RU"/>
        </w:rPr>
      </w:pPr>
      <w:hyperlink w:anchor="_Toc236261915" w:history="1">
        <w:r w:rsidR="007C7109" w:rsidRPr="007C7109">
          <w:rPr>
            <w:rStyle w:val="afa"/>
            <w:bCs/>
            <w:i/>
            <w:noProof/>
            <w:lang w:eastAsia="ru-RU"/>
          </w:rPr>
          <w:t>Таблица 5.1 – Действующие заявки теплоснабжающих организаций для присвоения статуса ЕТО</w:t>
        </w:r>
        <w:r w:rsidR="007C7109" w:rsidRPr="007C7109">
          <w:rPr>
            <w:bCs/>
            <w:i/>
            <w:noProof/>
            <w:webHidden/>
          </w:rPr>
          <w:tab/>
        </w:r>
        <w:r w:rsidR="007C7109" w:rsidRPr="007C7109">
          <w:rPr>
            <w:bCs/>
            <w:i/>
            <w:noProof/>
            <w:webHidden/>
          </w:rPr>
          <w:fldChar w:fldCharType="begin"/>
        </w:r>
        <w:r w:rsidR="007C7109" w:rsidRPr="007C7109">
          <w:rPr>
            <w:bCs/>
            <w:i/>
            <w:noProof/>
            <w:webHidden/>
          </w:rPr>
          <w:instrText xml:space="preserve"> PAGEREF _Toc236261915 \h </w:instrText>
        </w:r>
        <w:r w:rsidR="007C7109" w:rsidRPr="007C7109">
          <w:rPr>
            <w:bCs/>
            <w:i/>
            <w:noProof/>
            <w:webHidden/>
          </w:rPr>
        </w:r>
        <w:r w:rsidR="007C7109" w:rsidRPr="007C7109">
          <w:rPr>
            <w:bCs/>
            <w:i/>
            <w:noProof/>
            <w:webHidden/>
          </w:rPr>
          <w:fldChar w:fldCharType="separate"/>
        </w:r>
        <w:r>
          <w:rPr>
            <w:bCs/>
            <w:i/>
            <w:noProof/>
            <w:webHidden/>
          </w:rPr>
          <w:t>25</w:t>
        </w:r>
        <w:r w:rsidR="007C7109" w:rsidRPr="007C7109">
          <w:rPr>
            <w:bCs/>
            <w:i/>
            <w:noProof/>
            <w:webHidden/>
          </w:rPr>
          <w:fldChar w:fldCharType="end"/>
        </w:r>
      </w:hyperlink>
    </w:p>
    <w:p w14:paraId="455372BC" w14:textId="102AFB1F" w:rsidR="00E719B5" w:rsidRPr="00B54F9C" w:rsidRDefault="00E719B5" w:rsidP="00C67C0A">
      <w:pPr>
        <w:tabs>
          <w:tab w:val="right" w:leader="dot" w:pos="9345"/>
        </w:tabs>
        <w:spacing w:line="360" w:lineRule="auto"/>
        <w:ind w:right="0" w:firstLine="709"/>
        <w:contextualSpacing/>
        <w:jc w:val="both"/>
        <w:rPr>
          <w:sz w:val="22"/>
          <w:szCs w:val="22"/>
          <w:lang w:val="en-US" w:bidi="en-US"/>
        </w:rPr>
      </w:pPr>
      <w:r w:rsidRPr="007C7109">
        <w:rPr>
          <w:bCs/>
          <w:i/>
          <w:sz w:val="22"/>
          <w:szCs w:val="22"/>
          <w:lang w:val="en-US" w:bidi="en-US"/>
        </w:rPr>
        <w:fldChar w:fldCharType="end"/>
      </w:r>
      <w:bookmarkEnd w:id="7"/>
    </w:p>
    <w:p w14:paraId="6371E5C6" w14:textId="77777777" w:rsidR="000F3532" w:rsidRPr="00B54F9C" w:rsidRDefault="000F3532" w:rsidP="00C67C0A">
      <w:pPr>
        <w:tabs>
          <w:tab w:val="right" w:leader="dot" w:pos="9345"/>
        </w:tabs>
        <w:spacing w:line="360" w:lineRule="auto"/>
        <w:ind w:right="0" w:firstLine="709"/>
        <w:contextualSpacing/>
        <w:jc w:val="left"/>
        <w:rPr>
          <w:sz w:val="22"/>
          <w:szCs w:val="22"/>
          <w:lang w:bidi="en-US"/>
        </w:rPr>
      </w:pPr>
    </w:p>
    <w:p w14:paraId="19F1EBE7" w14:textId="77777777" w:rsidR="000F3532" w:rsidRPr="00B54F9C" w:rsidRDefault="000F3532" w:rsidP="00C67C0A">
      <w:pPr>
        <w:tabs>
          <w:tab w:val="right" w:leader="dot" w:pos="9345"/>
        </w:tabs>
        <w:spacing w:line="360" w:lineRule="auto"/>
        <w:ind w:right="0" w:firstLine="709"/>
        <w:contextualSpacing/>
        <w:jc w:val="left"/>
        <w:rPr>
          <w:sz w:val="22"/>
          <w:szCs w:val="22"/>
          <w:lang w:bidi="en-US"/>
        </w:rPr>
      </w:pPr>
    </w:p>
    <w:p w14:paraId="275DC275" w14:textId="77777777" w:rsidR="00B8233E" w:rsidRPr="00B54F9C" w:rsidRDefault="00B8233E" w:rsidP="00C67C0A">
      <w:pPr>
        <w:tabs>
          <w:tab w:val="right" w:leader="dot" w:pos="9345"/>
        </w:tabs>
        <w:spacing w:line="360" w:lineRule="auto"/>
        <w:ind w:right="0" w:firstLine="709"/>
        <w:contextualSpacing/>
        <w:jc w:val="both"/>
        <w:rPr>
          <w:sz w:val="22"/>
          <w:szCs w:val="22"/>
          <w:lang w:bidi="en-US"/>
        </w:rPr>
      </w:pPr>
    </w:p>
    <w:p w14:paraId="52F9D11A" w14:textId="77777777" w:rsidR="00B8233E" w:rsidRPr="00B54F9C" w:rsidRDefault="00B8233E" w:rsidP="00B8233E">
      <w:pPr>
        <w:tabs>
          <w:tab w:val="right" w:leader="dot" w:pos="9345"/>
        </w:tabs>
        <w:ind w:right="0"/>
        <w:contextualSpacing/>
        <w:jc w:val="both"/>
        <w:rPr>
          <w:bCs/>
          <w:sz w:val="22"/>
          <w:szCs w:val="22"/>
          <w:lang w:bidi="en-US"/>
        </w:rPr>
        <w:sectPr w:rsidR="00B8233E" w:rsidRPr="00B54F9C" w:rsidSect="00C67C0A">
          <w:pgSz w:w="11906" w:h="16838"/>
          <w:pgMar w:top="1134" w:right="850" w:bottom="1134" w:left="1701" w:header="284" w:footer="284" w:gutter="0"/>
          <w:cols w:space="708"/>
          <w:docGrid w:linePitch="381"/>
        </w:sectPr>
      </w:pPr>
    </w:p>
    <w:p w14:paraId="54D7C10A" w14:textId="77777777" w:rsidR="000A64E9" w:rsidRPr="00020A83" w:rsidRDefault="000A64E9" w:rsidP="00FA28FC">
      <w:pPr>
        <w:pStyle w:val="11"/>
        <w:pageBreakBefore/>
        <w:tabs>
          <w:tab w:val="left" w:pos="425"/>
        </w:tabs>
        <w:suppressAutoHyphens w:val="0"/>
        <w:spacing w:before="120"/>
        <w:ind w:right="0"/>
        <w:rPr>
          <w:rFonts w:eastAsiaTheme="majorEastAsia" w:cstheme="majorBidi"/>
          <w:caps/>
          <w:sz w:val="24"/>
          <w:szCs w:val="32"/>
        </w:rPr>
      </w:pPr>
      <w:bookmarkStart w:id="11" w:name="_Toc536537634"/>
      <w:bookmarkStart w:id="12" w:name="_Toc36220717"/>
      <w:bookmarkStart w:id="13" w:name="_Toc236261879"/>
      <w:r w:rsidRPr="00020A83">
        <w:rPr>
          <w:rFonts w:eastAsiaTheme="majorEastAsia" w:cstheme="majorBidi"/>
          <w:caps/>
          <w:sz w:val="24"/>
          <w:szCs w:val="32"/>
        </w:rPr>
        <w:lastRenderedPageBreak/>
        <w:t>Общие положения</w:t>
      </w:r>
      <w:bookmarkEnd w:id="11"/>
      <w:bookmarkEnd w:id="12"/>
      <w:bookmarkEnd w:id="13"/>
    </w:p>
    <w:p w14:paraId="74157A5E" w14:textId="1591EEA7" w:rsidR="000A64E9" w:rsidRPr="00020A83" w:rsidRDefault="000A64E9" w:rsidP="009826AF">
      <w:pPr>
        <w:pStyle w:val="affffffff6"/>
        <w:spacing w:before="0" w:line="360" w:lineRule="auto"/>
        <w:ind w:firstLine="709"/>
      </w:pPr>
      <w:r w:rsidRPr="00020A83">
        <w:t>Одним из основополагающих принципов организа</w:t>
      </w:r>
      <w:r w:rsidR="009826AF" w:rsidRPr="00020A83">
        <w:t>ции теплоснабжения в поселениях</w:t>
      </w:r>
      <w:r w:rsidRPr="00020A83">
        <w:t xml:space="preserve"> является обеспечение обязательного выбора единой теплоснабжающей организации, ответственной за надежное теплоснабжение перед всеми потребителями в системе теплоснабжения.</w:t>
      </w:r>
    </w:p>
    <w:p w14:paraId="77044AE7" w14:textId="77777777" w:rsidR="000A64E9" w:rsidRPr="00020A83" w:rsidRDefault="000A64E9" w:rsidP="009826AF">
      <w:pPr>
        <w:pStyle w:val="affffffff6"/>
        <w:spacing w:before="0" w:line="360" w:lineRule="auto"/>
        <w:ind w:firstLine="709"/>
      </w:pPr>
      <w:r w:rsidRPr="00020A83">
        <w:t>Понятие «Единая теплоснабжающая организация» введено Федеральным законом от 27.07.2010 г. № 190 «О теплоснабжении» (далее – ФЗ-190).</w:t>
      </w:r>
    </w:p>
    <w:p w14:paraId="7ABA6957" w14:textId="5BBEF807" w:rsidR="000A64E9" w:rsidRPr="00020A83" w:rsidRDefault="000A64E9" w:rsidP="009826AF">
      <w:pPr>
        <w:pStyle w:val="affffffff6"/>
        <w:spacing w:before="0" w:line="360" w:lineRule="auto"/>
        <w:ind w:firstLine="709"/>
      </w:pPr>
      <w:r w:rsidRPr="00020A83">
        <w:t>В соответствии со ст. 2 ФЗ-190 единая теплоснабжающая организация в системе теплоснабжения (далее - едина</w:t>
      </w:r>
      <w:r w:rsidR="009826AF" w:rsidRPr="00020A83">
        <w:t>я теплоснабжающая организация)</w:t>
      </w:r>
      <w:r w:rsidRPr="00020A83">
        <w:t xml:space="preserve"> определяется в схеме теплоснабжения.</w:t>
      </w:r>
    </w:p>
    <w:p w14:paraId="5C681E52" w14:textId="77777777" w:rsidR="000A64E9" w:rsidRPr="00020A83" w:rsidRDefault="000A64E9" w:rsidP="009826AF">
      <w:pPr>
        <w:pStyle w:val="affffffff6"/>
        <w:spacing w:before="0" w:line="360" w:lineRule="auto"/>
        <w:ind w:firstLine="709"/>
      </w:pPr>
      <w:r w:rsidRPr="00020A83">
        <w:t>В отношении городов с численностью населения 500 тысяч человек и более статус единой теплоснабжающей организации присваивается теплоснабжающей и (или) теплосетевой организации решением Федерального органа исполнительной власти (Министерство энергетики РФ) при утверждении схемы теплоснабжения</w:t>
      </w:r>
      <w:r w:rsidR="008C5A78" w:rsidRPr="00020A83">
        <w:t xml:space="preserve"> (актуализированной схемы теплоснабжения)</w:t>
      </w:r>
      <w:r w:rsidRPr="00020A83">
        <w:t>.</w:t>
      </w:r>
    </w:p>
    <w:p w14:paraId="21602966" w14:textId="10A4C1B3" w:rsidR="000A64E9" w:rsidRPr="00020A83" w:rsidRDefault="000A64E9" w:rsidP="009826AF">
      <w:pPr>
        <w:pStyle w:val="affffffff6"/>
        <w:spacing w:before="0" w:line="360" w:lineRule="auto"/>
        <w:ind w:firstLine="709"/>
      </w:pPr>
      <w:r w:rsidRPr="00020A83">
        <w:t>Критерии и порядок определения единой теплоснабжающей организации установлены в Правилах организации теплоснабжения в Российской Федерации, утвержденных Постановлением Правительства Российской Федерации от 08.08.2012 г. №</w:t>
      </w:r>
      <w:r w:rsidR="00867953" w:rsidRPr="00020A83">
        <w:t> </w:t>
      </w:r>
      <w:r w:rsidRPr="00020A83">
        <w:t>808 «Об организации теплоснабжения в Российской Федерации и о внесении изменений в некоторые законодательные акты Правительства Российской Федерации» (далее – Правила организации теплоснабжения).</w:t>
      </w:r>
    </w:p>
    <w:p w14:paraId="3F5519B0" w14:textId="6A58EFD0" w:rsidR="00B0137A" w:rsidRPr="00020A83" w:rsidRDefault="00B0137A" w:rsidP="00B0137A">
      <w:pPr>
        <w:pStyle w:val="11"/>
        <w:pageBreakBefore/>
        <w:numPr>
          <w:ilvl w:val="0"/>
          <w:numId w:val="16"/>
        </w:numPr>
        <w:tabs>
          <w:tab w:val="left" w:pos="426"/>
        </w:tabs>
        <w:suppressAutoHyphens w:val="0"/>
        <w:spacing w:before="120"/>
        <w:ind w:left="0" w:right="0" w:firstLine="0"/>
        <w:rPr>
          <w:rFonts w:eastAsiaTheme="majorEastAsia" w:cstheme="majorBidi"/>
          <w:caps/>
          <w:sz w:val="24"/>
          <w:szCs w:val="32"/>
        </w:rPr>
      </w:pPr>
      <w:bookmarkStart w:id="14" w:name="_Toc198502974"/>
      <w:bookmarkStart w:id="15" w:name="_Toc236261880"/>
      <w:r w:rsidRPr="00020A83">
        <w:rPr>
          <w:rFonts w:eastAsiaTheme="majorEastAsia" w:cstheme="majorBidi"/>
          <w:caps/>
          <w:sz w:val="24"/>
          <w:szCs w:val="32"/>
        </w:rPr>
        <w:lastRenderedPageBreak/>
        <w:t>Описание изменений в зонах деятельности единых теплоснабжающих организаций, произошедших с момента предыдущей актуализации Схемы теплоснабжения, и уточненные сведения в реестре систем теплоснабжения и реестре единых теплоснабжающих организаций (в случае необходимости) с описанием оснований для внесения изменений</w:t>
      </w:r>
      <w:bookmarkEnd w:id="14"/>
      <w:bookmarkEnd w:id="15"/>
    </w:p>
    <w:p w14:paraId="76AB09B7" w14:textId="41FDC39C" w:rsidR="008C5A78" w:rsidRPr="00020A83" w:rsidRDefault="008C5A78" w:rsidP="00C67C0A">
      <w:pPr>
        <w:pStyle w:val="affffffff6"/>
        <w:spacing w:before="0" w:line="360" w:lineRule="auto"/>
        <w:ind w:firstLine="709"/>
        <w:contextualSpacing/>
      </w:pPr>
      <w:r w:rsidRPr="00020A83">
        <w:t xml:space="preserve">В соответствии с п. 19 Правил организации теплоснабжения </w:t>
      </w:r>
      <w:r w:rsidR="00D42B54" w:rsidRPr="00020A83">
        <w:t xml:space="preserve">изменение границ зоны (зон) деятельности единой теплоснабжающей организации, а также сведения о присвоении другой организации статуса единой теплоснабжающей организации подлежат внесению в схему теплоснабжения при </w:t>
      </w:r>
      <w:r w:rsidR="00867953" w:rsidRPr="00020A83">
        <w:t>разработке новой версии Схемы теплоснабжения</w:t>
      </w:r>
      <w:r w:rsidR="00FE645B" w:rsidRPr="00020A83">
        <w:t xml:space="preserve"> (актуализации)</w:t>
      </w:r>
      <w:r w:rsidRPr="00020A83">
        <w:t>.</w:t>
      </w:r>
    </w:p>
    <w:p w14:paraId="5F215078" w14:textId="21C46E70" w:rsidR="00233A38" w:rsidRPr="00020A83" w:rsidRDefault="00B0137A" w:rsidP="00C67C0A">
      <w:pPr>
        <w:spacing w:line="360" w:lineRule="auto"/>
        <w:ind w:right="0" w:firstLine="709"/>
        <w:jc w:val="both"/>
        <w:rPr>
          <w:rFonts w:eastAsia="Calibri"/>
          <w:sz w:val="24"/>
          <w:szCs w:val="24"/>
        </w:rPr>
      </w:pPr>
      <w:r w:rsidRPr="00020A83">
        <w:rPr>
          <w:rFonts w:eastAsia="Calibri"/>
          <w:sz w:val="24"/>
          <w:szCs w:val="24"/>
        </w:rPr>
        <w:t xml:space="preserve">В ходе </w:t>
      </w:r>
      <w:r w:rsidR="0000010D" w:rsidRPr="00020A83">
        <w:rPr>
          <w:rFonts w:eastAsia="Calibri"/>
          <w:sz w:val="24"/>
          <w:szCs w:val="24"/>
        </w:rPr>
        <w:t>актуализации</w:t>
      </w:r>
      <w:r w:rsidRPr="00020A83">
        <w:rPr>
          <w:rFonts w:eastAsia="Calibri"/>
          <w:sz w:val="24"/>
          <w:szCs w:val="24"/>
        </w:rPr>
        <w:t xml:space="preserve"> Схемы теплоснабжения в части функциональной структуры теплоснабжения отмечены следующие изменения:</w:t>
      </w:r>
    </w:p>
    <w:p w14:paraId="13A8C145" w14:textId="77777777" w:rsidR="00C72B47" w:rsidRPr="00020A83" w:rsidRDefault="00C72B47" w:rsidP="00C72B47">
      <w:pPr>
        <w:spacing w:line="360" w:lineRule="auto"/>
        <w:ind w:firstLine="709"/>
        <w:jc w:val="both"/>
        <w:rPr>
          <w:rFonts w:eastAsia="Calibri"/>
          <w:b/>
          <w:bCs/>
          <w:i/>
          <w:iCs/>
          <w:sz w:val="24"/>
          <w:szCs w:val="24"/>
        </w:rPr>
      </w:pPr>
      <w:r w:rsidRPr="00020A83">
        <w:rPr>
          <w:rFonts w:eastAsia="Calibri"/>
          <w:b/>
          <w:bCs/>
          <w:i/>
          <w:iCs/>
          <w:sz w:val="24"/>
          <w:szCs w:val="24"/>
        </w:rPr>
        <w:t>Изменения, произошедшие за 2025 г.:</w:t>
      </w:r>
    </w:p>
    <w:p w14:paraId="0B0B619D" w14:textId="3851C5A4" w:rsidR="00C72B47" w:rsidRPr="00020A83" w:rsidRDefault="00C72B47" w:rsidP="00020A83">
      <w:pPr>
        <w:numPr>
          <w:ilvl w:val="0"/>
          <w:numId w:val="19"/>
        </w:numPr>
        <w:tabs>
          <w:tab w:val="left" w:pos="993"/>
        </w:tabs>
        <w:spacing w:line="360" w:lineRule="auto"/>
        <w:ind w:left="0" w:right="0" w:firstLine="709"/>
        <w:contextualSpacing/>
        <w:jc w:val="both"/>
        <w:rPr>
          <w:rFonts w:eastAsia="Calibri"/>
          <w:sz w:val="24"/>
          <w:szCs w:val="24"/>
        </w:rPr>
      </w:pPr>
      <w:r w:rsidRPr="00020A83">
        <w:rPr>
          <w:rFonts w:eastAsia="Calibri"/>
          <w:sz w:val="24"/>
          <w:szCs w:val="24"/>
        </w:rPr>
        <w:t xml:space="preserve">Кроме того, участки тепловых сетей в зоне КТЭЦ, ООО «НТК» в соответствии с актом приема-передачи к договору №НТК-123-25/КОР-310-25 от 17.12.2025 ООО «НТК» передал в субаренду ООО «ЭнергоТранзит». </w:t>
      </w:r>
    </w:p>
    <w:p w14:paraId="6FFD682C" w14:textId="77777777" w:rsidR="00C72B47" w:rsidRPr="00020A83" w:rsidRDefault="00C72B47" w:rsidP="00C72B47">
      <w:pPr>
        <w:tabs>
          <w:tab w:val="left" w:pos="993"/>
        </w:tabs>
        <w:spacing w:line="360" w:lineRule="auto"/>
        <w:ind w:right="0" w:firstLine="709"/>
        <w:contextualSpacing/>
        <w:jc w:val="both"/>
        <w:rPr>
          <w:rFonts w:eastAsia="Calibri"/>
          <w:sz w:val="24"/>
          <w:szCs w:val="24"/>
        </w:rPr>
      </w:pPr>
      <w:r w:rsidRPr="00020A83">
        <w:rPr>
          <w:rFonts w:eastAsia="Calibri"/>
          <w:sz w:val="24"/>
          <w:szCs w:val="24"/>
        </w:rPr>
        <w:t>В связи с этим предлагается добавить ООО «ЭнергоТранзит» в перечень теплосетевых организаций в СТ №001 и исключить «сети» из перечня объектов в обслуживании АО «Кузнецкая ТЭЦ».</w:t>
      </w:r>
    </w:p>
    <w:p w14:paraId="67925EFC" w14:textId="77777777" w:rsidR="00C72B47" w:rsidRPr="00020A83" w:rsidRDefault="00C72B47" w:rsidP="00C72B47">
      <w:pPr>
        <w:tabs>
          <w:tab w:val="left" w:pos="993"/>
        </w:tabs>
        <w:spacing w:line="360" w:lineRule="auto"/>
        <w:ind w:right="0" w:firstLine="709"/>
        <w:contextualSpacing/>
        <w:jc w:val="both"/>
        <w:rPr>
          <w:rFonts w:eastAsia="Calibri"/>
          <w:sz w:val="24"/>
          <w:szCs w:val="24"/>
        </w:rPr>
      </w:pPr>
      <w:r w:rsidRPr="00020A83">
        <w:rPr>
          <w:rFonts w:eastAsia="Calibri"/>
          <w:sz w:val="24"/>
          <w:szCs w:val="24"/>
        </w:rPr>
        <w:t>Кроме того, муниципальные тепловые сети, которые ранее эксплуатировало АО «Кузбассэнерго» в соответствии с концессионным соглашением, были переданы ООО «НТК» по договору аренды муниципального имущества N 7996-В/Им от 02.12.2025. Постановлением РЭК КО от 30.10.2025 №310 с 2026 г. для ООО «НТК» установлены регулируемые тарифы на услуги по передаче тепловой энергии по указанным муниципальным сетям от источника АО «Кузнецкая ТЭЦ», при этом тарифы АО «Кузбассэнерго» на передачу тепловой энергии, реализуемой АО «Кузнецкая ТЭЦ» с 2026 г. утратили силу. В связи с этим предлагается добавить ООО «ЭнергоТранзит» в перечень теплосетевых организаций в СТ №001 и исключить «сети» из перечня объектов в обслуживании АО «Кузнецкая ТЭЦ».</w:t>
      </w:r>
    </w:p>
    <w:p w14:paraId="1C07D6E7" w14:textId="59E4CA3A" w:rsidR="00B118E9" w:rsidRPr="00020A83" w:rsidRDefault="00B118E9" w:rsidP="00B118E9">
      <w:pPr>
        <w:numPr>
          <w:ilvl w:val="0"/>
          <w:numId w:val="19"/>
        </w:numPr>
        <w:tabs>
          <w:tab w:val="left" w:pos="993"/>
        </w:tabs>
        <w:spacing w:line="360" w:lineRule="auto"/>
        <w:ind w:left="0" w:right="0" w:firstLine="709"/>
        <w:contextualSpacing/>
        <w:jc w:val="both"/>
        <w:rPr>
          <w:rFonts w:eastAsia="Calibri"/>
          <w:sz w:val="24"/>
          <w:szCs w:val="24"/>
        </w:rPr>
      </w:pPr>
      <w:r w:rsidRPr="00020A83">
        <w:rPr>
          <w:rFonts w:eastAsia="Calibri"/>
          <w:sz w:val="24"/>
          <w:szCs w:val="24"/>
        </w:rPr>
        <w:t>В СТ №002 (составляет зону деятельности ЕТО №02), в СТ №003 (составляет зону деятельности ЕТО №03) установлено, что деятельность АО «ЕВРАЗ ЗСМК» была прекращена 28.11.2025 путем реорганизации в форме присоединения к ПАО «ЕВРАЗ». В результате это наименование ТСО в СТ №002</w:t>
      </w:r>
      <w:r w:rsidR="00EB653F" w:rsidRPr="00020A83">
        <w:rPr>
          <w:rFonts w:eastAsia="Calibri"/>
          <w:sz w:val="24"/>
          <w:szCs w:val="24"/>
        </w:rPr>
        <w:t xml:space="preserve"> и 003</w:t>
      </w:r>
      <w:r w:rsidRPr="00020A83">
        <w:rPr>
          <w:rFonts w:eastAsia="Calibri"/>
          <w:sz w:val="24"/>
          <w:szCs w:val="24"/>
        </w:rPr>
        <w:t xml:space="preserve"> изменено с АО «ЕВРАЗ ЗСМК» на ПАО «ЕВРАЗ».</w:t>
      </w:r>
    </w:p>
    <w:p w14:paraId="34801681" w14:textId="77777777" w:rsidR="00020A83" w:rsidRPr="00020A83" w:rsidRDefault="00020A83" w:rsidP="00020A83">
      <w:pPr>
        <w:numPr>
          <w:ilvl w:val="0"/>
          <w:numId w:val="19"/>
        </w:numPr>
        <w:tabs>
          <w:tab w:val="left" w:pos="993"/>
        </w:tabs>
        <w:spacing w:line="360" w:lineRule="auto"/>
        <w:ind w:left="0" w:right="0" w:firstLine="709"/>
        <w:contextualSpacing/>
        <w:jc w:val="both"/>
        <w:rPr>
          <w:rFonts w:eastAsia="Calibri"/>
          <w:sz w:val="24"/>
          <w:szCs w:val="24"/>
        </w:rPr>
      </w:pPr>
      <w:r w:rsidRPr="00020A83">
        <w:rPr>
          <w:rFonts w:eastAsia="Calibri"/>
          <w:sz w:val="24"/>
          <w:szCs w:val="24"/>
        </w:rPr>
        <w:lastRenderedPageBreak/>
        <w:t xml:space="preserve">В СТ №035 (составляют зону деятельности ЕТО №05) по данным ЕГРЮЛ установлено, что деятельность АО «ЕВРАЗ ЗСМК» была прекращена 28.11.2025 путем реорганизации в форме присоединения. Данные обстоятельства являются основанием для лишения АО «ЕВРАЗ ЗСМК» статуса ЕТО. В связи с этим предлагается лишить АО «ЕВРАЗ ЗСМК» статуса ЕТО в соответствии с </w:t>
      </w:r>
      <w:proofErr w:type="spellStart"/>
      <w:r w:rsidRPr="00020A83">
        <w:rPr>
          <w:rFonts w:eastAsia="Calibri"/>
          <w:sz w:val="24"/>
          <w:szCs w:val="24"/>
        </w:rPr>
        <w:t>абз.3</w:t>
      </w:r>
      <w:proofErr w:type="spellEnd"/>
      <w:r w:rsidRPr="00020A83">
        <w:rPr>
          <w:rFonts w:eastAsia="Calibri"/>
          <w:sz w:val="24"/>
          <w:szCs w:val="24"/>
        </w:rPr>
        <w:t xml:space="preserve"> п. 13 правил организации теплоснабжения. Установлено, что в результате реорганизации АО «ЕВРАЗ ЗСМК» присоединилось к ПАО «ЕВРАЗ». Таким образом в настоящее время ПАО «ЕВРАЗ» владеет всеми объектами системы теплоснабжения №035. В результате предлагается присвоить ПАО «ЕВРАЗ» статус ЕТО в СТ №035 по п. 11 (владение в соответствующей зоне деятельности источником тепловой энергии с наибольшей рабочей тепловой мощностью и (или) тепловыми сетями с наибольшей тепловой емкостью).</w:t>
      </w:r>
    </w:p>
    <w:p w14:paraId="30EC104E" w14:textId="77777777" w:rsidR="00020A83" w:rsidRPr="00020A83" w:rsidRDefault="00020A83" w:rsidP="00020A83">
      <w:pPr>
        <w:tabs>
          <w:tab w:val="left" w:pos="993"/>
        </w:tabs>
        <w:spacing w:line="360" w:lineRule="auto"/>
        <w:ind w:right="0" w:firstLine="709"/>
        <w:contextualSpacing/>
        <w:jc w:val="both"/>
        <w:rPr>
          <w:rFonts w:eastAsia="Calibri"/>
          <w:sz w:val="24"/>
          <w:szCs w:val="24"/>
        </w:rPr>
      </w:pPr>
      <w:r w:rsidRPr="00020A83">
        <w:rPr>
          <w:rFonts w:eastAsia="Calibri"/>
          <w:sz w:val="24"/>
          <w:szCs w:val="24"/>
        </w:rPr>
        <w:t>Кроме того, предлагается переименовать источник тепловой энергии с Котельная АО «ЕВРАЗ ЗСМК» на Котельная ПАО «ЕВРАЗ».</w:t>
      </w:r>
    </w:p>
    <w:p w14:paraId="0EC4605C" w14:textId="6C664A94" w:rsidR="00C72B47" w:rsidRPr="00020A83" w:rsidRDefault="00C72B47" w:rsidP="00C67C0A">
      <w:pPr>
        <w:spacing w:line="360" w:lineRule="auto"/>
        <w:ind w:right="0" w:firstLine="709"/>
        <w:jc w:val="both"/>
        <w:rPr>
          <w:sz w:val="24"/>
          <w:szCs w:val="24"/>
        </w:rPr>
      </w:pPr>
    </w:p>
    <w:p w14:paraId="65DEDB37" w14:textId="7E97990C" w:rsidR="00C72B47" w:rsidRPr="00020A83" w:rsidRDefault="00C72B47" w:rsidP="00C72B47">
      <w:pPr>
        <w:spacing w:line="360" w:lineRule="auto"/>
        <w:ind w:firstLine="709"/>
        <w:jc w:val="both"/>
        <w:rPr>
          <w:rFonts w:eastAsia="Calibri"/>
          <w:b/>
          <w:bCs/>
          <w:i/>
          <w:iCs/>
          <w:sz w:val="24"/>
          <w:szCs w:val="24"/>
        </w:rPr>
      </w:pPr>
      <w:r w:rsidRPr="00020A83">
        <w:rPr>
          <w:rFonts w:eastAsia="Calibri"/>
          <w:b/>
          <w:bCs/>
          <w:i/>
          <w:iCs/>
          <w:sz w:val="24"/>
          <w:szCs w:val="24"/>
        </w:rPr>
        <w:t>Изменения, произошедшие за 2026 г.:</w:t>
      </w:r>
    </w:p>
    <w:p w14:paraId="0BE2D2C5" w14:textId="6DE7C4A5" w:rsidR="00D4505C" w:rsidRPr="00020A83" w:rsidRDefault="00FF16EF" w:rsidP="00C67C0A">
      <w:pPr>
        <w:numPr>
          <w:ilvl w:val="0"/>
          <w:numId w:val="19"/>
        </w:numPr>
        <w:tabs>
          <w:tab w:val="left" w:pos="993"/>
        </w:tabs>
        <w:spacing w:line="360" w:lineRule="auto"/>
        <w:ind w:left="0" w:right="0" w:firstLine="709"/>
        <w:contextualSpacing/>
        <w:jc w:val="both"/>
        <w:rPr>
          <w:rFonts w:eastAsia="Calibri"/>
          <w:sz w:val="24"/>
          <w:szCs w:val="24"/>
        </w:rPr>
      </w:pPr>
      <w:r w:rsidRPr="00020A83">
        <w:rPr>
          <w:rFonts w:eastAsia="Calibri"/>
          <w:sz w:val="24"/>
          <w:szCs w:val="24"/>
        </w:rPr>
        <w:t xml:space="preserve">В СТ №001 (составляет зону деятельности ЕТО №01) установлено, что </w:t>
      </w:r>
      <w:r w:rsidR="00B118E9" w:rsidRPr="00020A83">
        <w:rPr>
          <w:rFonts w:eastAsia="Calibri"/>
          <w:sz w:val="24"/>
          <w:szCs w:val="24"/>
        </w:rPr>
        <w:t xml:space="preserve">приказом Минэнерго России от 15.01.2026 №20 </w:t>
      </w:r>
      <w:r w:rsidR="0000010D" w:rsidRPr="00020A83">
        <w:rPr>
          <w:rFonts w:eastAsia="Calibri"/>
          <w:sz w:val="24"/>
          <w:szCs w:val="24"/>
        </w:rPr>
        <w:t>АО «Кузнецкая ТЭЦ» признано утратившим статус ЕТО в СТ №001. Приказом Минэнерго России от 24.02.2026 №177 статус ЕТО в СТ №001 присвоен ООО «ЭнергоТранзит».</w:t>
      </w:r>
      <w:r w:rsidR="005F09A2" w:rsidRPr="00020A83">
        <w:rPr>
          <w:rFonts w:eastAsia="Calibri"/>
          <w:sz w:val="24"/>
          <w:szCs w:val="24"/>
        </w:rPr>
        <w:t xml:space="preserve"> (приведены в Приложении №2 к Главе 15)</w:t>
      </w:r>
    </w:p>
    <w:p w14:paraId="77717C1C" w14:textId="190A8F38" w:rsidR="00B118E9" w:rsidRPr="00020A83" w:rsidRDefault="00B118E9" w:rsidP="00B118E9">
      <w:pPr>
        <w:numPr>
          <w:ilvl w:val="0"/>
          <w:numId w:val="19"/>
        </w:numPr>
        <w:tabs>
          <w:tab w:val="left" w:pos="993"/>
        </w:tabs>
        <w:spacing w:line="360" w:lineRule="auto"/>
        <w:ind w:left="0" w:right="0" w:firstLine="709"/>
        <w:contextualSpacing/>
        <w:jc w:val="both"/>
        <w:rPr>
          <w:rFonts w:eastAsia="Calibri"/>
          <w:sz w:val="24"/>
          <w:szCs w:val="24"/>
        </w:rPr>
      </w:pPr>
      <w:bookmarkStart w:id="16" w:name="_Hlk204784600"/>
      <w:r w:rsidRPr="00020A83">
        <w:rPr>
          <w:rFonts w:eastAsia="Calibri"/>
          <w:sz w:val="24"/>
          <w:szCs w:val="24"/>
        </w:rPr>
        <w:t>В СТ №007-014, 016, 017, 019-033 (составляют зону деятельности ЕТО №04) установлено, что приказом Минэнерго России от 15.01.2026 №19 ООО «</w:t>
      </w:r>
      <w:proofErr w:type="spellStart"/>
      <w:r w:rsidRPr="00020A83">
        <w:rPr>
          <w:rFonts w:eastAsia="Calibri"/>
          <w:sz w:val="24"/>
          <w:szCs w:val="24"/>
        </w:rPr>
        <w:t>СибЭнерго</w:t>
      </w:r>
      <w:proofErr w:type="spellEnd"/>
      <w:r w:rsidRPr="00020A83">
        <w:rPr>
          <w:rFonts w:eastAsia="Calibri"/>
          <w:sz w:val="24"/>
          <w:szCs w:val="24"/>
        </w:rPr>
        <w:t>» признано утратившим статус ЕТО в СТ №007-014, 016, 017, 019-033. Приказом Минэнерго России от 24.02.2026 №177 статус ЕТО в СТ №001 присвоен ООО «ЭнергоТранзит». (приведены в Приложении №2 к Главе 15)</w:t>
      </w:r>
    </w:p>
    <w:bookmarkEnd w:id="16"/>
    <w:p w14:paraId="6E8BF8F8" w14:textId="1197A881" w:rsidR="00F81AA2" w:rsidRPr="00020A83" w:rsidRDefault="00F81AA2" w:rsidP="00C67C0A">
      <w:pPr>
        <w:spacing w:line="360" w:lineRule="auto"/>
        <w:ind w:right="0" w:firstLine="709"/>
        <w:jc w:val="both"/>
        <w:rPr>
          <w:sz w:val="24"/>
          <w:szCs w:val="24"/>
        </w:rPr>
      </w:pPr>
    </w:p>
    <w:p w14:paraId="5B94689D" w14:textId="3E6E2209" w:rsidR="00BD29A3" w:rsidRPr="00020A83" w:rsidRDefault="00AF529B" w:rsidP="00C67C0A">
      <w:pPr>
        <w:spacing w:line="360" w:lineRule="auto"/>
        <w:ind w:right="0" w:firstLine="709"/>
        <w:contextualSpacing/>
        <w:jc w:val="both"/>
        <w:rPr>
          <w:rFonts w:eastAsia="Calibri"/>
          <w:sz w:val="24"/>
          <w:szCs w:val="24"/>
          <w:lang w:bidi="en-US"/>
        </w:rPr>
      </w:pPr>
      <w:r w:rsidRPr="00020A83">
        <w:rPr>
          <w:rFonts w:eastAsia="Calibri"/>
          <w:sz w:val="24"/>
          <w:szCs w:val="24"/>
          <w:lang w:bidi="en-US"/>
        </w:rPr>
        <w:t>В таблице ниже представлен анализ изменений в границах систем теплоснабжения и утвержденных зон деят</w:t>
      </w:r>
      <w:r w:rsidR="00BD29A3" w:rsidRPr="00020A83">
        <w:rPr>
          <w:rFonts w:eastAsia="Calibri"/>
          <w:sz w:val="24"/>
          <w:szCs w:val="24"/>
          <w:lang w:bidi="en-US"/>
        </w:rPr>
        <w:t>ельности ЕТО в городском округе, т.е. сравнение таблиц 3</w:t>
      </w:r>
      <w:r w:rsidR="00E75DF4" w:rsidRPr="00020A83">
        <w:rPr>
          <w:rFonts w:eastAsia="Calibri"/>
          <w:sz w:val="24"/>
          <w:szCs w:val="24"/>
          <w:lang w:bidi="en-US"/>
        </w:rPr>
        <w:t>.1</w:t>
      </w:r>
      <w:r w:rsidR="00BD29A3" w:rsidRPr="00020A83">
        <w:rPr>
          <w:rFonts w:eastAsia="Calibri"/>
          <w:sz w:val="24"/>
          <w:szCs w:val="24"/>
          <w:lang w:bidi="en-US"/>
        </w:rPr>
        <w:t xml:space="preserve"> и </w:t>
      </w:r>
      <w:r w:rsidR="00E75DF4" w:rsidRPr="00020A83">
        <w:rPr>
          <w:rFonts w:eastAsia="Calibri"/>
          <w:sz w:val="24"/>
          <w:szCs w:val="24"/>
          <w:lang w:bidi="en-US"/>
        </w:rPr>
        <w:t>3.2</w:t>
      </w:r>
      <w:r w:rsidR="00BD29A3" w:rsidRPr="00020A83">
        <w:rPr>
          <w:rFonts w:eastAsia="Calibri"/>
          <w:sz w:val="24"/>
          <w:szCs w:val="24"/>
          <w:lang w:bidi="en-US"/>
        </w:rPr>
        <w:t xml:space="preserve"> (представлены в разделе 3).</w:t>
      </w:r>
    </w:p>
    <w:p w14:paraId="21DF9CC8" w14:textId="77777777" w:rsidR="00AF529B" w:rsidRPr="00020A83" w:rsidRDefault="00AF529B" w:rsidP="00A31BD5">
      <w:pPr>
        <w:pStyle w:val="afffffa"/>
        <w:rPr>
          <w:color w:val="auto"/>
          <w:lang w:bidi="en-US"/>
        </w:rPr>
        <w:sectPr w:rsidR="00AF529B" w:rsidRPr="00020A83" w:rsidSect="00C67C0A">
          <w:headerReference w:type="even" r:id="rId17"/>
          <w:footerReference w:type="even" r:id="rId18"/>
          <w:footerReference w:type="first" r:id="rId19"/>
          <w:pgSz w:w="11906" w:h="16838" w:code="9"/>
          <w:pgMar w:top="1134" w:right="850" w:bottom="1134" w:left="1701" w:header="284" w:footer="284" w:gutter="0"/>
          <w:cols w:space="720"/>
          <w:docGrid w:linePitch="381"/>
        </w:sectPr>
      </w:pPr>
    </w:p>
    <w:p w14:paraId="1A8E6014" w14:textId="55EBB37C" w:rsidR="00AF529B" w:rsidRDefault="002607CF" w:rsidP="002607CF">
      <w:pPr>
        <w:keepNext/>
        <w:keepLines/>
        <w:spacing w:before="120" w:after="120"/>
        <w:ind w:right="0"/>
        <w:jc w:val="both"/>
        <w:rPr>
          <w:b/>
          <w:bCs/>
          <w:sz w:val="24"/>
          <w:szCs w:val="24"/>
          <w:lang w:eastAsia="ru-RU"/>
        </w:rPr>
      </w:pPr>
      <w:bookmarkStart w:id="17" w:name="_Toc110549199"/>
      <w:bookmarkStart w:id="18" w:name="_Toc36220744"/>
      <w:bookmarkStart w:id="19" w:name="_Toc236261910"/>
      <w:r w:rsidRPr="00B54F9C">
        <w:rPr>
          <w:b/>
          <w:bCs/>
          <w:sz w:val="24"/>
          <w:szCs w:val="24"/>
          <w:lang w:eastAsia="ru-RU"/>
        </w:rPr>
        <w:lastRenderedPageBreak/>
        <w:t xml:space="preserve">Таблица </w:t>
      </w:r>
      <w:r w:rsidRPr="00B54F9C">
        <w:rPr>
          <w:b/>
          <w:bCs/>
          <w:sz w:val="24"/>
          <w:szCs w:val="24"/>
          <w:lang w:eastAsia="ru-RU"/>
        </w:rPr>
        <w:fldChar w:fldCharType="begin"/>
      </w:r>
      <w:r w:rsidRPr="00B54F9C">
        <w:rPr>
          <w:b/>
          <w:bCs/>
          <w:sz w:val="24"/>
          <w:szCs w:val="24"/>
          <w:lang w:eastAsia="ru-RU"/>
        </w:rPr>
        <w:instrText xml:space="preserve"> STYLEREF 1 \s </w:instrText>
      </w:r>
      <w:r w:rsidRPr="00B54F9C">
        <w:rPr>
          <w:b/>
          <w:bCs/>
          <w:sz w:val="24"/>
          <w:szCs w:val="24"/>
          <w:lang w:eastAsia="ru-RU"/>
        </w:rPr>
        <w:fldChar w:fldCharType="separate"/>
      </w:r>
      <w:r w:rsidR="00364D5E">
        <w:rPr>
          <w:b/>
          <w:bCs/>
          <w:noProof/>
          <w:sz w:val="24"/>
          <w:szCs w:val="24"/>
          <w:lang w:eastAsia="ru-RU"/>
        </w:rPr>
        <w:t>1</w:t>
      </w:r>
      <w:r w:rsidRPr="00B54F9C">
        <w:rPr>
          <w:b/>
          <w:bCs/>
          <w:sz w:val="24"/>
          <w:szCs w:val="24"/>
          <w:lang w:eastAsia="ru-RU"/>
        </w:rPr>
        <w:fldChar w:fldCharType="end"/>
      </w:r>
      <w:r w:rsidRPr="00B54F9C">
        <w:rPr>
          <w:b/>
          <w:bCs/>
          <w:sz w:val="24"/>
          <w:szCs w:val="24"/>
          <w:lang w:eastAsia="ru-RU"/>
        </w:rPr>
        <w:t>.</w:t>
      </w:r>
      <w:r w:rsidRPr="00B54F9C">
        <w:rPr>
          <w:b/>
          <w:bCs/>
          <w:sz w:val="24"/>
          <w:szCs w:val="24"/>
          <w:lang w:eastAsia="ru-RU"/>
        </w:rPr>
        <w:fldChar w:fldCharType="begin"/>
      </w:r>
      <w:r w:rsidRPr="00B54F9C">
        <w:rPr>
          <w:b/>
          <w:bCs/>
          <w:sz w:val="24"/>
          <w:szCs w:val="24"/>
          <w:lang w:eastAsia="ru-RU"/>
        </w:rPr>
        <w:instrText xml:space="preserve"> SEQ Таблица \* ARABIC \s 1 </w:instrText>
      </w:r>
      <w:r w:rsidRPr="00B54F9C">
        <w:rPr>
          <w:b/>
          <w:bCs/>
          <w:sz w:val="24"/>
          <w:szCs w:val="24"/>
          <w:lang w:eastAsia="ru-RU"/>
        </w:rPr>
        <w:fldChar w:fldCharType="separate"/>
      </w:r>
      <w:r w:rsidR="00364D5E">
        <w:rPr>
          <w:b/>
          <w:bCs/>
          <w:noProof/>
          <w:sz w:val="24"/>
          <w:szCs w:val="24"/>
          <w:lang w:eastAsia="ru-RU"/>
        </w:rPr>
        <w:t>1</w:t>
      </w:r>
      <w:r w:rsidRPr="00B54F9C">
        <w:rPr>
          <w:b/>
          <w:bCs/>
          <w:sz w:val="24"/>
          <w:szCs w:val="24"/>
          <w:lang w:eastAsia="ru-RU"/>
        </w:rPr>
        <w:fldChar w:fldCharType="end"/>
      </w:r>
      <w:r w:rsidRPr="00B54F9C">
        <w:rPr>
          <w:b/>
          <w:bCs/>
          <w:sz w:val="24"/>
          <w:szCs w:val="24"/>
          <w:lang w:eastAsia="ru-RU"/>
        </w:rPr>
        <w:t xml:space="preserve"> –</w:t>
      </w:r>
      <w:bookmarkEnd w:id="17"/>
      <w:r w:rsidRPr="00B54F9C">
        <w:rPr>
          <w:b/>
          <w:bCs/>
          <w:sz w:val="24"/>
          <w:szCs w:val="24"/>
          <w:lang w:eastAsia="ru-RU"/>
        </w:rPr>
        <w:t xml:space="preserve"> </w:t>
      </w:r>
      <w:r w:rsidR="00AF529B" w:rsidRPr="00B54F9C">
        <w:rPr>
          <w:b/>
          <w:bCs/>
          <w:sz w:val="24"/>
          <w:szCs w:val="24"/>
          <w:lang w:eastAsia="ru-RU"/>
        </w:rPr>
        <w:t xml:space="preserve">Анализ изменений в границах систем теплоснабжения и утвержденных зон деятельности ЕТО в городском округе (таблица </w:t>
      </w:r>
      <w:proofErr w:type="spellStart"/>
      <w:r w:rsidR="00AF529B" w:rsidRPr="00B54F9C">
        <w:rPr>
          <w:b/>
          <w:bCs/>
          <w:sz w:val="24"/>
          <w:szCs w:val="24"/>
          <w:lang w:eastAsia="ru-RU"/>
        </w:rPr>
        <w:t>П49.2</w:t>
      </w:r>
      <w:proofErr w:type="spellEnd"/>
      <w:r w:rsidR="00AF529B" w:rsidRPr="00B54F9C">
        <w:rPr>
          <w:b/>
          <w:bCs/>
          <w:sz w:val="24"/>
          <w:szCs w:val="24"/>
          <w:lang w:eastAsia="ru-RU"/>
        </w:rPr>
        <w:t xml:space="preserve"> МУ)</w:t>
      </w:r>
      <w:bookmarkEnd w:id="18"/>
      <w:bookmarkEnd w:id="19"/>
    </w:p>
    <w:tbl>
      <w:tblPr>
        <w:tblW w:w="2273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191"/>
        <w:gridCol w:w="3686"/>
        <w:gridCol w:w="2409"/>
        <w:gridCol w:w="1843"/>
        <w:gridCol w:w="851"/>
        <w:gridCol w:w="1559"/>
        <w:gridCol w:w="5953"/>
        <w:gridCol w:w="5245"/>
      </w:tblGrid>
      <w:tr w:rsidR="00020A83" w:rsidRPr="00020A83" w14:paraId="28952D07" w14:textId="77777777" w:rsidTr="00357DA7">
        <w:trPr>
          <w:trHeight w:val="322"/>
          <w:tblHeader/>
        </w:trPr>
        <w:tc>
          <w:tcPr>
            <w:tcW w:w="1191" w:type="dxa"/>
            <w:vMerge w:val="restart"/>
            <w:shd w:val="clear" w:color="auto" w:fill="auto"/>
            <w:vAlign w:val="center"/>
            <w:hideMark/>
          </w:tcPr>
          <w:p w14:paraId="424FBD18" w14:textId="77777777" w:rsidR="00357DA7" w:rsidRPr="00020A83" w:rsidRDefault="00357DA7" w:rsidP="00357DA7">
            <w:pPr>
              <w:ind w:right="0"/>
              <w:rPr>
                <w:b/>
                <w:bCs/>
                <w:sz w:val="20"/>
                <w:lang w:eastAsia="ru-RU"/>
              </w:rPr>
            </w:pPr>
            <w:r w:rsidRPr="00020A83">
              <w:rPr>
                <w:b/>
                <w:bCs/>
                <w:sz w:val="20"/>
                <w:lang w:eastAsia="ru-RU"/>
              </w:rPr>
              <w:t>№ системы теплоснабжения (АСТ на 2026 год)</w:t>
            </w:r>
          </w:p>
        </w:tc>
        <w:tc>
          <w:tcPr>
            <w:tcW w:w="3686" w:type="dxa"/>
            <w:vMerge w:val="restart"/>
            <w:shd w:val="clear" w:color="auto" w:fill="auto"/>
            <w:vAlign w:val="center"/>
            <w:hideMark/>
          </w:tcPr>
          <w:p w14:paraId="08160768" w14:textId="77777777" w:rsidR="00357DA7" w:rsidRPr="00020A83" w:rsidRDefault="00357DA7" w:rsidP="00357DA7">
            <w:pPr>
              <w:ind w:right="0"/>
              <w:rPr>
                <w:b/>
                <w:bCs/>
                <w:sz w:val="20"/>
                <w:lang w:eastAsia="ru-RU"/>
              </w:rPr>
            </w:pPr>
            <w:r w:rsidRPr="00020A83">
              <w:rPr>
                <w:b/>
                <w:bCs/>
                <w:sz w:val="20"/>
                <w:lang w:eastAsia="ru-RU"/>
              </w:rPr>
              <w:t>Наименования источников тепловой энергии в системе теплоснабжения (АСТ на 2026 год)</w:t>
            </w:r>
          </w:p>
        </w:tc>
        <w:tc>
          <w:tcPr>
            <w:tcW w:w="2409" w:type="dxa"/>
            <w:vMerge w:val="restart"/>
            <w:shd w:val="clear" w:color="auto" w:fill="auto"/>
            <w:vAlign w:val="center"/>
            <w:hideMark/>
          </w:tcPr>
          <w:p w14:paraId="5026D169" w14:textId="77777777" w:rsidR="00357DA7" w:rsidRPr="00020A83" w:rsidRDefault="00357DA7" w:rsidP="00357DA7">
            <w:pPr>
              <w:ind w:right="0"/>
              <w:rPr>
                <w:b/>
                <w:bCs/>
                <w:sz w:val="20"/>
                <w:lang w:eastAsia="ru-RU"/>
              </w:rPr>
            </w:pPr>
            <w:r w:rsidRPr="00020A83">
              <w:rPr>
                <w:b/>
                <w:bCs/>
                <w:sz w:val="20"/>
                <w:lang w:eastAsia="ru-RU"/>
              </w:rPr>
              <w:t>Теплоснабжающие (теплосетевые) организации и иные владельцы тепловых сетей в границах системы теплоснабжения (АСТ на 2026 год)</w:t>
            </w:r>
          </w:p>
        </w:tc>
        <w:tc>
          <w:tcPr>
            <w:tcW w:w="1843" w:type="dxa"/>
            <w:vMerge w:val="restart"/>
            <w:shd w:val="clear" w:color="auto" w:fill="auto"/>
            <w:vAlign w:val="center"/>
            <w:hideMark/>
          </w:tcPr>
          <w:p w14:paraId="7C3C7E8F" w14:textId="77777777" w:rsidR="00357DA7" w:rsidRPr="00020A83" w:rsidRDefault="00357DA7" w:rsidP="00357DA7">
            <w:pPr>
              <w:ind w:right="0"/>
              <w:rPr>
                <w:b/>
                <w:bCs/>
                <w:sz w:val="20"/>
                <w:lang w:eastAsia="ru-RU"/>
              </w:rPr>
            </w:pPr>
            <w:r w:rsidRPr="00020A83">
              <w:rPr>
                <w:b/>
                <w:bCs/>
                <w:sz w:val="20"/>
                <w:lang w:eastAsia="ru-RU"/>
              </w:rPr>
              <w:t>Объекты систем теплоснабжения в обслуживании теплоснабжающей (теплосетевой) организации (АСТ на 2026 год)</w:t>
            </w:r>
          </w:p>
        </w:tc>
        <w:tc>
          <w:tcPr>
            <w:tcW w:w="851" w:type="dxa"/>
            <w:vMerge w:val="restart"/>
            <w:shd w:val="clear" w:color="auto" w:fill="auto"/>
            <w:vAlign w:val="center"/>
            <w:hideMark/>
          </w:tcPr>
          <w:p w14:paraId="37D036DA" w14:textId="77777777" w:rsidR="00357DA7" w:rsidRPr="00020A83" w:rsidRDefault="00357DA7" w:rsidP="00357DA7">
            <w:pPr>
              <w:ind w:right="0"/>
              <w:rPr>
                <w:b/>
                <w:bCs/>
                <w:sz w:val="20"/>
                <w:lang w:eastAsia="ru-RU"/>
              </w:rPr>
            </w:pPr>
            <w:r w:rsidRPr="00020A83">
              <w:rPr>
                <w:b/>
                <w:bCs/>
                <w:sz w:val="20"/>
                <w:lang w:eastAsia="ru-RU"/>
              </w:rPr>
              <w:t>№ зоны деятельности (АСТ на 2026 год)</w:t>
            </w:r>
          </w:p>
        </w:tc>
        <w:tc>
          <w:tcPr>
            <w:tcW w:w="1559" w:type="dxa"/>
            <w:vMerge w:val="restart"/>
            <w:shd w:val="clear" w:color="auto" w:fill="auto"/>
            <w:vAlign w:val="center"/>
            <w:hideMark/>
          </w:tcPr>
          <w:p w14:paraId="49D50942" w14:textId="77777777" w:rsidR="00357DA7" w:rsidRPr="00020A83" w:rsidRDefault="00357DA7" w:rsidP="00357DA7">
            <w:pPr>
              <w:ind w:right="0"/>
              <w:rPr>
                <w:b/>
                <w:bCs/>
                <w:sz w:val="20"/>
                <w:lang w:eastAsia="ru-RU"/>
              </w:rPr>
            </w:pPr>
            <w:r w:rsidRPr="00020A83">
              <w:rPr>
                <w:b/>
                <w:bCs/>
                <w:sz w:val="20"/>
                <w:lang w:eastAsia="ru-RU"/>
              </w:rPr>
              <w:t>Утвержденная ЕТО (АСТ на 2026 год)</w:t>
            </w:r>
          </w:p>
        </w:tc>
        <w:tc>
          <w:tcPr>
            <w:tcW w:w="5953" w:type="dxa"/>
            <w:vMerge w:val="restart"/>
            <w:shd w:val="clear" w:color="auto" w:fill="auto"/>
            <w:vAlign w:val="center"/>
            <w:hideMark/>
          </w:tcPr>
          <w:p w14:paraId="0CD10E6F" w14:textId="77777777" w:rsidR="00357DA7" w:rsidRPr="00020A83" w:rsidRDefault="00357DA7" w:rsidP="00357DA7">
            <w:pPr>
              <w:ind w:right="0"/>
              <w:rPr>
                <w:b/>
                <w:bCs/>
                <w:sz w:val="20"/>
                <w:lang w:eastAsia="ru-RU"/>
              </w:rPr>
            </w:pPr>
            <w:r w:rsidRPr="00020A83">
              <w:rPr>
                <w:b/>
                <w:bCs/>
                <w:sz w:val="20"/>
                <w:lang w:eastAsia="ru-RU"/>
              </w:rPr>
              <w:t>Изменения в границах системы теплоснабжения</w:t>
            </w:r>
          </w:p>
        </w:tc>
        <w:tc>
          <w:tcPr>
            <w:tcW w:w="5245" w:type="dxa"/>
            <w:vMerge w:val="restart"/>
            <w:shd w:val="clear" w:color="auto" w:fill="auto"/>
            <w:vAlign w:val="center"/>
            <w:hideMark/>
          </w:tcPr>
          <w:p w14:paraId="4B23698D" w14:textId="77777777" w:rsidR="00357DA7" w:rsidRPr="00020A83" w:rsidRDefault="00357DA7" w:rsidP="00357DA7">
            <w:pPr>
              <w:ind w:right="0"/>
              <w:rPr>
                <w:b/>
                <w:bCs/>
                <w:sz w:val="20"/>
                <w:lang w:eastAsia="ru-RU"/>
              </w:rPr>
            </w:pPr>
            <w:r w:rsidRPr="00020A83">
              <w:rPr>
                <w:b/>
                <w:bCs/>
                <w:sz w:val="20"/>
                <w:lang w:eastAsia="ru-RU"/>
              </w:rPr>
              <w:t>Необходимая корректировка в рамках актуализации схемы теплоснабжения</w:t>
            </w:r>
          </w:p>
        </w:tc>
      </w:tr>
      <w:tr w:rsidR="00020A83" w:rsidRPr="00020A83" w14:paraId="1C8F214F" w14:textId="77777777" w:rsidTr="00357DA7">
        <w:trPr>
          <w:trHeight w:val="322"/>
          <w:tblHeader/>
        </w:trPr>
        <w:tc>
          <w:tcPr>
            <w:tcW w:w="1191" w:type="dxa"/>
            <w:vMerge/>
            <w:shd w:val="clear" w:color="auto" w:fill="auto"/>
            <w:vAlign w:val="center"/>
            <w:hideMark/>
          </w:tcPr>
          <w:p w14:paraId="7DED211C" w14:textId="77777777" w:rsidR="00357DA7" w:rsidRPr="00020A83" w:rsidRDefault="00357DA7" w:rsidP="00357DA7">
            <w:pPr>
              <w:ind w:right="0"/>
              <w:jc w:val="left"/>
              <w:rPr>
                <w:b/>
                <w:bCs/>
                <w:sz w:val="20"/>
                <w:lang w:eastAsia="ru-RU"/>
              </w:rPr>
            </w:pPr>
          </w:p>
        </w:tc>
        <w:tc>
          <w:tcPr>
            <w:tcW w:w="3686" w:type="dxa"/>
            <w:vMerge/>
            <w:shd w:val="clear" w:color="auto" w:fill="auto"/>
            <w:vAlign w:val="center"/>
            <w:hideMark/>
          </w:tcPr>
          <w:p w14:paraId="0D1C1886" w14:textId="77777777" w:rsidR="00357DA7" w:rsidRPr="00020A83" w:rsidRDefault="00357DA7" w:rsidP="00357DA7">
            <w:pPr>
              <w:ind w:right="0"/>
              <w:jc w:val="left"/>
              <w:rPr>
                <w:b/>
                <w:bCs/>
                <w:sz w:val="20"/>
                <w:lang w:eastAsia="ru-RU"/>
              </w:rPr>
            </w:pPr>
          </w:p>
        </w:tc>
        <w:tc>
          <w:tcPr>
            <w:tcW w:w="2409" w:type="dxa"/>
            <w:vMerge/>
            <w:shd w:val="clear" w:color="auto" w:fill="auto"/>
            <w:vAlign w:val="center"/>
            <w:hideMark/>
          </w:tcPr>
          <w:p w14:paraId="09E58F25" w14:textId="77777777" w:rsidR="00357DA7" w:rsidRPr="00020A83" w:rsidRDefault="00357DA7" w:rsidP="00357DA7">
            <w:pPr>
              <w:ind w:right="0"/>
              <w:jc w:val="left"/>
              <w:rPr>
                <w:b/>
                <w:bCs/>
                <w:sz w:val="20"/>
                <w:lang w:eastAsia="ru-RU"/>
              </w:rPr>
            </w:pPr>
          </w:p>
        </w:tc>
        <w:tc>
          <w:tcPr>
            <w:tcW w:w="1843" w:type="dxa"/>
            <w:vMerge/>
            <w:shd w:val="clear" w:color="auto" w:fill="auto"/>
            <w:vAlign w:val="center"/>
            <w:hideMark/>
          </w:tcPr>
          <w:p w14:paraId="46B13656" w14:textId="77777777" w:rsidR="00357DA7" w:rsidRPr="00020A83" w:rsidRDefault="00357DA7" w:rsidP="00357DA7">
            <w:pPr>
              <w:ind w:right="0"/>
              <w:jc w:val="left"/>
              <w:rPr>
                <w:b/>
                <w:bCs/>
                <w:sz w:val="20"/>
                <w:lang w:eastAsia="ru-RU"/>
              </w:rPr>
            </w:pPr>
          </w:p>
        </w:tc>
        <w:tc>
          <w:tcPr>
            <w:tcW w:w="851" w:type="dxa"/>
            <w:vMerge/>
            <w:shd w:val="clear" w:color="auto" w:fill="auto"/>
            <w:vAlign w:val="center"/>
            <w:hideMark/>
          </w:tcPr>
          <w:p w14:paraId="177E6E6A" w14:textId="77777777" w:rsidR="00357DA7" w:rsidRPr="00020A83" w:rsidRDefault="00357DA7" w:rsidP="00357DA7">
            <w:pPr>
              <w:ind w:right="0"/>
              <w:jc w:val="left"/>
              <w:rPr>
                <w:b/>
                <w:bCs/>
                <w:sz w:val="20"/>
                <w:lang w:eastAsia="ru-RU"/>
              </w:rPr>
            </w:pPr>
          </w:p>
        </w:tc>
        <w:tc>
          <w:tcPr>
            <w:tcW w:w="1559" w:type="dxa"/>
            <w:vMerge/>
            <w:shd w:val="clear" w:color="auto" w:fill="auto"/>
            <w:vAlign w:val="center"/>
            <w:hideMark/>
          </w:tcPr>
          <w:p w14:paraId="685EA4EF" w14:textId="77777777" w:rsidR="00357DA7" w:rsidRPr="00020A83" w:rsidRDefault="00357DA7" w:rsidP="00357DA7">
            <w:pPr>
              <w:ind w:right="0"/>
              <w:jc w:val="left"/>
              <w:rPr>
                <w:b/>
                <w:bCs/>
                <w:sz w:val="20"/>
                <w:lang w:eastAsia="ru-RU"/>
              </w:rPr>
            </w:pPr>
          </w:p>
        </w:tc>
        <w:tc>
          <w:tcPr>
            <w:tcW w:w="5953" w:type="dxa"/>
            <w:vMerge/>
            <w:shd w:val="clear" w:color="auto" w:fill="auto"/>
            <w:vAlign w:val="center"/>
            <w:hideMark/>
          </w:tcPr>
          <w:p w14:paraId="11EA4928" w14:textId="77777777" w:rsidR="00357DA7" w:rsidRPr="00020A83" w:rsidRDefault="00357DA7" w:rsidP="00357DA7">
            <w:pPr>
              <w:ind w:right="0"/>
              <w:jc w:val="left"/>
              <w:rPr>
                <w:b/>
                <w:bCs/>
                <w:sz w:val="20"/>
                <w:lang w:eastAsia="ru-RU"/>
              </w:rPr>
            </w:pPr>
          </w:p>
        </w:tc>
        <w:tc>
          <w:tcPr>
            <w:tcW w:w="5245" w:type="dxa"/>
            <w:vMerge/>
            <w:shd w:val="clear" w:color="auto" w:fill="auto"/>
            <w:vAlign w:val="center"/>
            <w:hideMark/>
          </w:tcPr>
          <w:p w14:paraId="64053F52" w14:textId="77777777" w:rsidR="00357DA7" w:rsidRPr="00020A83" w:rsidRDefault="00357DA7" w:rsidP="00357DA7">
            <w:pPr>
              <w:ind w:right="0"/>
              <w:jc w:val="left"/>
              <w:rPr>
                <w:b/>
                <w:bCs/>
                <w:sz w:val="20"/>
                <w:lang w:eastAsia="ru-RU"/>
              </w:rPr>
            </w:pPr>
          </w:p>
        </w:tc>
      </w:tr>
      <w:tr w:rsidR="00020A83" w:rsidRPr="00020A83" w14:paraId="14485C79" w14:textId="77777777" w:rsidTr="00357DA7">
        <w:trPr>
          <w:trHeight w:val="20"/>
        </w:trPr>
        <w:tc>
          <w:tcPr>
            <w:tcW w:w="22737" w:type="dxa"/>
            <w:gridSpan w:val="8"/>
            <w:shd w:val="clear" w:color="auto" w:fill="auto"/>
            <w:vAlign w:val="center"/>
            <w:hideMark/>
          </w:tcPr>
          <w:p w14:paraId="39FDA526" w14:textId="77777777" w:rsidR="00357DA7" w:rsidRPr="00020A83" w:rsidRDefault="00357DA7" w:rsidP="00357DA7">
            <w:pPr>
              <w:ind w:right="0"/>
              <w:rPr>
                <w:b/>
                <w:bCs/>
                <w:sz w:val="20"/>
                <w:lang w:eastAsia="ru-RU"/>
              </w:rPr>
            </w:pPr>
            <w:r w:rsidRPr="00020A83">
              <w:rPr>
                <w:b/>
                <w:bCs/>
                <w:sz w:val="20"/>
                <w:lang w:eastAsia="ru-RU"/>
              </w:rPr>
              <w:t>ЕТО №01</w:t>
            </w:r>
          </w:p>
        </w:tc>
      </w:tr>
      <w:tr w:rsidR="00020A83" w:rsidRPr="00020A83" w14:paraId="1D874F0F" w14:textId="77777777" w:rsidTr="00357DA7">
        <w:trPr>
          <w:trHeight w:val="20"/>
        </w:trPr>
        <w:tc>
          <w:tcPr>
            <w:tcW w:w="1191" w:type="dxa"/>
            <w:vMerge w:val="restart"/>
            <w:shd w:val="clear" w:color="auto" w:fill="auto"/>
            <w:vAlign w:val="center"/>
            <w:hideMark/>
          </w:tcPr>
          <w:p w14:paraId="37105896" w14:textId="77777777" w:rsidR="00357DA7" w:rsidRPr="00020A83" w:rsidRDefault="00357DA7" w:rsidP="00357DA7">
            <w:pPr>
              <w:ind w:right="0"/>
              <w:rPr>
                <w:sz w:val="20"/>
                <w:lang w:eastAsia="ru-RU"/>
              </w:rPr>
            </w:pPr>
            <w:r w:rsidRPr="00020A83">
              <w:rPr>
                <w:sz w:val="20"/>
                <w:lang w:eastAsia="ru-RU"/>
              </w:rPr>
              <w:t>001</w:t>
            </w:r>
          </w:p>
        </w:tc>
        <w:tc>
          <w:tcPr>
            <w:tcW w:w="3686" w:type="dxa"/>
            <w:vMerge w:val="restart"/>
            <w:shd w:val="clear" w:color="auto" w:fill="auto"/>
            <w:vAlign w:val="center"/>
            <w:hideMark/>
          </w:tcPr>
          <w:p w14:paraId="0923490A" w14:textId="77777777" w:rsidR="00357DA7" w:rsidRPr="00020A83" w:rsidRDefault="00357DA7" w:rsidP="00357DA7">
            <w:pPr>
              <w:ind w:right="0"/>
              <w:rPr>
                <w:sz w:val="20"/>
                <w:lang w:eastAsia="ru-RU"/>
              </w:rPr>
            </w:pPr>
            <w:r w:rsidRPr="00020A83">
              <w:rPr>
                <w:sz w:val="20"/>
                <w:lang w:eastAsia="ru-RU"/>
              </w:rPr>
              <w:t>КТЭЦ</w:t>
            </w:r>
          </w:p>
        </w:tc>
        <w:tc>
          <w:tcPr>
            <w:tcW w:w="2409" w:type="dxa"/>
            <w:shd w:val="clear" w:color="auto" w:fill="auto"/>
            <w:vAlign w:val="center"/>
            <w:hideMark/>
          </w:tcPr>
          <w:p w14:paraId="29B5B03E" w14:textId="77777777" w:rsidR="00357DA7" w:rsidRPr="00020A83" w:rsidRDefault="00357DA7" w:rsidP="00357DA7">
            <w:pPr>
              <w:ind w:right="0"/>
              <w:rPr>
                <w:sz w:val="20"/>
                <w:lang w:eastAsia="ru-RU"/>
              </w:rPr>
            </w:pPr>
            <w:r w:rsidRPr="00020A83">
              <w:rPr>
                <w:sz w:val="20"/>
                <w:lang w:eastAsia="ru-RU"/>
              </w:rPr>
              <w:t>АО «Кузнецкая ТЭЦ»</w:t>
            </w:r>
          </w:p>
        </w:tc>
        <w:tc>
          <w:tcPr>
            <w:tcW w:w="1843" w:type="dxa"/>
            <w:shd w:val="clear" w:color="auto" w:fill="auto"/>
            <w:vAlign w:val="center"/>
            <w:hideMark/>
          </w:tcPr>
          <w:p w14:paraId="3A37096C" w14:textId="77777777" w:rsidR="00357DA7" w:rsidRPr="00020A83" w:rsidRDefault="00357DA7" w:rsidP="00357DA7">
            <w:pPr>
              <w:ind w:right="0"/>
              <w:rPr>
                <w:sz w:val="20"/>
                <w:lang w:eastAsia="ru-RU"/>
              </w:rPr>
            </w:pPr>
            <w:r w:rsidRPr="00020A83">
              <w:rPr>
                <w:sz w:val="20"/>
                <w:lang w:eastAsia="ru-RU"/>
              </w:rPr>
              <w:t>источник, сети</w:t>
            </w:r>
          </w:p>
        </w:tc>
        <w:tc>
          <w:tcPr>
            <w:tcW w:w="851" w:type="dxa"/>
            <w:vMerge w:val="restart"/>
            <w:shd w:val="clear" w:color="auto" w:fill="auto"/>
            <w:vAlign w:val="center"/>
            <w:hideMark/>
          </w:tcPr>
          <w:p w14:paraId="6C715856" w14:textId="77777777" w:rsidR="00357DA7" w:rsidRPr="00020A83" w:rsidRDefault="00357DA7" w:rsidP="00357DA7">
            <w:pPr>
              <w:ind w:right="0"/>
              <w:rPr>
                <w:sz w:val="20"/>
                <w:lang w:eastAsia="ru-RU"/>
              </w:rPr>
            </w:pPr>
            <w:r w:rsidRPr="00020A83">
              <w:rPr>
                <w:sz w:val="20"/>
                <w:lang w:eastAsia="ru-RU"/>
              </w:rPr>
              <w:t>01</w:t>
            </w:r>
          </w:p>
        </w:tc>
        <w:tc>
          <w:tcPr>
            <w:tcW w:w="1559" w:type="dxa"/>
            <w:vMerge w:val="restart"/>
            <w:shd w:val="clear" w:color="auto" w:fill="auto"/>
            <w:vAlign w:val="center"/>
            <w:hideMark/>
          </w:tcPr>
          <w:p w14:paraId="5356CEDB" w14:textId="77777777" w:rsidR="00357DA7" w:rsidRPr="00020A83" w:rsidRDefault="00357DA7" w:rsidP="00357DA7">
            <w:pPr>
              <w:ind w:right="0"/>
              <w:rPr>
                <w:sz w:val="20"/>
                <w:lang w:eastAsia="ru-RU"/>
              </w:rPr>
            </w:pPr>
            <w:r w:rsidRPr="00020A83">
              <w:rPr>
                <w:sz w:val="20"/>
                <w:lang w:eastAsia="ru-RU"/>
              </w:rPr>
              <w:t>АО «Кузнецкая ТЭЦ»</w:t>
            </w:r>
          </w:p>
        </w:tc>
        <w:tc>
          <w:tcPr>
            <w:tcW w:w="5953" w:type="dxa"/>
            <w:vMerge w:val="restart"/>
            <w:shd w:val="clear" w:color="auto" w:fill="auto"/>
            <w:vAlign w:val="center"/>
            <w:hideMark/>
          </w:tcPr>
          <w:p w14:paraId="444A8BE3" w14:textId="77777777" w:rsidR="00357DA7" w:rsidRPr="00020A83" w:rsidRDefault="00357DA7" w:rsidP="00357DA7">
            <w:pPr>
              <w:ind w:right="0"/>
              <w:jc w:val="left"/>
              <w:rPr>
                <w:sz w:val="20"/>
                <w:lang w:eastAsia="ru-RU"/>
              </w:rPr>
            </w:pPr>
            <w:r w:rsidRPr="00020A83">
              <w:rPr>
                <w:sz w:val="20"/>
                <w:lang w:eastAsia="ru-RU"/>
              </w:rPr>
              <w:t>1) АО «Кузнецкая ТЭЦ» признано утратившим статус ЕТО в СТ №001 приказом Минэнерго России от 15.01.2026 №20. Приказом Минэнерго России от 24.02.2026 №177 статус ЕТО в СТ №001 присвоен ООО «ЭнергоТранзит»</w:t>
            </w:r>
            <w:r w:rsidRPr="00020A83">
              <w:rPr>
                <w:sz w:val="20"/>
                <w:lang w:eastAsia="ru-RU"/>
              </w:rPr>
              <w:br/>
              <w:t>2) Права владения тепловыми сетями перешли от АО «Кузнецкая ТЭЦ» к ООО «ЭнергоТранзит»</w:t>
            </w:r>
            <w:r w:rsidRPr="00020A83">
              <w:rPr>
                <w:sz w:val="20"/>
                <w:lang w:eastAsia="ru-RU"/>
              </w:rPr>
              <w:br/>
              <w:t>3) Права владения муниципальными тепловыми сетями перешли от АО «Кузбассэнерго» к ООО «НТК»</w:t>
            </w:r>
          </w:p>
        </w:tc>
        <w:tc>
          <w:tcPr>
            <w:tcW w:w="5245" w:type="dxa"/>
            <w:vMerge w:val="restart"/>
            <w:shd w:val="clear" w:color="auto" w:fill="auto"/>
            <w:vAlign w:val="center"/>
            <w:hideMark/>
          </w:tcPr>
          <w:p w14:paraId="7AE5659E" w14:textId="77777777" w:rsidR="00357DA7" w:rsidRPr="00020A83" w:rsidRDefault="00357DA7" w:rsidP="00357DA7">
            <w:pPr>
              <w:ind w:right="0"/>
              <w:jc w:val="left"/>
              <w:rPr>
                <w:sz w:val="20"/>
                <w:lang w:eastAsia="ru-RU"/>
              </w:rPr>
            </w:pPr>
            <w:r w:rsidRPr="00020A83">
              <w:rPr>
                <w:sz w:val="20"/>
                <w:lang w:eastAsia="ru-RU"/>
              </w:rPr>
              <w:t>1) Учесть утрату АО «Кузнецкая ТЭЦ» статуса ЕТО в СТ№001 и присвоение ООО «ЭнергоТранзит» статус ЕТО в СТ№001</w:t>
            </w:r>
            <w:r w:rsidRPr="00020A83">
              <w:rPr>
                <w:sz w:val="20"/>
                <w:lang w:eastAsia="ru-RU"/>
              </w:rPr>
              <w:br/>
              <w:t xml:space="preserve">2) </w:t>
            </w:r>
            <w:proofErr w:type="spellStart"/>
            <w:r w:rsidRPr="00020A83">
              <w:rPr>
                <w:sz w:val="20"/>
                <w:lang w:eastAsia="ru-RU"/>
              </w:rPr>
              <w:t>Дабавить</w:t>
            </w:r>
            <w:proofErr w:type="spellEnd"/>
            <w:r w:rsidRPr="00020A83">
              <w:rPr>
                <w:sz w:val="20"/>
                <w:lang w:eastAsia="ru-RU"/>
              </w:rPr>
              <w:t xml:space="preserve"> ООО «ЭнергоТранзит» в перечень теплосетевых организаций в СТ №001 и исключить «сети» из перечня объектов в обслуживании АО «Кузнецкая ТЭЦ»</w:t>
            </w:r>
            <w:r w:rsidRPr="00020A83">
              <w:rPr>
                <w:sz w:val="20"/>
                <w:lang w:eastAsia="ru-RU"/>
              </w:rPr>
              <w:br/>
              <w:t>3) Исключить из перечня теплосетевую организацию АО «Кузбассэнерго» и добавить ООО «НТК»</w:t>
            </w:r>
          </w:p>
        </w:tc>
      </w:tr>
      <w:tr w:rsidR="00020A83" w:rsidRPr="00020A83" w14:paraId="41D2914A" w14:textId="77777777" w:rsidTr="00357DA7">
        <w:trPr>
          <w:trHeight w:val="20"/>
        </w:trPr>
        <w:tc>
          <w:tcPr>
            <w:tcW w:w="1191" w:type="dxa"/>
            <w:vMerge/>
            <w:shd w:val="clear" w:color="auto" w:fill="auto"/>
            <w:vAlign w:val="center"/>
            <w:hideMark/>
          </w:tcPr>
          <w:p w14:paraId="6AF0A480" w14:textId="77777777" w:rsidR="00357DA7" w:rsidRPr="00020A83" w:rsidRDefault="00357DA7" w:rsidP="00357DA7">
            <w:pPr>
              <w:ind w:right="0"/>
              <w:jc w:val="left"/>
              <w:rPr>
                <w:sz w:val="20"/>
                <w:lang w:eastAsia="ru-RU"/>
              </w:rPr>
            </w:pPr>
          </w:p>
        </w:tc>
        <w:tc>
          <w:tcPr>
            <w:tcW w:w="3686" w:type="dxa"/>
            <w:vMerge/>
            <w:shd w:val="clear" w:color="auto" w:fill="auto"/>
            <w:vAlign w:val="center"/>
            <w:hideMark/>
          </w:tcPr>
          <w:p w14:paraId="2CE3A93A" w14:textId="77777777" w:rsidR="00357DA7" w:rsidRPr="00020A83" w:rsidRDefault="00357DA7" w:rsidP="00357DA7">
            <w:pPr>
              <w:ind w:right="0"/>
              <w:jc w:val="left"/>
              <w:rPr>
                <w:sz w:val="20"/>
                <w:lang w:eastAsia="ru-RU"/>
              </w:rPr>
            </w:pPr>
          </w:p>
        </w:tc>
        <w:tc>
          <w:tcPr>
            <w:tcW w:w="2409" w:type="dxa"/>
            <w:shd w:val="clear" w:color="auto" w:fill="auto"/>
            <w:vAlign w:val="center"/>
            <w:hideMark/>
          </w:tcPr>
          <w:p w14:paraId="34DFF11C" w14:textId="77777777" w:rsidR="00357DA7" w:rsidRPr="00020A83" w:rsidRDefault="00357DA7" w:rsidP="00357DA7">
            <w:pPr>
              <w:ind w:right="0"/>
              <w:rPr>
                <w:sz w:val="20"/>
                <w:lang w:eastAsia="ru-RU"/>
              </w:rPr>
            </w:pPr>
            <w:r w:rsidRPr="00020A83">
              <w:rPr>
                <w:sz w:val="20"/>
                <w:lang w:eastAsia="ru-RU"/>
              </w:rPr>
              <w:t>АО «Кузбассэнерго»</w:t>
            </w:r>
          </w:p>
        </w:tc>
        <w:tc>
          <w:tcPr>
            <w:tcW w:w="1843" w:type="dxa"/>
            <w:shd w:val="clear" w:color="auto" w:fill="auto"/>
            <w:vAlign w:val="center"/>
            <w:hideMark/>
          </w:tcPr>
          <w:p w14:paraId="0E318D40" w14:textId="77777777" w:rsidR="00357DA7" w:rsidRPr="00020A83" w:rsidRDefault="00357DA7" w:rsidP="00357DA7">
            <w:pPr>
              <w:ind w:right="0"/>
              <w:rPr>
                <w:sz w:val="20"/>
                <w:lang w:eastAsia="ru-RU"/>
              </w:rPr>
            </w:pPr>
            <w:r w:rsidRPr="00020A83">
              <w:rPr>
                <w:sz w:val="20"/>
                <w:lang w:eastAsia="ru-RU"/>
              </w:rPr>
              <w:t>сети</w:t>
            </w:r>
          </w:p>
        </w:tc>
        <w:tc>
          <w:tcPr>
            <w:tcW w:w="851" w:type="dxa"/>
            <w:vMerge/>
            <w:shd w:val="clear" w:color="auto" w:fill="auto"/>
            <w:vAlign w:val="center"/>
            <w:hideMark/>
          </w:tcPr>
          <w:p w14:paraId="1E048E11" w14:textId="77777777" w:rsidR="00357DA7" w:rsidRPr="00020A83" w:rsidRDefault="00357DA7" w:rsidP="00357DA7">
            <w:pPr>
              <w:ind w:right="0"/>
              <w:jc w:val="left"/>
              <w:rPr>
                <w:sz w:val="20"/>
                <w:lang w:eastAsia="ru-RU"/>
              </w:rPr>
            </w:pPr>
          </w:p>
        </w:tc>
        <w:tc>
          <w:tcPr>
            <w:tcW w:w="1559" w:type="dxa"/>
            <w:vMerge/>
            <w:shd w:val="clear" w:color="auto" w:fill="auto"/>
            <w:vAlign w:val="center"/>
            <w:hideMark/>
          </w:tcPr>
          <w:p w14:paraId="2FCAF666" w14:textId="77777777" w:rsidR="00357DA7" w:rsidRPr="00020A83" w:rsidRDefault="00357DA7" w:rsidP="00357DA7">
            <w:pPr>
              <w:ind w:right="0"/>
              <w:jc w:val="left"/>
              <w:rPr>
                <w:sz w:val="20"/>
                <w:lang w:eastAsia="ru-RU"/>
              </w:rPr>
            </w:pPr>
          </w:p>
        </w:tc>
        <w:tc>
          <w:tcPr>
            <w:tcW w:w="5953" w:type="dxa"/>
            <w:vMerge/>
            <w:shd w:val="clear" w:color="auto" w:fill="auto"/>
            <w:vAlign w:val="center"/>
            <w:hideMark/>
          </w:tcPr>
          <w:p w14:paraId="185B60D4" w14:textId="77777777" w:rsidR="00357DA7" w:rsidRPr="00020A83" w:rsidRDefault="00357DA7" w:rsidP="00357DA7">
            <w:pPr>
              <w:ind w:right="0"/>
              <w:jc w:val="left"/>
              <w:rPr>
                <w:sz w:val="20"/>
                <w:lang w:eastAsia="ru-RU"/>
              </w:rPr>
            </w:pPr>
          </w:p>
        </w:tc>
        <w:tc>
          <w:tcPr>
            <w:tcW w:w="5245" w:type="dxa"/>
            <w:vMerge/>
            <w:shd w:val="clear" w:color="auto" w:fill="auto"/>
            <w:vAlign w:val="center"/>
            <w:hideMark/>
          </w:tcPr>
          <w:p w14:paraId="049E5A38" w14:textId="77777777" w:rsidR="00357DA7" w:rsidRPr="00020A83" w:rsidRDefault="00357DA7" w:rsidP="00357DA7">
            <w:pPr>
              <w:ind w:right="0"/>
              <w:jc w:val="left"/>
              <w:rPr>
                <w:sz w:val="20"/>
                <w:lang w:eastAsia="ru-RU"/>
              </w:rPr>
            </w:pPr>
          </w:p>
        </w:tc>
      </w:tr>
      <w:tr w:rsidR="00020A83" w:rsidRPr="00020A83" w14:paraId="11C46C81" w14:textId="77777777" w:rsidTr="00357DA7">
        <w:trPr>
          <w:trHeight w:val="20"/>
        </w:trPr>
        <w:tc>
          <w:tcPr>
            <w:tcW w:w="22737" w:type="dxa"/>
            <w:gridSpan w:val="8"/>
            <w:shd w:val="clear" w:color="auto" w:fill="auto"/>
            <w:vAlign w:val="center"/>
            <w:hideMark/>
          </w:tcPr>
          <w:p w14:paraId="461C9ABA" w14:textId="77777777" w:rsidR="00357DA7" w:rsidRPr="00020A83" w:rsidRDefault="00357DA7" w:rsidP="00357DA7">
            <w:pPr>
              <w:ind w:right="0"/>
              <w:rPr>
                <w:b/>
                <w:bCs/>
                <w:sz w:val="20"/>
                <w:lang w:eastAsia="ru-RU"/>
              </w:rPr>
            </w:pPr>
            <w:r w:rsidRPr="00020A83">
              <w:rPr>
                <w:b/>
                <w:bCs/>
                <w:sz w:val="20"/>
                <w:lang w:eastAsia="ru-RU"/>
              </w:rPr>
              <w:t>ЕТО №02</w:t>
            </w:r>
          </w:p>
        </w:tc>
      </w:tr>
      <w:tr w:rsidR="00020A83" w:rsidRPr="00020A83" w14:paraId="4793C1CC" w14:textId="77777777" w:rsidTr="00357DA7">
        <w:trPr>
          <w:trHeight w:val="20"/>
        </w:trPr>
        <w:tc>
          <w:tcPr>
            <w:tcW w:w="1191" w:type="dxa"/>
            <w:vMerge w:val="restart"/>
            <w:shd w:val="clear" w:color="auto" w:fill="auto"/>
            <w:vAlign w:val="center"/>
            <w:hideMark/>
          </w:tcPr>
          <w:p w14:paraId="3783501B" w14:textId="77777777" w:rsidR="00357DA7" w:rsidRPr="00020A83" w:rsidRDefault="00357DA7" w:rsidP="00357DA7">
            <w:pPr>
              <w:ind w:right="0"/>
              <w:rPr>
                <w:sz w:val="20"/>
                <w:lang w:eastAsia="ru-RU"/>
              </w:rPr>
            </w:pPr>
            <w:r w:rsidRPr="00020A83">
              <w:rPr>
                <w:sz w:val="20"/>
                <w:lang w:eastAsia="ru-RU"/>
              </w:rPr>
              <w:t>002</w:t>
            </w:r>
          </w:p>
        </w:tc>
        <w:tc>
          <w:tcPr>
            <w:tcW w:w="3686" w:type="dxa"/>
            <w:vMerge w:val="restart"/>
            <w:shd w:val="clear" w:color="auto" w:fill="auto"/>
            <w:vAlign w:val="center"/>
            <w:hideMark/>
          </w:tcPr>
          <w:p w14:paraId="43A4DAF9" w14:textId="77777777" w:rsidR="00357DA7" w:rsidRPr="00020A83" w:rsidRDefault="00357DA7" w:rsidP="00357DA7">
            <w:pPr>
              <w:ind w:right="0"/>
              <w:jc w:val="left"/>
              <w:rPr>
                <w:sz w:val="20"/>
                <w:lang w:eastAsia="ru-RU"/>
              </w:rPr>
            </w:pPr>
            <w:r w:rsidRPr="00020A83">
              <w:rPr>
                <w:sz w:val="20"/>
                <w:lang w:eastAsia="ru-RU"/>
              </w:rPr>
              <w:t>1) ЗСТЭЦ</w:t>
            </w:r>
            <w:r w:rsidRPr="00020A83">
              <w:rPr>
                <w:sz w:val="20"/>
                <w:lang w:eastAsia="ru-RU"/>
              </w:rPr>
              <w:br/>
              <w:t>2) Новоильинская газовая котельная</w:t>
            </w:r>
            <w:r w:rsidRPr="00020A83">
              <w:rPr>
                <w:sz w:val="20"/>
                <w:lang w:eastAsia="ru-RU"/>
              </w:rPr>
              <w:br/>
              <w:t>3) Котельная кв. 24</w:t>
            </w:r>
          </w:p>
        </w:tc>
        <w:tc>
          <w:tcPr>
            <w:tcW w:w="2409" w:type="dxa"/>
            <w:shd w:val="clear" w:color="auto" w:fill="auto"/>
            <w:vAlign w:val="center"/>
            <w:hideMark/>
          </w:tcPr>
          <w:p w14:paraId="26716105" w14:textId="77777777" w:rsidR="00357DA7" w:rsidRPr="00020A83" w:rsidRDefault="00357DA7" w:rsidP="00357DA7">
            <w:pPr>
              <w:ind w:right="0"/>
              <w:rPr>
                <w:sz w:val="20"/>
                <w:lang w:eastAsia="ru-RU"/>
              </w:rPr>
            </w:pPr>
            <w:r w:rsidRPr="00020A83">
              <w:rPr>
                <w:sz w:val="20"/>
                <w:lang w:eastAsia="ru-RU"/>
              </w:rPr>
              <w:t>1) АО «ЕВРАЗ ЗСМК»</w:t>
            </w:r>
          </w:p>
        </w:tc>
        <w:tc>
          <w:tcPr>
            <w:tcW w:w="1843" w:type="dxa"/>
            <w:shd w:val="clear" w:color="auto" w:fill="auto"/>
            <w:vAlign w:val="center"/>
            <w:hideMark/>
          </w:tcPr>
          <w:p w14:paraId="66A3B922" w14:textId="77777777" w:rsidR="00357DA7" w:rsidRPr="00020A83" w:rsidRDefault="00357DA7" w:rsidP="00357DA7">
            <w:pPr>
              <w:ind w:right="0"/>
              <w:rPr>
                <w:sz w:val="20"/>
                <w:lang w:eastAsia="ru-RU"/>
              </w:rPr>
            </w:pPr>
            <w:r w:rsidRPr="00020A83">
              <w:rPr>
                <w:sz w:val="20"/>
                <w:lang w:eastAsia="ru-RU"/>
              </w:rPr>
              <w:t>источник, сети</w:t>
            </w:r>
          </w:p>
        </w:tc>
        <w:tc>
          <w:tcPr>
            <w:tcW w:w="851" w:type="dxa"/>
            <w:vMerge w:val="restart"/>
            <w:shd w:val="clear" w:color="auto" w:fill="auto"/>
            <w:vAlign w:val="center"/>
            <w:hideMark/>
          </w:tcPr>
          <w:p w14:paraId="32022FA9" w14:textId="77777777" w:rsidR="00357DA7" w:rsidRPr="00020A83" w:rsidRDefault="00357DA7" w:rsidP="00357DA7">
            <w:pPr>
              <w:ind w:right="0"/>
              <w:rPr>
                <w:sz w:val="20"/>
                <w:lang w:eastAsia="ru-RU"/>
              </w:rPr>
            </w:pPr>
            <w:r w:rsidRPr="00020A83">
              <w:rPr>
                <w:sz w:val="20"/>
                <w:lang w:eastAsia="ru-RU"/>
              </w:rPr>
              <w:t>02</w:t>
            </w:r>
          </w:p>
        </w:tc>
        <w:tc>
          <w:tcPr>
            <w:tcW w:w="1559" w:type="dxa"/>
            <w:vMerge w:val="restart"/>
            <w:shd w:val="clear" w:color="auto" w:fill="auto"/>
            <w:vAlign w:val="center"/>
            <w:hideMark/>
          </w:tcPr>
          <w:p w14:paraId="18EB25DD" w14:textId="77777777" w:rsidR="00357DA7" w:rsidRPr="00020A83" w:rsidRDefault="00357DA7" w:rsidP="00357DA7">
            <w:pPr>
              <w:ind w:right="0"/>
              <w:rPr>
                <w:sz w:val="20"/>
                <w:lang w:eastAsia="ru-RU"/>
              </w:rPr>
            </w:pPr>
            <w:r w:rsidRPr="00020A83">
              <w:rPr>
                <w:sz w:val="20"/>
                <w:lang w:eastAsia="ru-RU"/>
              </w:rPr>
              <w:t>ООО «</w:t>
            </w:r>
            <w:proofErr w:type="spellStart"/>
            <w:r w:rsidRPr="00020A83">
              <w:rPr>
                <w:sz w:val="20"/>
                <w:lang w:eastAsia="ru-RU"/>
              </w:rPr>
              <w:t>КузнецкТеплоСбыт</w:t>
            </w:r>
            <w:proofErr w:type="spellEnd"/>
            <w:r w:rsidRPr="00020A83">
              <w:rPr>
                <w:sz w:val="20"/>
                <w:lang w:eastAsia="ru-RU"/>
              </w:rPr>
              <w:t>»</w:t>
            </w:r>
          </w:p>
        </w:tc>
        <w:tc>
          <w:tcPr>
            <w:tcW w:w="5953" w:type="dxa"/>
            <w:vMerge w:val="restart"/>
            <w:shd w:val="clear" w:color="auto" w:fill="auto"/>
            <w:vAlign w:val="center"/>
            <w:hideMark/>
          </w:tcPr>
          <w:p w14:paraId="10183CFF" w14:textId="77777777" w:rsidR="00357DA7" w:rsidRPr="00020A83" w:rsidRDefault="00357DA7" w:rsidP="00357DA7">
            <w:pPr>
              <w:ind w:right="0"/>
              <w:jc w:val="left"/>
              <w:rPr>
                <w:sz w:val="20"/>
                <w:lang w:eastAsia="ru-RU"/>
              </w:rPr>
            </w:pPr>
            <w:r w:rsidRPr="00020A83">
              <w:rPr>
                <w:sz w:val="20"/>
                <w:lang w:eastAsia="ru-RU"/>
              </w:rPr>
              <w:t>Установлено, что деятельность 1) АО «ЕВРАЗ ЗСМК» была прекращена путем реорганизации в форме присоединения к ПАО «ЕВРАЗ»</w:t>
            </w:r>
          </w:p>
        </w:tc>
        <w:tc>
          <w:tcPr>
            <w:tcW w:w="5245" w:type="dxa"/>
            <w:vMerge w:val="restart"/>
            <w:shd w:val="clear" w:color="auto" w:fill="auto"/>
            <w:vAlign w:val="center"/>
            <w:hideMark/>
          </w:tcPr>
          <w:p w14:paraId="0CE8AE79" w14:textId="77777777" w:rsidR="00357DA7" w:rsidRPr="00020A83" w:rsidRDefault="00357DA7" w:rsidP="00357DA7">
            <w:pPr>
              <w:ind w:right="0"/>
              <w:jc w:val="left"/>
              <w:rPr>
                <w:sz w:val="20"/>
                <w:lang w:eastAsia="ru-RU"/>
              </w:rPr>
            </w:pPr>
            <w:r w:rsidRPr="00020A83">
              <w:rPr>
                <w:sz w:val="20"/>
                <w:lang w:eastAsia="ru-RU"/>
              </w:rPr>
              <w:t>Изменить наименование ТСО с 1) АО «ЕВРАЗ ЗСМК» на ПАО «ЕВРАЗ»</w:t>
            </w:r>
          </w:p>
        </w:tc>
      </w:tr>
      <w:tr w:rsidR="00020A83" w:rsidRPr="00020A83" w14:paraId="276D8CE0" w14:textId="77777777" w:rsidTr="00357DA7">
        <w:trPr>
          <w:trHeight w:val="20"/>
        </w:trPr>
        <w:tc>
          <w:tcPr>
            <w:tcW w:w="1191" w:type="dxa"/>
            <w:vMerge/>
            <w:shd w:val="clear" w:color="auto" w:fill="auto"/>
            <w:vAlign w:val="center"/>
            <w:hideMark/>
          </w:tcPr>
          <w:p w14:paraId="0A7E7D7D" w14:textId="77777777" w:rsidR="00357DA7" w:rsidRPr="00020A83" w:rsidRDefault="00357DA7" w:rsidP="00357DA7">
            <w:pPr>
              <w:ind w:right="0"/>
              <w:jc w:val="left"/>
              <w:rPr>
                <w:sz w:val="20"/>
                <w:lang w:eastAsia="ru-RU"/>
              </w:rPr>
            </w:pPr>
          </w:p>
        </w:tc>
        <w:tc>
          <w:tcPr>
            <w:tcW w:w="3686" w:type="dxa"/>
            <w:vMerge/>
            <w:shd w:val="clear" w:color="auto" w:fill="auto"/>
            <w:vAlign w:val="center"/>
            <w:hideMark/>
          </w:tcPr>
          <w:p w14:paraId="31A0D7BD" w14:textId="77777777" w:rsidR="00357DA7" w:rsidRPr="00020A83" w:rsidRDefault="00357DA7" w:rsidP="00357DA7">
            <w:pPr>
              <w:ind w:right="0"/>
              <w:jc w:val="left"/>
              <w:rPr>
                <w:sz w:val="20"/>
                <w:lang w:eastAsia="ru-RU"/>
              </w:rPr>
            </w:pPr>
          </w:p>
        </w:tc>
        <w:tc>
          <w:tcPr>
            <w:tcW w:w="2409" w:type="dxa"/>
            <w:shd w:val="clear" w:color="auto" w:fill="auto"/>
            <w:vAlign w:val="center"/>
            <w:hideMark/>
          </w:tcPr>
          <w:p w14:paraId="02813166" w14:textId="77777777" w:rsidR="00357DA7" w:rsidRPr="00020A83" w:rsidRDefault="00357DA7" w:rsidP="00357DA7">
            <w:pPr>
              <w:ind w:right="0"/>
              <w:rPr>
                <w:sz w:val="20"/>
                <w:lang w:eastAsia="ru-RU"/>
              </w:rPr>
            </w:pPr>
            <w:r w:rsidRPr="00020A83">
              <w:rPr>
                <w:sz w:val="20"/>
                <w:lang w:eastAsia="ru-RU"/>
              </w:rPr>
              <w:t>2, 3) МП «ГУЖКХ»</w:t>
            </w:r>
          </w:p>
        </w:tc>
        <w:tc>
          <w:tcPr>
            <w:tcW w:w="1843" w:type="dxa"/>
            <w:shd w:val="clear" w:color="auto" w:fill="auto"/>
            <w:vAlign w:val="center"/>
            <w:hideMark/>
          </w:tcPr>
          <w:p w14:paraId="3150D153" w14:textId="77777777" w:rsidR="00357DA7" w:rsidRPr="00020A83" w:rsidRDefault="00357DA7" w:rsidP="00357DA7">
            <w:pPr>
              <w:ind w:right="0"/>
              <w:rPr>
                <w:sz w:val="20"/>
                <w:lang w:eastAsia="ru-RU"/>
              </w:rPr>
            </w:pPr>
            <w:r w:rsidRPr="00020A83">
              <w:rPr>
                <w:sz w:val="20"/>
                <w:lang w:eastAsia="ru-RU"/>
              </w:rPr>
              <w:t>2 источника</w:t>
            </w:r>
          </w:p>
        </w:tc>
        <w:tc>
          <w:tcPr>
            <w:tcW w:w="851" w:type="dxa"/>
            <w:vMerge/>
            <w:shd w:val="clear" w:color="auto" w:fill="auto"/>
            <w:vAlign w:val="center"/>
            <w:hideMark/>
          </w:tcPr>
          <w:p w14:paraId="047B2AA2" w14:textId="77777777" w:rsidR="00357DA7" w:rsidRPr="00020A83" w:rsidRDefault="00357DA7" w:rsidP="00357DA7">
            <w:pPr>
              <w:ind w:right="0"/>
              <w:jc w:val="left"/>
              <w:rPr>
                <w:sz w:val="20"/>
                <w:lang w:eastAsia="ru-RU"/>
              </w:rPr>
            </w:pPr>
          </w:p>
        </w:tc>
        <w:tc>
          <w:tcPr>
            <w:tcW w:w="1559" w:type="dxa"/>
            <w:vMerge/>
            <w:shd w:val="clear" w:color="auto" w:fill="auto"/>
            <w:vAlign w:val="center"/>
            <w:hideMark/>
          </w:tcPr>
          <w:p w14:paraId="041F4C4A" w14:textId="77777777" w:rsidR="00357DA7" w:rsidRPr="00020A83" w:rsidRDefault="00357DA7" w:rsidP="00357DA7">
            <w:pPr>
              <w:ind w:right="0"/>
              <w:jc w:val="left"/>
              <w:rPr>
                <w:sz w:val="20"/>
                <w:lang w:eastAsia="ru-RU"/>
              </w:rPr>
            </w:pPr>
          </w:p>
        </w:tc>
        <w:tc>
          <w:tcPr>
            <w:tcW w:w="5953" w:type="dxa"/>
            <w:vMerge/>
            <w:shd w:val="clear" w:color="auto" w:fill="auto"/>
            <w:vAlign w:val="center"/>
            <w:hideMark/>
          </w:tcPr>
          <w:p w14:paraId="3FBE78A4" w14:textId="77777777" w:rsidR="00357DA7" w:rsidRPr="00020A83" w:rsidRDefault="00357DA7" w:rsidP="00357DA7">
            <w:pPr>
              <w:ind w:right="0"/>
              <w:jc w:val="left"/>
              <w:rPr>
                <w:sz w:val="20"/>
                <w:lang w:eastAsia="ru-RU"/>
              </w:rPr>
            </w:pPr>
          </w:p>
        </w:tc>
        <w:tc>
          <w:tcPr>
            <w:tcW w:w="5245" w:type="dxa"/>
            <w:vMerge/>
            <w:shd w:val="clear" w:color="auto" w:fill="auto"/>
            <w:vAlign w:val="center"/>
            <w:hideMark/>
          </w:tcPr>
          <w:p w14:paraId="0927098B" w14:textId="77777777" w:rsidR="00357DA7" w:rsidRPr="00020A83" w:rsidRDefault="00357DA7" w:rsidP="00357DA7">
            <w:pPr>
              <w:ind w:right="0"/>
              <w:jc w:val="left"/>
              <w:rPr>
                <w:sz w:val="20"/>
                <w:lang w:eastAsia="ru-RU"/>
              </w:rPr>
            </w:pPr>
          </w:p>
        </w:tc>
      </w:tr>
      <w:tr w:rsidR="00020A83" w:rsidRPr="00020A83" w14:paraId="264FA82C" w14:textId="77777777" w:rsidTr="00357DA7">
        <w:trPr>
          <w:trHeight w:val="20"/>
        </w:trPr>
        <w:tc>
          <w:tcPr>
            <w:tcW w:w="1191" w:type="dxa"/>
            <w:vMerge/>
            <w:shd w:val="clear" w:color="auto" w:fill="auto"/>
            <w:vAlign w:val="center"/>
            <w:hideMark/>
          </w:tcPr>
          <w:p w14:paraId="30C229D8" w14:textId="77777777" w:rsidR="00357DA7" w:rsidRPr="00020A83" w:rsidRDefault="00357DA7" w:rsidP="00357DA7">
            <w:pPr>
              <w:ind w:right="0"/>
              <w:jc w:val="left"/>
              <w:rPr>
                <w:sz w:val="20"/>
                <w:lang w:eastAsia="ru-RU"/>
              </w:rPr>
            </w:pPr>
          </w:p>
        </w:tc>
        <w:tc>
          <w:tcPr>
            <w:tcW w:w="3686" w:type="dxa"/>
            <w:vMerge/>
            <w:shd w:val="clear" w:color="auto" w:fill="auto"/>
            <w:vAlign w:val="center"/>
            <w:hideMark/>
          </w:tcPr>
          <w:p w14:paraId="23CC0D5A" w14:textId="77777777" w:rsidR="00357DA7" w:rsidRPr="00020A83" w:rsidRDefault="00357DA7" w:rsidP="00357DA7">
            <w:pPr>
              <w:ind w:right="0"/>
              <w:jc w:val="left"/>
              <w:rPr>
                <w:sz w:val="20"/>
                <w:lang w:eastAsia="ru-RU"/>
              </w:rPr>
            </w:pPr>
          </w:p>
        </w:tc>
        <w:tc>
          <w:tcPr>
            <w:tcW w:w="2409" w:type="dxa"/>
            <w:shd w:val="clear" w:color="auto" w:fill="auto"/>
            <w:vAlign w:val="center"/>
            <w:hideMark/>
          </w:tcPr>
          <w:p w14:paraId="6628ECEA" w14:textId="77777777" w:rsidR="00357DA7" w:rsidRPr="00020A83" w:rsidRDefault="00357DA7" w:rsidP="00357DA7">
            <w:pPr>
              <w:ind w:right="0"/>
              <w:rPr>
                <w:sz w:val="20"/>
                <w:lang w:eastAsia="ru-RU"/>
              </w:rPr>
            </w:pPr>
            <w:r w:rsidRPr="00020A83">
              <w:rPr>
                <w:sz w:val="20"/>
                <w:lang w:eastAsia="ru-RU"/>
              </w:rPr>
              <w:t>ООО «НТК»</w:t>
            </w:r>
          </w:p>
        </w:tc>
        <w:tc>
          <w:tcPr>
            <w:tcW w:w="1843" w:type="dxa"/>
            <w:shd w:val="clear" w:color="auto" w:fill="auto"/>
            <w:vAlign w:val="center"/>
            <w:hideMark/>
          </w:tcPr>
          <w:p w14:paraId="4B15C831" w14:textId="77777777" w:rsidR="00357DA7" w:rsidRPr="00020A83" w:rsidRDefault="00357DA7" w:rsidP="00357DA7">
            <w:pPr>
              <w:ind w:right="0"/>
              <w:rPr>
                <w:sz w:val="20"/>
                <w:lang w:eastAsia="ru-RU"/>
              </w:rPr>
            </w:pPr>
            <w:r w:rsidRPr="00020A83">
              <w:rPr>
                <w:sz w:val="20"/>
                <w:lang w:eastAsia="ru-RU"/>
              </w:rPr>
              <w:t>сети</w:t>
            </w:r>
          </w:p>
        </w:tc>
        <w:tc>
          <w:tcPr>
            <w:tcW w:w="851" w:type="dxa"/>
            <w:vMerge/>
            <w:shd w:val="clear" w:color="auto" w:fill="auto"/>
            <w:vAlign w:val="center"/>
            <w:hideMark/>
          </w:tcPr>
          <w:p w14:paraId="1DADCAF5" w14:textId="77777777" w:rsidR="00357DA7" w:rsidRPr="00020A83" w:rsidRDefault="00357DA7" w:rsidP="00357DA7">
            <w:pPr>
              <w:ind w:right="0"/>
              <w:jc w:val="left"/>
              <w:rPr>
                <w:sz w:val="20"/>
                <w:lang w:eastAsia="ru-RU"/>
              </w:rPr>
            </w:pPr>
          </w:p>
        </w:tc>
        <w:tc>
          <w:tcPr>
            <w:tcW w:w="1559" w:type="dxa"/>
            <w:vMerge/>
            <w:shd w:val="clear" w:color="auto" w:fill="auto"/>
            <w:vAlign w:val="center"/>
            <w:hideMark/>
          </w:tcPr>
          <w:p w14:paraId="2F4FD399" w14:textId="77777777" w:rsidR="00357DA7" w:rsidRPr="00020A83" w:rsidRDefault="00357DA7" w:rsidP="00357DA7">
            <w:pPr>
              <w:ind w:right="0"/>
              <w:jc w:val="left"/>
              <w:rPr>
                <w:sz w:val="20"/>
                <w:lang w:eastAsia="ru-RU"/>
              </w:rPr>
            </w:pPr>
          </w:p>
        </w:tc>
        <w:tc>
          <w:tcPr>
            <w:tcW w:w="5953" w:type="dxa"/>
            <w:vMerge/>
            <w:shd w:val="clear" w:color="auto" w:fill="auto"/>
            <w:vAlign w:val="center"/>
            <w:hideMark/>
          </w:tcPr>
          <w:p w14:paraId="24757012" w14:textId="77777777" w:rsidR="00357DA7" w:rsidRPr="00020A83" w:rsidRDefault="00357DA7" w:rsidP="00357DA7">
            <w:pPr>
              <w:ind w:right="0"/>
              <w:jc w:val="left"/>
              <w:rPr>
                <w:sz w:val="20"/>
                <w:lang w:eastAsia="ru-RU"/>
              </w:rPr>
            </w:pPr>
          </w:p>
        </w:tc>
        <w:tc>
          <w:tcPr>
            <w:tcW w:w="5245" w:type="dxa"/>
            <w:vMerge/>
            <w:shd w:val="clear" w:color="auto" w:fill="auto"/>
            <w:vAlign w:val="center"/>
            <w:hideMark/>
          </w:tcPr>
          <w:p w14:paraId="48593410" w14:textId="77777777" w:rsidR="00357DA7" w:rsidRPr="00020A83" w:rsidRDefault="00357DA7" w:rsidP="00357DA7">
            <w:pPr>
              <w:ind w:right="0"/>
              <w:jc w:val="left"/>
              <w:rPr>
                <w:sz w:val="20"/>
                <w:lang w:eastAsia="ru-RU"/>
              </w:rPr>
            </w:pPr>
          </w:p>
        </w:tc>
      </w:tr>
      <w:tr w:rsidR="00020A83" w:rsidRPr="00020A83" w14:paraId="6EBF1BC9" w14:textId="77777777" w:rsidTr="00357DA7">
        <w:trPr>
          <w:trHeight w:val="20"/>
        </w:trPr>
        <w:tc>
          <w:tcPr>
            <w:tcW w:w="1191" w:type="dxa"/>
            <w:vMerge/>
            <w:shd w:val="clear" w:color="auto" w:fill="auto"/>
            <w:vAlign w:val="center"/>
            <w:hideMark/>
          </w:tcPr>
          <w:p w14:paraId="58F36AFD" w14:textId="77777777" w:rsidR="00357DA7" w:rsidRPr="00020A83" w:rsidRDefault="00357DA7" w:rsidP="00357DA7">
            <w:pPr>
              <w:ind w:right="0"/>
              <w:jc w:val="left"/>
              <w:rPr>
                <w:sz w:val="20"/>
                <w:lang w:eastAsia="ru-RU"/>
              </w:rPr>
            </w:pPr>
          </w:p>
        </w:tc>
        <w:tc>
          <w:tcPr>
            <w:tcW w:w="3686" w:type="dxa"/>
            <w:vMerge/>
            <w:shd w:val="clear" w:color="auto" w:fill="auto"/>
            <w:vAlign w:val="center"/>
            <w:hideMark/>
          </w:tcPr>
          <w:p w14:paraId="0D5C3EEF" w14:textId="77777777" w:rsidR="00357DA7" w:rsidRPr="00020A83" w:rsidRDefault="00357DA7" w:rsidP="00357DA7">
            <w:pPr>
              <w:ind w:right="0"/>
              <w:jc w:val="left"/>
              <w:rPr>
                <w:sz w:val="20"/>
                <w:lang w:eastAsia="ru-RU"/>
              </w:rPr>
            </w:pPr>
          </w:p>
        </w:tc>
        <w:tc>
          <w:tcPr>
            <w:tcW w:w="2409" w:type="dxa"/>
            <w:shd w:val="clear" w:color="auto" w:fill="auto"/>
            <w:vAlign w:val="center"/>
            <w:hideMark/>
          </w:tcPr>
          <w:p w14:paraId="26E71431" w14:textId="77777777" w:rsidR="00357DA7" w:rsidRPr="00020A83" w:rsidRDefault="00357DA7" w:rsidP="00357DA7">
            <w:pPr>
              <w:ind w:right="0"/>
              <w:rPr>
                <w:sz w:val="20"/>
                <w:lang w:eastAsia="ru-RU"/>
              </w:rPr>
            </w:pPr>
            <w:r w:rsidRPr="00020A83">
              <w:rPr>
                <w:sz w:val="20"/>
                <w:lang w:eastAsia="ru-RU"/>
              </w:rPr>
              <w:t>ООО «ЭнергоТранзит»</w:t>
            </w:r>
          </w:p>
        </w:tc>
        <w:tc>
          <w:tcPr>
            <w:tcW w:w="1843" w:type="dxa"/>
            <w:shd w:val="clear" w:color="auto" w:fill="auto"/>
            <w:vAlign w:val="center"/>
            <w:hideMark/>
          </w:tcPr>
          <w:p w14:paraId="09FE6C94" w14:textId="77777777" w:rsidR="00357DA7" w:rsidRPr="00020A83" w:rsidRDefault="00357DA7" w:rsidP="00357DA7">
            <w:pPr>
              <w:ind w:right="0"/>
              <w:rPr>
                <w:sz w:val="20"/>
                <w:lang w:eastAsia="ru-RU"/>
              </w:rPr>
            </w:pPr>
            <w:r w:rsidRPr="00020A83">
              <w:rPr>
                <w:sz w:val="20"/>
                <w:lang w:eastAsia="ru-RU"/>
              </w:rPr>
              <w:t>сети</w:t>
            </w:r>
          </w:p>
        </w:tc>
        <w:tc>
          <w:tcPr>
            <w:tcW w:w="851" w:type="dxa"/>
            <w:vMerge/>
            <w:shd w:val="clear" w:color="auto" w:fill="auto"/>
            <w:vAlign w:val="center"/>
            <w:hideMark/>
          </w:tcPr>
          <w:p w14:paraId="009815E7" w14:textId="77777777" w:rsidR="00357DA7" w:rsidRPr="00020A83" w:rsidRDefault="00357DA7" w:rsidP="00357DA7">
            <w:pPr>
              <w:ind w:right="0"/>
              <w:jc w:val="left"/>
              <w:rPr>
                <w:sz w:val="20"/>
                <w:lang w:eastAsia="ru-RU"/>
              </w:rPr>
            </w:pPr>
          </w:p>
        </w:tc>
        <w:tc>
          <w:tcPr>
            <w:tcW w:w="1559" w:type="dxa"/>
            <w:vMerge/>
            <w:shd w:val="clear" w:color="auto" w:fill="auto"/>
            <w:vAlign w:val="center"/>
            <w:hideMark/>
          </w:tcPr>
          <w:p w14:paraId="658CF1DE" w14:textId="77777777" w:rsidR="00357DA7" w:rsidRPr="00020A83" w:rsidRDefault="00357DA7" w:rsidP="00357DA7">
            <w:pPr>
              <w:ind w:right="0"/>
              <w:jc w:val="left"/>
              <w:rPr>
                <w:sz w:val="20"/>
                <w:lang w:eastAsia="ru-RU"/>
              </w:rPr>
            </w:pPr>
          </w:p>
        </w:tc>
        <w:tc>
          <w:tcPr>
            <w:tcW w:w="5953" w:type="dxa"/>
            <w:vMerge/>
            <w:shd w:val="clear" w:color="auto" w:fill="auto"/>
            <w:vAlign w:val="center"/>
            <w:hideMark/>
          </w:tcPr>
          <w:p w14:paraId="6B27BF44" w14:textId="77777777" w:rsidR="00357DA7" w:rsidRPr="00020A83" w:rsidRDefault="00357DA7" w:rsidP="00357DA7">
            <w:pPr>
              <w:ind w:right="0"/>
              <w:jc w:val="left"/>
              <w:rPr>
                <w:sz w:val="20"/>
                <w:lang w:eastAsia="ru-RU"/>
              </w:rPr>
            </w:pPr>
          </w:p>
        </w:tc>
        <w:tc>
          <w:tcPr>
            <w:tcW w:w="5245" w:type="dxa"/>
            <w:vMerge/>
            <w:shd w:val="clear" w:color="auto" w:fill="auto"/>
            <w:vAlign w:val="center"/>
            <w:hideMark/>
          </w:tcPr>
          <w:p w14:paraId="6EE19567" w14:textId="77777777" w:rsidR="00357DA7" w:rsidRPr="00020A83" w:rsidRDefault="00357DA7" w:rsidP="00357DA7">
            <w:pPr>
              <w:ind w:right="0"/>
              <w:jc w:val="left"/>
              <w:rPr>
                <w:sz w:val="20"/>
                <w:lang w:eastAsia="ru-RU"/>
              </w:rPr>
            </w:pPr>
          </w:p>
        </w:tc>
      </w:tr>
      <w:tr w:rsidR="00020A83" w:rsidRPr="00020A83" w14:paraId="2A1095E5" w14:textId="77777777" w:rsidTr="00357DA7">
        <w:trPr>
          <w:trHeight w:val="20"/>
        </w:trPr>
        <w:tc>
          <w:tcPr>
            <w:tcW w:w="1191" w:type="dxa"/>
            <w:vMerge/>
            <w:shd w:val="clear" w:color="auto" w:fill="auto"/>
            <w:vAlign w:val="center"/>
            <w:hideMark/>
          </w:tcPr>
          <w:p w14:paraId="3499ECF3" w14:textId="77777777" w:rsidR="00357DA7" w:rsidRPr="00020A83" w:rsidRDefault="00357DA7" w:rsidP="00357DA7">
            <w:pPr>
              <w:ind w:right="0"/>
              <w:jc w:val="left"/>
              <w:rPr>
                <w:sz w:val="20"/>
                <w:lang w:eastAsia="ru-RU"/>
              </w:rPr>
            </w:pPr>
          </w:p>
        </w:tc>
        <w:tc>
          <w:tcPr>
            <w:tcW w:w="3686" w:type="dxa"/>
            <w:vMerge/>
            <w:shd w:val="clear" w:color="auto" w:fill="auto"/>
            <w:vAlign w:val="center"/>
            <w:hideMark/>
          </w:tcPr>
          <w:p w14:paraId="1023F4BB" w14:textId="77777777" w:rsidR="00357DA7" w:rsidRPr="00020A83" w:rsidRDefault="00357DA7" w:rsidP="00357DA7">
            <w:pPr>
              <w:ind w:right="0"/>
              <w:jc w:val="left"/>
              <w:rPr>
                <w:sz w:val="20"/>
                <w:lang w:eastAsia="ru-RU"/>
              </w:rPr>
            </w:pPr>
          </w:p>
        </w:tc>
        <w:tc>
          <w:tcPr>
            <w:tcW w:w="2409" w:type="dxa"/>
            <w:shd w:val="clear" w:color="auto" w:fill="auto"/>
            <w:vAlign w:val="center"/>
            <w:hideMark/>
          </w:tcPr>
          <w:p w14:paraId="4E70643A" w14:textId="77777777" w:rsidR="00357DA7" w:rsidRPr="00020A83" w:rsidRDefault="00357DA7" w:rsidP="00357DA7">
            <w:pPr>
              <w:ind w:right="0"/>
              <w:rPr>
                <w:sz w:val="20"/>
                <w:lang w:eastAsia="ru-RU"/>
              </w:rPr>
            </w:pPr>
            <w:r w:rsidRPr="00020A83">
              <w:rPr>
                <w:sz w:val="20"/>
                <w:lang w:eastAsia="ru-RU"/>
              </w:rPr>
              <w:t>ООО «НТК»</w:t>
            </w:r>
          </w:p>
        </w:tc>
        <w:tc>
          <w:tcPr>
            <w:tcW w:w="1843" w:type="dxa"/>
            <w:shd w:val="clear" w:color="auto" w:fill="auto"/>
            <w:vAlign w:val="center"/>
            <w:hideMark/>
          </w:tcPr>
          <w:p w14:paraId="48C1EB0C" w14:textId="77777777" w:rsidR="00357DA7" w:rsidRPr="00020A83" w:rsidRDefault="00357DA7" w:rsidP="00357DA7">
            <w:pPr>
              <w:ind w:right="0"/>
              <w:rPr>
                <w:sz w:val="20"/>
                <w:lang w:eastAsia="ru-RU"/>
              </w:rPr>
            </w:pPr>
            <w:r w:rsidRPr="00020A83">
              <w:rPr>
                <w:sz w:val="20"/>
                <w:lang w:eastAsia="ru-RU"/>
              </w:rPr>
              <w:t>сети, ЦТП</w:t>
            </w:r>
          </w:p>
        </w:tc>
        <w:tc>
          <w:tcPr>
            <w:tcW w:w="851" w:type="dxa"/>
            <w:vMerge/>
            <w:shd w:val="clear" w:color="auto" w:fill="auto"/>
            <w:vAlign w:val="center"/>
            <w:hideMark/>
          </w:tcPr>
          <w:p w14:paraId="52630D5D" w14:textId="77777777" w:rsidR="00357DA7" w:rsidRPr="00020A83" w:rsidRDefault="00357DA7" w:rsidP="00357DA7">
            <w:pPr>
              <w:ind w:right="0"/>
              <w:jc w:val="left"/>
              <w:rPr>
                <w:sz w:val="20"/>
                <w:lang w:eastAsia="ru-RU"/>
              </w:rPr>
            </w:pPr>
          </w:p>
        </w:tc>
        <w:tc>
          <w:tcPr>
            <w:tcW w:w="1559" w:type="dxa"/>
            <w:vMerge/>
            <w:shd w:val="clear" w:color="auto" w:fill="auto"/>
            <w:vAlign w:val="center"/>
            <w:hideMark/>
          </w:tcPr>
          <w:p w14:paraId="3D04991A" w14:textId="77777777" w:rsidR="00357DA7" w:rsidRPr="00020A83" w:rsidRDefault="00357DA7" w:rsidP="00357DA7">
            <w:pPr>
              <w:ind w:right="0"/>
              <w:jc w:val="left"/>
              <w:rPr>
                <w:sz w:val="20"/>
                <w:lang w:eastAsia="ru-RU"/>
              </w:rPr>
            </w:pPr>
          </w:p>
        </w:tc>
        <w:tc>
          <w:tcPr>
            <w:tcW w:w="5953" w:type="dxa"/>
            <w:vMerge/>
            <w:shd w:val="clear" w:color="auto" w:fill="auto"/>
            <w:vAlign w:val="center"/>
            <w:hideMark/>
          </w:tcPr>
          <w:p w14:paraId="74725EFF" w14:textId="77777777" w:rsidR="00357DA7" w:rsidRPr="00020A83" w:rsidRDefault="00357DA7" w:rsidP="00357DA7">
            <w:pPr>
              <w:ind w:right="0"/>
              <w:jc w:val="left"/>
              <w:rPr>
                <w:sz w:val="20"/>
                <w:lang w:eastAsia="ru-RU"/>
              </w:rPr>
            </w:pPr>
          </w:p>
        </w:tc>
        <w:tc>
          <w:tcPr>
            <w:tcW w:w="5245" w:type="dxa"/>
            <w:vMerge/>
            <w:shd w:val="clear" w:color="auto" w:fill="auto"/>
            <w:vAlign w:val="center"/>
            <w:hideMark/>
          </w:tcPr>
          <w:p w14:paraId="62B353B2" w14:textId="77777777" w:rsidR="00357DA7" w:rsidRPr="00020A83" w:rsidRDefault="00357DA7" w:rsidP="00357DA7">
            <w:pPr>
              <w:ind w:right="0"/>
              <w:jc w:val="left"/>
              <w:rPr>
                <w:sz w:val="20"/>
                <w:lang w:eastAsia="ru-RU"/>
              </w:rPr>
            </w:pPr>
          </w:p>
        </w:tc>
      </w:tr>
      <w:tr w:rsidR="00020A83" w:rsidRPr="00020A83" w14:paraId="2ED53228" w14:textId="77777777" w:rsidTr="00357DA7">
        <w:trPr>
          <w:trHeight w:val="20"/>
        </w:trPr>
        <w:tc>
          <w:tcPr>
            <w:tcW w:w="1191" w:type="dxa"/>
            <w:vMerge/>
            <w:shd w:val="clear" w:color="auto" w:fill="auto"/>
            <w:vAlign w:val="center"/>
            <w:hideMark/>
          </w:tcPr>
          <w:p w14:paraId="595334F4" w14:textId="77777777" w:rsidR="00357DA7" w:rsidRPr="00020A83" w:rsidRDefault="00357DA7" w:rsidP="00357DA7">
            <w:pPr>
              <w:ind w:right="0"/>
              <w:jc w:val="left"/>
              <w:rPr>
                <w:sz w:val="20"/>
                <w:lang w:eastAsia="ru-RU"/>
              </w:rPr>
            </w:pPr>
          </w:p>
        </w:tc>
        <w:tc>
          <w:tcPr>
            <w:tcW w:w="3686" w:type="dxa"/>
            <w:vMerge/>
            <w:shd w:val="clear" w:color="auto" w:fill="auto"/>
            <w:vAlign w:val="center"/>
            <w:hideMark/>
          </w:tcPr>
          <w:p w14:paraId="68234869" w14:textId="77777777" w:rsidR="00357DA7" w:rsidRPr="00020A83" w:rsidRDefault="00357DA7" w:rsidP="00357DA7">
            <w:pPr>
              <w:ind w:right="0"/>
              <w:jc w:val="left"/>
              <w:rPr>
                <w:sz w:val="20"/>
                <w:lang w:eastAsia="ru-RU"/>
              </w:rPr>
            </w:pPr>
          </w:p>
        </w:tc>
        <w:tc>
          <w:tcPr>
            <w:tcW w:w="2409" w:type="dxa"/>
            <w:shd w:val="clear" w:color="auto" w:fill="auto"/>
            <w:vAlign w:val="center"/>
            <w:hideMark/>
          </w:tcPr>
          <w:p w14:paraId="2C9DC0D5" w14:textId="77777777" w:rsidR="00357DA7" w:rsidRPr="00020A83" w:rsidRDefault="00357DA7" w:rsidP="00357DA7">
            <w:pPr>
              <w:ind w:right="0"/>
              <w:rPr>
                <w:sz w:val="20"/>
                <w:lang w:eastAsia="ru-RU"/>
              </w:rPr>
            </w:pPr>
            <w:r w:rsidRPr="00020A83">
              <w:rPr>
                <w:sz w:val="20"/>
                <w:lang w:eastAsia="ru-RU"/>
              </w:rPr>
              <w:t>ООО «</w:t>
            </w:r>
            <w:proofErr w:type="spellStart"/>
            <w:r w:rsidRPr="00020A83">
              <w:rPr>
                <w:sz w:val="20"/>
                <w:lang w:eastAsia="ru-RU"/>
              </w:rPr>
              <w:t>КузнецкТеплоСбыт</w:t>
            </w:r>
            <w:proofErr w:type="spellEnd"/>
            <w:r w:rsidRPr="00020A83">
              <w:rPr>
                <w:sz w:val="20"/>
                <w:lang w:eastAsia="ru-RU"/>
              </w:rPr>
              <w:t>»</w:t>
            </w:r>
          </w:p>
        </w:tc>
        <w:tc>
          <w:tcPr>
            <w:tcW w:w="1843" w:type="dxa"/>
            <w:shd w:val="clear" w:color="auto" w:fill="auto"/>
            <w:vAlign w:val="center"/>
            <w:hideMark/>
          </w:tcPr>
          <w:p w14:paraId="3AFB794E" w14:textId="77777777" w:rsidR="00357DA7" w:rsidRPr="00020A83" w:rsidRDefault="00357DA7" w:rsidP="00357DA7">
            <w:pPr>
              <w:ind w:right="0"/>
              <w:rPr>
                <w:sz w:val="20"/>
                <w:lang w:eastAsia="ru-RU"/>
              </w:rPr>
            </w:pPr>
            <w:r w:rsidRPr="00020A83">
              <w:rPr>
                <w:sz w:val="20"/>
                <w:lang w:eastAsia="ru-RU"/>
              </w:rPr>
              <w:t>сети</w:t>
            </w:r>
          </w:p>
        </w:tc>
        <w:tc>
          <w:tcPr>
            <w:tcW w:w="851" w:type="dxa"/>
            <w:vMerge/>
            <w:shd w:val="clear" w:color="auto" w:fill="auto"/>
            <w:vAlign w:val="center"/>
            <w:hideMark/>
          </w:tcPr>
          <w:p w14:paraId="5C697B94" w14:textId="77777777" w:rsidR="00357DA7" w:rsidRPr="00020A83" w:rsidRDefault="00357DA7" w:rsidP="00357DA7">
            <w:pPr>
              <w:ind w:right="0"/>
              <w:jc w:val="left"/>
              <w:rPr>
                <w:sz w:val="20"/>
                <w:lang w:eastAsia="ru-RU"/>
              </w:rPr>
            </w:pPr>
          </w:p>
        </w:tc>
        <w:tc>
          <w:tcPr>
            <w:tcW w:w="1559" w:type="dxa"/>
            <w:vMerge/>
            <w:shd w:val="clear" w:color="auto" w:fill="auto"/>
            <w:vAlign w:val="center"/>
            <w:hideMark/>
          </w:tcPr>
          <w:p w14:paraId="55B6B93A" w14:textId="77777777" w:rsidR="00357DA7" w:rsidRPr="00020A83" w:rsidRDefault="00357DA7" w:rsidP="00357DA7">
            <w:pPr>
              <w:ind w:right="0"/>
              <w:jc w:val="left"/>
              <w:rPr>
                <w:sz w:val="20"/>
                <w:lang w:eastAsia="ru-RU"/>
              </w:rPr>
            </w:pPr>
          </w:p>
        </w:tc>
        <w:tc>
          <w:tcPr>
            <w:tcW w:w="5953" w:type="dxa"/>
            <w:vMerge/>
            <w:shd w:val="clear" w:color="auto" w:fill="auto"/>
            <w:vAlign w:val="center"/>
            <w:hideMark/>
          </w:tcPr>
          <w:p w14:paraId="5DECC574" w14:textId="77777777" w:rsidR="00357DA7" w:rsidRPr="00020A83" w:rsidRDefault="00357DA7" w:rsidP="00357DA7">
            <w:pPr>
              <w:ind w:right="0"/>
              <w:jc w:val="left"/>
              <w:rPr>
                <w:sz w:val="20"/>
                <w:lang w:eastAsia="ru-RU"/>
              </w:rPr>
            </w:pPr>
          </w:p>
        </w:tc>
        <w:tc>
          <w:tcPr>
            <w:tcW w:w="5245" w:type="dxa"/>
            <w:vMerge/>
            <w:shd w:val="clear" w:color="auto" w:fill="auto"/>
            <w:vAlign w:val="center"/>
            <w:hideMark/>
          </w:tcPr>
          <w:p w14:paraId="5F5FD5BF" w14:textId="77777777" w:rsidR="00357DA7" w:rsidRPr="00020A83" w:rsidRDefault="00357DA7" w:rsidP="00357DA7">
            <w:pPr>
              <w:ind w:right="0"/>
              <w:jc w:val="left"/>
              <w:rPr>
                <w:sz w:val="20"/>
                <w:lang w:eastAsia="ru-RU"/>
              </w:rPr>
            </w:pPr>
          </w:p>
        </w:tc>
      </w:tr>
      <w:tr w:rsidR="00020A83" w:rsidRPr="00020A83" w14:paraId="04787537" w14:textId="77777777" w:rsidTr="00357DA7">
        <w:trPr>
          <w:trHeight w:val="20"/>
        </w:trPr>
        <w:tc>
          <w:tcPr>
            <w:tcW w:w="22737" w:type="dxa"/>
            <w:gridSpan w:val="8"/>
            <w:shd w:val="clear" w:color="auto" w:fill="auto"/>
            <w:vAlign w:val="center"/>
            <w:hideMark/>
          </w:tcPr>
          <w:p w14:paraId="43F1FC60" w14:textId="77777777" w:rsidR="00357DA7" w:rsidRPr="00020A83" w:rsidRDefault="00357DA7" w:rsidP="00357DA7">
            <w:pPr>
              <w:ind w:right="0"/>
              <w:rPr>
                <w:b/>
                <w:bCs/>
                <w:sz w:val="20"/>
                <w:lang w:eastAsia="ru-RU"/>
              </w:rPr>
            </w:pPr>
            <w:r w:rsidRPr="00020A83">
              <w:rPr>
                <w:b/>
                <w:bCs/>
                <w:sz w:val="20"/>
                <w:lang w:eastAsia="ru-RU"/>
              </w:rPr>
              <w:t>ЕТО №03</w:t>
            </w:r>
          </w:p>
        </w:tc>
      </w:tr>
      <w:tr w:rsidR="00020A83" w:rsidRPr="00020A83" w14:paraId="7A08575C" w14:textId="77777777" w:rsidTr="00357DA7">
        <w:trPr>
          <w:trHeight w:val="20"/>
        </w:trPr>
        <w:tc>
          <w:tcPr>
            <w:tcW w:w="1191" w:type="dxa"/>
            <w:vMerge w:val="restart"/>
            <w:shd w:val="clear" w:color="auto" w:fill="auto"/>
            <w:vAlign w:val="center"/>
            <w:hideMark/>
          </w:tcPr>
          <w:p w14:paraId="1C356F3D" w14:textId="77777777" w:rsidR="00357DA7" w:rsidRPr="00020A83" w:rsidRDefault="00357DA7" w:rsidP="00357DA7">
            <w:pPr>
              <w:ind w:right="0"/>
              <w:rPr>
                <w:sz w:val="20"/>
                <w:lang w:eastAsia="ru-RU"/>
              </w:rPr>
            </w:pPr>
            <w:r w:rsidRPr="00020A83">
              <w:rPr>
                <w:sz w:val="20"/>
                <w:lang w:eastAsia="ru-RU"/>
              </w:rPr>
              <w:t>003</w:t>
            </w:r>
          </w:p>
        </w:tc>
        <w:tc>
          <w:tcPr>
            <w:tcW w:w="3686" w:type="dxa"/>
            <w:vMerge w:val="restart"/>
            <w:shd w:val="clear" w:color="auto" w:fill="auto"/>
            <w:vAlign w:val="center"/>
            <w:hideMark/>
          </w:tcPr>
          <w:p w14:paraId="48F929BD" w14:textId="77777777" w:rsidR="00357DA7" w:rsidRPr="00020A83" w:rsidRDefault="00357DA7" w:rsidP="00357DA7">
            <w:pPr>
              <w:ind w:right="0"/>
              <w:jc w:val="left"/>
              <w:rPr>
                <w:sz w:val="20"/>
                <w:lang w:eastAsia="ru-RU"/>
              </w:rPr>
            </w:pPr>
            <w:r w:rsidRPr="00020A83">
              <w:rPr>
                <w:sz w:val="20"/>
                <w:lang w:eastAsia="ru-RU"/>
              </w:rPr>
              <w:t>ЦТЭЦ</w:t>
            </w:r>
          </w:p>
        </w:tc>
        <w:tc>
          <w:tcPr>
            <w:tcW w:w="2409" w:type="dxa"/>
            <w:shd w:val="clear" w:color="auto" w:fill="auto"/>
            <w:vAlign w:val="center"/>
            <w:hideMark/>
          </w:tcPr>
          <w:p w14:paraId="19C30271" w14:textId="77777777" w:rsidR="00357DA7" w:rsidRPr="00020A83" w:rsidRDefault="00357DA7" w:rsidP="00357DA7">
            <w:pPr>
              <w:ind w:right="0"/>
              <w:rPr>
                <w:sz w:val="20"/>
                <w:lang w:eastAsia="ru-RU"/>
              </w:rPr>
            </w:pPr>
            <w:r w:rsidRPr="00020A83">
              <w:rPr>
                <w:sz w:val="20"/>
                <w:lang w:eastAsia="ru-RU"/>
              </w:rPr>
              <w:t>ООО «ЭнергоТранзит»</w:t>
            </w:r>
          </w:p>
        </w:tc>
        <w:tc>
          <w:tcPr>
            <w:tcW w:w="1843" w:type="dxa"/>
            <w:shd w:val="clear" w:color="auto" w:fill="auto"/>
            <w:vAlign w:val="center"/>
            <w:hideMark/>
          </w:tcPr>
          <w:p w14:paraId="6941672A" w14:textId="77777777" w:rsidR="00357DA7" w:rsidRPr="00020A83" w:rsidRDefault="00357DA7" w:rsidP="00357DA7">
            <w:pPr>
              <w:ind w:right="0"/>
              <w:rPr>
                <w:sz w:val="20"/>
                <w:lang w:eastAsia="ru-RU"/>
              </w:rPr>
            </w:pPr>
            <w:r w:rsidRPr="00020A83">
              <w:rPr>
                <w:sz w:val="20"/>
                <w:lang w:eastAsia="ru-RU"/>
              </w:rPr>
              <w:t>источник, сети</w:t>
            </w:r>
          </w:p>
        </w:tc>
        <w:tc>
          <w:tcPr>
            <w:tcW w:w="851" w:type="dxa"/>
            <w:vMerge w:val="restart"/>
            <w:shd w:val="clear" w:color="auto" w:fill="auto"/>
            <w:vAlign w:val="center"/>
            <w:hideMark/>
          </w:tcPr>
          <w:p w14:paraId="0D1FA65B" w14:textId="77777777" w:rsidR="00357DA7" w:rsidRPr="00020A83" w:rsidRDefault="00357DA7" w:rsidP="00357DA7">
            <w:pPr>
              <w:ind w:right="0"/>
              <w:rPr>
                <w:sz w:val="20"/>
                <w:lang w:eastAsia="ru-RU"/>
              </w:rPr>
            </w:pPr>
            <w:r w:rsidRPr="00020A83">
              <w:rPr>
                <w:sz w:val="20"/>
                <w:lang w:eastAsia="ru-RU"/>
              </w:rPr>
              <w:t>03</w:t>
            </w:r>
          </w:p>
        </w:tc>
        <w:tc>
          <w:tcPr>
            <w:tcW w:w="1559" w:type="dxa"/>
            <w:vMerge w:val="restart"/>
            <w:shd w:val="clear" w:color="auto" w:fill="auto"/>
            <w:vAlign w:val="center"/>
            <w:hideMark/>
          </w:tcPr>
          <w:p w14:paraId="123D9A59" w14:textId="77777777" w:rsidR="00357DA7" w:rsidRPr="00020A83" w:rsidRDefault="00357DA7" w:rsidP="00357DA7">
            <w:pPr>
              <w:ind w:right="0"/>
              <w:rPr>
                <w:sz w:val="20"/>
                <w:lang w:eastAsia="ru-RU"/>
              </w:rPr>
            </w:pPr>
            <w:r w:rsidRPr="00020A83">
              <w:rPr>
                <w:sz w:val="20"/>
                <w:lang w:eastAsia="ru-RU"/>
              </w:rPr>
              <w:t>ООО «ЭнергоТранзит»</w:t>
            </w:r>
          </w:p>
        </w:tc>
        <w:tc>
          <w:tcPr>
            <w:tcW w:w="5953" w:type="dxa"/>
            <w:vMerge w:val="restart"/>
            <w:shd w:val="clear" w:color="auto" w:fill="auto"/>
            <w:vAlign w:val="center"/>
            <w:hideMark/>
          </w:tcPr>
          <w:p w14:paraId="6056FF07" w14:textId="77777777" w:rsidR="00357DA7" w:rsidRPr="00020A83" w:rsidRDefault="00357DA7" w:rsidP="00357DA7">
            <w:pPr>
              <w:ind w:right="0"/>
              <w:jc w:val="left"/>
              <w:rPr>
                <w:sz w:val="20"/>
                <w:lang w:eastAsia="ru-RU"/>
              </w:rPr>
            </w:pPr>
            <w:r w:rsidRPr="00020A83">
              <w:rPr>
                <w:sz w:val="20"/>
                <w:lang w:eastAsia="ru-RU"/>
              </w:rPr>
              <w:t>Установлено, что деятельность АО «ЕВРАЗ ЗСМК» была прекращена путем реорганизации в форме присоединения к ПАО «ЕВРАЗ»</w:t>
            </w:r>
          </w:p>
        </w:tc>
        <w:tc>
          <w:tcPr>
            <w:tcW w:w="5245" w:type="dxa"/>
            <w:vMerge w:val="restart"/>
            <w:shd w:val="clear" w:color="auto" w:fill="auto"/>
            <w:vAlign w:val="center"/>
            <w:hideMark/>
          </w:tcPr>
          <w:p w14:paraId="0482A050" w14:textId="77777777" w:rsidR="00357DA7" w:rsidRPr="00020A83" w:rsidRDefault="00357DA7" w:rsidP="00357DA7">
            <w:pPr>
              <w:ind w:right="0"/>
              <w:jc w:val="left"/>
              <w:rPr>
                <w:sz w:val="20"/>
                <w:lang w:eastAsia="ru-RU"/>
              </w:rPr>
            </w:pPr>
            <w:r w:rsidRPr="00020A83">
              <w:rPr>
                <w:sz w:val="20"/>
                <w:lang w:eastAsia="ru-RU"/>
              </w:rPr>
              <w:t>Изменить наименование ТСО с АО «ЕВРАЗ ЗСМК» на ПАО «ЕВРАЗ»</w:t>
            </w:r>
          </w:p>
        </w:tc>
      </w:tr>
      <w:tr w:rsidR="00020A83" w:rsidRPr="00020A83" w14:paraId="1748A9DC" w14:textId="77777777" w:rsidTr="00357DA7">
        <w:trPr>
          <w:trHeight w:val="20"/>
        </w:trPr>
        <w:tc>
          <w:tcPr>
            <w:tcW w:w="1191" w:type="dxa"/>
            <w:vMerge/>
            <w:shd w:val="clear" w:color="auto" w:fill="auto"/>
            <w:vAlign w:val="center"/>
            <w:hideMark/>
          </w:tcPr>
          <w:p w14:paraId="2D0C5890" w14:textId="77777777" w:rsidR="00357DA7" w:rsidRPr="00020A83" w:rsidRDefault="00357DA7" w:rsidP="00357DA7">
            <w:pPr>
              <w:ind w:right="0"/>
              <w:jc w:val="left"/>
              <w:rPr>
                <w:sz w:val="20"/>
                <w:lang w:eastAsia="ru-RU"/>
              </w:rPr>
            </w:pPr>
          </w:p>
        </w:tc>
        <w:tc>
          <w:tcPr>
            <w:tcW w:w="3686" w:type="dxa"/>
            <w:vMerge/>
            <w:shd w:val="clear" w:color="auto" w:fill="auto"/>
            <w:vAlign w:val="center"/>
            <w:hideMark/>
          </w:tcPr>
          <w:p w14:paraId="4DAE54C5" w14:textId="77777777" w:rsidR="00357DA7" w:rsidRPr="00020A83" w:rsidRDefault="00357DA7" w:rsidP="00357DA7">
            <w:pPr>
              <w:ind w:right="0"/>
              <w:jc w:val="left"/>
              <w:rPr>
                <w:sz w:val="20"/>
                <w:lang w:eastAsia="ru-RU"/>
              </w:rPr>
            </w:pPr>
          </w:p>
        </w:tc>
        <w:tc>
          <w:tcPr>
            <w:tcW w:w="2409" w:type="dxa"/>
            <w:shd w:val="clear" w:color="auto" w:fill="auto"/>
            <w:vAlign w:val="center"/>
            <w:hideMark/>
          </w:tcPr>
          <w:p w14:paraId="33F6D5D8" w14:textId="77777777" w:rsidR="00357DA7" w:rsidRPr="00020A83" w:rsidRDefault="00357DA7" w:rsidP="00357DA7">
            <w:pPr>
              <w:ind w:right="0"/>
              <w:rPr>
                <w:sz w:val="20"/>
                <w:lang w:eastAsia="ru-RU"/>
              </w:rPr>
            </w:pPr>
            <w:r w:rsidRPr="00020A83">
              <w:rPr>
                <w:sz w:val="20"/>
                <w:lang w:eastAsia="ru-RU"/>
              </w:rPr>
              <w:t>ООО «НТК»</w:t>
            </w:r>
          </w:p>
        </w:tc>
        <w:tc>
          <w:tcPr>
            <w:tcW w:w="1843" w:type="dxa"/>
            <w:shd w:val="clear" w:color="auto" w:fill="auto"/>
            <w:vAlign w:val="center"/>
            <w:hideMark/>
          </w:tcPr>
          <w:p w14:paraId="1F7695DD" w14:textId="77777777" w:rsidR="00357DA7" w:rsidRPr="00020A83" w:rsidRDefault="00357DA7" w:rsidP="00357DA7">
            <w:pPr>
              <w:ind w:right="0"/>
              <w:rPr>
                <w:sz w:val="20"/>
                <w:lang w:eastAsia="ru-RU"/>
              </w:rPr>
            </w:pPr>
            <w:r w:rsidRPr="00020A83">
              <w:rPr>
                <w:sz w:val="20"/>
                <w:lang w:eastAsia="ru-RU"/>
              </w:rPr>
              <w:t>сети, ЦТП</w:t>
            </w:r>
          </w:p>
        </w:tc>
        <w:tc>
          <w:tcPr>
            <w:tcW w:w="851" w:type="dxa"/>
            <w:vMerge/>
            <w:shd w:val="clear" w:color="auto" w:fill="auto"/>
            <w:vAlign w:val="center"/>
            <w:hideMark/>
          </w:tcPr>
          <w:p w14:paraId="23600352" w14:textId="77777777" w:rsidR="00357DA7" w:rsidRPr="00020A83" w:rsidRDefault="00357DA7" w:rsidP="00357DA7">
            <w:pPr>
              <w:ind w:right="0"/>
              <w:jc w:val="left"/>
              <w:rPr>
                <w:sz w:val="20"/>
                <w:lang w:eastAsia="ru-RU"/>
              </w:rPr>
            </w:pPr>
          </w:p>
        </w:tc>
        <w:tc>
          <w:tcPr>
            <w:tcW w:w="1559" w:type="dxa"/>
            <w:vMerge/>
            <w:shd w:val="clear" w:color="auto" w:fill="auto"/>
            <w:vAlign w:val="center"/>
            <w:hideMark/>
          </w:tcPr>
          <w:p w14:paraId="356C37EE" w14:textId="77777777" w:rsidR="00357DA7" w:rsidRPr="00020A83" w:rsidRDefault="00357DA7" w:rsidP="00357DA7">
            <w:pPr>
              <w:ind w:right="0"/>
              <w:jc w:val="left"/>
              <w:rPr>
                <w:sz w:val="20"/>
                <w:lang w:eastAsia="ru-RU"/>
              </w:rPr>
            </w:pPr>
          </w:p>
        </w:tc>
        <w:tc>
          <w:tcPr>
            <w:tcW w:w="5953" w:type="dxa"/>
            <w:vMerge/>
            <w:shd w:val="clear" w:color="auto" w:fill="auto"/>
            <w:vAlign w:val="center"/>
            <w:hideMark/>
          </w:tcPr>
          <w:p w14:paraId="13AA88D2" w14:textId="77777777" w:rsidR="00357DA7" w:rsidRPr="00020A83" w:rsidRDefault="00357DA7" w:rsidP="00357DA7">
            <w:pPr>
              <w:ind w:right="0"/>
              <w:jc w:val="left"/>
              <w:rPr>
                <w:sz w:val="20"/>
                <w:lang w:eastAsia="ru-RU"/>
              </w:rPr>
            </w:pPr>
          </w:p>
        </w:tc>
        <w:tc>
          <w:tcPr>
            <w:tcW w:w="5245" w:type="dxa"/>
            <w:vMerge/>
            <w:shd w:val="clear" w:color="auto" w:fill="auto"/>
            <w:vAlign w:val="center"/>
            <w:hideMark/>
          </w:tcPr>
          <w:p w14:paraId="104F8E39" w14:textId="77777777" w:rsidR="00357DA7" w:rsidRPr="00020A83" w:rsidRDefault="00357DA7" w:rsidP="00357DA7">
            <w:pPr>
              <w:ind w:right="0"/>
              <w:jc w:val="left"/>
              <w:rPr>
                <w:sz w:val="20"/>
                <w:lang w:eastAsia="ru-RU"/>
              </w:rPr>
            </w:pPr>
          </w:p>
        </w:tc>
      </w:tr>
      <w:tr w:rsidR="00020A83" w:rsidRPr="00020A83" w14:paraId="3C20844D" w14:textId="77777777" w:rsidTr="00357DA7">
        <w:trPr>
          <w:trHeight w:val="20"/>
        </w:trPr>
        <w:tc>
          <w:tcPr>
            <w:tcW w:w="1191" w:type="dxa"/>
            <w:vMerge/>
            <w:shd w:val="clear" w:color="auto" w:fill="auto"/>
            <w:vAlign w:val="center"/>
            <w:hideMark/>
          </w:tcPr>
          <w:p w14:paraId="59A90F6C" w14:textId="77777777" w:rsidR="00357DA7" w:rsidRPr="00020A83" w:rsidRDefault="00357DA7" w:rsidP="00357DA7">
            <w:pPr>
              <w:ind w:right="0"/>
              <w:jc w:val="left"/>
              <w:rPr>
                <w:sz w:val="20"/>
                <w:lang w:eastAsia="ru-RU"/>
              </w:rPr>
            </w:pPr>
          </w:p>
        </w:tc>
        <w:tc>
          <w:tcPr>
            <w:tcW w:w="3686" w:type="dxa"/>
            <w:vMerge/>
            <w:shd w:val="clear" w:color="auto" w:fill="auto"/>
            <w:vAlign w:val="center"/>
            <w:hideMark/>
          </w:tcPr>
          <w:p w14:paraId="45C18C68" w14:textId="77777777" w:rsidR="00357DA7" w:rsidRPr="00020A83" w:rsidRDefault="00357DA7" w:rsidP="00357DA7">
            <w:pPr>
              <w:ind w:right="0"/>
              <w:jc w:val="left"/>
              <w:rPr>
                <w:sz w:val="20"/>
                <w:lang w:eastAsia="ru-RU"/>
              </w:rPr>
            </w:pPr>
          </w:p>
        </w:tc>
        <w:tc>
          <w:tcPr>
            <w:tcW w:w="2409" w:type="dxa"/>
            <w:shd w:val="clear" w:color="auto" w:fill="auto"/>
            <w:vAlign w:val="center"/>
            <w:hideMark/>
          </w:tcPr>
          <w:p w14:paraId="2D345A62" w14:textId="77777777" w:rsidR="00357DA7" w:rsidRPr="00020A83" w:rsidRDefault="00357DA7" w:rsidP="00357DA7">
            <w:pPr>
              <w:ind w:right="0"/>
              <w:rPr>
                <w:sz w:val="20"/>
                <w:lang w:eastAsia="ru-RU"/>
              </w:rPr>
            </w:pPr>
            <w:r w:rsidRPr="00020A83">
              <w:rPr>
                <w:sz w:val="20"/>
                <w:lang w:eastAsia="ru-RU"/>
              </w:rPr>
              <w:t>АО «ЕВРАЗ ЗСМК»</w:t>
            </w:r>
          </w:p>
        </w:tc>
        <w:tc>
          <w:tcPr>
            <w:tcW w:w="1843" w:type="dxa"/>
            <w:shd w:val="clear" w:color="auto" w:fill="auto"/>
            <w:vAlign w:val="center"/>
            <w:hideMark/>
          </w:tcPr>
          <w:p w14:paraId="4C7C2AF5" w14:textId="77777777" w:rsidR="00357DA7" w:rsidRPr="00020A83" w:rsidRDefault="00357DA7" w:rsidP="00357DA7">
            <w:pPr>
              <w:ind w:right="0"/>
              <w:rPr>
                <w:sz w:val="20"/>
                <w:lang w:eastAsia="ru-RU"/>
              </w:rPr>
            </w:pPr>
            <w:r w:rsidRPr="00020A83">
              <w:rPr>
                <w:sz w:val="20"/>
                <w:lang w:eastAsia="ru-RU"/>
              </w:rPr>
              <w:t>сети</w:t>
            </w:r>
          </w:p>
        </w:tc>
        <w:tc>
          <w:tcPr>
            <w:tcW w:w="851" w:type="dxa"/>
            <w:vMerge/>
            <w:shd w:val="clear" w:color="auto" w:fill="auto"/>
            <w:vAlign w:val="center"/>
            <w:hideMark/>
          </w:tcPr>
          <w:p w14:paraId="5288CC2C" w14:textId="77777777" w:rsidR="00357DA7" w:rsidRPr="00020A83" w:rsidRDefault="00357DA7" w:rsidP="00357DA7">
            <w:pPr>
              <w:ind w:right="0"/>
              <w:jc w:val="left"/>
              <w:rPr>
                <w:sz w:val="20"/>
                <w:lang w:eastAsia="ru-RU"/>
              </w:rPr>
            </w:pPr>
          </w:p>
        </w:tc>
        <w:tc>
          <w:tcPr>
            <w:tcW w:w="1559" w:type="dxa"/>
            <w:vMerge/>
            <w:shd w:val="clear" w:color="auto" w:fill="auto"/>
            <w:vAlign w:val="center"/>
            <w:hideMark/>
          </w:tcPr>
          <w:p w14:paraId="650DA5A6" w14:textId="77777777" w:rsidR="00357DA7" w:rsidRPr="00020A83" w:rsidRDefault="00357DA7" w:rsidP="00357DA7">
            <w:pPr>
              <w:ind w:right="0"/>
              <w:jc w:val="left"/>
              <w:rPr>
                <w:sz w:val="20"/>
                <w:lang w:eastAsia="ru-RU"/>
              </w:rPr>
            </w:pPr>
          </w:p>
        </w:tc>
        <w:tc>
          <w:tcPr>
            <w:tcW w:w="5953" w:type="dxa"/>
            <w:vMerge/>
            <w:shd w:val="clear" w:color="auto" w:fill="auto"/>
            <w:vAlign w:val="center"/>
            <w:hideMark/>
          </w:tcPr>
          <w:p w14:paraId="5798C033" w14:textId="77777777" w:rsidR="00357DA7" w:rsidRPr="00020A83" w:rsidRDefault="00357DA7" w:rsidP="00357DA7">
            <w:pPr>
              <w:ind w:right="0"/>
              <w:jc w:val="left"/>
              <w:rPr>
                <w:sz w:val="20"/>
                <w:lang w:eastAsia="ru-RU"/>
              </w:rPr>
            </w:pPr>
          </w:p>
        </w:tc>
        <w:tc>
          <w:tcPr>
            <w:tcW w:w="5245" w:type="dxa"/>
            <w:vMerge/>
            <w:shd w:val="clear" w:color="auto" w:fill="auto"/>
            <w:vAlign w:val="center"/>
            <w:hideMark/>
          </w:tcPr>
          <w:p w14:paraId="1A1237C6" w14:textId="77777777" w:rsidR="00357DA7" w:rsidRPr="00020A83" w:rsidRDefault="00357DA7" w:rsidP="00357DA7">
            <w:pPr>
              <w:ind w:right="0"/>
              <w:jc w:val="left"/>
              <w:rPr>
                <w:sz w:val="20"/>
                <w:lang w:eastAsia="ru-RU"/>
              </w:rPr>
            </w:pPr>
          </w:p>
        </w:tc>
      </w:tr>
      <w:tr w:rsidR="00020A83" w:rsidRPr="00020A83" w14:paraId="44C9BA43" w14:textId="77777777" w:rsidTr="00357DA7">
        <w:trPr>
          <w:trHeight w:val="20"/>
        </w:trPr>
        <w:tc>
          <w:tcPr>
            <w:tcW w:w="22737" w:type="dxa"/>
            <w:gridSpan w:val="8"/>
            <w:shd w:val="clear" w:color="auto" w:fill="auto"/>
            <w:vAlign w:val="center"/>
            <w:hideMark/>
          </w:tcPr>
          <w:p w14:paraId="46805198" w14:textId="77777777" w:rsidR="00357DA7" w:rsidRPr="00020A83" w:rsidRDefault="00357DA7" w:rsidP="00357DA7">
            <w:pPr>
              <w:ind w:right="0"/>
              <w:rPr>
                <w:b/>
                <w:bCs/>
                <w:sz w:val="20"/>
                <w:lang w:eastAsia="ru-RU"/>
              </w:rPr>
            </w:pPr>
            <w:r w:rsidRPr="00020A83">
              <w:rPr>
                <w:b/>
                <w:bCs/>
                <w:sz w:val="20"/>
                <w:lang w:eastAsia="ru-RU"/>
              </w:rPr>
              <w:t>ЕТО №04</w:t>
            </w:r>
          </w:p>
        </w:tc>
      </w:tr>
      <w:tr w:rsidR="00020A83" w:rsidRPr="00020A83" w14:paraId="30C00590" w14:textId="77777777" w:rsidTr="00357DA7">
        <w:trPr>
          <w:trHeight w:val="20"/>
        </w:trPr>
        <w:tc>
          <w:tcPr>
            <w:tcW w:w="1191" w:type="dxa"/>
            <w:vMerge w:val="restart"/>
            <w:shd w:val="clear" w:color="auto" w:fill="auto"/>
            <w:vAlign w:val="center"/>
            <w:hideMark/>
          </w:tcPr>
          <w:p w14:paraId="09FB71D6" w14:textId="77777777" w:rsidR="00357DA7" w:rsidRPr="00020A83" w:rsidRDefault="00357DA7" w:rsidP="00357DA7">
            <w:pPr>
              <w:ind w:right="0"/>
              <w:rPr>
                <w:sz w:val="20"/>
                <w:lang w:eastAsia="ru-RU"/>
              </w:rPr>
            </w:pPr>
            <w:r w:rsidRPr="00020A83">
              <w:rPr>
                <w:sz w:val="20"/>
                <w:lang w:eastAsia="ru-RU"/>
              </w:rPr>
              <w:t>007</w:t>
            </w:r>
          </w:p>
        </w:tc>
        <w:tc>
          <w:tcPr>
            <w:tcW w:w="3686" w:type="dxa"/>
            <w:vMerge w:val="restart"/>
            <w:shd w:val="clear" w:color="auto" w:fill="auto"/>
            <w:vAlign w:val="center"/>
            <w:hideMark/>
          </w:tcPr>
          <w:p w14:paraId="0E4ADBE3" w14:textId="77777777" w:rsidR="00357DA7" w:rsidRPr="00020A83" w:rsidRDefault="00357DA7" w:rsidP="00357DA7">
            <w:pPr>
              <w:ind w:right="0"/>
              <w:jc w:val="left"/>
              <w:rPr>
                <w:sz w:val="20"/>
                <w:lang w:eastAsia="ru-RU"/>
              </w:rPr>
            </w:pPr>
            <w:r w:rsidRPr="00020A83">
              <w:rPr>
                <w:sz w:val="20"/>
                <w:lang w:eastAsia="ru-RU"/>
              </w:rPr>
              <w:t xml:space="preserve">Котельная пос. </w:t>
            </w:r>
            <w:proofErr w:type="spellStart"/>
            <w:r w:rsidRPr="00020A83">
              <w:rPr>
                <w:sz w:val="20"/>
                <w:lang w:eastAsia="ru-RU"/>
              </w:rPr>
              <w:t>Притомский</w:t>
            </w:r>
            <w:proofErr w:type="spellEnd"/>
          </w:p>
        </w:tc>
        <w:tc>
          <w:tcPr>
            <w:tcW w:w="2409" w:type="dxa"/>
            <w:shd w:val="clear" w:color="auto" w:fill="auto"/>
            <w:noWrap/>
            <w:vAlign w:val="center"/>
            <w:hideMark/>
          </w:tcPr>
          <w:p w14:paraId="68E24F55" w14:textId="77777777" w:rsidR="00357DA7" w:rsidRPr="00020A83" w:rsidRDefault="00357DA7" w:rsidP="00357DA7">
            <w:pPr>
              <w:ind w:right="0"/>
              <w:rPr>
                <w:sz w:val="20"/>
                <w:lang w:eastAsia="ru-RU"/>
              </w:rPr>
            </w:pPr>
            <w:r w:rsidRPr="00020A83">
              <w:rPr>
                <w:sz w:val="20"/>
                <w:lang w:eastAsia="ru-RU"/>
              </w:rPr>
              <w:t>ООО «</w:t>
            </w:r>
            <w:proofErr w:type="spellStart"/>
            <w:r w:rsidRPr="00020A83">
              <w:rPr>
                <w:sz w:val="20"/>
                <w:lang w:eastAsia="ru-RU"/>
              </w:rPr>
              <w:t>Сибэнерго</w:t>
            </w:r>
            <w:proofErr w:type="spellEnd"/>
            <w:r w:rsidRPr="00020A83">
              <w:rPr>
                <w:sz w:val="20"/>
                <w:lang w:eastAsia="ru-RU"/>
              </w:rPr>
              <w:t>»</w:t>
            </w:r>
          </w:p>
        </w:tc>
        <w:tc>
          <w:tcPr>
            <w:tcW w:w="1843" w:type="dxa"/>
            <w:shd w:val="clear" w:color="auto" w:fill="auto"/>
            <w:vAlign w:val="center"/>
            <w:hideMark/>
          </w:tcPr>
          <w:p w14:paraId="4D0A4EBD" w14:textId="77777777" w:rsidR="00357DA7" w:rsidRPr="00020A83" w:rsidRDefault="00357DA7" w:rsidP="00357DA7">
            <w:pPr>
              <w:ind w:right="0"/>
              <w:rPr>
                <w:sz w:val="20"/>
                <w:lang w:eastAsia="ru-RU"/>
              </w:rPr>
            </w:pPr>
            <w:r w:rsidRPr="00020A83">
              <w:rPr>
                <w:sz w:val="20"/>
                <w:lang w:eastAsia="ru-RU"/>
              </w:rPr>
              <w:t>источник, сети</w:t>
            </w:r>
          </w:p>
        </w:tc>
        <w:tc>
          <w:tcPr>
            <w:tcW w:w="851" w:type="dxa"/>
            <w:vMerge w:val="restart"/>
            <w:shd w:val="clear" w:color="auto" w:fill="auto"/>
            <w:vAlign w:val="center"/>
            <w:hideMark/>
          </w:tcPr>
          <w:p w14:paraId="1F7B80DA" w14:textId="77777777" w:rsidR="00357DA7" w:rsidRPr="00020A83" w:rsidRDefault="00357DA7" w:rsidP="00357DA7">
            <w:pPr>
              <w:ind w:right="0"/>
              <w:rPr>
                <w:sz w:val="20"/>
                <w:lang w:eastAsia="ru-RU"/>
              </w:rPr>
            </w:pPr>
            <w:r w:rsidRPr="00020A83">
              <w:rPr>
                <w:sz w:val="20"/>
                <w:lang w:eastAsia="ru-RU"/>
              </w:rPr>
              <w:t>04</w:t>
            </w:r>
          </w:p>
        </w:tc>
        <w:tc>
          <w:tcPr>
            <w:tcW w:w="1559" w:type="dxa"/>
            <w:vMerge w:val="restart"/>
            <w:shd w:val="clear" w:color="auto" w:fill="auto"/>
            <w:vAlign w:val="center"/>
            <w:hideMark/>
          </w:tcPr>
          <w:p w14:paraId="600AFD04" w14:textId="77777777" w:rsidR="00357DA7" w:rsidRPr="00020A83" w:rsidRDefault="00357DA7" w:rsidP="00357DA7">
            <w:pPr>
              <w:ind w:right="0"/>
              <w:rPr>
                <w:sz w:val="20"/>
                <w:lang w:eastAsia="ru-RU"/>
              </w:rPr>
            </w:pPr>
            <w:r w:rsidRPr="00020A83">
              <w:rPr>
                <w:sz w:val="20"/>
                <w:lang w:eastAsia="ru-RU"/>
              </w:rPr>
              <w:t>ООО «</w:t>
            </w:r>
            <w:proofErr w:type="spellStart"/>
            <w:r w:rsidRPr="00020A83">
              <w:rPr>
                <w:sz w:val="20"/>
                <w:lang w:eastAsia="ru-RU"/>
              </w:rPr>
              <w:t>Сибэнерго</w:t>
            </w:r>
            <w:proofErr w:type="spellEnd"/>
            <w:r w:rsidRPr="00020A83">
              <w:rPr>
                <w:sz w:val="20"/>
                <w:lang w:eastAsia="ru-RU"/>
              </w:rPr>
              <w:t>»</w:t>
            </w:r>
          </w:p>
        </w:tc>
        <w:tc>
          <w:tcPr>
            <w:tcW w:w="5953" w:type="dxa"/>
            <w:vMerge w:val="restart"/>
            <w:shd w:val="clear" w:color="auto" w:fill="auto"/>
            <w:vAlign w:val="center"/>
            <w:hideMark/>
          </w:tcPr>
          <w:p w14:paraId="209969C8" w14:textId="77777777" w:rsidR="00357DA7" w:rsidRPr="00020A83" w:rsidRDefault="00357DA7" w:rsidP="00357DA7">
            <w:pPr>
              <w:ind w:right="0"/>
              <w:jc w:val="left"/>
              <w:rPr>
                <w:sz w:val="20"/>
                <w:lang w:eastAsia="ru-RU"/>
              </w:rPr>
            </w:pPr>
            <w:r w:rsidRPr="00020A83">
              <w:rPr>
                <w:sz w:val="20"/>
                <w:lang w:eastAsia="ru-RU"/>
              </w:rPr>
              <w:t>ООО «</w:t>
            </w:r>
            <w:proofErr w:type="spellStart"/>
            <w:r w:rsidRPr="00020A83">
              <w:rPr>
                <w:sz w:val="20"/>
                <w:lang w:eastAsia="ru-RU"/>
              </w:rPr>
              <w:t>Сибэнерго</w:t>
            </w:r>
            <w:proofErr w:type="spellEnd"/>
            <w:r w:rsidRPr="00020A83">
              <w:rPr>
                <w:sz w:val="20"/>
                <w:lang w:eastAsia="ru-RU"/>
              </w:rPr>
              <w:t>» признано утратившим статус ЕТО в СТ №007-014, 016, 017, 019-033 приказом Минэнерго России от 15.01.2026 №19. Приказом Минэнерго России от 24.02.2026 №177 статус ЕТО в СТ №007-014, 016, 017, 019-033 присвоен ООО «ЭнергоТранзит».</w:t>
            </w:r>
          </w:p>
        </w:tc>
        <w:tc>
          <w:tcPr>
            <w:tcW w:w="5245" w:type="dxa"/>
            <w:vMerge w:val="restart"/>
            <w:shd w:val="clear" w:color="auto" w:fill="auto"/>
            <w:vAlign w:val="center"/>
            <w:hideMark/>
          </w:tcPr>
          <w:p w14:paraId="387BE3A4" w14:textId="77777777" w:rsidR="00357DA7" w:rsidRPr="00020A83" w:rsidRDefault="00357DA7" w:rsidP="00357DA7">
            <w:pPr>
              <w:ind w:right="0"/>
              <w:jc w:val="left"/>
              <w:rPr>
                <w:sz w:val="20"/>
                <w:lang w:eastAsia="ru-RU"/>
              </w:rPr>
            </w:pPr>
            <w:r w:rsidRPr="00020A83">
              <w:rPr>
                <w:sz w:val="20"/>
                <w:lang w:eastAsia="ru-RU"/>
              </w:rPr>
              <w:t>Учесть утрату ООО «</w:t>
            </w:r>
            <w:proofErr w:type="spellStart"/>
            <w:r w:rsidRPr="00020A83">
              <w:rPr>
                <w:sz w:val="20"/>
                <w:lang w:eastAsia="ru-RU"/>
              </w:rPr>
              <w:t>Сибэнерго</w:t>
            </w:r>
            <w:proofErr w:type="spellEnd"/>
            <w:r w:rsidRPr="00020A83">
              <w:rPr>
                <w:sz w:val="20"/>
                <w:lang w:eastAsia="ru-RU"/>
              </w:rPr>
              <w:t>» статуса ЕТО в СТ№007 и присвоение ООО «ЭнергоТранзит» статус ЕТО в СТ№007</w:t>
            </w:r>
          </w:p>
        </w:tc>
      </w:tr>
      <w:tr w:rsidR="00020A83" w:rsidRPr="00020A83" w14:paraId="7AD80D57" w14:textId="77777777" w:rsidTr="00357DA7">
        <w:trPr>
          <w:trHeight w:val="20"/>
        </w:trPr>
        <w:tc>
          <w:tcPr>
            <w:tcW w:w="1191" w:type="dxa"/>
            <w:vMerge/>
            <w:shd w:val="clear" w:color="auto" w:fill="auto"/>
            <w:vAlign w:val="center"/>
            <w:hideMark/>
          </w:tcPr>
          <w:p w14:paraId="51A24359" w14:textId="77777777" w:rsidR="00357DA7" w:rsidRPr="00020A83" w:rsidRDefault="00357DA7" w:rsidP="00357DA7">
            <w:pPr>
              <w:ind w:right="0"/>
              <w:jc w:val="left"/>
              <w:rPr>
                <w:sz w:val="20"/>
                <w:lang w:eastAsia="ru-RU"/>
              </w:rPr>
            </w:pPr>
          </w:p>
        </w:tc>
        <w:tc>
          <w:tcPr>
            <w:tcW w:w="3686" w:type="dxa"/>
            <w:vMerge/>
            <w:shd w:val="clear" w:color="auto" w:fill="auto"/>
            <w:vAlign w:val="center"/>
            <w:hideMark/>
          </w:tcPr>
          <w:p w14:paraId="58FE8599" w14:textId="77777777" w:rsidR="00357DA7" w:rsidRPr="00020A83" w:rsidRDefault="00357DA7" w:rsidP="00357DA7">
            <w:pPr>
              <w:ind w:right="0"/>
              <w:jc w:val="left"/>
              <w:rPr>
                <w:sz w:val="20"/>
                <w:lang w:eastAsia="ru-RU"/>
              </w:rPr>
            </w:pPr>
          </w:p>
        </w:tc>
        <w:tc>
          <w:tcPr>
            <w:tcW w:w="2409" w:type="dxa"/>
            <w:shd w:val="clear" w:color="auto" w:fill="auto"/>
            <w:noWrap/>
            <w:vAlign w:val="center"/>
            <w:hideMark/>
          </w:tcPr>
          <w:p w14:paraId="3758175F" w14:textId="77777777" w:rsidR="00357DA7" w:rsidRPr="00020A83" w:rsidRDefault="00357DA7" w:rsidP="00357DA7">
            <w:pPr>
              <w:ind w:right="0"/>
              <w:rPr>
                <w:sz w:val="20"/>
                <w:lang w:eastAsia="ru-RU"/>
              </w:rPr>
            </w:pPr>
            <w:r w:rsidRPr="00020A83">
              <w:rPr>
                <w:sz w:val="20"/>
                <w:lang w:eastAsia="ru-RU"/>
              </w:rPr>
              <w:t>ООО «ЭнергоТранзит»</w:t>
            </w:r>
          </w:p>
        </w:tc>
        <w:tc>
          <w:tcPr>
            <w:tcW w:w="1843" w:type="dxa"/>
            <w:shd w:val="clear" w:color="auto" w:fill="auto"/>
            <w:vAlign w:val="center"/>
            <w:hideMark/>
          </w:tcPr>
          <w:p w14:paraId="49857AB7" w14:textId="77777777" w:rsidR="00357DA7" w:rsidRPr="00020A83" w:rsidRDefault="00357DA7" w:rsidP="00357DA7">
            <w:pPr>
              <w:ind w:right="0"/>
              <w:rPr>
                <w:sz w:val="20"/>
                <w:lang w:eastAsia="ru-RU"/>
              </w:rPr>
            </w:pPr>
            <w:r w:rsidRPr="00020A83">
              <w:rPr>
                <w:sz w:val="20"/>
                <w:lang w:eastAsia="ru-RU"/>
              </w:rPr>
              <w:t>сети</w:t>
            </w:r>
          </w:p>
        </w:tc>
        <w:tc>
          <w:tcPr>
            <w:tcW w:w="851" w:type="dxa"/>
            <w:vMerge/>
            <w:shd w:val="clear" w:color="auto" w:fill="auto"/>
            <w:vAlign w:val="center"/>
            <w:hideMark/>
          </w:tcPr>
          <w:p w14:paraId="20C1AB34" w14:textId="77777777" w:rsidR="00357DA7" w:rsidRPr="00020A83" w:rsidRDefault="00357DA7" w:rsidP="00357DA7">
            <w:pPr>
              <w:ind w:right="0"/>
              <w:jc w:val="left"/>
              <w:rPr>
                <w:sz w:val="20"/>
                <w:lang w:eastAsia="ru-RU"/>
              </w:rPr>
            </w:pPr>
          </w:p>
        </w:tc>
        <w:tc>
          <w:tcPr>
            <w:tcW w:w="1559" w:type="dxa"/>
            <w:vMerge/>
            <w:shd w:val="clear" w:color="auto" w:fill="auto"/>
            <w:vAlign w:val="center"/>
            <w:hideMark/>
          </w:tcPr>
          <w:p w14:paraId="40D1B2DF" w14:textId="77777777" w:rsidR="00357DA7" w:rsidRPr="00020A83" w:rsidRDefault="00357DA7" w:rsidP="00357DA7">
            <w:pPr>
              <w:ind w:right="0"/>
              <w:jc w:val="left"/>
              <w:rPr>
                <w:sz w:val="20"/>
                <w:lang w:eastAsia="ru-RU"/>
              </w:rPr>
            </w:pPr>
          </w:p>
        </w:tc>
        <w:tc>
          <w:tcPr>
            <w:tcW w:w="5953" w:type="dxa"/>
            <w:vMerge/>
            <w:shd w:val="clear" w:color="auto" w:fill="auto"/>
            <w:vAlign w:val="center"/>
            <w:hideMark/>
          </w:tcPr>
          <w:p w14:paraId="47C7EBB4" w14:textId="77777777" w:rsidR="00357DA7" w:rsidRPr="00020A83" w:rsidRDefault="00357DA7" w:rsidP="00357DA7">
            <w:pPr>
              <w:ind w:right="0"/>
              <w:jc w:val="left"/>
              <w:rPr>
                <w:sz w:val="20"/>
                <w:lang w:eastAsia="ru-RU"/>
              </w:rPr>
            </w:pPr>
          </w:p>
        </w:tc>
        <w:tc>
          <w:tcPr>
            <w:tcW w:w="5245" w:type="dxa"/>
            <w:vMerge/>
            <w:shd w:val="clear" w:color="auto" w:fill="auto"/>
            <w:vAlign w:val="center"/>
            <w:hideMark/>
          </w:tcPr>
          <w:p w14:paraId="5BAA384C" w14:textId="77777777" w:rsidR="00357DA7" w:rsidRPr="00020A83" w:rsidRDefault="00357DA7" w:rsidP="00357DA7">
            <w:pPr>
              <w:ind w:right="0"/>
              <w:jc w:val="left"/>
              <w:rPr>
                <w:sz w:val="20"/>
                <w:lang w:eastAsia="ru-RU"/>
              </w:rPr>
            </w:pPr>
          </w:p>
        </w:tc>
      </w:tr>
      <w:tr w:rsidR="00020A83" w:rsidRPr="00020A83" w14:paraId="522AFCFD" w14:textId="77777777" w:rsidTr="00357DA7">
        <w:trPr>
          <w:trHeight w:val="20"/>
        </w:trPr>
        <w:tc>
          <w:tcPr>
            <w:tcW w:w="1191" w:type="dxa"/>
            <w:shd w:val="clear" w:color="auto" w:fill="auto"/>
            <w:vAlign w:val="center"/>
            <w:hideMark/>
          </w:tcPr>
          <w:p w14:paraId="4D84AF2D" w14:textId="77777777" w:rsidR="00357DA7" w:rsidRPr="00020A83" w:rsidRDefault="00357DA7" w:rsidP="00357DA7">
            <w:pPr>
              <w:ind w:right="0"/>
              <w:rPr>
                <w:sz w:val="20"/>
                <w:lang w:eastAsia="ru-RU"/>
              </w:rPr>
            </w:pPr>
            <w:r w:rsidRPr="00020A83">
              <w:rPr>
                <w:sz w:val="20"/>
                <w:lang w:eastAsia="ru-RU"/>
              </w:rPr>
              <w:t>008</w:t>
            </w:r>
          </w:p>
        </w:tc>
        <w:tc>
          <w:tcPr>
            <w:tcW w:w="3686" w:type="dxa"/>
            <w:shd w:val="clear" w:color="auto" w:fill="auto"/>
            <w:vAlign w:val="center"/>
            <w:hideMark/>
          </w:tcPr>
          <w:p w14:paraId="764132D4" w14:textId="77777777" w:rsidR="00357DA7" w:rsidRPr="00020A83" w:rsidRDefault="00357DA7" w:rsidP="00357DA7">
            <w:pPr>
              <w:ind w:right="0"/>
              <w:jc w:val="left"/>
              <w:rPr>
                <w:sz w:val="20"/>
                <w:lang w:eastAsia="ru-RU"/>
              </w:rPr>
            </w:pPr>
            <w:r w:rsidRPr="00020A83">
              <w:rPr>
                <w:sz w:val="20"/>
                <w:lang w:eastAsia="ru-RU"/>
              </w:rPr>
              <w:t>Котельная №19</w:t>
            </w:r>
          </w:p>
        </w:tc>
        <w:tc>
          <w:tcPr>
            <w:tcW w:w="2409" w:type="dxa"/>
            <w:shd w:val="clear" w:color="auto" w:fill="auto"/>
            <w:noWrap/>
            <w:vAlign w:val="center"/>
            <w:hideMark/>
          </w:tcPr>
          <w:p w14:paraId="3E47D4EB" w14:textId="77777777" w:rsidR="00357DA7" w:rsidRPr="00020A83" w:rsidRDefault="00357DA7" w:rsidP="00357DA7">
            <w:pPr>
              <w:ind w:right="0"/>
              <w:rPr>
                <w:sz w:val="20"/>
                <w:lang w:eastAsia="ru-RU"/>
              </w:rPr>
            </w:pPr>
            <w:r w:rsidRPr="00020A83">
              <w:rPr>
                <w:sz w:val="20"/>
                <w:lang w:eastAsia="ru-RU"/>
              </w:rPr>
              <w:t>ООО «</w:t>
            </w:r>
            <w:proofErr w:type="spellStart"/>
            <w:r w:rsidRPr="00020A83">
              <w:rPr>
                <w:sz w:val="20"/>
                <w:lang w:eastAsia="ru-RU"/>
              </w:rPr>
              <w:t>Сибэнерго</w:t>
            </w:r>
            <w:proofErr w:type="spellEnd"/>
            <w:r w:rsidRPr="00020A83">
              <w:rPr>
                <w:sz w:val="20"/>
                <w:lang w:eastAsia="ru-RU"/>
              </w:rPr>
              <w:t>»</w:t>
            </w:r>
          </w:p>
        </w:tc>
        <w:tc>
          <w:tcPr>
            <w:tcW w:w="1843" w:type="dxa"/>
            <w:shd w:val="clear" w:color="auto" w:fill="auto"/>
            <w:vAlign w:val="center"/>
            <w:hideMark/>
          </w:tcPr>
          <w:p w14:paraId="64C01668" w14:textId="77777777" w:rsidR="00357DA7" w:rsidRPr="00020A83" w:rsidRDefault="00357DA7" w:rsidP="00357DA7">
            <w:pPr>
              <w:ind w:right="0"/>
              <w:rPr>
                <w:sz w:val="20"/>
                <w:lang w:eastAsia="ru-RU"/>
              </w:rPr>
            </w:pPr>
            <w:r w:rsidRPr="00020A83">
              <w:rPr>
                <w:sz w:val="20"/>
                <w:lang w:eastAsia="ru-RU"/>
              </w:rPr>
              <w:t>источник, сети</w:t>
            </w:r>
          </w:p>
        </w:tc>
        <w:tc>
          <w:tcPr>
            <w:tcW w:w="851" w:type="dxa"/>
            <w:vMerge/>
            <w:shd w:val="clear" w:color="auto" w:fill="auto"/>
            <w:vAlign w:val="center"/>
            <w:hideMark/>
          </w:tcPr>
          <w:p w14:paraId="38288838" w14:textId="77777777" w:rsidR="00357DA7" w:rsidRPr="00020A83" w:rsidRDefault="00357DA7" w:rsidP="00357DA7">
            <w:pPr>
              <w:ind w:right="0"/>
              <w:jc w:val="left"/>
              <w:rPr>
                <w:sz w:val="20"/>
                <w:lang w:eastAsia="ru-RU"/>
              </w:rPr>
            </w:pPr>
          </w:p>
        </w:tc>
        <w:tc>
          <w:tcPr>
            <w:tcW w:w="1559" w:type="dxa"/>
            <w:vMerge/>
            <w:shd w:val="clear" w:color="auto" w:fill="auto"/>
            <w:vAlign w:val="center"/>
            <w:hideMark/>
          </w:tcPr>
          <w:p w14:paraId="05FEB087" w14:textId="77777777" w:rsidR="00357DA7" w:rsidRPr="00020A83" w:rsidRDefault="00357DA7" w:rsidP="00357DA7">
            <w:pPr>
              <w:ind w:right="0"/>
              <w:jc w:val="left"/>
              <w:rPr>
                <w:sz w:val="20"/>
                <w:lang w:eastAsia="ru-RU"/>
              </w:rPr>
            </w:pPr>
          </w:p>
        </w:tc>
        <w:tc>
          <w:tcPr>
            <w:tcW w:w="5953" w:type="dxa"/>
            <w:shd w:val="clear" w:color="auto" w:fill="auto"/>
            <w:vAlign w:val="center"/>
            <w:hideMark/>
          </w:tcPr>
          <w:p w14:paraId="16C6D8E7" w14:textId="77777777" w:rsidR="00357DA7" w:rsidRPr="00020A83" w:rsidRDefault="00357DA7" w:rsidP="00357DA7">
            <w:pPr>
              <w:ind w:right="0"/>
              <w:jc w:val="left"/>
              <w:rPr>
                <w:sz w:val="20"/>
                <w:lang w:eastAsia="ru-RU"/>
              </w:rPr>
            </w:pPr>
            <w:r w:rsidRPr="00020A83">
              <w:rPr>
                <w:sz w:val="20"/>
                <w:lang w:eastAsia="ru-RU"/>
              </w:rPr>
              <w:t>ООО «</w:t>
            </w:r>
            <w:proofErr w:type="spellStart"/>
            <w:r w:rsidRPr="00020A83">
              <w:rPr>
                <w:sz w:val="20"/>
                <w:lang w:eastAsia="ru-RU"/>
              </w:rPr>
              <w:t>Сибэнерго</w:t>
            </w:r>
            <w:proofErr w:type="spellEnd"/>
            <w:r w:rsidRPr="00020A83">
              <w:rPr>
                <w:sz w:val="20"/>
                <w:lang w:eastAsia="ru-RU"/>
              </w:rPr>
              <w:t>» признано утратившим статус ЕТО в СТ №007-014, 016, 017, 019-033 приказом Минэнерго России от 15.01.2026 №19. Приказом Минэнерго России от 24.02.2026 №177 статус ЕТО в СТ №007-014, 016, 017, 019-033 присвоен ООО «ЭнергоТранзит».</w:t>
            </w:r>
          </w:p>
        </w:tc>
        <w:tc>
          <w:tcPr>
            <w:tcW w:w="5245" w:type="dxa"/>
            <w:shd w:val="clear" w:color="auto" w:fill="auto"/>
            <w:vAlign w:val="center"/>
            <w:hideMark/>
          </w:tcPr>
          <w:p w14:paraId="657BCFB0" w14:textId="77777777" w:rsidR="00357DA7" w:rsidRPr="00020A83" w:rsidRDefault="00357DA7" w:rsidP="00357DA7">
            <w:pPr>
              <w:ind w:right="0"/>
              <w:jc w:val="left"/>
              <w:rPr>
                <w:sz w:val="20"/>
                <w:lang w:eastAsia="ru-RU"/>
              </w:rPr>
            </w:pPr>
            <w:r w:rsidRPr="00020A83">
              <w:rPr>
                <w:sz w:val="20"/>
                <w:lang w:eastAsia="ru-RU"/>
              </w:rPr>
              <w:t>Учесть утрату ООО «</w:t>
            </w:r>
            <w:proofErr w:type="spellStart"/>
            <w:r w:rsidRPr="00020A83">
              <w:rPr>
                <w:sz w:val="20"/>
                <w:lang w:eastAsia="ru-RU"/>
              </w:rPr>
              <w:t>Сибэнерго</w:t>
            </w:r>
            <w:proofErr w:type="spellEnd"/>
            <w:r w:rsidRPr="00020A83">
              <w:rPr>
                <w:sz w:val="20"/>
                <w:lang w:eastAsia="ru-RU"/>
              </w:rPr>
              <w:t>» статуса ЕТО в СТ№008 и присвоение ООО «ЭнергоТранзит» статус ЕТО в СТ№008</w:t>
            </w:r>
          </w:p>
        </w:tc>
      </w:tr>
      <w:tr w:rsidR="00020A83" w:rsidRPr="00020A83" w14:paraId="33E69F95" w14:textId="77777777" w:rsidTr="00357DA7">
        <w:trPr>
          <w:trHeight w:val="20"/>
        </w:trPr>
        <w:tc>
          <w:tcPr>
            <w:tcW w:w="1191" w:type="dxa"/>
            <w:shd w:val="clear" w:color="auto" w:fill="auto"/>
            <w:vAlign w:val="center"/>
            <w:hideMark/>
          </w:tcPr>
          <w:p w14:paraId="5638639B" w14:textId="77777777" w:rsidR="00357DA7" w:rsidRPr="00020A83" w:rsidRDefault="00357DA7" w:rsidP="00357DA7">
            <w:pPr>
              <w:ind w:right="0"/>
              <w:rPr>
                <w:sz w:val="20"/>
                <w:lang w:eastAsia="ru-RU"/>
              </w:rPr>
            </w:pPr>
            <w:r w:rsidRPr="00020A83">
              <w:rPr>
                <w:sz w:val="20"/>
                <w:lang w:eastAsia="ru-RU"/>
              </w:rPr>
              <w:t>009</w:t>
            </w:r>
          </w:p>
        </w:tc>
        <w:tc>
          <w:tcPr>
            <w:tcW w:w="3686" w:type="dxa"/>
            <w:shd w:val="clear" w:color="auto" w:fill="auto"/>
            <w:vAlign w:val="center"/>
            <w:hideMark/>
          </w:tcPr>
          <w:p w14:paraId="4C520826" w14:textId="77777777" w:rsidR="00357DA7" w:rsidRPr="00020A83" w:rsidRDefault="00357DA7" w:rsidP="00357DA7">
            <w:pPr>
              <w:ind w:right="0"/>
              <w:jc w:val="left"/>
              <w:rPr>
                <w:sz w:val="20"/>
                <w:lang w:eastAsia="ru-RU"/>
              </w:rPr>
            </w:pPr>
            <w:r w:rsidRPr="00020A83">
              <w:rPr>
                <w:sz w:val="20"/>
                <w:lang w:eastAsia="ru-RU"/>
              </w:rPr>
              <w:t>Котельная №72 (остановлена с 07.2025 в связи с отсутствием потребителей)</w:t>
            </w:r>
          </w:p>
        </w:tc>
        <w:tc>
          <w:tcPr>
            <w:tcW w:w="2409" w:type="dxa"/>
            <w:shd w:val="clear" w:color="auto" w:fill="auto"/>
            <w:noWrap/>
            <w:vAlign w:val="center"/>
            <w:hideMark/>
          </w:tcPr>
          <w:p w14:paraId="020F87A7" w14:textId="77777777" w:rsidR="00357DA7" w:rsidRPr="00020A83" w:rsidRDefault="00357DA7" w:rsidP="00357DA7">
            <w:pPr>
              <w:ind w:right="0"/>
              <w:rPr>
                <w:sz w:val="20"/>
                <w:lang w:eastAsia="ru-RU"/>
              </w:rPr>
            </w:pPr>
            <w:r w:rsidRPr="00020A83">
              <w:rPr>
                <w:sz w:val="20"/>
                <w:lang w:eastAsia="ru-RU"/>
              </w:rPr>
              <w:t>ООО «</w:t>
            </w:r>
            <w:proofErr w:type="spellStart"/>
            <w:r w:rsidRPr="00020A83">
              <w:rPr>
                <w:sz w:val="20"/>
                <w:lang w:eastAsia="ru-RU"/>
              </w:rPr>
              <w:t>Сибэнерго</w:t>
            </w:r>
            <w:proofErr w:type="spellEnd"/>
            <w:r w:rsidRPr="00020A83">
              <w:rPr>
                <w:sz w:val="20"/>
                <w:lang w:eastAsia="ru-RU"/>
              </w:rPr>
              <w:t>»</w:t>
            </w:r>
          </w:p>
        </w:tc>
        <w:tc>
          <w:tcPr>
            <w:tcW w:w="1843" w:type="dxa"/>
            <w:shd w:val="clear" w:color="auto" w:fill="auto"/>
            <w:vAlign w:val="center"/>
            <w:hideMark/>
          </w:tcPr>
          <w:p w14:paraId="28D3D016" w14:textId="77777777" w:rsidR="00357DA7" w:rsidRPr="00020A83" w:rsidRDefault="00357DA7" w:rsidP="00357DA7">
            <w:pPr>
              <w:ind w:right="0"/>
              <w:rPr>
                <w:sz w:val="20"/>
                <w:lang w:eastAsia="ru-RU"/>
              </w:rPr>
            </w:pPr>
            <w:r w:rsidRPr="00020A83">
              <w:rPr>
                <w:sz w:val="20"/>
                <w:lang w:eastAsia="ru-RU"/>
              </w:rPr>
              <w:t>источник, сети</w:t>
            </w:r>
          </w:p>
        </w:tc>
        <w:tc>
          <w:tcPr>
            <w:tcW w:w="851" w:type="dxa"/>
            <w:vMerge/>
            <w:shd w:val="clear" w:color="auto" w:fill="auto"/>
            <w:vAlign w:val="center"/>
            <w:hideMark/>
          </w:tcPr>
          <w:p w14:paraId="60E29B3B" w14:textId="77777777" w:rsidR="00357DA7" w:rsidRPr="00020A83" w:rsidRDefault="00357DA7" w:rsidP="00357DA7">
            <w:pPr>
              <w:ind w:right="0"/>
              <w:jc w:val="left"/>
              <w:rPr>
                <w:sz w:val="20"/>
                <w:lang w:eastAsia="ru-RU"/>
              </w:rPr>
            </w:pPr>
          </w:p>
        </w:tc>
        <w:tc>
          <w:tcPr>
            <w:tcW w:w="1559" w:type="dxa"/>
            <w:vMerge/>
            <w:shd w:val="clear" w:color="auto" w:fill="auto"/>
            <w:vAlign w:val="center"/>
            <w:hideMark/>
          </w:tcPr>
          <w:p w14:paraId="706A22F6" w14:textId="77777777" w:rsidR="00357DA7" w:rsidRPr="00020A83" w:rsidRDefault="00357DA7" w:rsidP="00357DA7">
            <w:pPr>
              <w:ind w:right="0"/>
              <w:jc w:val="left"/>
              <w:rPr>
                <w:sz w:val="20"/>
                <w:lang w:eastAsia="ru-RU"/>
              </w:rPr>
            </w:pPr>
          </w:p>
        </w:tc>
        <w:tc>
          <w:tcPr>
            <w:tcW w:w="5953" w:type="dxa"/>
            <w:shd w:val="clear" w:color="auto" w:fill="auto"/>
            <w:vAlign w:val="center"/>
            <w:hideMark/>
          </w:tcPr>
          <w:p w14:paraId="32CC333A" w14:textId="77777777" w:rsidR="00357DA7" w:rsidRPr="00020A83" w:rsidRDefault="00357DA7" w:rsidP="00357DA7">
            <w:pPr>
              <w:ind w:right="0"/>
              <w:jc w:val="left"/>
              <w:rPr>
                <w:sz w:val="20"/>
                <w:lang w:eastAsia="ru-RU"/>
              </w:rPr>
            </w:pPr>
            <w:r w:rsidRPr="00020A83">
              <w:rPr>
                <w:sz w:val="20"/>
                <w:lang w:eastAsia="ru-RU"/>
              </w:rPr>
              <w:t>ООО «</w:t>
            </w:r>
            <w:proofErr w:type="spellStart"/>
            <w:r w:rsidRPr="00020A83">
              <w:rPr>
                <w:sz w:val="20"/>
                <w:lang w:eastAsia="ru-RU"/>
              </w:rPr>
              <w:t>Сибэнерго</w:t>
            </w:r>
            <w:proofErr w:type="spellEnd"/>
            <w:r w:rsidRPr="00020A83">
              <w:rPr>
                <w:sz w:val="20"/>
                <w:lang w:eastAsia="ru-RU"/>
              </w:rPr>
              <w:t>» признано утратившим статус ЕТО в СТ №007-014, 016, 017, 019-033 приказом Минэнерго России от 15.01.2026 №19. Приказом Минэнерго России от 24.02.2026 №177 статус ЕТО в СТ №007-014, 016, 017, 019-033 присвоен ООО «ЭнергоТранзит».</w:t>
            </w:r>
          </w:p>
        </w:tc>
        <w:tc>
          <w:tcPr>
            <w:tcW w:w="5245" w:type="dxa"/>
            <w:shd w:val="clear" w:color="auto" w:fill="auto"/>
            <w:vAlign w:val="center"/>
            <w:hideMark/>
          </w:tcPr>
          <w:p w14:paraId="5ED5F549" w14:textId="77777777" w:rsidR="00357DA7" w:rsidRPr="00020A83" w:rsidRDefault="00357DA7" w:rsidP="00357DA7">
            <w:pPr>
              <w:ind w:right="0"/>
              <w:jc w:val="left"/>
              <w:rPr>
                <w:sz w:val="20"/>
                <w:lang w:eastAsia="ru-RU"/>
              </w:rPr>
            </w:pPr>
            <w:r w:rsidRPr="00020A83">
              <w:rPr>
                <w:sz w:val="20"/>
                <w:lang w:eastAsia="ru-RU"/>
              </w:rPr>
              <w:t>Учесть утрату ООО «</w:t>
            </w:r>
            <w:proofErr w:type="spellStart"/>
            <w:r w:rsidRPr="00020A83">
              <w:rPr>
                <w:sz w:val="20"/>
                <w:lang w:eastAsia="ru-RU"/>
              </w:rPr>
              <w:t>Сибэнерго</w:t>
            </w:r>
            <w:proofErr w:type="spellEnd"/>
            <w:r w:rsidRPr="00020A83">
              <w:rPr>
                <w:sz w:val="20"/>
                <w:lang w:eastAsia="ru-RU"/>
              </w:rPr>
              <w:t>» статуса ЕТО в СТ№009 и присвоение ООО «ЭнергоТранзит» статус ЕТО в СТ№009</w:t>
            </w:r>
          </w:p>
        </w:tc>
      </w:tr>
      <w:tr w:rsidR="00020A83" w:rsidRPr="00020A83" w14:paraId="3976F9E4" w14:textId="77777777" w:rsidTr="00357DA7">
        <w:trPr>
          <w:trHeight w:val="20"/>
        </w:trPr>
        <w:tc>
          <w:tcPr>
            <w:tcW w:w="1191" w:type="dxa"/>
            <w:vMerge w:val="restart"/>
            <w:shd w:val="clear" w:color="auto" w:fill="auto"/>
            <w:vAlign w:val="center"/>
            <w:hideMark/>
          </w:tcPr>
          <w:p w14:paraId="3184EFB2" w14:textId="77777777" w:rsidR="00357DA7" w:rsidRPr="00020A83" w:rsidRDefault="00357DA7" w:rsidP="00357DA7">
            <w:pPr>
              <w:ind w:right="0"/>
              <w:rPr>
                <w:sz w:val="20"/>
                <w:lang w:eastAsia="ru-RU"/>
              </w:rPr>
            </w:pPr>
            <w:r w:rsidRPr="00020A83">
              <w:rPr>
                <w:sz w:val="20"/>
                <w:lang w:eastAsia="ru-RU"/>
              </w:rPr>
              <w:t>010</w:t>
            </w:r>
          </w:p>
        </w:tc>
        <w:tc>
          <w:tcPr>
            <w:tcW w:w="3686" w:type="dxa"/>
            <w:vMerge w:val="restart"/>
            <w:shd w:val="clear" w:color="auto" w:fill="auto"/>
            <w:vAlign w:val="center"/>
            <w:hideMark/>
          </w:tcPr>
          <w:p w14:paraId="53EC4DF7" w14:textId="77777777" w:rsidR="00357DA7" w:rsidRPr="00020A83" w:rsidRDefault="00357DA7" w:rsidP="00357DA7">
            <w:pPr>
              <w:ind w:right="0"/>
              <w:jc w:val="left"/>
              <w:rPr>
                <w:sz w:val="20"/>
                <w:lang w:eastAsia="ru-RU"/>
              </w:rPr>
            </w:pPr>
            <w:r w:rsidRPr="00020A83">
              <w:rPr>
                <w:sz w:val="20"/>
                <w:lang w:eastAsia="ru-RU"/>
              </w:rPr>
              <w:t>Котельная УПК</w:t>
            </w:r>
          </w:p>
        </w:tc>
        <w:tc>
          <w:tcPr>
            <w:tcW w:w="2409" w:type="dxa"/>
            <w:shd w:val="clear" w:color="auto" w:fill="auto"/>
            <w:noWrap/>
            <w:vAlign w:val="center"/>
            <w:hideMark/>
          </w:tcPr>
          <w:p w14:paraId="2B77CF74" w14:textId="77777777" w:rsidR="00357DA7" w:rsidRPr="00020A83" w:rsidRDefault="00357DA7" w:rsidP="00357DA7">
            <w:pPr>
              <w:ind w:right="0"/>
              <w:rPr>
                <w:sz w:val="20"/>
                <w:lang w:eastAsia="ru-RU"/>
              </w:rPr>
            </w:pPr>
            <w:r w:rsidRPr="00020A83">
              <w:rPr>
                <w:sz w:val="20"/>
                <w:lang w:eastAsia="ru-RU"/>
              </w:rPr>
              <w:t>ООО «</w:t>
            </w:r>
            <w:proofErr w:type="spellStart"/>
            <w:r w:rsidRPr="00020A83">
              <w:rPr>
                <w:sz w:val="20"/>
                <w:lang w:eastAsia="ru-RU"/>
              </w:rPr>
              <w:t>Сибэнерго</w:t>
            </w:r>
            <w:proofErr w:type="spellEnd"/>
            <w:r w:rsidRPr="00020A83">
              <w:rPr>
                <w:sz w:val="20"/>
                <w:lang w:eastAsia="ru-RU"/>
              </w:rPr>
              <w:t>»</w:t>
            </w:r>
          </w:p>
        </w:tc>
        <w:tc>
          <w:tcPr>
            <w:tcW w:w="1843" w:type="dxa"/>
            <w:shd w:val="clear" w:color="auto" w:fill="auto"/>
            <w:vAlign w:val="center"/>
            <w:hideMark/>
          </w:tcPr>
          <w:p w14:paraId="2E5E5D00" w14:textId="77777777" w:rsidR="00357DA7" w:rsidRPr="00020A83" w:rsidRDefault="00357DA7" w:rsidP="00357DA7">
            <w:pPr>
              <w:ind w:right="0"/>
              <w:rPr>
                <w:sz w:val="20"/>
                <w:lang w:eastAsia="ru-RU"/>
              </w:rPr>
            </w:pPr>
            <w:r w:rsidRPr="00020A83">
              <w:rPr>
                <w:sz w:val="20"/>
                <w:lang w:eastAsia="ru-RU"/>
              </w:rPr>
              <w:t>источник</w:t>
            </w:r>
          </w:p>
        </w:tc>
        <w:tc>
          <w:tcPr>
            <w:tcW w:w="851" w:type="dxa"/>
            <w:vMerge/>
            <w:shd w:val="clear" w:color="auto" w:fill="auto"/>
            <w:vAlign w:val="center"/>
            <w:hideMark/>
          </w:tcPr>
          <w:p w14:paraId="752283E4" w14:textId="77777777" w:rsidR="00357DA7" w:rsidRPr="00020A83" w:rsidRDefault="00357DA7" w:rsidP="00357DA7">
            <w:pPr>
              <w:ind w:right="0"/>
              <w:jc w:val="left"/>
              <w:rPr>
                <w:sz w:val="20"/>
                <w:lang w:eastAsia="ru-RU"/>
              </w:rPr>
            </w:pPr>
          </w:p>
        </w:tc>
        <w:tc>
          <w:tcPr>
            <w:tcW w:w="1559" w:type="dxa"/>
            <w:vMerge/>
            <w:shd w:val="clear" w:color="auto" w:fill="auto"/>
            <w:vAlign w:val="center"/>
            <w:hideMark/>
          </w:tcPr>
          <w:p w14:paraId="482AB930" w14:textId="77777777" w:rsidR="00357DA7" w:rsidRPr="00020A83" w:rsidRDefault="00357DA7" w:rsidP="00357DA7">
            <w:pPr>
              <w:ind w:right="0"/>
              <w:jc w:val="left"/>
              <w:rPr>
                <w:sz w:val="20"/>
                <w:lang w:eastAsia="ru-RU"/>
              </w:rPr>
            </w:pPr>
          </w:p>
        </w:tc>
        <w:tc>
          <w:tcPr>
            <w:tcW w:w="5953" w:type="dxa"/>
            <w:vMerge w:val="restart"/>
            <w:shd w:val="clear" w:color="auto" w:fill="auto"/>
            <w:vAlign w:val="center"/>
            <w:hideMark/>
          </w:tcPr>
          <w:p w14:paraId="2A0F4DEA" w14:textId="77777777" w:rsidR="00357DA7" w:rsidRPr="00020A83" w:rsidRDefault="00357DA7" w:rsidP="00357DA7">
            <w:pPr>
              <w:ind w:right="0"/>
              <w:jc w:val="left"/>
              <w:rPr>
                <w:sz w:val="20"/>
                <w:lang w:eastAsia="ru-RU"/>
              </w:rPr>
            </w:pPr>
            <w:r w:rsidRPr="00020A83">
              <w:rPr>
                <w:sz w:val="20"/>
                <w:lang w:eastAsia="ru-RU"/>
              </w:rPr>
              <w:t>ООО «</w:t>
            </w:r>
            <w:proofErr w:type="spellStart"/>
            <w:r w:rsidRPr="00020A83">
              <w:rPr>
                <w:sz w:val="20"/>
                <w:lang w:eastAsia="ru-RU"/>
              </w:rPr>
              <w:t>Сибэнерго</w:t>
            </w:r>
            <w:proofErr w:type="spellEnd"/>
            <w:r w:rsidRPr="00020A83">
              <w:rPr>
                <w:sz w:val="20"/>
                <w:lang w:eastAsia="ru-RU"/>
              </w:rPr>
              <w:t>» признано утратившим статус ЕТО в СТ №007-014, 016, 017, 019-033 приказом Минэнерго России от 15.01.2026 №19. Приказом Минэнерго России от 24.02.2026 №177 статус ЕТО в СТ №007-014, 016, 017, 019-033 присвоен ООО «ЭнергоТранзит».</w:t>
            </w:r>
          </w:p>
        </w:tc>
        <w:tc>
          <w:tcPr>
            <w:tcW w:w="5245" w:type="dxa"/>
            <w:vMerge w:val="restart"/>
            <w:shd w:val="clear" w:color="auto" w:fill="auto"/>
            <w:vAlign w:val="center"/>
            <w:hideMark/>
          </w:tcPr>
          <w:p w14:paraId="282CDDEE" w14:textId="77777777" w:rsidR="00357DA7" w:rsidRPr="00020A83" w:rsidRDefault="00357DA7" w:rsidP="00357DA7">
            <w:pPr>
              <w:ind w:right="0"/>
              <w:jc w:val="left"/>
              <w:rPr>
                <w:sz w:val="20"/>
                <w:lang w:eastAsia="ru-RU"/>
              </w:rPr>
            </w:pPr>
            <w:r w:rsidRPr="00020A83">
              <w:rPr>
                <w:sz w:val="20"/>
                <w:lang w:eastAsia="ru-RU"/>
              </w:rPr>
              <w:t>Учесть утрату ООО «</w:t>
            </w:r>
            <w:proofErr w:type="spellStart"/>
            <w:r w:rsidRPr="00020A83">
              <w:rPr>
                <w:sz w:val="20"/>
                <w:lang w:eastAsia="ru-RU"/>
              </w:rPr>
              <w:t>Сибэнерго</w:t>
            </w:r>
            <w:proofErr w:type="spellEnd"/>
            <w:r w:rsidRPr="00020A83">
              <w:rPr>
                <w:sz w:val="20"/>
                <w:lang w:eastAsia="ru-RU"/>
              </w:rPr>
              <w:t>» статуса ЕТО в СТ№010 и присвоение ООО «ЭнергоТранзит» статус ЕТО в СТ№010</w:t>
            </w:r>
          </w:p>
        </w:tc>
      </w:tr>
      <w:tr w:rsidR="00020A83" w:rsidRPr="00020A83" w14:paraId="2AF8EB1C" w14:textId="77777777" w:rsidTr="00357DA7">
        <w:trPr>
          <w:trHeight w:val="20"/>
        </w:trPr>
        <w:tc>
          <w:tcPr>
            <w:tcW w:w="1191" w:type="dxa"/>
            <w:vMerge/>
            <w:shd w:val="clear" w:color="auto" w:fill="auto"/>
            <w:vAlign w:val="center"/>
            <w:hideMark/>
          </w:tcPr>
          <w:p w14:paraId="245D76D2" w14:textId="77777777" w:rsidR="00357DA7" w:rsidRPr="00020A83" w:rsidRDefault="00357DA7" w:rsidP="00357DA7">
            <w:pPr>
              <w:ind w:right="0"/>
              <w:jc w:val="left"/>
              <w:rPr>
                <w:sz w:val="20"/>
                <w:lang w:eastAsia="ru-RU"/>
              </w:rPr>
            </w:pPr>
          </w:p>
        </w:tc>
        <w:tc>
          <w:tcPr>
            <w:tcW w:w="3686" w:type="dxa"/>
            <w:vMerge/>
            <w:shd w:val="clear" w:color="auto" w:fill="auto"/>
            <w:vAlign w:val="center"/>
            <w:hideMark/>
          </w:tcPr>
          <w:p w14:paraId="30A42BB5" w14:textId="77777777" w:rsidR="00357DA7" w:rsidRPr="00020A83" w:rsidRDefault="00357DA7" w:rsidP="00357DA7">
            <w:pPr>
              <w:ind w:right="0"/>
              <w:jc w:val="left"/>
              <w:rPr>
                <w:sz w:val="20"/>
                <w:lang w:eastAsia="ru-RU"/>
              </w:rPr>
            </w:pPr>
          </w:p>
        </w:tc>
        <w:tc>
          <w:tcPr>
            <w:tcW w:w="2409" w:type="dxa"/>
            <w:shd w:val="clear" w:color="auto" w:fill="auto"/>
            <w:noWrap/>
            <w:vAlign w:val="center"/>
            <w:hideMark/>
          </w:tcPr>
          <w:p w14:paraId="252D9B4B" w14:textId="77777777" w:rsidR="00357DA7" w:rsidRPr="00020A83" w:rsidRDefault="00357DA7" w:rsidP="00357DA7">
            <w:pPr>
              <w:ind w:right="0"/>
              <w:rPr>
                <w:sz w:val="20"/>
                <w:lang w:eastAsia="ru-RU"/>
              </w:rPr>
            </w:pPr>
            <w:r w:rsidRPr="00020A83">
              <w:rPr>
                <w:sz w:val="20"/>
                <w:lang w:eastAsia="ru-RU"/>
              </w:rPr>
              <w:t>ООО «ЭнергоТранзит»</w:t>
            </w:r>
          </w:p>
        </w:tc>
        <w:tc>
          <w:tcPr>
            <w:tcW w:w="1843" w:type="dxa"/>
            <w:shd w:val="clear" w:color="auto" w:fill="auto"/>
            <w:vAlign w:val="center"/>
            <w:hideMark/>
          </w:tcPr>
          <w:p w14:paraId="61AB4C3C" w14:textId="77777777" w:rsidR="00357DA7" w:rsidRPr="00020A83" w:rsidRDefault="00357DA7" w:rsidP="00357DA7">
            <w:pPr>
              <w:ind w:right="0"/>
              <w:rPr>
                <w:sz w:val="20"/>
                <w:lang w:eastAsia="ru-RU"/>
              </w:rPr>
            </w:pPr>
            <w:r w:rsidRPr="00020A83">
              <w:rPr>
                <w:sz w:val="20"/>
                <w:lang w:eastAsia="ru-RU"/>
              </w:rPr>
              <w:t>сети</w:t>
            </w:r>
          </w:p>
        </w:tc>
        <w:tc>
          <w:tcPr>
            <w:tcW w:w="851" w:type="dxa"/>
            <w:vMerge/>
            <w:shd w:val="clear" w:color="auto" w:fill="auto"/>
            <w:vAlign w:val="center"/>
            <w:hideMark/>
          </w:tcPr>
          <w:p w14:paraId="03987849" w14:textId="77777777" w:rsidR="00357DA7" w:rsidRPr="00020A83" w:rsidRDefault="00357DA7" w:rsidP="00357DA7">
            <w:pPr>
              <w:ind w:right="0"/>
              <w:jc w:val="left"/>
              <w:rPr>
                <w:sz w:val="20"/>
                <w:lang w:eastAsia="ru-RU"/>
              </w:rPr>
            </w:pPr>
          </w:p>
        </w:tc>
        <w:tc>
          <w:tcPr>
            <w:tcW w:w="1559" w:type="dxa"/>
            <w:vMerge/>
            <w:shd w:val="clear" w:color="auto" w:fill="auto"/>
            <w:vAlign w:val="center"/>
            <w:hideMark/>
          </w:tcPr>
          <w:p w14:paraId="0B4B3DDF" w14:textId="77777777" w:rsidR="00357DA7" w:rsidRPr="00020A83" w:rsidRDefault="00357DA7" w:rsidP="00357DA7">
            <w:pPr>
              <w:ind w:right="0"/>
              <w:jc w:val="left"/>
              <w:rPr>
                <w:sz w:val="20"/>
                <w:lang w:eastAsia="ru-RU"/>
              </w:rPr>
            </w:pPr>
          </w:p>
        </w:tc>
        <w:tc>
          <w:tcPr>
            <w:tcW w:w="5953" w:type="dxa"/>
            <w:vMerge/>
            <w:shd w:val="clear" w:color="auto" w:fill="auto"/>
            <w:vAlign w:val="center"/>
            <w:hideMark/>
          </w:tcPr>
          <w:p w14:paraId="60915413" w14:textId="77777777" w:rsidR="00357DA7" w:rsidRPr="00020A83" w:rsidRDefault="00357DA7" w:rsidP="00357DA7">
            <w:pPr>
              <w:ind w:right="0"/>
              <w:jc w:val="left"/>
              <w:rPr>
                <w:sz w:val="20"/>
                <w:lang w:eastAsia="ru-RU"/>
              </w:rPr>
            </w:pPr>
          </w:p>
        </w:tc>
        <w:tc>
          <w:tcPr>
            <w:tcW w:w="5245" w:type="dxa"/>
            <w:vMerge/>
            <w:shd w:val="clear" w:color="auto" w:fill="auto"/>
            <w:vAlign w:val="center"/>
            <w:hideMark/>
          </w:tcPr>
          <w:p w14:paraId="4253425B" w14:textId="77777777" w:rsidR="00357DA7" w:rsidRPr="00020A83" w:rsidRDefault="00357DA7" w:rsidP="00357DA7">
            <w:pPr>
              <w:ind w:right="0"/>
              <w:jc w:val="left"/>
              <w:rPr>
                <w:sz w:val="20"/>
                <w:lang w:eastAsia="ru-RU"/>
              </w:rPr>
            </w:pPr>
          </w:p>
        </w:tc>
      </w:tr>
      <w:tr w:rsidR="00020A83" w:rsidRPr="00020A83" w14:paraId="0E3EAD14" w14:textId="77777777" w:rsidTr="00357DA7">
        <w:trPr>
          <w:trHeight w:val="20"/>
        </w:trPr>
        <w:tc>
          <w:tcPr>
            <w:tcW w:w="1191" w:type="dxa"/>
            <w:vMerge w:val="restart"/>
            <w:shd w:val="clear" w:color="auto" w:fill="auto"/>
            <w:vAlign w:val="center"/>
            <w:hideMark/>
          </w:tcPr>
          <w:p w14:paraId="2A604CBE" w14:textId="77777777" w:rsidR="00357DA7" w:rsidRPr="00020A83" w:rsidRDefault="00357DA7" w:rsidP="00357DA7">
            <w:pPr>
              <w:ind w:right="0"/>
              <w:rPr>
                <w:sz w:val="20"/>
                <w:lang w:eastAsia="ru-RU"/>
              </w:rPr>
            </w:pPr>
            <w:r w:rsidRPr="00020A83">
              <w:rPr>
                <w:sz w:val="20"/>
                <w:lang w:eastAsia="ru-RU"/>
              </w:rPr>
              <w:t>011</w:t>
            </w:r>
          </w:p>
        </w:tc>
        <w:tc>
          <w:tcPr>
            <w:tcW w:w="3686" w:type="dxa"/>
            <w:vMerge w:val="restart"/>
            <w:shd w:val="clear" w:color="auto" w:fill="auto"/>
            <w:vAlign w:val="center"/>
            <w:hideMark/>
          </w:tcPr>
          <w:p w14:paraId="4B6CD802" w14:textId="77777777" w:rsidR="00357DA7" w:rsidRPr="00020A83" w:rsidRDefault="00357DA7" w:rsidP="00357DA7">
            <w:pPr>
              <w:ind w:right="0"/>
              <w:jc w:val="left"/>
              <w:rPr>
                <w:sz w:val="20"/>
                <w:lang w:eastAsia="ru-RU"/>
              </w:rPr>
            </w:pPr>
            <w:r w:rsidRPr="00020A83">
              <w:rPr>
                <w:sz w:val="20"/>
                <w:lang w:eastAsia="ru-RU"/>
              </w:rPr>
              <w:t>Котельная ОРК «</w:t>
            </w:r>
            <w:proofErr w:type="spellStart"/>
            <w:r w:rsidRPr="00020A83">
              <w:rPr>
                <w:sz w:val="20"/>
                <w:lang w:eastAsia="ru-RU"/>
              </w:rPr>
              <w:t>Таргай</w:t>
            </w:r>
            <w:proofErr w:type="spellEnd"/>
            <w:r w:rsidRPr="00020A83">
              <w:rPr>
                <w:sz w:val="20"/>
                <w:lang w:eastAsia="ru-RU"/>
              </w:rPr>
              <w:t>»</w:t>
            </w:r>
          </w:p>
        </w:tc>
        <w:tc>
          <w:tcPr>
            <w:tcW w:w="2409" w:type="dxa"/>
            <w:shd w:val="clear" w:color="auto" w:fill="auto"/>
            <w:noWrap/>
            <w:vAlign w:val="center"/>
            <w:hideMark/>
          </w:tcPr>
          <w:p w14:paraId="29A7AD67" w14:textId="77777777" w:rsidR="00357DA7" w:rsidRPr="00020A83" w:rsidRDefault="00357DA7" w:rsidP="00357DA7">
            <w:pPr>
              <w:ind w:right="0"/>
              <w:rPr>
                <w:sz w:val="20"/>
                <w:lang w:eastAsia="ru-RU"/>
              </w:rPr>
            </w:pPr>
            <w:r w:rsidRPr="00020A83">
              <w:rPr>
                <w:sz w:val="20"/>
                <w:lang w:eastAsia="ru-RU"/>
              </w:rPr>
              <w:t>ООО «</w:t>
            </w:r>
            <w:proofErr w:type="spellStart"/>
            <w:r w:rsidRPr="00020A83">
              <w:rPr>
                <w:sz w:val="20"/>
                <w:lang w:eastAsia="ru-RU"/>
              </w:rPr>
              <w:t>Сибэнерго</w:t>
            </w:r>
            <w:proofErr w:type="spellEnd"/>
            <w:r w:rsidRPr="00020A83">
              <w:rPr>
                <w:sz w:val="20"/>
                <w:lang w:eastAsia="ru-RU"/>
              </w:rPr>
              <w:t>»</w:t>
            </w:r>
          </w:p>
        </w:tc>
        <w:tc>
          <w:tcPr>
            <w:tcW w:w="1843" w:type="dxa"/>
            <w:shd w:val="clear" w:color="auto" w:fill="auto"/>
            <w:vAlign w:val="center"/>
            <w:hideMark/>
          </w:tcPr>
          <w:p w14:paraId="20B418BE" w14:textId="77777777" w:rsidR="00357DA7" w:rsidRPr="00020A83" w:rsidRDefault="00357DA7" w:rsidP="00357DA7">
            <w:pPr>
              <w:ind w:right="0"/>
              <w:rPr>
                <w:sz w:val="20"/>
                <w:lang w:eastAsia="ru-RU"/>
              </w:rPr>
            </w:pPr>
            <w:r w:rsidRPr="00020A83">
              <w:rPr>
                <w:sz w:val="20"/>
                <w:lang w:eastAsia="ru-RU"/>
              </w:rPr>
              <w:t>источник, сети</w:t>
            </w:r>
          </w:p>
        </w:tc>
        <w:tc>
          <w:tcPr>
            <w:tcW w:w="851" w:type="dxa"/>
            <w:vMerge/>
            <w:shd w:val="clear" w:color="auto" w:fill="auto"/>
            <w:vAlign w:val="center"/>
            <w:hideMark/>
          </w:tcPr>
          <w:p w14:paraId="38260013" w14:textId="77777777" w:rsidR="00357DA7" w:rsidRPr="00020A83" w:rsidRDefault="00357DA7" w:rsidP="00357DA7">
            <w:pPr>
              <w:ind w:right="0"/>
              <w:jc w:val="left"/>
              <w:rPr>
                <w:sz w:val="20"/>
                <w:lang w:eastAsia="ru-RU"/>
              </w:rPr>
            </w:pPr>
          </w:p>
        </w:tc>
        <w:tc>
          <w:tcPr>
            <w:tcW w:w="1559" w:type="dxa"/>
            <w:vMerge/>
            <w:shd w:val="clear" w:color="auto" w:fill="auto"/>
            <w:vAlign w:val="center"/>
            <w:hideMark/>
          </w:tcPr>
          <w:p w14:paraId="24DDA495" w14:textId="77777777" w:rsidR="00357DA7" w:rsidRPr="00020A83" w:rsidRDefault="00357DA7" w:rsidP="00357DA7">
            <w:pPr>
              <w:ind w:right="0"/>
              <w:jc w:val="left"/>
              <w:rPr>
                <w:sz w:val="20"/>
                <w:lang w:eastAsia="ru-RU"/>
              </w:rPr>
            </w:pPr>
          </w:p>
        </w:tc>
        <w:tc>
          <w:tcPr>
            <w:tcW w:w="5953" w:type="dxa"/>
            <w:vMerge w:val="restart"/>
            <w:shd w:val="clear" w:color="auto" w:fill="auto"/>
            <w:vAlign w:val="center"/>
            <w:hideMark/>
          </w:tcPr>
          <w:p w14:paraId="65FFAD23" w14:textId="77777777" w:rsidR="00357DA7" w:rsidRPr="00020A83" w:rsidRDefault="00357DA7" w:rsidP="00357DA7">
            <w:pPr>
              <w:ind w:right="0"/>
              <w:jc w:val="left"/>
              <w:rPr>
                <w:sz w:val="20"/>
                <w:lang w:eastAsia="ru-RU"/>
              </w:rPr>
            </w:pPr>
            <w:r w:rsidRPr="00020A83">
              <w:rPr>
                <w:sz w:val="20"/>
                <w:lang w:eastAsia="ru-RU"/>
              </w:rPr>
              <w:t>ООО «</w:t>
            </w:r>
            <w:proofErr w:type="spellStart"/>
            <w:r w:rsidRPr="00020A83">
              <w:rPr>
                <w:sz w:val="20"/>
                <w:lang w:eastAsia="ru-RU"/>
              </w:rPr>
              <w:t>Сибэнерго</w:t>
            </w:r>
            <w:proofErr w:type="spellEnd"/>
            <w:r w:rsidRPr="00020A83">
              <w:rPr>
                <w:sz w:val="20"/>
                <w:lang w:eastAsia="ru-RU"/>
              </w:rPr>
              <w:t>» признано утратившим статус ЕТО в СТ №007-014, 016, 017, 019-033 приказом Минэнерго России от 15.01.2026 №19. Приказом Минэнерго России от 24.02.2026 №177 статус ЕТО в СТ №007-014, 016, 017, 019-033 присвоен ООО «ЭнергоТранзит».</w:t>
            </w:r>
          </w:p>
        </w:tc>
        <w:tc>
          <w:tcPr>
            <w:tcW w:w="5245" w:type="dxa"/>
            <w:vMerge w:val="restart"/>
            <w:shd w:val="clear" w:color="auto" w:fill="auto"/>
            <w:vAlign w:val="center"/>
            <w:hideMark/>
          </w:tcPr>
          <w:p w14:paraId="1CA1FCB8" w14:textId="77777777" w:rsidR="00357DA7" w:rsidRPr="00020A83" w:rsidRDefault="00357DA7" w:rsidP="00357DA7">
            <w:pPr>
              <w:ind w:right="0"/>
              <w:jc w:val="left"/>
              <w:rPr>
                <w:sz w:val="20"/>
                <w:lang w:eastAsia="ru-RU"/>
              </w:rPr>
            </w:pPr>
            <w:r w:rsidRPr="00020A83">
              <w:rPr>
                <w:sz w:val="20"/>
                <w:lang w:eastAsia="ru-RU"/>
              </w:rPr>
              <w:t>Учесть утрату ООО «</w:t>
            </w:r>
            <w:proofErr w:type="spellStart"/>
            <w:r w:rsidRPr="00020A83">
              <w:rPr>
                <w:sz w:val="20"/>
                <w:lang w:eastAsia="ru-RU"/>
              </w:rPr>
              <w:t>Сибэнерго</w:t>
            </w:r>
            <w:proofErr w:type="spellEnd"/>
            <w:r w:rsidRPr="00020A83">
              <w:rPr>
                <w:sz w:val="20"/>
                <w:lang w:eastAsia="ru-RU"/>
              </w:rPr>
              <w:t>» статуса ЕТО в СТ№011 и присвоение ООО «ЭнергоТранзит» статус ЕТО в СТ№011</w:t>
            </w:r>
          </w:p>
        </w:tc>
      </w:tr>
      <w:tr w:rsidR="00020A83" w:rsidRPr="00020A83" w14:paraId="2ABE176C" w14:textId="77777777" w:rsidTr="00357DA7">
        <w:trPr>
          <w:trHeight w:val="20"/>
        </w:trPr>
        <w:tc>
          <w:tcPr>
            <w:tcW w:w="1191" w:type="dxa"/>
            <w:vMerge/>
            <w:shd w:val="clear" w:color="auto" w:fill="auto"/>
            <w:vAlign w:val="center"/>
            <w:hideMark/>
          </w:tcPr>
          <w:p w14:paraId="15829197" w14:textId="77777777" w:rsidR="00357DA7" w:rsidRPr="00020A83" w:rsidRDefault="00357DA7" w:rsidP="00357DA7">
            <w:pPr>
              <w:ind w:right="0"/>
              <w:jc w:val="left"/>
              <w:rPr>
                <w:sz w:val="20"/>
                <w:lang w:eastAsia="ru-RU"/>
              </w:rPr>
            </w:pPr>
          </w:p>
        </w:tc>
        <w:tc>
          <w:tcPr>
            <w:tcW w:w="3686" w:type="dxa"/>
            <w:vMerge/>
            <w:shd w:val="clear" w:color="auto" w:fill="auto"/>
            <w:vAlign w:val="center"/>
            <w:hideMark/>
          </w:tcPr>
          <w:p w14:paraId="4D17FF9B" w14:textId="77777777" w:rsidR="00357DA7" w:rsidRPr="00020A83" w:rsidRDefault="00357DA7" w:rsidP="00357DA7">
            <w:pPr>
              <w:ind w:right="0"/>
              <w:jc w:val="left"/>
              <w:rPr>
                <w:sz w:val="20"/>
                <w:lang w:eastAsia="ru-RU"/>
              </w:rPr>
            </w:pPr>
          </w:p>
        </w:tc>
        <w:tc>
          <w:tcPr>
            <w:tcW w:w="2409" w:type="dxa"/>
            <w:shd w:val="clear" w:color="auto" w:fill="auto"/>
            <w:noWrap/>
            <w:vAlign w:val="center"/>
            <w:hideMark/>
          </w:tcPr>
          <w:p w14:paraId="2CB5CE87" w14:textId="77777777" w:rsidR="00357DA7" w:rsidRPr="00020A83" w:rsidRDefault="00357DA7" w:rsidP="00357DA7">
            <w:pPr>
              <w:ind w:right="0"/>
              <w:rPr>
                <w:sz w:val="20"/>
                <w:lang w:eastAsia="ru-RU"/>
              </w:rPr>
            </w:pPr>
            <w:r w:rsidRPr="00020A83">
              <w:rPr>
                <w:sz w:val="20"/>
                <w:lang w:eastAsia="ru-RU"/>
              </w:rPr>
              <w:t>ООО «ЭнергоТранзит»</w:t>
            </w:r>
          </w:p>
        </w:tc>
        <w:tc>
          <w:tcPr>
            <w:tcW w:w="1843" w:type="dxa"/>
            <w:shd w:val="clear" w:color="auto" w:fill="auto"/>
            <w:vAlign w:val="center"/>
            <w:hideMark/>
          </w:tcPr>
          <w:p w14:paraId="55C0D620" w14:textId="77777777" w:rsidR="00357DA7" w:rsidRPr="00020A83" w:rsidRDefault="00357DA7" w:rsidP="00357DA7">
            <w:pPr>
              <w:ind w:right="0"/>
              <w:rPr>
                <w:sz w:val="20"/>
                <w:lang w:eastAsia="ru-RU"/>
              </w:rPr>
            </w:pPr>
            <w:r w:rsidRPr="00020A83">
              <w:rPr>
                <w:sz w:val="20"/>
                <w:lang w:eastAsia="ru-RU"/>
              </w:rPr>
              <w:t>сети</w:t>
            </w:r>
          </w:p>
        </w:tc>
        <w:tc>
          <w:tcPr>
            <w:tcW w:w="851" w:type="dxa"/>
            <w:vMerge/>
            <w:shd w:val="clear" w:color="auto" w:fill="auto"/>
            <w:vAlign w:val="center"/>
            <w:hideMark/>
          </w:tcPr>
          <w:p w14:paraId="61E37598" w14:textId="77777777" w:rsidR="00357DA7" w:rsidRPr="00020A83" w:rsidRDefault="00357DA7" w:rsidP="00357DA7">
            <w:pPr>
              <w:ind w:right="0"/>
              <w:jc w:val="left"/>
              <w:rPr>
                <w:sz w:val="20"/>
                <w:lang w:eastAsia="ru-RU"/>
              </w:rPr>
            </w:pPr>
          </w:p>
        </w:tc>
        <w:tc>
          <w:tcPr>
            <w:tcW w:w="1559" w:type="dxa"/>
            <w:vMerge/>
            <w:shd w:val="clear" w:color="auto" w:fill="auto"/>
            <w:vAlign w:val="center"/>
            <w:hideMark/>
          </w:tcPr>
          <w:p w14:paraId="6E233E9A" w14:textId="77777777" w:rsidR="00357DA7" w:rsidRPr="00020A83" w:rsidRDefault="00357DA7" w:rsidP="00357DA7">
            <w:pPr>
              <w:ind w:right="0"/>
              <w:jc w:val="left"/>
              <w:rPr>
                <w:sz w:val="20"/>
                <w:lang w:eastAsia="ru-RU"/>
              </w:rPr>
            </w:pPr>
          </w:p>
        </w:tc>
        <w:tc>
          <w:tcPr>
            <w:tcW w:w="5953" w:type="dxa"/>
            <w:vMerge/>
            <w:shd w:val="clear" w:color="auto" w:fill="auto"/>
            <w:vAlign w:val="center"/>
            <w:hideMark/>
          </w:tcPr>
          <w:p w14:paraId="592599D9" w14:textId="77777777" w:rsidR="00357DA7" w:rsidRPr="00020A83" w:rsidRDefault="00357DA7" w:rsidP="00357DA7">
            <w:pPr>
              <w:ind w:right="0"/>
              <w:jc w:val="left"/>
              <w:rPr>
                <w:sz w:val="20"/>
                <w:lang w:eastAsia="ru-RU"/>
              </w:rPr>
            </w:pPr>
          </w:p>
        </w:tc>
        <w:tc>
          <w:tcPr>
            <w:tcW w:w="5245" w:type="dxa"/>
            <w:vMerge/>
            <w:shd w:val="clear" w:color="auto" w:fill="auto"/>
            <w:vAlign w:val="center"/>
            <w:hideMark/>
          </w:tcPr>
          <w:p w14:paraId="128BF612" w14:textId="77777777" w:rsidR="00357DA7" w:rsidRPr="00020A83" w:rsidRDefault="00357DA7" w:rsidP="00357DA7">
            <w:pPr>
              <w:ind w:right="0"/>
              <w:jc w:val="left"/>
              <w:rPr>
                <w:sz w:val="20"/>
                <w:lang w:eastAsia="ru-RU"/>
              </w:rPr>
            </w:pPr>
          </w:p>
        </w:tc>
      </w:tr>
      <w:tr w:rsidR="00020A83" w:rsidRPr="00020A83" w14:paraId="68D77854" w14:textId="77777777" w:rsidTr="00357DA7">
        <w:trPr>
          <w:trHeight w:val="20"/>
        </w:trPr>
        <w:tc>
          <w:tcPr>
            <w:tcW w:w="1191" w:type="dxa"/>
            <w:vMerge w:val="restart"/>
            <w:shd w:val="clear" w:color="auto" w:fill="auto"/>
            <w:vAlign w:val="center"/>
            <w:hideMark/>
          </w:tcPr>
          <w:p w14:paraId="59956472" w14:textId="77777777" w:rsidR="00357DA7" w:rsidRPr="00020A83" w:rsidRDefault="00357DA7" w:rsidP="00357DA7">
            <w:pPr>
              <w:ind w:right="0"/>
              <w:rPr>
                <w:sz w:val="20"/>
                <w:lang w:eastAsia="ru-RU"/>
              </w:rPr>
            </w:pPr>
            <w:r w:rsidRPr="00020A83">
              <w:rPr>
                <w:sz w:val="20"/>
                <w:lang w:eastAsia="ru-RU"/>
              </w:rPr>
              <w:t>012</w:t>
            </w:r>
          </w:p>
        </w:tc>
        <w:tc>
          <w:tcPr>
            <w:tcW w:w="3686" w:type="dxa"/>
            <w:vMerge w:val="restart"/>
            <w:shd w:val="clear" w:color="auto" w:fill="auto"/>
            <w:vAlign w:val="center"/>
            <w:hideMark/>
          </w:tcPr>
          <w:p w14:paraId="533B5DED" w14:textId="77777777" w:rsidR="00357DA7" w:rsidRPr="00020A83" w:rsidRDefault="00357DA7" w:rsidP="00357DA7">
            <w:pPr>
              <w:ind w:right="0"/>
              <w:jc w:val="left"/>
              <w:rPr>
                <w:sz w:val="20"/>
                <w:lang w:eastAsia="ru-RU"/>
              </w:rPr>
            </w:pPr>
            <w:r w:rsidRPr="00020A83">
              <w:rPr>
                <w:sz w:val="20"/>
                <w:lang w:eastAsia="ru-RU"/>
              </w:rPr>
              <w:t xml:space="preserve">Котельная №1 п. </w:t>
            </w:r>
            <w:proofErr w:type="spellStart"/>
            <w:r w:rsidRPr="00020A83">
              <w:rPr>
                <w:sz w:val="20"/>
                <w:lang w:eastAsia="ru-RU"/>
              </w:rPr>
              <w:t>Абагур</w:t>
            </w:r>
            <w:proofErr w:type="spellEnd"/>
            <w:r w:rsidRPr="00020A83">
              <w:rPr>
                <w:sz w:val="20"/>
                <w:lang w:eastAsia="ru-RU"/>
              </w:rPr>
              <w:t>-Лесной</w:t>
            </w:r>
          </w:p>
        </w:tc>
        <w:tc>
          <w:tcPr>
            <w:tcW w:w="2409" w:type="dxa"/>
            <w:shd w:val="clear" w:color="auto" w:fill="auto"/>
            <w:noWrap/>
            <w:vAlign w:val="center"/>
            <w:hideMark/>
          </w:tcPr>
          <w:p w14:paraId="278F383F" w14:textId="77777777" w:rsidR="00357DA7" w:rsidRPr="00020A83" w:rsidRDefault="00357DA7" w:rsidP="00357DA7">
            <w:pPr>
              <w:ind w:right="0"/>
              <w:rPr>
                <w:sz w:val="20"/>
                <w:lang w:eastAsia="ru-RU"/>
              </w:rPr>
            </w:pPr>
            <w:r w:rsidRPr="00020A83">
              <w:rPr>
                <w:sz w:val="20"/>
                <w:lang w:eastAsia="ru-RU"/>
              </w:rPr>
              <w:t>ООО «</w:t>
            </w:r>
            <w:proofErr w:type="spellStart"/>
            <w:r w:rsidRPr="00020A83">
              <w:rPr>
                <w:sz w:val="20"/>
                <w:lang w:eastAsia="ru-RU"/>
              </w:rPr>
              <w:t>Сибэнерго</w:t>
            </w:r>
            <w:proofErr w:type="spellEnd"/>
            <w:r w:rsidRPr="00020A83">
              <w:rPr>
                <w:sz w:val="20"/>
                <w:lang w:eastAsia="ru-RU"/>
              </w:rPr>
              <w:t>»</w:t>
            </w:r>
          </w:p>
        </w:tc>
        <w:tc>
          <w:tcPr>
            <w:tcW w:w="1843" w:type="dxa"/>
            <w:shd w:val="clear" w:color="auto" w:fill="auto"/>
            <w:vAlign w:val="center"/>
            <w:hideMark/>
          </w:tcPr>
          <w:p w14:paraId="3C6D98FC" w14:textId="77777777" w:rsidR="00357DA7" w:rsidRPr="00020A83" w:rsidRDefault="00357DA7" w:rsidP="00357DA7">
            <w:pPr>
              <w:ind w:right="0"/>
              <w:rPr>
                <w:sz w:val="20"/>
                <w:lang w:eastAsia="ru-RU"/>
              </w:rPr>
            </w:pPr>
            <w:r w:rsidRPr="00020A83">
              <w:rPr>
                <w:sz w:val="20"/>
                <w:lang w:eastAsia="ru-RU"/>
              </w:rPr>
              <w:t>источник, сети</w:t>
            </w:r>
          </w:p>
        </w:tc>
        <w:tc>
          <w:tcPr>
            <w:tcW w:w="851" w:type="dxa"/>
            <w:vMerge/>
            <w:shd w:val="clear" w:color="auto" w:fill="auto"/>
            <w:vAlign w:val="center"/>
            <w:hideMark/>
          </w:tcPr>
          <w:p w14:paraId="5392DC0E" w14:textId="77777777" w:rsidR="00357DA7" w:rsidRPr="00020A83" w:rsidRDefault="00357DA7" w:rsidP="00357DA7">
            <w:pPr>
              <w:ind w:right="0"/>
              <w:jc w:val="left"/>
              <w:rPr>
                <w:sz w:val="20"/>
                <w:lang w:eastAsia="ru-RU"/>
              </w:rPr>
            </w:pPr>
          </w:p>
        </w:tc>
        <w:tc>
          <w:tcPr>
            <w:tcW w:w="1559" w:type="dxa"/>
            <w:vMerge/>
            <w:shd w:val="clear" w:color="auto" w:fill="auto"/>
            <w:vAlign w:val="center"/>
            <w:hideMark/>
          </w:tcPr>
          <w:p w14:paraId="4410DD20" w14:textId="77777777" w:rsidR="00357DA7" w:rsidRPr="00020A83" w:rsidRDefault="00357DA7" w:rsidP="00357DA7">
            <w:pPr>
              <w:ind w:right="0"/>
              <w:jc w:val="left"/>
              <w:rPr>
                <w:sz w:val="20"/>
                <w:lang w:eastAsia="ru-RU"/>
              </w:rPr>
            </w:pPr>
          </w:p>
        </w:tc>
        <w:tc>
          <w:tcPr>
            <w:tcW w:w="5953" w:type="dxa"/>
            <w:vMerge w:val="restart"/>
            <w:shd w:val="clear" w:color="auto" w:fill="auto"/>
            <w:vAlign w:val="center"/>
            <w:hideMark/>
          </w:tcPr>
          <w:p w14:paraId="55FFFEDF" w14:textId="77777777" w:rsidR="00357DA7" w:rsidRPr="00020A83" w:rsidRDefault="00357DA7" w:rsidP="00357DA7">
            <w:pPr>
              <w:ind w:right="0"/>
              <w:jc w:val="left"/>
              <w:rPr>
                <w:sz w:val="20"/>
                <w:lang w:eastAsia="ru-RU"/>
              </w:rPr>
            </w:pPr>
            <w:r w:rsidRPr="00020A83">
              <w:rPr>
                <w:sz w:val="20"/>
                <w:lang w:eastAsia="ru-RU"/>
              </w:rPr>
              <w:t>ООО «</w:t>
            </w:r>
            <w:proofErr w:type="spellStart"/>
            <w:r w:rsidRPr="00020A83">
              <w:rPr>
                <w:sz w:val="20"/>
                <w:lang w:eastAsia="ru-RU"/>
              </w:rPr>
              <w:t>Сибэнерго</w:t>
            </w:r>
            <w:proofErr w:type="spellEnd"/>
            <w:r w:rsidRPr="00020A83">
              <w:rPr>
                <w:sz w:val="20"/>
                <w:lang w:eastAsia="ru-RU"/>
              </w:rPr>
              <w:t>» признано утратившим статус ЕТО в СТ №007-014, 016, 017, 019-033 приказом Минэнерго России от 15.01.2026 №19. Приказом Минэнерго России от 24.02.2026 №177 статус ЕТО в СТ №007-014, 016, 017, 019-033 присвоен ООО «ЭнергоТранзит».</w:t>
            </w:r>
          </w:p>
        </w:tc>
        <w:tc>
          <w:tcPr>
            <w:tcW w:w="5245" w:type="dxa"/>
            <w:vMerge w:val="restart"/>
            <w:shd w:val="clear" w:color="auto" w:fill="auto"/>
            <w:vAlign w:val="center"/>
            <w:hideMark/>
          </w:tcPr>
          <w:p w14:paraId="58E1A094" w14:textId="77777777" w:rsidR="00357DA7" w:rsidRPr="00020A83" w:rsidRDefault="00357DA7" w:rsidP="00357DA7">
            <w:pPr>
              <w:ind w:right="0"/>
              <w:jc w:val="left"/>
              <w:rPr>
                <w:sz w:val="20"/>
                <w:lang w:eastAsia="ru-RU"/>
              </w:rPr>
            </w:pPr>
            <w:r w:rsidRPr="00020A83">
              <w:rPr>
                <w:sz w:val="20"/>
                <w:lang w:eastAsia="ru-RU"/>
              </w:rPr>
              <w:t>Учесть утрату ООО «</w:t>
            </w:r>
            <w:proofErr w:type="spellStart"/>
            <w:r w:rsidRPr="00020A83">
              <w:rPr>
                <w:sz w:val="20"/>
                <w:lang w:eastAsia="ru-RU"/>
              </w:rPr>
              <w:t>Сибэнерго</w:t>
            </w:r>
            <w:proofErr w:type="spellEnd"/>
            <w:r w:rsidRPr="00020A83">
              <w:rPr>
                <w:sz w:val="20"/>
                <w:lang w:eastAsia="ru-RU"/>
              </w:rPr>
              <w:t>» статуса ЕТО в СТ№012 и присвоение ООО «ЭнергоТранзит» статус ЕТО в СТ№012</w:t>
            </w:r>
          </w:p>
        </w:tc>
      </w:tr>
      <w:tr w:rsidR="00020A83" w:rsidRPr="00020A83" w14:paraId="1C5EE5F3" w14:textId="77777777" w:rsidTr="00357DA7">
        <w:trPr>
          <w:trHeight w:val="20"/>
        </w:trPr>
        <w:tc>
          <w:tcPr>
            <w:tcW w:w="1191" w:type="dxa"/>
            <w:vMerge/>
            <w:shd w:val="clear" w:color="auto" w:fill="auto"/>
            <w:vAlign w:val="center"/>
            <w:hideMark/>
          </w:tcPr>
          <w:p w14:paraId="2D301CA9" w14:textId="77777777" w:rsidR="00357DA7" w:rsidRPr="00020A83" w:rsidRDefault="00357DA7" w:rsidP="00357DA7">
            <w:pPr>
              <w:ind w:right="0"/>
              <w:jc w:val="left"/>
              <w:rPr>
                <w:sz w:val="20"/>
                <w:lang w:eastAsia="ru-RU"/>
              </w:rPr>
            </w:pPr>
          </w:p>
        </w:tc>
        <w:tc>
          <w:tcPr>
            <w:tcW w:w="3686" w:type="dxa"/>
            <w:vMerge/>
            <w:shd w:val="clear" w:color="auto" w:fill="auto"/>
            <w:vAlign w:val="center"/>
            <w:hideMark/>
          </w:tcPr>
          <w:p w14:paraId="29C859AF" w14:textId="77777777" w:rsidR="00357DA7" w:rsidRPr="00020A83" w:rsidRDefault="00357DA7" w:rsidP="00357DA7">
            <w:pPr>
              <w:ind w:right="0"/>
              <w:jc w:val="left"/>
              <w:rPr>
                <w:sz w:val="20"/>
                <w:lang w:eastAsia="ru-RU"/>
              </w:rPr>
            </w:pPr>
          </w:p>
        </w:tc>
        <w:tc>
          <w:tcPr>
            <w:tcW w:w="2409" w:type="dxa"/>
            <w:shd w:val="clear" w:color="auto" w:fill="auto"/>
            <w:noWrap/>
            <w:vAlign w:val="center"/>
            <w:hideMark/>
          </w:tcPr>
          <w:p w14:paraId="062563B2" w14:textId="77777777" w:rsidR="00357DA7" w:rsidRPr="00020A83" w:rsidRDefault="00357DA7" w:rsidP="00357DA7">
            <w:pPr>
              <w:ind w:right="0"/>
              <w:rPr>
                <w:sz w:val="20"/>
                <w:lang w:eastAsia="ru-RU"/>
              </w:rPr>
            </w:pPr>
            <w:r w:rsidRPr="00020A83">
              <w:rPr>
                <w:sz w:val="20"/>
                <w:lang w:eastAsia="ru-RU"/>
              </w:rPr>
              <w:t>ООО «ЭнергоТранзит»</w:t>
            </w:r>
          </w:p>
        </w:tc>
        <w:tc>
          <w:tcPr>
            <w:tcW w:w="1843" w:type="dxa"/>
            <w:shd w:val="clear" w:color="auto" w:fill="auto"/>
            <w:vAlign w:val="center"/>
            <w:hideMark/>
          </w:tcPr>
          <w:p w14:paraId="636E6453" w14:textId="77777777" w:rsidR="00357DA7" w:rsidRPr="00020A83" w:rsidRDefault="00357DA7" w:rsidP="00357DA7">
            <w:pPr>
              <w:ind w:right="0"/>
              <w:rPr>
                <w:sz w:val="20"/>
                <w:lang w:eastAsia="ru-RU"/>
              </w:rPr>
            </w:pPr>
            <w:r w:rsidRPr="00020A83">
              <w:rPr>
                <w:sz w:val="20"/>
                <w:lang w:eastAsia="ru-RU"/>
              </w:rPr>
              <w:t>сети</w:t>
            </w:r>
          </w:p>
        </w:tc>
        <w:tc>
          <w:tcPr>
            <w:tcW w:w="851" w:type="dxa"/>
            <w:vMerge/>
            <w:shd w:val="clear" w:color="auto" w:fill="auto"/>
            <w:vAlign w:val="center"/>
            <w:hideMark/>
          </w:tcPr>
          <w:p w14:paraId="1D0BBAFE" w14:textId="77777777" w:rsidR="00357DA7" w:rsidRPr="00020A83" w:rsidRDefault="00357DA7" w:rsidP="00357DA7">
            <w:pPr>
              <w:ind w:right="0"/>
              <w:jc w:val="left"/>
              <w:rPr>
                <w:sz w:val="20"/>
                <w:lang w:eastAsia="ru-RU"/>
              </w:rPr>
            </w:pPr>
          </w:p>
        </w:tc>
        <w:tc>
          <w:tcPr>
            <w:tcW w:w="1559" w:type="dxa"/>
            <w:vMerge/>
            <w:shd w:val="clear" w:color="auto" w:fill="auto"/>
            <w:vAlign w:val="center"/>
            <w:hideMark/>
          </w:tcPr>
          <w:p w14:paraId="661158E5" w14:textId="77777777" w:rsidR="00357DA7" w:rsidRPr="00020A83" w:rsidRDefault="00357DA7" w:rsidP="00357DA7">
            <w:pPr>
              <w:ind w:right="0"/>
              <w:jc w:val="left"/>
              <w:rPr>
                <w:sz w:val="20"/>
                <w:lang w:eastAsia="ru-RU"/>
              </w:rPr>
            </w:pPr>
          </w:p>
        </w:tc>
        <w:tc>
          <w:tcPr>
            <w:tcW w:w="5953" w:type="dxa"/>
            <w:vMerge/>
            <w:shd w:val="clear" w:color="auto" w:fill="auto"/>
            <w:vAlign w:val="center"/>
            <w:hideMark/>
          </w:tcPr>
          <w:p w14:paraId="428C32FE" w14:textId="77777777" w:rsidR="00357DA7" w:rsidRPr="00020A83" w:rsidRDefault="00357DA7" w:rsidP="00357DA7">
            <w:pPr>
              <w:ind w:right="0"/>
              <w:jc w:val="left"/>
              <w:rPr>
                <w:sz w:val="20"/>
                <w:lang w:eastAsia="ru-RU"/>
              </w:rPr>
            </w:pPr>
          </w:p>
        </w:tc>
        <w:tc>
          <w:tcPr>
            <w:tcW w:w="5245" w:type="dxa"/>
            <w:vMerge/>
            <w:shd w:val="clear" w:color="auto" w:fill="auto"/>
            <w:vAlign w:val="center"/>
            <w:hideMark/>
          </w:tcPr>
          <w:p w14:paraId="178D0009" w14:textId="77777777" w:rsidR="00357DA7" w:rsidRPr="00020A83" w:rsidRDefault="00357DA7" w:rsidP="00357DA7">
            <w:pPr>
              <w:ind w:right="0"/>
              <w:jc w:val="left"/>
              <w:rPr>
                <w:sz w:val="20"/>
                <w:lang w:eastAsia="ru-RU"/>
              </w:rPr>
            </w:pPr>
          </w:p>
        </w:tc>
      </w:tr>
      <w:tr w:rsidR="00020A83" w:rsidRPr="00020A83" w14:paraId="62728D7B" w14:textId="77777777" w:rsidTr="00357DA7">
        <w:trPr>
          <w:trHeight w:val="20"/>
        </w:trPr>
        <w:tc>
          <w:tcPr>
            <w:tcW w:w="1191" w:type="dxa"/>
            <w:vMerge w:val="restart"/>
            <w:shd w:val="clear" w:color="auto" w:fill="auto"/>
            <w:vAlign w:val="center"/>
            <w:hideMark/>
          </w:tcPr>
          <w:p w14:paraId="7FA851D2" w14:textId="77777777" w:rsidR="00357DA7" w:rsidRPr="00020A83" w:rsidRDefault="00357DA7" w:rsidP="00357DA7">
            <w:pPr>
              <w:ind w:right="0"/>
              <w:rPr>
                <w:sz w:val="20"/>
                <w:lang w:eastAsia="ru-RU"/>
              </w:rPr>
            </w:pPr>
            <w:r w:rsidRPr="00020A83">
              <w:rPr>
                <w:sz w:val="20"/>
                <w:lang w:eastAsia="ru-RU"/>
              </w:rPr>
              <w:t>013</w:t>
            </w:r>
          </w:p>
        </w:tc>
        <w:tc>
          <w:tcPr>
            <w:tcW w:w="3686" w:type="dxa"/>
            <w:vMerge w:val="restart"/>
            <w:shd w:val="clear" w:color="auto" w:fill="auto"/>
            <w:vAlign w:val="center"/>
            <w:hideMark/>
          </w:tcPr>
          <w:p w14:paraId="7757EE7B" w14:textId="77777777" w:rsidR="00357DA7" w:rsidRPr="00020A83" w:rsidRDefault="00357DA7" w:rsidP="00357DA7">
            <w:pPr>
              <w:ind w:right="0"/>
              <w:jc w:val="left"/>
              <w:rPr>
                <w:sz w:val="20"/>
                <w:lang w:eastAsia="ru-RU"/>
              </w:rPr>
            </w:pPr>
            <w:r w:rsidRPr="00020A83">
              <w:rPr>
                <w:sz w:val="20"/>
                <w:lang w:eastAsia="ru-RU"/>
              </w:rPr>
              <w:t xml:space="preserve">Котельная №2 п. </w:t>
            </w:r>
            <w:proofErr w:type="spellStart"/>
            <w:r w:rsidRPr="00020A83">
              <w:rPr>
                <w:sz w:val="20"/>
                <w:lang w:eastAsia="ru-RU"/>
              </w:rPr>
              <w:t>Абагур</w:t>
            </w:r>
            <w:proofErr w:type="spellEnd"/>
            <w:r w:rsidRPr="00020A83">
              <w:rPr>
                <w:sz w:val="20"/>
                <w:lang w:eastAsia="ru-RU"/>
              </w:rPr>
              <w:t>-Лесной</w:t>
            </w:r>
          </w:p>
        </w:tc>
        <w:tc>
          <w:tcPr>
            <w:tcW w:w="2409" w:type="dxa"/>
            <w:shd w:val="clear" w:color="auto" w:fill="auto"/>
            <w:noWrap/>
            <w:vAlign w:val="center"/>
            <w:hideMark/>
          </w:tcPr>
          <w:p w14:paraId="0364D501" w14:textId="77777777" w:rsidR="00357DA7" w:rsidRPr="00020A83" w:rsidRDefault="00357DA7" w:rsidP="00357DA7">
            <w:pPr>
              <w:ind w:right="0"/>
              <w:rPr>
                <w:sz w:val="20"/>
                <w:lang w:eastAsia="ru-RU"/>
              </w:rPr>
            </w:pPr>
            <w:r w:rsidRPr="00020A83">
              <w:rPr>
                <w:sz w:val="20"/>
                <w:lang w:eastAsia="ru-RU"/>
              </w:rPr>
              <w:t>ООО «</w:t>
            </w:r>
            <w:proofErr w:type="spellStart"/>
            <w:r w:rsidRPr="00020A83">
              <w:rPr>
                <w:sz w:val="20"/>
                <w:lang w:eastAsia="ru-RU"/>
              </w:rPr>
              <w:t>Сибэнерго</w:t>
            </w:r>
            <w:proofErr w:type="spellEnd"/>
            <w:r w:rsidRPr="00020A83">
              <w:rPr>
                <w:sz w:val="20"/>
                <w:lang w:eastAsia="ru-RU"/>
              </w:rPr>
              <w:t>»</w:t>
            </w:r>
          </w:p>
        </w:tc>
        <w:tc>
          <w:tcPr>
            <w:tcW w:w="1843" w:type="dxa"/>
            <w:shd w:val="clear" w:color="auto" w:fill="auto"/>
            <w:vAlign w:val="center"/>
            <w:hideMark/>
          </w:tcPr>
          <w:p w14:paraId="4E4C45A1" w14:textId="77777777" w:rsidR="00357DA7" w:rsidRPr="00020A83" w:rsidRDefault="00357DA7" w:rsidP="00357DA7">
            <w:pPr>
              <w:ind w:right="0"/>
              <w:rPr>
                <w:sz w:val="20"/>
                <w:lang w:eastAsia="ru-RU"/>
              </w:rPr>
            </w:pPr>
            <w:r w:rsidRPr="00020A83">
              <w:rPr>
                <w:sz w:val="20"/>
                <w:lang w:eastAsia="ru-RU"/>
              </w:rPr>
              <w:t>источник, сети</w:t>
            </w:r>
          </w:p>
        </w:tc>
        <w:tc>
          <w:tcPr>
            <w:tcW w:w="851" w:type="dxa"/>
            <w:vMerge/>
            <w:shd w:val="clear" w:color="auto" w:fill="auto"/>
            <w:vAlign w:val="center"/>
            <w:hideMark/>
          </w:tcPr>
          <w:p w14:paraId="5F180927" w14:textId="77777777" w:rsidR="00357DA7" w:rsidRPr="00020A83" w:rsidRDefault="00357DA7" w:rsidP="00357DA7">
            <w:pPr>
              <w:ind w:right="0"/>
              <w:jc w:val="left"/>
              <w:rPr>
                <w:sz w:val="20"/>
                <w:lang w:eastAsia="ru-RU"/>
              </w:rPr>
            </w:pPr>
          </w:p>
        </w:tc>
        <w:tc>
          <w:tcPr>
            <w:tcW w:w="1559" w:type="dxa"/>
            <w:vMerge/>
            <w:shd w:val="clear" w:color="auto" w:fill="auto"/>
            <w:vAlign w:val="center"/>
            <w:hideMark/>
          </w:tcPr>
          <w:p w14:paraId="38240AF0" w14:textId="77777777" w:rsidR="00357DA7" w:rsidRPr="00020A83" w:rsidRDefault="00357DA7" w:rsidP="00357DA7">
            <w:pPr>
              <w:ind w:right="0"/>
              <w:jc w:val="left"/>
              <w:rPr>
                <w:sz w:val="20"/>
                <w:lang w:eastAsia="ru-RU"/>
              </w:rPr>
            </w:pPr>
          </w:p>
        </w:tc>
        <w:tc>
          <w:tcPr>
            <w:tcW w:w="5953" w:type="dxa"/>
            <w:vMerge w:val="restart"/>
            <w:shd w:val="clear" w:color="auto" w:fill="auto"/>
            <w:vAlign w:val="center"/>
            <w:hideMark/>
          </w:tcPr>
          <w:p w14:paraId="59C476FF" w14:textId="77777777" w:rsidR="00357DA7" w:rsidRPr="00020A83" w:rsidRDefault="00357DA7" w:rsidP="00357DA7">
            <w:pPr>
              <w:ind w:right="0"/>
              <w:jc w:val="left"/>
              <w:rPr>
                <w:sz w:val="20"/>
                <w:lang w:eastAsia="ru-RU"/>
              </w:rPr>
            </w:pPr>
            <w:r w:rsidRPr="00020A83">
              <w:rPr>
                <w:sz w:val="20"/>
                <w:lang w:eastAsia="ru-RU"/>
              </w:rPr>
              <w:t>ООО «</w:t>
            </w:r>
            <w:proofErr w:type="spellStart"/>
            <w:r w:rsidRPr="00020A83">
              <w:rPr>
                <w:sz w:val="20"/>
                <w:lang w:eastAsia="ru-RU"/>
              </w:rPr>
              <w:t>Сибэнерго</w:t>
            </w:r>
            <w:proofErr w:type="spellEnd"/>
            <w:r w:rsidRPr="00020A83">
              <w:rPr>
                <w:sz w:val="20"/>
                <w:lang w:eastAsia="ru-RU"/>
              </w:rPr>
              <w:t>» признано утратившим статус ЕТО в СТ №007-014, 016, 017, 019-033 приказом Минэнерго России от 15.01.2026 №19. Приказом Минэнерго России от 24.02.2026 №177 статус ЕТО в СТ №007-014, 016, 017, 019-033 присвоен ООО «ЭнергоТранзит».</w:t>
            </w:r>
          </w:p>
        </w:tc>
        <w:tc>
          <w:tcPr>
            <w:tcW w:w="5245" w:type="dxa"/>
            <w:vMerge w:val="restart"/>
            <w:shd w:val="clear" w:color="auto" w:fill="auto"/>
            <w:vAlign w:val="center"/>
            <w:hideMark/>
          </w:tcPr>
          <w:p w14:paraId="6115FE5C" w14:textId="77777777" w:rsidR="00357DA7" w:rsidRPr="00020A83" w:rsidRDefault="00357DA7" w:rsidP="00357DA7">
            <w:pPr>
              <w:ind w:right="0"/>
              <w:jc w:val="left"/>
              <w:rPr>
                <w:sz w:val="20"/>
                <w:lang w:eastAsia="ru-RU"/>
              </w:rPr>
            </w:pPr>
            <w:r w:rsidRPr="00020A83">
              <w:rPr>
                <w:sz w:val="20"/>
                <w:lang w:eastAsia="ru-RU"/>
              </w:rPr>
              <w:t>Учесть утрату ООО «</w:t>
            </w:r>
            <w:proofErr w:type="spellStart"/>
            <w:r w:rsidRPr="00020A83">
              <w:rPr>
                <w:sz w:val="20"/>
                <w:lang w:eastAsia="ru-RU"/>
              </w:rPr>
              <w:t>Сибэнерго</w:t>
            </w:r>
            <w:proofErr w:type="spellEnd"/>
            <w:r w:rsidRPr="00020A83">
              <w:rPr>
                <w:sz w:val="20"/>
                <w:lang w:eastAsia="ru-RU"/>
              </w:rPr>
              <w:t>» статуса ЕТО в СТ№013 и присвоение ООО «ЭнергоТранзит» статус ЕТО в СТ№013</w:t>
            </w:r>
          </w:p>
        </w:tc>
      </w:tr>
      <w:tr w:rsidR="00020A83" w:rsidRPr="00020A83" w14:paraId="33B64675" w14:textId="77777777" w:rsidTr="00357DA7">
        <w:trPr>
          <w:trHeight w:val="20"/>
        </w:trPr>
        <w:tc>
          <w:tcPr>
            <w:tcW w:w="1191" w:type="dxa"/>
            <w:vMerge/>
            <w:shd w:val="clear" w:color="auto" w:fill="auto"/>
            <w:vAlign w:val="center"/>
            <w:hideMark/>
          </w:tcPr>
          <w:p w14:paraId="5FAA9EF8" w14:textId="77777777" w:rsidR="00357DA7" w:rsidRPr="00020A83" w:rsidRDefault="00357DA7" w:rsidP="00357DA7">
            <w:pPr>
              <w:ind w:right="0"/>
              <w:jc w:val="left"/>
              <w:rPr>
                <w:sz w:val="20"/>
                <w:lang w:eastAsia="ru-RU"/>
              </w:rPr>
            </w:pPr>
          </w:p>
        </w:tc>
        <w:tc>
          <w:tcPr>
            <w:tcW w:w="3686" w:type="dxa"/>
            <w:vMerge/>
            <w:shd w:val="clear" w:color="auto" w:fill="auto"/>
            <w:vAlign w:val="center"/>
            <w:hideMark/>
          </w:tcPr>
          <w:p w14:paraId="2FA17087" w14:textId="77777777" w:rsidR="00357DA7" w:rsidRPr="00020A83" w:rsidRDefault="00357DA7" w:rsidP="00357DA7">
            <w:pPr>
              <w:ind w:right="0"/>
              <w:jc w:val="left"/>
              <w:rPr>
                <w:sz w:val="20"/>
                <w:lang w:eastAsia="ru-RU"/>
              </w:rPr>
            </w:pPr>
          </w:p>
        </w:tc>
        <w:tc>
          <w:tcPr>
            <w:tcW w:w="2409" w:type="dxa"/>
            <w:shd w:val="clear" w:color="auto" w:fill="auto"/>
            <w:noWrap/>
            <w:vAlign w:val="center"/>
            <w:hideMark/>
          </w:tcPr>
          <w:p w14:paraId="5F66BC1D" w14:textId="77777777" w:rsidR="00357DA7" w:rsidRPr="00020A83" w:rsidRDefault="00357DA7" w:rsidP="00357DA7">
            <w:pPr>
              <w:ind w:right="0"/>
              <w:rPr>
                <w:sz w:val="20"/>
                <w:lang w:eastAsia="ru-RU"/>
              </w:rPr>
            </w:pPr>
            <w:r w:rsidRPr="00020A83">
              <w:rPr>
                <w:sz w:val="20"/>
                <w:lang w:eastAsia="ru-RU"/>
              </w:rPr>
              <w:t>ООО «ЭнергоТранзит»</w:t>
            </w:r>
          </w:p>
        </w:tc>
        <w:tc>
          <w:tcPr>
            <w:tcW w:w="1843" w:type="dxa"/>
            <w:shd w:val="clear" w:color="auto" w:fill="auto"/>
            <w:vAlign w:val="center"/>
            <w:hideMark/>
          </w:tcPr>
          <w:p w14:paraId="034B92E9" w14:textId="77777777" w:rsidR="00357DA7" w:rsidRPr="00020A83" w:rsidRDefault="00357DA7" w:rsidP="00357DA7">
            <w:pPr>
              <w:ind w:right="0"/>
              <w:rPr>
                <w:sz w:val="20"/>
                <w:lang w:eastAsia="ru-RU"/>
              </w:rPr>
            </w:pPr>
            <w:r w:rsidRPr="00020A83">
              <w:rPr>
                <w:sz w:val="20"/>
                <w:lang w:eastAsia="ru-RU"/>
              </w:rPr>
              <w:t>сети</w:t>
            </w:r>
          </w:p>
        </w:tc>
        <w:tc>
          <w:tcPr>
            <w:tcW w:w="851" w:type="dxa"/>
            <w:vMerge/>
            <w:shd w:val="clear" w:color="auto" w:fill="auto"/>
            <w:vAlign w:val="center"/>
            <w:hideMark/>
          </w:tcPr>
          <w:p w14:paraId="054F971E" w14:textId="77777777" w:rsidR="00357DA7" w:rsidRPr="00020A83" w:rsidRDefault="00357DA7" w:rsidP="00357DA7">
            <w:pPr>
              <w:ind w:right="0"/>
              <w:jc w:val="left"/>
              <w:rPr>
                <w:sz w:val="20"/>
                <w:lang w:eastAsia="ru-RU"/>
              </w:rPr>
            </w:pPr>
          </w:p>
        </w:tc>
        <w:tc>
          <w:tcPr>
            <w:tcW w:w="1559" w:type="dxa"/>
            <w:vMerge/>
            <w:shd w:val="clear" w:color="auto" w:fill="auto"/>
            <w:vAlign w:val="center"/>
            <w:hideMark/>
          </w:tcPr>
          <w:p w14:paraId="5964FC4B" w14:textId="77777777" w:rsidR="00357DA7" w:rsidRPr="00020A83" w:rsidRDefault="00357DA7" w:rsidP="00357DA7">
            <w:pPr>
              <w:ind w:right="0"/>
              <w:jc w:val="left"/>
              <w:rPr>
                <w:sz w:val="20"/>
                <w:lang w:eastAsia="ru-RU"/>
              </w:rPr>
            </w:pPr>
          </w:p>
        </w:tc>
        <w:tc>
          <w:tcPr>
            <w:tcW w:w="5953" w:type="dxa"/>
            <w:vMerge/>
            <w:shd w:val="clear" w:color="auto" w:fill="auto"/>
            <w:vAlign w:val="center"/>
            <w:hideMark/>
          </w:tcPr>
          <w:p w14:paraId="122FA208" w14:textId="77777777" w:rsidR="00357DA7" w:rsidRPr="00020A83" w:rsidRDefault="00357DA7" w:rsidP="00357DA7">
            <w:pPr>
              <w:ind w:right="0"/>
              <w:jc w:val="left"/>
              <w:rPr>
                <w:sz w:val="20"/>
                <w:lang w:eastAsia="ru-RU"/>
              </w:rPr>
            </w:pPr>
          </w:p>
        </w:tc>
        <w:tc>
          <w:tcPr>
            <w:tcW w:w="5245" w:type="dxa"/>
            <w:vMerge/>
            <w:shd w:val="clear" w:color="auto" w:fill="auto"/>
            <w:vAlign w:val="center"/>
            <w:hideMark/>
          </w:tcPr>
          <w:p w14:paraId="4867BA76" w14:textId="77777777" w:rsidR="00357DA7" w:rsidRPr="00020A83" w:rsidRDefault="00357DA7" w:rsidP="00357DA7">
            <w:pPr>
              <w:ind w:right="0"/>
              <w:jc w:val="left"/>
              <w:rPr>
                <w:sz w:val="20"/>
                <w:lang w:eastAsia="ru-RU"/>
              </w:rPr>
            </w:pPr>
          </w:p>
        </w:tc>
      </w:tr>
      <w:tr w:rsidR="00020A83" w:rsidRPr="00020A83" w14:paraId="01BAB553" w14:textId="77777777" w:rsidTr="00357DA7">
        <w:trPr>
          <w:trHeight w:val="20"/>
        </w:trPr>
        <w:tc>
          <w:tcPr>
            <w:tcW w:w="1191" w:type="dxa"/>
            <w:vMerge w:val="restart"/>
            <w:shd w:val="clear" w:color="auto" w:fill="auto"/>
            <w:vAlign w:val="center"/>
            <w:hideMark/>
          </w:tcPr>
          <w:p w14:paraId="72B9CD7E" w14:textId="77777777" w:rsidR="00357DA7" w:rsidRPr="00020A83" w:rsidRDefault="00357DA7" w:rsidP="00357DA7">
            <w:pPr>
              <w:ind w:right="0"/>
              <w:rPr>
                <w:sz w:val="20"/>
                <w:lang w:eastAsia="ru-RU"/>
              </w:rPr>
            </w:pPr>
            <w:r w:rsidRPr="00020A83">
              <w:rPr>
                <w:sz w:val="20"/>
                <w:lang w:eastAsia="ru-RU"/>
              </w:rPr>
              <w:t>014</w:t>
            </w:r>
          </w:p>
        </w:tc>
        <w:tc>
          <w:tcPr>
            <w:tcW w:w="3686" w:type="dxa"/>
            <w:vMerge w:val="restart"/>
            <w:shd w:val="clear" w:color="auto" w:fill="auto"/>
            <w:vAlign w:val="center"/>
            <w:hideMark/>
          </w:tcPr>
          <w:p w14:paraId="5D0D568E" w14:textId="77777777" w:rsidR="00357DA7" w:rsidRPr="00020A83" w:rsidRDefault="00357DA7" w:rsidP="00357DA7">
            <w:pPr>
              <w:ind w:right="0"/>
              <w:jc w:val="left"/>
              <w:rPr>
                <w:sz w:val="20"/>
                <w:lang w:eastAsia="ru-RU"/>
              </w:rPr>
            </w:pPr>
            <w:r w:rsidRPr="00020A83">
              <w:rPr>
                <w:sz w:val="20"/>
                <w:lang w:eastAsia="ru-RU"/>
              </w:rPr>
              <w:t xml:space="preserve">Котельная №3 п. </w:t>
            </w:r>
            <w:proofErr w:type="spellStart"/>
            <w:r w:rsidRPr="00020A83">
              <w:rPr>
                <w:sz w:val="20"/>
                <w:lang w:eastAsia="ru-RU"/>
              </w:rPr>
              <w:t>Абагур</w:t>
            </w:r>
            <w:proofErr w:type="spellEnd"/>
            <w:r w:rsidRPr="00020A83">
              <w:rPr>
                <w:sz w:val="20"/>
                <w:lang w:eastAsia="ru-RU"/>
              </w:rPr>
              <w:t>-Лесной</w:t>
            </w:r>
          </w:p>
        </w:tc>
        <w:tc>
          <w:tcPr>
            <w:tcW w:w="2409" w:type="dxa"/>
            <w:shd w:val="clear" w:color="auto" w:fill="auto"/>
            <w:noWrap/>
            <w:vAlign w:val="center"/>
            <w:hideMark/>
          </w:tcPr>
          <w:p w14:paraId="63BE621F" w14:textId="77777777" w:rsidR="00357DA7" w:rsidRPr="00020A83" w:rsidRDefault="00357DA7" w:rsidP="00357DA7">
            <w:pPr>
              <w:ind w:right="0"/>
              <w:rPr>
                <w:sz w:val="20"/>
                <w:lang w:eastAsia="ru-RU"/>
              </w:rPr>
            </w:pPr>
            <w:r w:rsidRPr="00020A83">
              <w:rPr>
                <w:sz w:val="20"/>
                <w:lang w:eastAsia="ru-RU"/>
              </w:rPr>
              <w:t>ООО «</w:t>
            </w:r>
            <w:proofErr w:type="spellStart"/>
            <w:r w:rsidRPr="00020A83">
              <w:rPr>
                <w:sz w:val="20"/>
                <w:lang w:eastAsia="ru-RU"/>
              </w:rPr>
              <w:t>Сибэнерго</w:t>
            </w:r>
            <w:proofErr w:type="spellEnd"/>
            <w:r w:rsidRPr="00020A83">
              <w:rPr>
                <w:sz w:val="20"/>
                <w:lang w:eastAsia="ru-RU"/>
              </w:rPr>
              <w:t>»</w:t>
            </w:r>
          </w:p>
        </w:tc>
        <w:tc>
          <w:tcPr>
            <w:tcW w:w="1843" w:type="dxa"/>
            <w:shd w:val="clear" w:color="auto" w:fill="auto"/>
            <w:vAlign w:val="center"/>
            <w:hideMark/>
          </w:tcPr>
          <w:p w14:paraId="19C7259E" w14:textId="77777777" w:rsidR="00357DA7" w:rsidRPr="00020A83" w:rsidRDefault="00357DA7" w:rsidP="00357DA7">
            <w:pPr>
              <w:ind w:right="0"/>
              <w:rPr>
                <w:sz w:val="20"/>
                <w:lang w:eastAsia="ru-RU"/>
              </w:rPr>
            </w:pPr>
            <w:r w:rsidRPr="00020A83">
              <w:rPr>
                <w:sz w:val="20"/>
                <w:lang w:eastAsia="ru-RU"/>
              </w:rPr>
              <w:t>источник</w:t>
            </w:r>
          </w:p>
        </w:tc>
        <w:tc>
          <w:tcPr>
            <w:tcW w:w="851" w:type="dxa"/>
            <w:vMerge/>
            <w:shd w:val="clear" w:color="auto" w:fill="auto"/>
            <w:vAlign w:val="center"/>
            <w:hideMark/>
          </w:tcPr>
          <w:p w14:paraId="07FAD686" w14:textId="77777777" w:rsidR="00357DA7" w:rsidRPr="00020A83" w:rsidRDefault="00357DA7" w:rsidP="00357DA7">
            <w:pPr>
              <w:ind w:right="0"/>
              <w:jc w:val="left"/>
              <w:rPr>
                <w:sz w:val="20"/>
                <w:lang w:eastAsia="ru-RU"/>
              </w:rPr>
            </w:pPr>
          </w:p>
        </w:tc>
        <w:tc>
          <w:tcPr>
            <w:tcW w:w="1559" w:type="dxa"/>
            <w:vMerge/>
            <w:shd w:val="clear" w:color="auto" w:fill="auto"/>
            <w:vAlign w:val="center"/>
            <w:hideMark/>
          </w:tcPr>
          <w:p w14:paraId="3D048807" w14:textId="77777777" w:rsidR="00357DA7" w:rsidRPr="00020A83" w:rsidRDefault="00357DA7" w:rsidP="00357DA7">
            <w:pPr>
              <w:ind w:right="0"/>
              <w:jc w:val="left"/>
              <w:rPr>
                <w:sz w:val="20"/>
                <w:lang w:eastAsia="ru-RU"/>
              </w:rPr>
            </w:pPr>
          </w:p>
        </w:tc>
        <w:tc>
          <w:tcPr>
            <w:tcW w:w="5953" w:type="dxa"/>
            <w:vMerge w:val="restart"/>
            <w:shd w:val="clear" w:color="auto" w:fill="auto"/>
            <w:vAlign w:val="center"/>
            <w:hideMark/>
          </w:tcPr>
          <w:p w14:paraId="71E35AF8" w14:textId="77777777" w:rsidR="00357DA7" w:rsidRPr="00020A83" w:rsidRDefault="00357DA7" w:rsidP="00357DA7">
            <w:pPr>
              <w:ind w:right="0"/>
              <w:jc w:val="left"/>
              <w:rPr>
                <w:sz w:val="20"/>
                <w:lang w:eastAsia="ru-RU"/>
              </w:rPr>
            </w:pPr>
            <w:r w:rsidRPr="00020A83">
              <w:rPr>
                <w:sz w:val="20"/>
                <w:lang w:eastAsia="ru-RU"/>
              </w:rPr>
              <w:t>ООО «</w:t>
            </w:r>
            <w:proofErr w:type="spellStart"/>
            <w:r w:rsidRPr="00020A83">
              <w:rPr>
                <w:sz w:val="20"/>
                <w:lang w:eastAsia="ru-RU"/>
              </w:rPr>
              <w:t>Сибэнерго</w:t>
            </w:r>
            <w:proofErr w:type="spellEnd"/>
            <w:r w:rsidRPr="00020A83">
              <w:rPr>
                <w:sz w:val="20"/>
                <w:lang w:eastAsia="ru-RU"/>
              </w:rPr>
              <w:t>» признано утратившим статус ЕТО в СТ №007-014, 016, 017, 019-033 приказом Минэнерго России от 15.01.2026 №19. Приказом Минэнерго России от 24.02.2026 №177 статус ЕТО в СТ №007-014, 016, 017, 019-033 присвоен ООО «ЭнергоТранзит».</w:t>
            </w:r>
          </w:p>
        </w:tc>
        <w:tc>
          <w:tcPr>
            <w:tcW w:w="5245" w:type="dxa"/>
            <w:vMerge w:val="restart"/>
            <w:shd w:val="clear" w:color="auto" w:fill="auto"/>
            <w:vAlign w:val="center"/>
            <w:hideMark/>
          </w:tcPr>
          <w:p w14:paraId="3A25C18C" w14:textId="77777777" w:rsidR="00357DA7" w:rsidRPr="00020A83" w:rsidRDefault="00357DA7" w:rsidP="00357DA7">
            <w:pPr>
              <w:ind w:right="0"/>
              <w:jc w:val="left"/>
              <w:rPr>
                <w:sz w:val="20"/>
                <w:lang w:eastAsia="ru-RU"/>
              </w:rPr>
            </w:pPr>
            <w:r w:rsidRPr="00020A83">
              <w:rPr>
                <w:sz w:val="20"/>
                <w:lang w:eastAsia="ru-RU"/>
              </w:rPr>
              <w:t>Учесть утрату ООО «</w:t>
            </w:r>
            <w:proofErr w:type="spellStart"/>
            <w:r w:rsidRPr="00020A83">
              <w:rPr>
                <w:sz w:val="20"/>
                <w:lang w:eastAsia="ru-RU"/>
              </w:rPr>
              <w:t>Сибэнерго</w:t>
            </w:r>
            <w:proofErr w:type="spellEnd"/>
            <w:r w:rsidRPr="00020A83">
              <w:rPr>
                <w:sz w:val="20"/>
                <w:lang w:eastAsia="ru-RU"/>
              </w:rPr>
              <w:t>» статуса ЕТО в СТ№014 и присвоение ООО «ЭнергоТранзит» статус ЕТО в СТ№014</w:t>
            </w:r>
          </w:p>
        </w:tc>
      </w:tr>
      <w:tr w:rsidR="00020A83" w:rsidRPr="00020A83" w14:paraId="59D3C2CF" w14:textId="77777777" w:rsidTr="00357DA7">
        <w:trPr>
          <w:trHeight w:val="20"/>
        </w:trPr>
        <w:tc>
          <w:tcPr>
            <w:tcW w:w="1191" w:type="dxa"/>
            <w:vMerge/>
            <w:shd w:val="clear" w:color="auto" w:fill="auto"/>
            <w:vAlign w:val="center"/>
            <w:hideMark/>
          </w:tcPr>
          <w:p w14:paraId="72CAE47A" w14:textId="77777777" w:rsidR="00357DA7" w:rsidRPr="00020A83" w:rsidRDefault="00357DA7" w:rsidP="00357DA7">
            <w:pPr>
              <w:ind w:right="0"/>
              <w:jc w:val="left"/>
              <w:rPr>
                <w:sz w:val="20"/>
                <w:lang w:eastAsia="ru-RU"/>
              </w:rPr>
            </w:pPr>
          </w:p>
        </w:tc>
        <w:tc>
          <w:tcPr>
            <w:tcW w:w="3686" w:type="dxa"/>
            <w:vMerge/>
            <w:shd w:val="clear" w:color="auto" w:fill="auto"/>
            <w:vAlign w:val="center"/>
            <w:hideMark/>
          </w:tcPr>
          <w:p w14:paraId="6CAC066B" w14:textId="77777777" w:rsidR="00357DA7" w:rsidRPr="00020A83" w:rsidRDefault="00357DA7" w:rsidP="00357DA7">
            <w:pPr>
              <w:ind w:right="0"/>
              <w:jc w:val="left"/>
              <w:rPr>
                <w:sz w:val="20"/>
                <w:lang w:eastAsia="ru-RU"/>
              </w:rPr>
            </w:pPr>
          </w:p>
        </w:tc>
        <w:tc>
          <w:tcPr>
            <w:tcW w:w="2409" w:type="dxa"/>
            <w:shd w:val="clear" w:color="auto" w:fill="auto"/>
            <w:noWrap/>
            <w:vAlign w:val="center"/>
            <w:hideMark/>
          </w:tcPr>
          <w:p w14:paraId="1E7F2F95" w14:textId="77777777" w:rsidR="00357DA7" w:rsidRPr="00020A83" w:rsidRDefault="00357DA7" w:rsidP="00357DA7">
            <w:pPr>
              <w:ind w:right="0"/>
              <w:rPr>
                <w:sz w:val="20"/>
                <w:lang w:eastAsia="ru-RU"/>
              </w:rPr>
            </w:pPr>
            <w:r w:rsidRPr="00020A83">
              <w:rPr>
                <w:sz w:val="20"/>
                <w:lang w:eastAsia="ru-RU"/>
              </w:rPr>
              <w:t>ООО «ЭнергоТранзит»</w:t>
            </w:r>
          </w:p>
        </w:tc>
        <w:tc>
          <w:tcPr>
            <w:tcW w:w="1843" w:type="dxa"/>
            <w:shd w:val="clear" w:color="auto" w:fill="auto"/>
            <w:vAlign w:val="center"/>
            <w:hideMark/>
          </w:tcPr>
          <w:p w14:paraId="10513296" w14:textId="77777777" w:rsidR="00357DA7" w:rsidRPr="00020A83" w:rsidRDefault="00357DA7" w:rsidP="00357DA7">
            <w:pPr>
              <w:ind w:right="0"/>
              <w:rPr>
                <w:sz w:val="20"/>
                <w:lang w:eastAsia="ru-RU"/>
              </w:rPr>
            </w:pPr>
            <w:r w:rsidRPr="00020A83">
              <w:rPr>
                <w:sz w:val="20"/>
                <w:lang w:eastAsia="ru-RU"/>
              </w:rPr>
              <w:t>сети</w:t>
            </w:r>
          </w:p>
        </w:tc>
        <w:tc>
          <w:tcPr>
            <w:tcW w:w="851" w:type="dxa"/>
            <w:vMerge/>
            <w:shd w:val="clear" w:color="auto" w:fill="auto"/>
            <w:vAlign w:val="center"/>
            <w:hideMark/>
          </w:tcPr>
          <w:p w14:paraId="160E5499" w14:textId="77777777" w:rsidR="00357DA7" w:rsidRPr="00020A83" w:rsidRDefault="00357DA7" w:rsidP="00357DA7">
            <w:pPr>
              <w:ind w:right="0"/>
              <w:jc w:val="left"/>
              <w:rPr>
                <w:sz w:val="20"/>
                <w:lang w:eastAsia="ru-RU"/>
              </w:rPr>
            </w:pPr>
          </w:p>
        </w:tc>
        <w:tc>
          <w:tcPr>
            <w:tcW w:w="1559" w:type="dxa"/>
            <w:vMerge/>
            <w:shd w:val="clear" w:color="auto" w:fill="auto"/>
            <w:vAlign w:val="center"/>
            <w:hideMark/>
          </w:tcPr>
          <w:p w14:paraId="3ED03C96" w14:textId="77777777" w:rsidR="00357DA7" w:rsidRPr="00020A83" w:rsidRDefault="00357DA7" w:rsidP="00357DA7">
            <w:pPr>
              <w:ind w:right="0"/>
              <w:jc w:val="left"/>
              <w:rPr>
                <w:sz w:val="20"/>
                <w:lang w:eastAsia="ru-RU"/>
              </w:rPr>
            </w:pPr>
          </w:p>
        </w:tc>
        <w:tc>
          <w:tcPr>
            <w:tcW w:w="5953" w:type="dxa"/>
            <w:vMerge/>
            <w:shd w:val="clear" w:color="auto" w:fill="auto"/>
            <w:vAlign w:val="center"/>
            <w:hideMark/>
          </w:tcPr>
          <w:p w14:paraId="55B11983" w14:textId="77777777" w:rsidR="00357DA7" w:rsidRPr="00020A83" w:rsidRDefault="00357DA7" w:rsidP="00357DA7">
            <w:pPr>
              <w:ind w:right="0"/>
              <w:jc w:val="left"/>
              <w:rPr>
                <w:sz w:val="20"/>
                <w:lang w:eastAsia="ru-RU"/>
              </w:rPr>
            </w:pPr>
          </w:p>
        </w:tc>
        <w:tc>
          <w:tcPr>
            <w:tcW w:w="5245" w:type="dxa"/>
            <w:vMerge/>
            <w:shd w:val="clear" w:color="auto" w:fill="auto"/>
            <w:vAlign w:val="center"/>
            <w:hideMark/>
          </w:tcPr>
          <w:p w14:paraId="062C9A53" w14:textId="77777777" w:rsidR="00357DA7" w:rsidRPr="00020A83" w:rsidRDefault="00357DA7" w:rsidP="00357DA7">
            <w:pPr>
              <w:ind w:right="0"/>
              <w:jc w:val="left"/>
              <w:rPr>
                <w:sz w:val="20"/>
                <w:lang w:eastAsia="ru-RU"/>
              </w:rPr>
            </w:pPr>
          </w:p>
        </w:tc>
      </w:tr>
      <w:tr w:rsidR="00020A83" w:rsidRPr="00020A83" w14:paraId="47BFF3B5" w14:textId="77777777" w:rsidTr="00357DA7">
        <w:trPr>
          <w:trHeight w:val="20"/>
        </w:trPr>
        <w:tc>
          <w:tcPr>
            <w:tcW w:w="1191" w:type="dxa"/>
            <w:vMerge w:val="restart"/>
            <w:shd w:val="clear" w:color="auto" w:fill="auto"/>
            <w:vAlign w:val="center"/>
            <w:hideMark/>
          </w:tcPr>
          <w:p w14:paraId="2BE55897" w14:textId="77777777" w:rsidR="00357DA7" w:rsidRPr="00020A83" w:rsidRDefault="00357DA7" w:rsidP="00357DA7">
            <w:pPr>
              <w:ind w:right="0"/>
              <w:rPr>
                <w:sz w:val="20"/>
                <w:lang w:eastAsia="ru-RU"/>
              </w:rPr>
            </w:pPr>
            <w:r w:rsidRPr="00020A83">
              <w:rPr>
                <w:sz w:val="20"/>
                <w:lang w:eastAsia="ru-RU"/>
              </w:rPr>
              <w:t>016</w:t>
            </w:r>
          </w:p>
        </w:tc>
        <w:tc>
          <w:tcPr>
            <w:tcW w:w="3686" w:type="dxa"/>
            <w:vMerge w:val="restart"/>
            <w:shd w:val="clear" w:color="auto" w:fill="auto"/>
            <w:vAlign w:val="center"/>
            <w:hideMark/>
          </w:tcPr>
          <w:p w14:paraId="18846715" w14:textId="77777777" w:rsidR="00357DA7" w:rsidRPr="00020A83" w:rsidRDefault="00357DA7" w:rsidP="00357DA7">
            <w:pPr>
              <w:ind w:right="0"/>
              <w:jc w:val="left"/>
              <w:rPr>
                <w:sz w:val="20"/>
                <w:lang w:eastAsia="ru-RU"/>
              </w:rPr>
            </w:pPr>
            <w:r w:rsidRPr="00020A83">
              <w:rPr>
                <w:sz w:val="20"/>
                <w:lang w:eastAsia="ru-RU"/>
              </w:rPr>
              <w:t>Котельная пос. Листвяги</w:t>
            </w:r>
          </w:p>
        </w:tc>
        <w:tc>
          <w:tcPr>
            <w:tcW w:w="2409" w:type="dxa"/>
            <w:shd w:val="clear" w:color="auto" w:fill="auto"/>
            <w:noWrap/>
            <w:vAlign w:val="center"/>
            <w:hideMark/>
          </w:tcPr>
          <w:p w14:paraId="2A735C62" w14:textId="77777777" w:rsidR="00357DA7" w:rsidRPr="00020A83" w:rsidRDefault="00357DA7" w:rsidP="00357DA7">
            <w:pPr>
              <w:ind w:right="0"/>
              <w:rPr>
                <w:sz w:val="20"/>
                <w:lang w:eastAsia="ru-RU"/>
              </w:rPr>
            </w:pPr>
            <w:r w:rsidRPr="00020A83">
              <w:rPr>
                <w:sz w:val="20"/>
                <w:lang w:eastAsia="ru-RU"/>
              </w:rPr>
              <w:t>ООО «</w:t>
            </w:r>
            <w:proofErr w:type="spellStart"/>
            <w:r w:rsidRPr="00020A83">
              <w:rPr>
                <w:sz w:val="20"/>
                <w:lang w:eastAsia="ru-RU"/>
              </w:rPr>
              <w:t>Сибэнерго</w:t>
            </w:r>
            <w:proofErr w:type="spellEnd"/>
            <w:r w:rsidRPr="00020A83">
              <w:rPr>
                <w:sz w:val="20"/>
                <w:lang w:eastAsia="ru-RU"/>
              </w:rPr>
              <w:t>»</w:t>
            </w:r>
          </w:p>
        </w:tc>
        <w:tc>
          <w:tcPr>
            <w:tcW w:w="1843" w:type="dxa"/>
            <w:shd w:val="clear" w:color="auto" w:fill="auto"/>
            <w:vAlign w:val="center"/>
            <w:hideMark/>
          </w:tcPr>
          <w:p w14:paraId="26ABE795" w14:textId="77777777" w:rsidR="00357DA7" w:rsidRPr="00020A83" w:rsidRDefault="00357DA7" w:rsidP="00357DA7">
            <w:pPr>
              <w:ind w:right="0"/>
              <w:rPr>
                <w:sz w:val="20"/>
                <w:lang w:eastAsia="ru-RU"/>
              </w:rPr>
            </w:pPr>
            <w:r w:rsidRPr="00020A83">
              <w:rPr>
                <w:sz w:val="20"/>
                <w:lang w:eastAsia="ru-RU"/>
              </w:rPr>
              <w:t>источник, сети</w:t>
            </w:r>
          </w:p>
        </w:tc>
        <w:tc>
          <w:tcPr>
            <w:tcW w:w="851" w:type="dxa"/>
            <w:vMerge/>
            <w:shd w:val="clear" w:color="auto" w:fill="auto"/>
            <w:vAlign w:val="center"/>
            <w:hideMark/>
          </w:tcPr>
          <w:p w14:paraId="2BDFF9A6" w14:textId="77777777" w:rsidR="00357DA7" w:rsidRPr="00020A83" w:rsidRDefault="00357DA7" w:rsidP="00357DA7">
            <w:pPr>
              <w:ind w:right="0"/>
              <w:jc w:val="left"/>
              <w:rPr>
                <w:sz w:val="20"/>
                <w:lang w:eastAsia="ru-RU"/>
              </w:rPr>
            </w:pPr>
          </w:p>
        </w:tc>
        <w:tc>
          <w:tcPr>
            <w:tcW w:w="1559" w:type="dxa"/>
            <w:vMerge/>
            <w:shd w:val="clear" w:color="auto" w:fill="auto"/>
            <w:vAlign w:val="center"/>
            <w:hideMark/>
          </w:tcPr>
          <w:p w14:paraId="4A7929D3" w14:textId="77777777" w:rsidR="00357DA7" w:rsidRPr="00020A83" w:rsidRDefault="00357DA7" w:rsidP="00357DA7">
            <w:pPr>
              <w:ind w:right="0"/>
              <w:jc w:val="left"/>
              <w:rPr>
                <w:sz w:val="20"/>
                <w:lang w:eastAsia="ru-RU"/>
              </w:rPr>
            </w:pPr>
          </w:p>
        </w:tc>
        <w:tc>
          <w:tcPr>
            <w:tcW w:w="5953" w:type="dxa"/>
            <w:vMerge w:val="restart"/>
            <w:shd w:val="clear" w:color="auto" w:fill="auto"/>
            <w:vAlign w:val="center"/>
            <w:hideMark/>
          </w:tcPr>
          <w:p w14:paraId="2546594C" w14:textId="77777777" w:rsidR="00357DA7" w:rsidRPr="00020A83" w:rsidRDefault="00357DA7" w:rsidP="00357DA7">
            <w:pPr>
              <w:ind w:right="0"/>
              <w:jc w:val="left"/>
              <w:rPr>
                <w:sz w:val="20"/>
                <w:lang w:eastAsia="ru-RU"/>
              </w:rPr>
            </w:pPr>
            <w:r w:rsidRPr="00020A83">
              <w:rPr>
                <w:sz w:val="20"/>
                <w:lang w:eastAsia="ru-RU"/>
              </w:rPr>
              <w:t>ООО «</w:t>
            </w:r>
            <w:proofErr w:type="spellStart"/>
            <w:r w:rsidRPr="00020A83">
              <w:rPr>
                <w:sz w:val="20"/>
                <w:lang w:eastAsia="ru-RU"/>
              </w:rPr>
              <w:t>Сибэнерго</w:t>
            </w:r>
            <w:proofErr w:type="spellEnd"/>
            <w:r w:rsidRPr="00020A83">
              <w:rPr>
                <w:sz w:val="20"/>
                <w:lang w:eastAsia="ru-RU"/>
              </w:rPr>
              <w:t>» признано утратившим статус ЕТО в СТ №007-</w:t>
            </w:r>
            <w:r w:rsidRPr="00020A83">
              <w:rPr>
                <w:sz w:val="20"/>
                <w:lang w:eastAsia="ru-RU"/>
              </w:rPr>
              <w:lastRenderedPageBreak/>
              <w:t>014, 016, 017, 019-033 приказом Минэнерго России от 15.01.2026 №19. Приказом Минэнерго России от 24.02.2026 №177 статус ЕТО в СТ №007-014, 016, 017, 019-033 присвоен ООО «ЭнергоТранзит».</w:t>
            </w:r>
          </w:p>
        </w:tc>
        <w:tc>
          <w:tcPr>
            <w:tcW w:w="5245" w:type="dxa"/>
            <w:vMerge w:val="restart"/>
            <w:shd w:val="clear" w:color="auto" w:fill="auto"/>
            <w:vAlign w:val="center"/>
            <w:hideMark/>
          </w:tcPr>
          <w:p w14:paraId="16DC83B1" w14:textId="77777777" w:rsidR="00357DA7" w:rsidRPr="00020A83" w:rsidRDefault="00357DA7" w:rsidP="00357DA7">
            <w:pPr>
              <w:ind w:right="0"/>
              <w:jc w:val="left"/>
              <w:rPr>
                <w:sz w:val="20"/>
                <w:lang w:eastAsia="ru-RU"/>
              </w:rPr>
            </w:pPr>
            <w:r w:rsidRPr="00020A83">
              <w:rPr>
                <w:sz w:val="20"/>
                <w:lang w:eastAsia="ru-RU"/>
              </w:rPr>
              <w:lastRenderedPageBreak/>
              <w:t>Учесть утрату ООО «</w:t>
            </w:r>
            <w:proofErr w:type="spellStart"/>
            <w:r w:rsidRPr="00020A83">
              <w:rPr>
                <w:sz w:val="20"/>
                <w:lang w:eastAsia="ru-RU"/>
              </w:rPr>
              <w:t>Сибэнерго</w:t>
            </w:r>
            <w:proofErr w:type="spellEnd"/>
            <w:r w:rsidRPr="00020A83">
              <w:rPr>
                <w:sz w:val="20"/>
                <w:lang w:eastAsia="ru-RU"/>
              </w:rPr>
              <w:t xml:space="preserve">» статуса ЕТО в СТ№016 и </w:t>
            </w:r>
            <w:r w:rsidRPr="00020A83">
              <w:rPr>
                <w:sz w:val="20"/>
                <w:lang w:eastAsia="ru-RU"/>
              </w:rPr>
              <w:lastRenderedPageBreak/>
              <w:t>присвоение ООО «ЭнергоТранзит» статус ЕТО в СТ№016</w:t>
            </w:r>
          </w:p>
        </w:tc>
      </w:tr>
      <w:tr w:rsidR="00020A83" w:rsidRPr="00020A83" w14:paraId="1D9DCFEB" w14:textId="77777777" w:rsidTr="00357DA7">
        <w:trPr>
          <w:trHeight w:val="20"/>
        </w:trPr>
        <w:tc>
          <w:tcPr>
            <w:tcW w:w="1191" w:type="dxa"/>
            <w:vMerge/>
            <w:shd w:val="clear" w:color="auto" w:fill="auto"/>
            <w:vAlign w:val="center"/>
            <w:hideMark/>
          </w:tcPr>
          <w:p w14:paraId="29F537E7" w14:textId="77777777" w:rsidR="00357DA7" w:rsidRPr="00020A83" w:rsidRDefault="00357DA7" w:rsidP="00357DA7">
            <w:pPr>
              <w:ind w:right="0"/>
              <w:jc w:val="left"/>
              <w:rPr>
                <w:sz w:val="20"/>
                <w:lang w:eastAsia="ru-RU"/>
              </w:rPr>
            </w:pPr>
          </w:p>
        </w:tc>
        <w:tc>
          <w:tcPr>
            <w:tcW w:w="3686" w:type="dxa"/>
            <w:vMerge/>
            <w:shd w:val="clear" w:color="auto" w:fill="auto"/>
            <w:vAlign w:val="center"/>
            <w:hideMark/>
          </w:tcPr>
          <w:p w14:paraId="3F6E67E5" w14:textId="77777777" w:rsidR="00357DA7" w:rsidRPr="00020A83" w:rsidRDefault="00357DA7" w:rsidP="00357DA7">
            <w:pPr>
              <w:ind w:right="0"/>
              <w:jc w:val="left"/>
              <w:rPr>
                <w:sz w:val="20"/>
                <w:lang w:eastAsia="ru-RU"/>
              </w:rPr>
            </w:pPr>
          </w:p>
        </w:tc>
        <w:tc>
          <w:tcPr>
            <w:tcW w:w="2409" w:type="dxa"/>
            <w:shd w:val="clear" w:color="auto" w:fill="auto"/>
            <w:noWrap/>
            <w:vAlign w:val="center"/>
            <w:hideMark/>
          </w:tcPr>
          <w:p w14:paraId="099480E8" w14:textId="77777777" w:rsidR="00357DA7" w:rsidRPr="00020A83" w:rsidRDefault="00357DA7" w:rsidP="00357DA7">
            <w:pPr>
              <w:ind w:right="0"/>
              <w:rPr>
                <w:sz w:val="20"/>
                <w:lang w:eastAsia="ru-RU"/>
              </w:rPr>
            </w:pPr>
            <w:r w:rsidRPr="00020A83">
              <w:rPr>
                <w:sz w:val="20"/>
                <w:lang w:eastAsia="ru-RU"/>
              </w:rPr>
              <w:t>ООО «ЭнергоТранзит»</w:t>
            </w:r>
          </w:p>
        </w:tc>
        <w:tc>
          <w:tcPr>
            <w:tcW w:w="1843" w:type="dxa"/>
            <w:shd w:val="clear" w:color="auto" w:fill="auto"/>
            <w:vAlign w:val="center"/>
            <w:hideMark/>
          </w:tcPr>
          <w:p w14:paraId="2121E70D" w14:textId="77777777" w:rsidR="00357DA7" w:rsidRPr="00020A83" w:rsidRDefault="00357DA7" w:rsidP="00357DA7">
            <w:pPr>
              <w:ind w:right="0"/>
              <w:rPr>
                <w:sz w:val="20"/>
                <w:lang w:eastAsia="ru-RU"/>
              </w:rPr>
            </w:pPr>
            <w:r w:rsidRPr="00020A83">
              <w:rPr>
                <w:sz w:val="20"/>
                <w:lang w:eastAsia="ru-RU"/>
              </w:rPr>
              <w:t>сети</w:t>
            </w:r>
          </w:p>
        </w:tc>
        <w:tc>
          <w:tcPr>
            <w:tcW w:w="851" w:type="dxa"/>
            <w:vMerge/>
            <w:shd w:val="clear" w:color="auto" w:fill="auto"/>
            <w:vAlign w:val="center"/>
            <w:hideMark/>
          </w:tcPr>
          <w:p w14:paraId="2CA99BFD" w14:textId="77777777" w:rsidR="00357DA7" w:rsidRPr="00020A83" w:rsidRDefault="00357DA7" w:rsidP="00357DA7">
            <w:pPr>
              <w:ind w:right="0"/>
              <w:jc w:val="left"/>
              <w:rPr>
                <w:sz w:val="20"/>
                <w:lang w:eastAsia="ru-RU"/>
              </w:rPr>
            </w:pPr>
          </w:p>
        </w:tc>
        <w:tc>
          <w:tcPr>
            <w:tcW w:w="1559" w:type="dxa"/>
            <w:vMerge/>
            <w:shd w:val="clear" w:color="auto" w:fill="auto"/>
            <w:vAlign w:val="center"/>
            <w:hideMark/>
          </w:tcPr>
          <w:p w14:paraId="01D21095" w14:textId="77777777" w:rsidR="00357DA7" w:rsidRPr="00020A83" w:rsidRDefault="00357DA7" w:rsidP="00357DA7">
            <w:pPr>
              <w:ind w:right="0"/>
              <w:jc w:val="left"/>
              <w:rPr>
                <w:sz w:val="20"/>
                <w:lang w:eastAsia="ru-RU"/>
              </w:rPr>
            </w:pPr>
          </w:p>
        </w:tc>
        <w:tc>
          <w:tcPr>
            <w:tcW w:w="5953" w:type="dxa"/>
            <w:vMerge/>
            <w:shd w:val="clear" w:color="auto" w:fill="auto"/>
            <w:vAlign w:val="center"/>
            <w:hideMark/>
          </w:tcPr>
          <w:p w14:paraId="72D2C52B" w14:textId="77777777" w:rsidR="00357DA7" w:rsidRPr="00020A83" w:rsidRDefault="00357DA7" w:rsidP="00357DA7">
            <w:pPr>
              <w:ind w:right="0"/>
              <w:jc w:val="left"/>
              <w:rPr>
                <w:sz w:val="20"/>
                <w:lang w:eastAsia="ru-RU"/>
              </w:rPr>
            </w:pPr>
          </w:p>
        </w:tc>
        <w:tc>
          <w:tcPr>
            <w:tcW w:w="5245" w:type="dxa"/>
            <w:vMerge/>
            <w:shd w:val="clear" w:color="auto" w:fill="auto"/>
            <w:vAlign w:val="center"/>
            <w:hideMark/>
          </w:tcPr>
          <w:p w14:paraId="1AE306CD" w14:textId="77777777" w:rsidR="00357DA7" w:rsidRPr="00020A83" w:rsidRDefault="00357DA7" w:rsidP="00357DA7">
            <w:pPr>
              <w:ind w:right="0"/>
              <w:jc w:val="left"/>
              <w:rPr>
                <w:sz w:val="20"/>
                <w:lang w:eastAsia="ru-RU"/>
              </w:rPr>
            </w:pPr>
          </w:p>
        </w:tc>
      </w:tr>
      <w:tr w:rsidR="00020A83" w:rsidRPr="00020A83" w14:paraId="25A32466" w14:textId="77777777" w:rsidTr="00357DA7">
        <w:trPr>
          <w:trHeight w:val="20"/>
        </w:trPr>
        <w:tc>
          <w:tcPr>
            <w:tcW w:w="1191" w:type="dxa"/>
            <w:shd w:val="clear" w:color="auto" w:fill="auto"/>
            <w:vAlign w:val="center"/>
            <w:hideMark/>
          </w:tcPr>
          <w:p w14:paraId="4A3E22CB" w14:textId="77777777" w:rsidR="00357DA7" w:rsidRPr="00020A83" w:rsidRDefault="00357DA7" w:rsidP="00357DA7">
            <w:pPr>
              <w:ind w:right="0"/>
              <w:rPr>
                <w:sz w:val="20"/>
                <w:lang w:eastAsia="ru-RU"/>
              </w:rPr>
            </w:pPr>
            <w:r w:rsidRPr="00020A83">
              <w:rPr>
                <w:sz w:val="20"/>
                <w:lang w:eastAsia="ru-RU"/>
              </w:rPr>
              <w:t>017</w:t>
            </w:r>
          </w:p>
        </w:tc>
        <w:tc>
          <w:tcPr>
            <w:tcW w:w="3686" w:type="dxa"/>
            <w:shd w:val="clear" w:color="auto" w:fill="auto"/>
            <w:vAlign w:val="center"/>
            <w:hideMark/>
          </w:tcPr>
          <w:p w14:paraId="4CC996F8" w14:textId="77777777" w:rsidR="00357DA7" w:rsidRPr="00020A83" w:rsidRDefault="00357DA7" w:rsidP="00357DA7">
            <w:pPr>
              <w:ind w:right="0"/>
              <w:jc w:val="left"/>
              <w:rPr>
                <w:sz w:val="20"/>
                <w:lang w:eastAsia="ru-RU"/>
              </w:rPr>
            </w:pPr>
            <w:r w:rsidRPr="00020A83">
              <w:rPr>
                <w:sz w:val="20"/>
                <w:lang w:eastAsia="ru-RU"/>
              </w:rPr>
              <w:t>Котельная №6</w:t>
            </w:r>
          </w:p>
        </w:tc>
        <w:tc>
          <w:tcPr>
            <w:tcW w:w="2409" w:type="dxa"/>
            <w:shd w:val="clear" w:color="auto" w:fill="auto"/>
            <w:noWrap/>
            <w:vAlign w:val="center"/>
            <w:hideMark/>
          </w:tcPr>
          <w:p w14:paraId="6CB17E09" w14:textId="77777777" w:rsidR="00357DA7" w:rsidRPr="00020A83" w:rsidRDefault="00357DA7" w:rsidP="00357DA7">
            <w:pPr>
              <w:ind w:right="0"/>
              <w:rPr>
                <w:sz w:val="20"/>
                <w:lang w:eastAsia="ru-RU"/>
              </w:rPr>
            </w:pPr>
            <w:r w:rsidRPr="00020A83">
              <w:rPr>
                <w:sz w:val="20"/>
                <w:lang w:eastAsia="ru-RU"/>
              </w:rPr>
              <w:t>ООО «</w:t>
            </w:r>
            <w:proofErr w:type="spellStart"/>
            <w:r w:rsidRPr="00020A83">
              <w:rPr>
                <w:sz w:val="20"/>
                <w:lang w:eastAsia="ru-RU"/>
              </w:rPr>
              <w:t>Сибэнерго</w:t>
            </w:r>
            <w:proofErr w:type="spellEnd"/>
            <w:r w:rsidRPr="00020A83">
              <w:rPr>
                <w:sz w:val="20"/>
                <w:lang w:eastAsia="ru-RU"/>
              </w:rPr>
              <w:t>»</w:t>
            </w:r>
          </w:p>
        </w:tc>
        <w:tc>
          <w:tcPr>
            <w:tcW w:w="1843" w:type="dxa"/>
            <w:shd w:val="clear" w:color="auto" w:fill="auto"/>
            <w:vAlign w:val="center"/>
            <w:hideMark/>
          </w:tcPr>
          <w:p w14:paraId="703D0638" w14:textId="77777777" w:rsidR="00357DA7" w:rsidRPr="00020A83" w:rsidRDefault="00357DA7" w:rsidP="00357DA7">
            <w:pPr>
              <w:ind w:right="0"/>
              <w:rPr>
                <w:sz w:val="20"/>
                <w:lang w:eastAsia="ru-RU"/>
              </w:rPr>
            </w:pPr>
            <w:r w:rsidRPr="00020A83">
              <w:rPr>
                <w:sz w:val="20"/>
                <w:lang w:eastAsia="ru-RU"/>
              </w:rPr>
              <w:t>источник, сети</w:t>
            </w:r>
          </w:p>
        </w:tc>
        <w:tc>
          <w:tcPr>
            <w:tcW w:w="851" w:type="dxa"/>
            <w:vMerge/>
            <w:shd w:val="clear" w:color="auto" w:fill="auto"/>
            <w:vAlign w:val="center"/>
            <w:hideMark/>
          </w:tcPr>
          <w:p w14:paraId="7024825C" w14:textId="77777777" w:rsidR="00357DA7" w:rsidRPr="00020A83" w:rsidRDefault="00357DA7" w:rsidP="00357DA7">
            <w:pPr>
              <w:ind w:right="0"/>
              <w:jc w:val="left"/>
              <w:rPr>
                <w:sz w:val="20"/>
                <w:lang w:eastAsia="ru-RU"/>
              </w:rPr>
            </w:pPr>
          </w:p>
        </w:tc>
        <w:tc>
          <w:tcPr>
            <w:tcW w:w="1559" w:type="dxa"/>
            <w:vMerge/>
            <w:shd w:val="clear" w:color="auto" w:fill="auto"/>
            <w:vAlign w:val="center"/>
            <w:hideMark/>
          </w:tcPr>
          <w:p w14:paraId="43A9F28A" w14:textId="77777777" w:rsidR="00357DA7" w:rsidRPr="00020A83" w:rsidRDefault="00357DA7" w:rsidP="00357DA7">
            <w:pPr>
              <w:ind w:right="0"/>
              <w:jc w:val="left"/>
              <w:rPr>
                <w:sz w:val="20"/>
                <w:lang w:eastAsia="ru-RU"/>
              </w:rPr>
            </w:pPr>
          </w:p>
        </w:tc>
        <w:tc>
          <w:tcPr>
            <w:tcW w:w="5953" w:type="dxa"/>
            <w:shd w:val="clear" w:color="auto" w:fill="auto"/>
            <w:vAlign w:val="center"/>
            <w:hideMark/>
          </w:tcPr>
          <w:p w14:paraId="69CA805B" w14:textId="77777777" w:rsidR="00357DA7" w:rsidRPr="00020A83" w:rsidRDefault="00357DA7" w:rsidP="00357DA7">
            <w:pPr>
              <w:ind w:right="0"/>
              <w:jc w:val="left"/>
              <w:rPr>
                <w:sz w:val="20"/>
                <w:lang w:eastAsia="ru-RU"/>
              </w:rPr>
            </w:pPr>
            <w:r w:rsidRPr="00020A83">
              <w:rPr>
                <w:sz w:val="20"/>
                <w:lang w:eastAsia="ru-RU"/>
              </w:rPr>
              <w:t>ООО «</w:t>
            </w:r>
            <w:proofErr w:type="spellStart"/>
            <w:r w:rsidRPr="00020A83">
              <w:rPr>
                <w:sz w:val="20"/>
                <w:lang w:eastAsia="ru-RU"/>
              </w:rPr>
              <w:t>Сибэнерго</w:t>
            </w:r>
            <w:proofErr w:type="spellEnd"/>
            <w:r w:rsidRPr="00020A83">
              <w:rPr>
                <w:sz w:val="20"/>
                <w:lang w:eastAsia="ru-RU"/>
              </w:rPr>
              <w:t>» признано утратившим статус ЕТО в СТ №007-014, 016, 017, 019-033 приказом Минэнерго России от 15.01.2026 №19. Приказом Минэнерго России от 24.02.2026 №177 статус ЕТО в СТ №007-014, 016, 017, 019-033 присвоен ООО «ЭнергоТранзит».</w:t>
            </w:r>
          </w:p>
        </w:tc>
        <w:tc>
          <w:tcPr>
            <w:tcW w:w="5245" w:type="dxa"/>
            <w:shd w:val="clear" w:color="auto" w:fill="auto"/>
            <w:vAlign w:val="center"/>
            <w:hideMark/>
          </w:tcPr>
          <w:p w14:paraId="18AB164D" w14:textId="77777777" w:rsidR="00357DA7" w:rsidRPr="00020A83" w:rsidRDefault="00357DA7" w:rsidP="00357DA7">
            <w:pPr>
              <w:ind w:right="0"/>
              <w:jc w:val="left"/>
              <w:rPr>
                <w:sz w:val="20"/>
                <w:lang w:eastAsia="ru-RU"/>
              </w:rPr>
            </w:pPr>
            <w:r w:rsidRPr="00020A83">
              <w:rPr>
                <w:sz w:val="20"/>
                <w:lang w:eastAsia="ru-RU"/>
              </w:rPr>
              <w:t>Учесть утрату ООО «</w:t>
            </w:r>
            <w:proofErr w:type="spellStart"/>
            <w:r w:rsidRPr="00020A83">
              <w:rPr>
                <w:sz w:val="20"/>
                <w:lang w:eastAsia="ru-RU"/>
              </w:rPr>
              <w:t>Сибэнерго</w:t>
            </w:r>
            <w:proofErr w:type="spellEnd"/>
            <w:r w:rsidRPr="00020A83">
              <w:rPr>
                <w:sz w:val="20"/>
                <w:lang w:eastAsia="ru-RU"/>
              </w:rPr>
              <w:t>» статуса ЕТО в СТ№017 и присвоение ООО «ЭнергоТранзит» статус ЕТО в СТ№017</w:t>
            </w:r>
          </w:p>
        </w:tc>
      </w:tr>
      <w:tr w:rsidR="00020A83" w:rsidRPr="00020A83" w14:paraId="24B0B5E5" w14:textId="77777777" w:rsidTr="00357DA7">
        <w:trPr>
          <w:trHeight w:val="20"/>
        </w:trPr>
        <w:tc>
          <w:tcPr>
            <w:tcW w:w="1191" w:type="dxa"/>
            <w:vMerge w:val="restart"/>
            <w:shd w:val="clear" w:color="auto" w:fill="auto"/>
            <w:vAlign w:val="center"/>
            <w:hideMark/>
          </w:tcPr>
          <w:p w14:paraId="7EB810D4" w14:textId="77777777" w:rsidR="00357DA7" w:rsidRPr="00020A83" w:rsidRDefault="00357DA7" w:rsidP="00357DA7">
            <w:pPr>
              <w:ind w:right="0"/>
              <w:rPr>
                <w:sz w:val="20"/>
                <w:lang w:eastAsia="ru-RU"/>
              </w:rPr>
            </w:pPr>
            <w:r w:rsidRPr="00020A83">
              <w:rPr>
                <w:sz w:val="20"/>
                <w:lang w:eastAsia="ru-RU"/>
              </w:rPr>
              <w:t>019</w:t>
            </w:r>
          </w:p>
        </w:tc>
        <w:tc>
          <w:tcPr>
            <w:tcW w:w="3686" w:type="dxa"/>
            <w:vMerge w:val="restart"/>
            <w:shd w:val="clear" w:color="auto" w:fill="auto"/>
            <w:vAlign w:val="center"/>
            <w:hideMark/>
          </w:tcPr>
          <w:p w14:paraId="766A828F" w14:textId="77777777" w:rsidR="00357DA7" w:rsidRPr="00020A83" w:rsidRDefault="00357DA7" w:rsidP="00357DA7">
            <w:pPr>
              <w:ind w:right="0"/>
              <w:jc w:val="left"/>
              <w:rPr>
                <w:sz w:val="20"/>
                <w:lang w:eastAsia="ru-RU"/>
              </w:rPr>
            </w:pPr>
            <w:r w:rsidRPr="00020A83">
              <w:rPr>
                <w:sz w:val="20"/>
                <w:lang w:eastAsia="ru-RU"/>
              </w:rPr>
              <w:t>Котельная №32 (БПОУ)</w:t>
            </w:r>
          </w:p>
        </w:tc>
        <w:tc>
          <w:tcPr>
            <w:tcW w:w="2409" w:type="dxa"/>
            <w:shd w:val="clear" w:color="auto" w:fill="auto"/>
            <w:noWrap/>
            <w:vAlign w:val="center"/>
            <w:hideMark/>
          </w:tcPr>
          <w:p w14:paraId="6F1F975D" w14:textId="77777777" w:rsidR="00357DA7" w:rsidRPr="00020A83" w:rsidRDefault="00357DA7" w:rsidP="00357DA7">
            <w:pPr>
              <w:ind w:right="0"/>
              <w:rPr>
                <w:sz w:val="20"/>
                <w:lang w:eastAsia="ru-RU"/>
              </w:rPr>
            </w:pPr>
            <w:r w:rsidRPr="00020A83">
              <w:rPr>
                <w:sz w:val="20"/>
                <w:lang w:eastAsia="ru-RU"/>
              </w:rPr>
              <w:t>ООО «</w:t>
            </w:r>
            <w:proofErr w:type="spellStart"/>
            <w:r w:rsidRPr="00020A83">
              <w:rPr>
                <w:sz w:val="20"/>
                <w:lang w:eastAsia="ru-RU"/>
              </w:rPr>
              <w:t>Сибэнерго</w:t>
            </w:r>
            <w:proofErr w:type="spellEnd"/>
            <w:r w:rsidRPr="00020A83">
              <w:rPr>
                <w:sz w:val="20"/>
                <w:lang w:eastAsia="ru-RU"/>
              </w:rPr>
              <w:t>»</w:t>
            </w:r>
          </w:p>
        </w:tc>
        <w:tc>
          <w:tcPr>
            <w:tcW w:w="1843" w:type="dxa"/>
            <w:shd w:val="clear" w:color="auto" w:fill="auto"/>
            <w:vAlign w:val="center"/>
            <w:hideMark/>
          </w:tcPr>
          <w:p w14:paraId="29FECEE3" w14:textId="77777777" w:rsidR="00357DA7" w:rsidRPr="00020A83" w:rsidRDefault="00357DA7" w:rsidP="00357DA7">
            <w:pPr>
              <w:ind w:right="0"/>
              <w:rPr>
                <w:sz w:val="20"/>
                <w:lang w:eastAsia="ru-RU"/>
              </w:rPr>
            </w:pPr>
            <w:r w:rsidRPr="00020A83">
              <w:rPr>
                <w:sz w:val="20"/>
                <w:lang w:eastAsia="ru-RU"/>
              </w:rPr>
              <w:t>источник, сети</w:t>
            </w:r>
          </w:p>
        </w:tc>
        <w:tc>
          <w:tcPr>
            <w:tcW w:w="851" w:type="dxa"/>
            <w:vMerge/>
            <w:shd w:val="clear" w:color="auto" w:fill="auto"/>
            <w:vAlign w:val="center"/>
            <w:hideMark/>
          </w:tcPr>
          <w:p w14:paraId="2F5396EF" w14:textId="77777777" w:rsidR="00357DA7" w:rsidRPr="00020A83" w:rsidRDefault="00357DA7" w:rsidP="00357DA7">
            <w:pPr>
              <w:ind w:right="0"/>
              <w:jc w:val="left"/>
              <w:rPr>
                <w:sz w:val="20"/>
                <w:lang w:eastAsia="ru-RU"/>
              </w:rPr>
            </w:pPr>
          </w:p>
        </w:tc>
        <w:tc>
          <w:tcPr>
            <w:tcW w:w="1559" w:type="dxa"/>
            <w:vMerge/>
            <w:shd w:val="clear" w:color="auto" w:fill="auto"/>
            <w:vAlign w:val="center"/>
            <w:hideMark/>
          </w:tcPr>
          <w:p w14:paraId="34D218B4" w14:textId="77777777" w:rsidR="00357DA7" w:rsidRPr="00020A83" w:rsidRDefault="00357DA7" w:rsidP="00357DA7">
            <w:pPr>
              <w:ind w:right="0"/>
              <w:jc w:val="left"/>
              <w:rPr>
                <w:sz w:val="20"/>
                <w:lang w:eastAsia="ru-RU"/>
              </w:rPr>
            </w:pPr>
          </w:p>
        </w:tc>
        <w:tc>
          <w:tcPr>
            <w:tcW w:w="5953" w:type="dxa"/>
            <w:vMerge w:val="restart"/>
            <w:shd w:val="clear" w:color="auto" w:fill="auto"/>
            <w:vAlign w:val="center"/>
            <w:hideMark/>
          </w:tcPr>
          <w:p w14:paraId="7B0A8EF9" w14:textId="77777777" w:rsidR="00357DA7" w:rsidRPr="00020A83" w:rsidRDefault="00357DA7" w:rsidP="00357DA7">
            <w:pPr>
              <w:ind w:right="0"/>
              <w:jc w:val="left"/>
              <w:rPr>
                <w:sz w:val="20"/>
                <w:lang w:eastAsia="ru-RU"/>
              </w:rPr>
            </w:pPr>
            <w:r w:rsidRPr="00020A83">
              <w:rPr>
                <w:sz w:val="20"/>
                <w:lang w:eastAsia="ru-RU"/>
              </w:rPr>
              <w:t>ООО «</w:t>
            </w:r>
            <w:proofErr w:type="spellStart"/>
            <w:r w:rsidRPr="00020A83">
              <w:rPr>
                <w:sz w:val="20"/>
                <w:lang w:eastAsia="ru-RU"/>
              </w:rPr>
              <w:t>Сибэнерго</w:t>
            </w:r>
            <w:proofErr w:type="spellEnd"/>
            <w:r w:rsidRPr="00020A83">
              <w:rPr>
                <w:sz w:val="20"/>
                <w:lang w:eastAsia="ru-RU"/>
              </w:rPr>
              <w:t>» признано утратившим статус ЕТО в СТ №007-014, 016, 017, 019-033 приказом Минэнерго России от 15.01.2026 №19. Приказом Минэнерго России от 24.02.2026 №177 статус ЕТО в СТ №007-014, 016, 017, 019-033 присвоен ООО «ЭнергоТранзит».</w:t>
            </w:r>
          </w:p>
        </w:tc>
        <w:tc>
          <w:tcPr>
            <w:tcW w:w="5245" w:type="dxa"/>
            <w:vMerge w:val="restart"/>
            <w:shd w:val="clear" w:color="auto" w:fill="auto"/>
            <w:vAlign w:val="center"/>
            <w:hideMark/>
          </w:tcPr>
          <w:p w14:paraId="5F1BE1A3" w14:textId="77777777" w:rsidR="00357DA7" w:rsidRPr="00020A83" w:rsidRDefault="00357DA7" w:rsidP="00357DA7">
            <w:pPr>
              <w:ind w:right="0"/>
              <w:jc w:val="left"/>
              <w:rPr>
                <w:sz w:val="20"/>
                <w:lang w:eastAsia="ru-RU"/>
              </w:rPr>
            </w:pPr>
            <w:r w:rsidRPr="00020A83">
              <w:rPr>
                <w:sz w:val="20"/>
                <w:lang w:eastAsia="ru-RU"/>
              </w:rPr>
              <w:t>Учесть утрату ООО «</w:t>
            </w:r>
            <w:proofErr w:type="spellStart"/>
            <w:r w:rsidRPr="00020A83">
              <w:rPr>
                <w:sz w:val="20"/>
                <w:lang w:eastAsia="ru-RU"/>
              </w:rPr>
              <w:t>Сибэнерго</w:t>
            </w:r>
            <w:proofErr w:type="spellEnd"/>
            <w:r w:rsidRPr="00020A83">
              <w:rPr>
                <w:sz w:val="20"/>
                <w:lang w:eastAsia="ru-RU"/>
              </w:rPr>
              <w:t>» статуса ЕТО в СТ№019 и присвоение ООО «ЭнергоТранзит» статус ЕТО в СТ№019</w:t>
            </w:r>
          </w:p>
        </w:tc>
      </w:tr>
      <w:tr w:rsidR="00020A83" w:rsidRPr="00020A83" w14:paraId="013FCB01" w14:textId="77777777" w:rsidTr="00357DA7">
        <w:trPr>
          <w:trHeight w:val="20"/>
        </w:trPr>
        <w:tc>
          <w:tcPr>
            <w:tcW w:w="1191" w:type="dxa"/>
            <w:vMerge/>
            <w:shd w:val="clear" w:color="auto" w:fill="auto"/>
            <w:vAlign w:val="center"/>
            <w:hideMark/>
          </w:tcPr>
          <w:p w14:paraId="2A3EC751" w14:textId="77777777" w:rsidR="00357DA7" w:rsidRPr="00020A83" w:rsidRDefault="00357DA7" w:rsidP="00357DA7">
            <w:pPr>
              <w:ind w:right="0"/>
              <w:jc w:val="left"/>
              <w:rPr>
                <w:sz w:val="20"/>
                <w:lang w:eastAsia="ru-RU"/>
              </w:rPr>
            </w:pPr>
          </w:p>
        </w:tc>
        <w:tc>
          <w:tcPr>
            <w:tcW w:w="3686" w:type="dxa"/>
            <w:vMerge/>
            <w:shd w:val="clear" w:color="auto" w:fill="auto"/>
            <w:vAlign w:val="center"/>
            <w:hideMark/>
          </w:tcPr>
          <w:p w14:paraId="45713FF3" w14:textId="77777777" w:rsidR="00357DA7" w:rsidRPr="00020A83" w:rsidRDefault="00357DA7" w:rsidP="00357DA7">
            <w:pPr>
              <w:ind w:right="0"/>
              <w:jc w:val="left"/>
              <w:rPr>
                <w:sz w:val="20"/>
                <w:lang w:eastAsia="ru-RU"/>
              </w:rPr>
            </w:pPr>
          </w:p>
        </w:tc>
        <w:tc>
          <w:tcPr>
            <w:tcW w:w="2409" w:type="dxa"/>
            <w:shd w:val="clear" w:color="auto" w:fill="auto"/>
            <w:noWrap/>
            <w:vAlign w:val="center"/>
            <w:hideMark/>
          </w:tcPr>
          <w:p w14:paraId="24AF18BB" w14:textId="77777777" w:rsidR="00357DA7" w:rsidRPr="00020A83" w:rsidRDefault="00357DA7" w:rsidP="00357DA7">
            <w:pPr>
              <w:ind w:right="0"/>
              <w:rPr>
                <w:sz w:val="20"/>
                <w:lang w:eastAsia="ru-RU"/>
              </w:rPr>
            </w:pPr>
            <w:r w:rsidRPr="00020A83">
              <w:rPr>
                <w:sz w:val="20"/>
                <w:lang w:eastAsia="ru-RU"/>
              </w:rPr>
              <w:t>ООО «ЭнергоТранзит»</w:t>
            </w:r>
          </w:p>
        </w:tc>
        <w:tc>
          <w:tcPr>
            <w:tcW w:w="1843" w:type="dxa"/>
            <w:shd w:val="clear" w:color="auto" w:fill="auto"/>
            <w:vAlign w:val="center"/>
            <w:hideMark/>
          </w:tcPr>
          <w:p w14:paraId="6C549466" w14:textId="77777777" w:rsidR="00357DA7" w:rsidRPr="00020A83" w:rsidRDefault="00357DA7" w:rsidP="00357DA7">
            <w:pPr>
              <w:ind w:right="0"/>
              <w:rPr>
                <w:sz w:val="20"/>
                <w:lang w:eastAsia="ru-RU"/>
              </w:rPr>
            </w:pPr>
            <w:r w:rsidRPr="00020A83">
              <w:rPr>
                <w:sz w:val="20"/>
                <w:lang w:eastAsia="ru-RU"/>
              </w:rPr>
              <w:t>сети</w:t>
            </w:r>
          </w:p>
        </w:tc>
        <w:tc>
          <w:tcPr>
            <w:tcW w:w="851" w:type="dxa"/>
            <w:vMerge/>
            <w:shd w:val="clear" w:color="auto" w:fill="auto"/>
            <w:vAlign w:val="center"/>
            <w:hideMark/>
          </w:tcPr>
          <w:p w14:paraId="03CDFE6D" w14:textId="77777777" w:rsidR="00357DA7" w:rsidRPr="00020A83" w:rsidRDefault="00357DA7" w:rsidP="00357DA7">
            <w:pPr>
              <w:ind w:right="0"/>
              <w:jc w:val="left"/>
              <w:rPr>
                <w:sz w:val="20"/>
                <w:lang w:eastAsia="ru-RU"/>
              </w:rPr>
            </w:pPr>
          </w:p>
        </w:tc>
        <w:tc>
          <w:tcPr>
            <w:tcW w:w="1559" w:type="dxa"/>
            <w:vMerge/>
            <w:shd w:val="clear" w:color="auto" w:fill="auto"/>
            <w:vAlign w:val="center"/>
            <w:hideMark/>
          </w:tcPr>
          <w:p w14:paraId="10A64855" w14:textId="77777777" w:rsidR="00357DA7" w:rsidRPr="00020A83" w:rsidRDefault="00357DA7" w:rsidP="00357DA7">
            <w:pPr>
              <w:ind w:right="0"/>
              <w:jc w:val="left"/>
              <w:rPr>
                <w:sz w:val="20"/>
                <w:lang w:eastAsia="ru-RU"/>
              </w:rPr>
            </w:pPr>
          </w:p>
        </w:tc>
        <w:tc>
          <w:tcPr>
            <w:tcW w:w="5953" w:type="dxa"/>
            <w:vMerge/>
            <w:shd w:val="clear" w:color="auto" w:fill="auto"/>
            <w:vAlign w:val="center"/>
            <w:hideMark/>
          </w:tcPr>
          <w:p w14:paraId="5631A936" w14:textId="77777777" w:rsidR="00357DA7" w:rsidRPr="00020A83" w:rsidRDefault="00357DA7" w:rsidP="00357DA7">
            <w:pPr>
              <w:ind w:right="0"/>
              <w:jc w:val="left"/>
              <w:rPr>
                <w:sz w:val="20"/>
                <w:lang w:eastAsia="ru-RU"/>
              </w:rPr>
            </w:pPr>
          </w:p>
        </w:tc>
        <w:tc>
          <w:tcPr>
            <w:tcW w:w="5245" w:type="dxa"/>
            <w:vMerge/>
            <w:shd w:val="clear" w:color="auto" w:fill="auto"/>
            <w:vAlign w:val="center"/>
            <w:hideMark/>
          </w:tcPr>
          <w:p w14:paraId="4A356FA2" w14:textId="77777777" w:rsidR="00357DA7" w:rsidRPr="00020A83" w:rsidRDefault="00357DA7" w:rsidP="00357DA7">
            <w:pPr>
              <w:ind w:right="0"/>
              <w:jc w:val="left"/>
              <w:rPr>
                <w:sz w:val="20"/>
                <w:lang w:eastAsia="ru-RU"/>
              </w:rPr>
            </w:pPr>
          </w:p>
        </w:tc>
      </w:tr>
      <w:tr w:rsidR="00020A83" w:rsidRPr="00020A83" w14:paraId="5992E7FD" w14:textId="77777777" w:rsidTr="00357DA7">
        <w:trPr>
          <w:trHeight w:val="20"/>
        </w:trPr>
        <w:tc>
          <w:tcPr>
            <w:tcW w:w="1191" w:type="dxa"/>
            <w:vMerge w:val="restart"/>
            <w:shd w:val="clear" w:color="auto" w:fill="auto"/>
            <w:vAlign w:val="center"/>
            <w:hideMark/>
          </w:tcPr>
          <w:p w14:paraId="075B9818" w14:textId="77777777" w:rsidR="00357DA7" w:rsidRPr="00020A83" w:rsidRDefault="00357DA7" w:rsidP="00357DA7">
            <w:pPr>
              <w:ind w:right="0"/>
              <w:rPr>
                <w:sz w:val="20"/>
                <w:lang w:eastAsia="ru-RU"/>
              </w:rPr>
            </w:pPr>
            <w:r w:rsidRPr="00020A83">
              <w:rPr>
                <w:sz w:val="20"/>
                <w:lang w:eastAsia="ru-RU"/>
              </w:rPr>
              <w:t>020</w:t>
            </w:r>
          </w:p>
        </w:tc>
        <w:tc>
          <w:tcPr>
            <w:tcW w:w="3686" w:type="dxa"/>
            <w:vMerge w:val="restart"/>
            <w:shd w:val="clear" w:color="auto" w:fill="auto"/>
            <w:vAlign w:val="center"/>
            <w:hideMark/>
          </w:tcPr>
          <w:p w14:paraId="5FE68312" w14:textId="77777777" w:rsidR="00357DA7" w:rsidRPr="00020A83" w:rsidRDefault="00357DA7" w:rsidP="00357DA7">
            <w:pPr>
              <w:ind w:right="0"/>
              <w:jc w:val="left"/>
              <w:rPr>
                <w:sz w:val="20"/>
                <w:lang w:eastAsia="ru-RU"/>
              </w:rPr>
            </w:pPr>
            <w:r w:rsidRPr="00020A83">
              <w:rPr>
                <w:sz w:val="20"/>
                <w:lang w:eastAsia="ru-RU"/>
              </w:rPr>
              <w:t>Котельная №1 п. Разъезд-</w:t>
            </w:r>
            <w:proofErr w:type="spellStart"/>
            <w:r w:rsidRPr="00020A83">
              <w:rPr>
                <w:sz w:val="20"/>
                <w:lang w:eastAsia="ru-RU"/>
              </w:rPr>
              <w:t>Абагуровский</w:t>
            </w:r>
            <w:proofErr w:type="spellEnd"/>
          </w:p>
        </w:tc>
        <w:tc>
          <w:tcPr>
            <w:tcW w:w="2409" w:type="dxa"/>
            <w:shd w:val="clear" w:color="auto" w:fill="auto"/>
            <w:noWrap/>
            <w:vAlign w:val="center"/>
            <w:hideMark/>
          </w:tcPr>
          <w:p w14:paraId="293F3147" w14:textId="77777777" w:rsidR="00357DA7" w:rsidRPr="00020A83" w:rsidRDefault="00357DA7" w:rsidP="00357DA7">
            <w:pPr>
              <w:ind w:right="0"/>
              <w:rPr>
                <w:sz w:val="20"/>
                <w:lang w:eastAsia="ru-RU"/>
              </w:rPr>
            </w:pPr>
            <w:r w:rsidRPr="00020A83">
              <w:rPr>
                <w:sz w:val="20"/>
                <w:lang w:eastAsia="ru-RU"/>
              </w:rPr>
              <w:t>ООО «</w:t>
            </w:r>
            <w:proofErr w:type="spellStart"/>
            <w:r w:rsidRPr="00020A83">
              <w:rPr>
                <w:sz w:val="20"/>
                <w:lang w:eastAsia="ru-RU"/>
              </w:rPr>
              <w:t>Сибэнерго</w:t>
            </w:r>
            <w:proofErr w:type="spellEnd"/>
            <w:r w:rsidRPr="00020A83">
              <w:rPr>
                <w:sz w:val="20"/>
                <w:lang w:eastAsia="ru-RU"/>
              </w:rPr>
              <w:t>»</w:t>
            </w:r>
          </w:p>
        </w:tc>
        <w:tc>
          <w:tcPr>
            <w:tcW w:w="1843" w:type="dxa"/>
            <w:shd w:val="clear" w:color="auto" w:fill="auto"/>
            <w:vAlign w:val="center"/>
            <w:hideMark/>
          </w:tcPr>
          <w:p w14:paraId="785249F4" w14:textId="77777777" w:rsidR="00357DA7" w:rsidRPr="00020A83" w:rsidRDefault="00357DA7" w:rsidP="00357DA7">
            <w:pPr>
              <w:ind w:right="0"/>
              <w:rPr>
                <w:sz w:val="20"/>
                <w:lang w:eastAsia="ru-RU"/>
              </w:rPr>
            </w:pPr>
            <w:r w:rsidRPr="00020A83">
              <w:rPr>
                <w:sz w:val="20"/>
                <w:lang w:eastAsia="ru-RU"/>
              </w:rPr>
              <w:t>источник, сети</w:t>
            </w:r>
          </w:p>
        </w:tc>
        <w:tc>
          <w:tcPr>
            <w:tcW w:w="851" w:type="dxa"/>
            <w:vMerge/>
            <w:shd w:val="clear" w:color="auto" w:fill="auto"/>
            <w:vAlign w:val="center"/>
            <w:hideMark/>
          </w:tcPr>
          <w:p w14:paraId="07EC1BB1" w14:textId="77777777" w:rsidR="00357DA7" w:rsidRPr="00020A83" w:rsidRDefault="00357DA7" w:rsidP="00357DA7">
            <w:pPr>
              <w:ind w:right="0"/>
              <w:jc w:val="left"/>
              <w:rPr>
                <w:sz w:val="20"/>
                <w:lang w:eastAsia="ru-RU"/>
              </w:rPr>
            </w:pPr>
          </w:p>
        </w:tc>
        <w:tc>
          <w:tcPr>
            <w:tcW w:w="1559" w:type="dxa"/>
            <w:vMerge/>
            <w:shd w:val="clear" w:color="auto" w:fill="auto"/>
            <w:vAlign w:val="center"/>
            <w:hideMark/>
          </w:tcPr>
          <w:p w14:paraId="07EF0722" w14:textId="77777777" w:rsidR="00357DA7" w:rsidRPr="00020A83" w:rsidRDefault="00357DA7" w:rsidP="00357DA7">
            <w:pPr>
              <w:ind w:right="0"/>
              <w:jc w:val="left"/>
              <w:rPr>
                <w:sz w:val="20"/>
                <w:lang w:eastAsia="ru-RU"/>
              </w:rPr>
            </w:pPr>
          </w:p>
        </w:tc>
        <w:tc>
          <w:tcPr>
            <w:tcW w:w="5953" w:type="dxa"/>
            <w:vMerge w:val="restart"/>
            <w:shd w:val="clear" w:color="auto" w:fill="auto"/>
            <w:vAlign w:val="center"/>
            <w:hideMark/>
          </w:tcPr>
          <w:p w14:paraId="77F14ECF" w14:textId="77777777" w:rsidR="00357DA7" w:rsidRPr="00020A83" w:rsidRDefault="00357DA7" w:rsidP="00357DA7">
            <w:pPr>
              <w:ind w:right="0"/>
              <w:jc w:val="left"/>
              <w:rPr>
                <w:sz w:val="20"/>
                <w:lang w:eastAsia="ru-RU"/>
              </w:rPr>
            </w:pPr>
            <w:r w:rsidRPr="00020A83">
              <w:rPr>
                <w:sz w:val="20"/>
                <w:lang w:eastAsia="ru-RU"/>
              </w:rPr>
              <w:t>ООО «</w:t>
            </w:r>
            <w:proofErr w:type="spellStart"/>
            <w:r w:rsidRPr="00020A83">
              <w:rPr>
                <w:sz w:val="20"/>
                <w:lang w:eastAsia="ru-RU"/>
              </w:rPr>
              <w:t>Сибэнерго</w:t>
            </w:r>
            <w:proofErr w:type="spellEnd"/>
            <w:r w:rsidRPr="00020A83">
              <w:rPr>
                <w:sz w:val="20"/>
                <w:lang w:eastAsia="ru-RU"/>
              </w:rPr>
              <w:t>» признано утратившим статус ЕТО в СТ №007-014, 016, 017, 019-033 приказом Минэнерго России от 15.01.2026 №19. Приказом Минэнерго России от 24.02.2026 №177 статус ЕТО в СТ №007-014, 016, 017, 019-033 присвоен ООО «ЭнергоТранзит».</w:t>
            </w:r>
          </w:p>
        </w:tc>
        <w:tc>
          <w:tcPr>
            <w:tcW w:w="5245" w:type="dxa"/>
            <w:vMerge w:val="restart"/>
            <w:shd w:val="clear" w:color="auto" w:fill="auto"/>
            <w:vAlign w:val="center"/>
            <w:hideMark/>
          </w:tcPr>
          <w:p w14:paraId="7F694286" w14:textId="77777777" w:rsidR="00357DA7" w:rsidRPr="00020A83" w:rsidRDefault="00357DA7" w:rsidP="00357DA7">
            <w:pPr>
              <w:ind w:right="0"/>
              <w:jc w:val="left"/>
              <w:rPr>
                <w:sz w:val="20"/>
                <w:lang w:eastAsia="ru-RU"/>
              </w:rPr>
            </w:pPr>
            <w:r w:rsidRPr="00020A83">
              <w:rPr>
                <w:sz w:val="20"/>
                <w:lang w:eastAsia="ru-RU"/>
              </w:rPr>
              <w:t>Учесть утрату ООО «</w:t>
            </w:r>
            <w:proofErr w:type="spellStart"/>
            <w:r w:rsidRPr="00020A83">
              <w:rPr>
                <w:sz w:val="20"/>
                <w:lang w:eastAsia="ru-RU"/>
              </w:rPr>
              <w:t>Сибэнерго</w:t>
            </w:r>
            <w:proofErr w:type="spellEnd"/>
            <w:r w:rsidRPr="00020A83">
              <w:rPr>
                <w:sz w:val="20"/>
                <w:lang w:eastAsia="ru-RU"/>
              </w:rPr>
              <w:t>» статуса ЕТО в СТ№020 и присвоение ООО «ЭнергоТранзит» статус ЕТО в СТ№020</w:t>
            </w:r>
          </w:p>
        </w:tc>
      </w:tr>
      <w:tr w:rsidR="00020A83" w:rsidRPr="00020A83" w14:paraId="3145A18E" w14:textId="77777777" w:rsidTr="00357DA7">
        <w:trPr>
          <w:trHeight w:val="20"/>
        </w:trPr>
        <w:tc>
          <w:tcPr>
            <w:tcW w:w="1191" w:type="dxa"/>
            <w:vMerge/>
            <w:shd w:val="clear" w:color="auto" w:fill="auto"/>
            <w:vAlign w:val="center"/>
            <w:hideMark/>
          </w:tcPr>
          <w:p w14:paraId="73DAC30D" w14:textId="77777777" w:rsidR="00357DA7" w:rsidRPr="00020A83" w:rsidRDefault="00357DA7" w:rsidP="00357DA7">
            <w:pPr>
              <w:ind w:right="0"/>
              <w:jc w:val="left"/>
              <w:rPr>
                <w:sz w:val="20"/>
                <w:lang w:eastAsia="ru-RU"/>
              </w:rPr>
            </w:pPr>
          </w:p>
        </w:tc>
        <w:tc>
          <w:tcPr>
            <w:tcW w:w="3686" w:type="dxa"/>
            <w:vMerge/>
            <w:shd w:val="clear" w:color="auto" w:fill="auto"/>
            <w:vAlign w:val="center"/>
            <w:hideMark/>
          </w:tcPr>
          <w:p w14:paraId="2A79CA60" w14:textId="77777777" w:rsidR="00357DA7" w:rsidRPr="00020A83" w:rsidRDefault="00357DA7" w:rsidP="00357DA7">
            <w:pPr>
              <w:ind w:right="0"/>
              <w:jc w:val="left"/>
              <w:rPr>
                <w:sz w:val="20"/>
                <w:lang w:eastAsia="ru-RU"/>
              </w:rPr>
            </w:pPr>
          </w:p>
        </w:tc>
        <w:tc>
          <w:tcPr>
            <w:tcW w:w="2409" w:type="dxa"/>
            <w:shd w:val="clear" w:color="auto" w:fill="auto"/>
            <w:noWrap/>
            <w:vAlign w:val="center"/>
            <w:hideMark/>
          </w:tcPr>
          <w:p w14:paraId="1D559A12" w14:textId="77777777" w:rsidR="00357DA7" w:rsidRPr="00020A83" w:rsidRDefault="00357DA7" w:rsidP="00357DA7">
            <w:pPr>
              <w:ind w:right="0"/>
              <w:rPr>
                <w:sz w:val="20"/>
                <w:lang w:eastAsia="ru-RU"/>
              </w:rPr>
            </w:pPr>
            <w:r w:rsidRPr="00020A83">
              <w:rPr>
                <w:sz w:val="20"/>
                <w:lang w:eastAsia="ru-RU"/>
              </w:rPr>
              <w:t>ООО «ЭнергоТранзит»</w:t>
            </w:r>
          </w:p>
        </w:tc>
        <w:tc>
          <w:tcPr>
            <w:tcW w:w="1843" w:type="dxa"/>
            <w:shd w:val="clear" w:color="auto" w:fill="auto"/>
            <w:vAlign w:val="center"/>
            <w:hideMark/>
          </w:tcPr>
          <w:p w14:paraId="78046C2B" w14:textId="77777777" w:rsidR="00357DA7" w:rsidRPr="00020A83" w:rsidRDefault="00357DA7" w:rsidP="00357DA7">
            <w:pPr>
              <w:ind w:right="0"/>
              <w:rPr>
                <w:sz w:val="20"/>
                <w:lang w:eastAsia="ru-RU"/>
              </w:rPr>
            </w:pPr>
            <w:r w:rsidRPr="00020A83">
              <w:rPr>
                <w:sz w:val="20"/>
                <w:lang w:eastAsia="ru-RU"/>
              </w:rPr>
              <w:t>сети</w:t>
            </w:r>
          </w:p>
        </w:tc>
        <w:tc>
          <w:tcPr>
            <w:tcW w:w="851" w:type="dxa"/>
            <w:vMerge/>
            <w:shd w:val="clear" w:color="auto" w:fill="auto"/>
            <w:vAlign w:val="center"/>
            <w:hideMark/>
          </w:tcPr>
          <w:p w14:paraId="5CB6A056" w14:textId="77777777" w:rsidR="00357DA7" w:rsidRPr="00020A83" w:rsidRDefault="00357DA7" w:rsidP="00357DA7">
            <w:pPr>
              <w:ind w:right="0"/>
              <w:jc w:val="left"/>
              <w:rPr>
                <w:sz w:val="20"/>
                <w:lang w:eastAsia="ru-RU"/>
              </w:rPr>
            </w:pPr>
          </w:p>
        </w:tc>
        <w:tc>
          <w:tcPr>
            <w:tcW w:w="1559" w:type="dxa"/>
            <w:vMerge/>
            <w:shd w:val="clear" w:color="auto" w:fill="auto"/>
            <w:vAlign w:val="center"/>
            <w:hideMark/>
          </w:tcPr>
          <w:p w14:paraId="6531E0AD" w14:textId="77777777" w:rsidR="00357DA7" w:rsidRPr="00020A83" w:rsidRDefault="00357DA7" w:rsidP="00357DA7">
            <w:pPr>
              <w:ind w:right="0"/>
              <w:jc w:val="left"/>
              <w:rPr>
                <w:sz w:val="20"/>
                <w:lang w:eastAsia="ru-RU"/>
              </w:rPr>
            </w:pPr>
          </w:p>
        </w:tc>
        <w:tc>
          <w:tcPr>
            <w:tcW w:w="5953" w:type="dxa"/>
            <w:vMerge/>
            <w:shd w:val="clear" w:color="auto" w:fill="auto"/>
            <w:vAlign w:val="center"/>
            <w:hideMark/>
          </w:tcPr>
          <w:p w14:paraId="45853A18" w14:textId="77777777" w:rsidR="00357DA7" w:rsidRPr="00020A83" w:rsidRDefault="00357DA7" w:rsidP="00357DA7">
            <w:pPr>
              <w:ind w:right="0"/>
              <w:jc w:val="left"/>
              <w:rPr>
                <w:sz w:val="20"/>
                <w:lang w:eastAsia="ru-RU"/>
              </w:rPr>
            </w:pPr>
          </w:p>
        </w:tc>
        <w:tc>
          <w:tcPr>
            <w:tcW w:w="5245" w:type="dxa"/>
            <w:vMerge/>
            <w:shd w:val="clear" w:color="auto" w:fill="auto"/>
            <w:vAlign w:val="center"/>
            <w:hideMark/>
          </w:tcPr>
          <w:p w14:paraId="23127E1E" w14:textId="77777777" w:rsidR="00357DA7" w:rsidRPr="00020A83" w:rsidRDefault="00357DA7" w:rsidP="00357DA7">
            <w:pPr>
              <w:ind w:right="0"/>
              <w:jc w:val="left"/>
              <w:rPr>
                <w:sz w:val="20"/>
                <w:lang w:eastAsia="ru-RU"/>
              </w:rPr>
            </w:pPr>
          </w:p>
        </w:tc>
      </w:tr>
      <w:tr w:rsidR="00020A83" w:rsidRPr="00020A83" w14:paraId="23C51932" w14:textId="77777777" w:rsidTr="00357DA7">
        <w:trPr>
          <w:trHeight w:val="20"/>
        </w:trPr>
        <w:tc>
          <w:tcPr>
            <w:tcW w:w="1191" w:type="dxa"/>
            <w:shd w:val="clear" w:color="auto" w:fill="auto"/>
            <w:vAlign w:val="center"/>
            <w:hideMark/>
          </w:tcPr>
          <w:p w14:paraId="575398F4" w14:textId="77777777" w:rsidR="00357DA7" w:rsidRPr="00020A83" w:rsidRDefault="00357DA7" w:rsidP="00357DA7">
            <w:pPr>
              <w:ind w:right="0"/>
              <w:rPr>
                <w:sz w:val="20"/>
                <w:lang w:eastAsia="ru-RU"/>
              </w:rPr>
            </w:pPr>
            <w:r w:rsidRPr="00020A83">
              <w:rPr>
                <w:sz w:val="20"/>
                <w:lang w:eastAsia="ru-RU"/>
              </w:rPr>
              <w:t>021</w:t>
            </w:r>
          </w:p>
        </w:tc>
        <w:tc>
          <w:tcPr>
            <w:tcW w:w="3686" w:type="dxa"/>
            <w:shd w:val="clear" w:color="auto" w:fill="auto"/>
            <w:vAlign w:val="center"/>
            <w:hideMark/>
          </w:tcPr>
          <w:p w14:paraId="3D1FB6B6" w14:textId="77777777" w:rsidR="00357DA7" w:rsidRPr="00020A83" w:rsidRDefault="00357DA7" w:rsidP="00357DA7">
            <w:pPr>
              <w:ind w:right="0"/>
              <w:jc w:val="left"/>
              <w:rPr>
                <w:sz w:val="20"/>
                <w:lang w:eastAsia="ru-RU"/>
              </w:rPr>
            </w:pPr>
            <w:r w:rsidRPr="00020A83">
              <w:rPr>
                <w:sz w:val="20"/>
                <w:lang w:eastAsia="ru-RU"/>
              </w:rPr>
              <w:t>Котельная №2 п. Разъезд-</w:t>
            </w:r>
            <w:proofErr w:type="spellStart"/>
            <w:r w:rsidRPr="00020A83">
              <w:rPr>
                <w:sz w:val="20"/>
                <w:lang w:eastAsia="ru-RU"/>
              </w:rPr>
              <w:t>Абагуровский</w:t>
            </w:r>
            <w:proofErr w:type="spellEnd"/>
          </w:p>
        </w:tc>
        <w:tc>
          <w:tcPr>
            <w:tcW w:w="2409" w:type="dxa"/>
            <w:shd w:val="clear" w:color="auto" w:fill="auto"/>
            <w:noWrap/>
            <w:vAlign w:val="center"/>
            <w:hideMark/>
          </w:tcPr>
          <w:p w14:paraId="04B13771" w14:textId="77777777" w:rsidR="00357DA7" w:rsidRPr="00020A83" w:rsidRDefault="00357DA7" w:rsidP="00357DA7">
            <w:pPr>
              <w:ind w:right="0"/>
              <w:rPr>
                <w:sz w:val="20"/>
                <w:lang w:eastAsia="ru-RU"/>
              </w:rPr>
            </w:pPr>
            <w:r w:rsidRPr="00020A83">
              <w:rPr>
                <w:sz w:val="20"/>
                <w:lang w:eastAsia="ru-RU"/>
              </w:rPr>
              <w:t>ООО «</w:t>
            </w:r>
            <w:proofErr w:type="spellStart"/>
            <w:r w:rsidRPr="00020A83">
              <w:rPr>
                <w:sz w:val="20"/>
                <w:lang w:eastAsia="ru-RU"/>
              </w:rPr>
              <w:t>Сибэнерго</w:t>
            </w:r>
            <w:proofErr w:type="spellEnd"/>
            <w:r w:rsidRPr="00020A83">
              <w:rPr>
                <w:sz w:val="20"/>
                <w:lang w:eastAsia="ru-RU"/>
              </w:rPr>
              <w:t>»</w:t>
            </w:r>
          </w:p>
        </w:tc>
        <w:tc>
          <w:tcPr>
            <w:tcW w:w="1843" w:type="dxa"/>
            <w:shd w:val="clear" w:color="auto" w:fill="auto"/>
            <w:vAlign w:val="center"/>
            <w:hideMark/>
          </w:tcPr>
          <w:p w14:paraId="1DA89CEE" w14:textId="77777777" w:rsidR="00357DA7" w:rsidRPr="00020A83" w:rsidRDefault="00357DA7" w:rsidP="00357DA7">
            <w:pPr>
              <w:ind w:right="0"/>
              <w:rPr>
                <w:sz w:val="20"/>
                <w:lang w:eastAsia="ru-RU"/>
              </w:rPr>
            </w:pPr>
            <w:r w:rsidRPr="00020A83">
              <w:rPr>
                <w:sz w:val="20"/>
                <w:lang w:eastAsia="ru-RU"/>
              </w:rPr>
              <w:t>источник, сети</w:t>
            </w:r>
          </w:p>
        </w:tc>
        <w:tc>
          <w:tcPr>
            <w:tcW w:w="851" w:type="dxa"/>
            <w:vMerge/>
            <w:shd w:val="clear" w:color="auto" w:fill="auto"/>
            <w:vAlign w:val="center"/>
            <w:hideMark/>
          </w:tcPr>
          <w:p w14:paraId="689916BF" w14:textId="77777777" w:rsidR="00357DA7" w:rsidRPr="00020A83" w:rsidRDefault="00357DA7" w:rsidP="00357DA7">
            <w:pPr>
              <w:ind w:right="0"/>
              <w:jc w:val="left"/>
              <w:rPr>
                <w:sz w:val="20"/>
                <w:lang w:eastAsia="ru-RU"/>
              </w:rPr>
            </w:pPr>
          </w:p>
        </w:tc>
        <w:tc>
          <w:tcPr>
            <w:tcW w:w="1559" w:type="dxa"/>
            <w:vMerge/>
            <w:shd w:val="clear" w:color="auto" w:fill="auto"/>
            <w:vAlign w:val="center"/>
            <w:hideMark/>
          </w:tcPr>
          <w:p w14:paraId="540A97BE" w14:textId="77777777" w:rsidR="00357DA7" w:rsidRPr="00020A83" w:rsidRDefault="00357DA7" w:rsidP="00357DA7">
            <w:pPr>
              <w:ind w:right="0"/>
              <w:jc w:val="left"/>
              <w:rPr>
                <w:sz w:val="20"/>
                <w:lang w:eastAsia="ru-RU"/>
              </w:rPr>
            </w:pPr>
          </w:p>
        </w:tc>
        <w:tc>
          <w:tcPr>
            <w:tcW w:w="5953" w:type="dxa"/>
            <w:shd w:val="clear" w:color="auto" w:fill="auto"/>
            <w:vAlign w:val="center"/>
            <w:hideMark/>
          </w:tcPr>
          <w:p w14:paraId="356C459E" w14:textId="77777777" w:rsidR="00357DA7" w:rsidRPr="00020A83" w:rsidRDefault="00357DA7" w:rsidP="00357DA7">
            <w:pPr>
              <w:ind w:right="0"/>
              <w:jc w:val="left"/>
              <w:rPr>
                <w:sz w:val="20"/>
                <w:lang w:eastAsia="ru-RU"/>
              </w:rPr>
            </w:pPr>
            <w:r w:rsidRPr="00020A83">
              <w:rPr>
                <w:sz w:val="20"/>
                <w:lang w:eastAsia="ru-RU"/>
              </w:rPr>
              <w:t>ООО «</w:t>
            </w:r>
            <w:proofErr w:type="spellStart"/>
            <w:r w:rsidRPr="00020A83">
              <w:rPr>
                <w:sz w:val="20"/>
                <w:lang w:eastAsia="ru-RU"/>
              </w:rPr>
              <w:t>Сибэнерго</w:t>
            </w:r>
            <w:proofErr w:type="spellEnd"/>
            <w:r w:rsidRPr="00020A83">
              <w:rPr>
                <w:sz w:val="20"/>
                <w:lang w:eastAsia="ru-RU"/>
              </w:rPr>
              <w:t>» признано утратившим статус ЕТО в СТ №007-014, 016, 017, 019-033 приказом Минэнерго России от 15.01.2026 №19. Приказом Минэнерго России от 24.02.2026 №177 статус ЕТО в СТ №007-014, 016, 017, 019-033 присвоен ООО «ЭнергоТранзит».</w:t>
            </w:r>
          </w:p>
        </w:tc>
        <w:tc>
          <w:tcPr>
            <w:tcW w:w="5245" w:type="dxa"/>
            <w:shd w:val="clear" w:color="auto" w:fill="auto"/>
            <w:vAlign w:val="center"/>
            <w:hideMark/>
          </w:tcPr>
          <w:p w14:paraId="15B77FF7" w14:textId="77777777" w:rsidR="00357DA7" w:rsidRPr="00020A83" w:rsidRDefault="00357DA7" w:rsidP="00357DA7">
            <w:pPr>
              <w:ind w:right="0"/>
              <w:jc w:val="left"/>
              <w:rPr>
                <w:sz w:val="20"/>
                <w:lang w:eastAsia="ru-RU"/>
              </w:rPr>
            </w:pPr>
            <w:r w:rsidRPr="00020A83">
              <w:rPr>
                <w:sz w:val="20"/>
                <w:lang w:eastAsia="ru-RU"/>
              </w:rPr>
              <w:t>Учесть утрату ООО «</w:t>
            </w:r>
            <w:proofErr w:type="spellStart"/>
            <w:r w:rsidRPr="00020A83">
              <w:rPr>
                <w:sz w:val="20"/>
                <w:lang w:eastAsia="ru-RU"/>
              </w:rPr>
              <w:t>Сибэнерго</w:t>
            </w:r>
            <w:proofErr w:type="spellEnd"/>
            <w:r w:rsidRPr="00020A83">
              <w:rPr>
                <w:sz w:val="20"/>
                <w:lang w:eastAsia="ru-RU"/>
              </w:rPr>
              <w:t>» статуса ЕТО в СТ№021 и присвоение ООО «ЭнергоТранзит» статус ЕТО в СТ№021</w:t>
            </w:r>
          </w:p>
        </w:tc>
      </w:tr>
      <w:tr w:rsidR="00020A83" w:rsidRPr="00020A83" w14:paraId="7A041478" w14:textId="77777777" w:rsidTr="00357DA7">
        <w:trPr>
          <w:trHeight w:val="20"/>
        </w:trPr>
        <w:tc>
          <w:tcPr>
            <w:tcW w:w="1191" w:type="dxa"/>
            <w:vMerge w:val="restart"/>
            <w:shd w:val="clear" w:color="auto" w:fill="auto"/>
            <w:vAlign w:val="center"/>
            <w:hideMark/>
          </w:tcPr>
          <w:p w14:paraId="5B645B18" w14:textId="77777777" w:rsidR="00357DA7" w:rsidRPr="00020A83" w:rsidRDefault="00357DA7" w:rsidP="00357DA7">
            <w:pPr>
              <w:ind w:right="0"/>
              <w:rPr>
                <w:sz w:val="20"/>
                <w:lang w:eastAsia="ru-RU"/>
              </w:rPr>
            </w:pPr>
            <w:r w:rsidRPr="00020A83">
              <w:rPr>
                <w:sz w:val="20"/>
                <w:lang w:eastAsia="ru-RU"/>
              </w:rPr>
              <w:t>022</w:t>
            </w:r>
          </w:p>
        </w:tc>
        <w:tc>
          <w:tcPr>
            <w:tcW w:w="3686" w:type="dxa"/>
            <w:vMerge w:val="restart"/>
            <w:shd w:val="clear" w:color="auto" w:fill="auto"/>
            <w:vAlign w:val="center"/>
            <w:hideMark/>
          </w:tcPr>
          <w:p w14:paraId="34078FF2" w14:textId="77777777" w:rsidR="00357DA7" w:rsidRPr="00020A83" w:rsidRDefault="00357DA7" w:rsidP="00357DA7">
            <w:pPr>
              <w:ind w:right="0"/>
              <w:jc w:val="left"/>
              <w:rPr>
                <w:sz w:val="20"/>
                <w:lang w:eastAsia="ru-RU"/>
              </w:rPr>
            </w:pPr>
            <w:r w:rsidRPr="00020A83">
              <w:rPr>
                <w:sz w:val="20"/>
                <w:lang w:eastAsia="ru-RU"/>
              </w:rPr>
              <w:t>Котельная проф. «</w:t>
            </w:r>
            <w:proofErr w:type="spellStart"/>
            <w:r w:rsidRPr="00020A83">
              <w:rPr>
                <w:sz w:val="20"/>
                <w:lang w:eastAsia="ru-RU"/>
              </w:rPr>
              <w:t>Бунгурский</w:t>
            </w:r>
            <w:proofErr w:type="spellEnd"/>
            <w:r w:rsidRPr="00020A83">
              <w:rPr>
                <w:sz w:val="20"/>
                <w:lang w:eastAsia="ru-RU"/>
              </w:rPr>
              <w:t>»</w:t>
            </w:r>
          </w:p>
        </w:tc>
        <w:tc>
          <w:tcPr>
            <w:tcW w:w="2409" w:type="dxa"/>
            <w:shd w:val="clear" w:color="auto" w:fill="auto"/>
            <w:noWrap/>
            <w:vAlign w:val="center"/>
            <w:hideMark/>
          </w:tcPr>
          <w:p w14:paraId="212A03CB" w14:textId="77777777" w:rsidR="00357DA7" w:rsidRPr="00020A83" w:rsidRDefault="00357DA7" w:rsidP="00357DA7">
            <w:pPr>
              <w:ind w:right="0"/>
              <w:rPr>
                <w:sz w:val="20"/>
                <w:lang w:eastAsia="ru-RU"/>
              </w:rPr>
            </w:pPr>
            <w:r w:rsidRPr="00020A83">
              <w:rPr>
                <w:sz w:val="20"/>
                <w:lang w:eastAsia="ru-RU"/>
              </w:rPr>
              <w:t>ООО «</w:t>
            </w:r>
            <w:proofErr w:type="spellStart"/>
            <w:r w:rsidRPr="00020A83">
              <w:rPr>
                <w:sz w:val="20"/>
                <w:lang w:eastAsia="ru-RU"/>
              </w:rPr>
              <w:t>Сибэнерго</w:t>
            </w:r>
            <w:proofErr w:type="spellEnd"/>
            <w:r w:rsidRPr="00020A83">
              <w:rPr>
                <w:sz w:val="20"/>
                <w:lang w:eastAsia="ru-RU"/>
              </w:rPr>
              <w:t>»</w:t>
            </w:r>
          </w:p>
        </w:tc>
        <w:tc>
          <w:tcPr>
            <w:tcW w:w="1843" w:type="dxa"/>
            <w:shd w:val="clear" w:color="auto" w:fill="auto"/>
            <w:vAlign w:val="center"/>
            <w:hideMark/>
          </w:tcPr>
          <w:p w14:paraId="63E04428" w14:textId="77777777" w:rsidR="00357DA7" w:rsidRPr="00020A83" w:rsidRDefault="00357DA7" w:rsidP="00357DA7">
            <w:pPr>
              <w:ind w:right="0"/>
              <w:rPr>
                <w:sz w:val="20"/>
                <w:lang w:eastAsia="ru-RU"/>
              </w:rPr>
            </w:pPr>
            <w:r w:rsidRPr="00020A83">
              <w:rPr>
                <w:sz w:val="20"/>
                <w:lang w:eastAsia="ru-RU"/>
              </w:rPr>
              <w:t>источник, сети</w:t>
            </w:r>
          </w:p>
        </w:tc>
        <w:tc>
          <w:tcPr>
            <w:tcW w:w="851" w:type="dxa"/>
            <w:vMerge/>
            <w:shd w:val="clear" w:color="auto" w:fill="auto"/>
            <w:vAlign w:val="center"/>
            <w:hideMark/>
          </w:tcPr>
          <w:p w14:paraId="2DA3A253" w14:textId="77777777" w:rsidR="00357DA7" w:rsidRPr="00020A83" w:rsidRDefault="00357DA7" w:rsidP="00357DA7">
            <w:pPr>
              <w:ind w:right="0"/>
              <w:jc w:val="left"/>
              <w:rPr>
                <w:sz w:val="20"/>
                <w:lang w:eastAsia="ru-RU"/>
              </w:rPr>
            </w:pPr>
          </w:p>
        </w:tc>
        <w:tc>
          <w:tcPr>
            <w:tcW w:w="1559" w:type="dxa"/>
            <w:vMerge/>
            <w:shd w:val="clear" w:color="auto" w:fill="auto"/>
            <w:vAlign w:val="center"/>
            <w:hideMark/>
          </w:tcPr>
          <w:p w14:paraId="7997244A" w14:textId="77777777" w:rsidR="00357DA7" w:rsidRPr="00020A83" w:rsidRDefault="00357DA7" w:rsidP="00357DA7">
            <w:pPr>
              <w:ind w:right="0"/>
              <w:jc w:val="left"/>
              <w:rPr>
                <w:sz w:val="20"/>
                <w:lang w:eastAsia="ru-RU"/>
              </w:rPr>
            </w:pPr>
          </w:p>
        </w:tc>
        <w:tc>
          <w:tcPr>
            <w:tcW w:w="5953" w:type="dxa"/>
            <w:vMerge w:val="restart"/>
            <w:shd w:val="clear" w:color="auto" w:fill="auto"/>
            <w:vAlign w:val="center"/>
            <w:hideMark/>
          </w:tcPr>
          <w:p w14:paraId="3658186E" w14:textId="77777777" w:rsidR="00357DA7" w:rsidRPr="00020A83" w:rsidRDefault="00357DA7" w:rsidP="00357DA7">
            <w:pPr>
              <w:ind w:right="0"/>
              <w:jc w:val="left"/>
              <w:rPr>
                <w:sz w:val="20"/>
                <w:lang w:eastAsia="ru-RU"/>
              </w:rPr>
            </w:pPr>
            <w:r w:rsidRPr="00020A83">
              <w:rPr>
                <w:sz w:val="20"/>
                <w:lang w:eastAsia="ru-RU"/>
              </w:rPr>
              <w:t>ООО «</w:t>
            </w:r>
            <w:proofErr w:type="spellStart"/>
            <w:r w:rsidRPr="00020A83">
              <w:rPr>
                <w:sz w:val="20"/>
                <w:lang w:eastAsia="ru-RU"/>
              </w:rPr>
              <w:t>Сибэнерго</w:t>
            </w:r>
            <w:proofErr w:type="spellEnd"/>
            <w:r w:rsidRPr="00020A83">
              <w:rPr>
                <w:sz w:val="20"/>
                <w:lang w:eastAsia="ru-RU"/>
              </w:rPr>
              <w:t>» признано утратившим статус ЕТО в СТ №007-014, 016, 017, 019-033 приказом Минэнерго России от 15.01.2026 №19. Приказом Минэнерго России от 24.02.2026 №177 статус ЕТО в СТ №007-014, 016, 017, 019-033 присвоен ООО «ЭнергоТранзит».</w:t>
            </w:r>
          </w:p>
        </w:tc>
        <w:tc>
          <w:tcPr>
            <w:tcW w:w="5245" w:type="dxa"/>
            <w:vMerge w:val="restart"/>
            <w:shd w:val="clear" w:color="auto" w:fill="auto"/>
            <w:vAlign w:val="center"/>
            <w:hideMark/>
          </w:tcPr>
          <w:p w14:paraId="6CADFD03" w14:textId="77777777" w:rsidR="00357DA7" w:rsidRPr="00020A83" w:rsidRDefault="00357DA7" w:rsidP="00357DA7">
            <w:pPr>
              <w:ind w:right="0"/>
              <w:jc w:val="left"/>
              <w:rPr>
                <w:sz w:val="20"/>
                <w:lang w:eastAsia="ru-RU"/>
              </w:rPr>
            </w:pPr>
            <w:r w:rsidRPr="00020A83">
              <w:rPr>
                <w:sz w:val="20"/>
                <w:lang w:eastAsia="ru-RU"/>
              </w:rPr>
              <w:t>Учесть утрату ООО «</w:t>
            </w:r>
            <w:proofErr w:type="spellStart"/>
            <w:r w:rsidRPr="00020A83">
              <w:rPr>
                <w:sz w:val="20"/>
                <w:lang w:eastAsia="ru-RU"/>
              </w:rPr>
              <w:t>Сибэнерго</w:t>
            </w:r>
            <w:proofErr w:type="spellEnd"/>
            <w:r w:rsidRPr="00020A83">
              <w:rPr>
                <w:sz w:val="20"/>
                <w:lang w:eastAsia="ru-RU"/>
              </w:rPr>
              <w:t>» статуса ЕТО в СТ№022 и присвоение ООО «ЭнергоТранзит» статус ЕТО в СТ№022</w:t>
            </w:r>
          </w:p>
        </w:tc>
      </w:tr>
      <w:tr w:rsidR="00020A83" w:rsidRPr="00020A83" w14:paraId="25A72FA2" w14:textId="77777777" w:rsidTr="00357DA7">
        <w:trPr>
          <w:trHeight w:val="20"/>
        </w:trPr>
        <w:tc>
          <w:tcPr>
            <w:tcW w:w="1191" w:type="dxa"/>
            <w:vMerge/>
            <w:shd w:val="clear" w:color="auto" w:fill="auto"/>
            <w:vAlign w:val="center"/>
            <w:hideMark/>
          </w:tcPr>
          <w:p w14:paraId="09923AEE" w14:textId="77777777" w:rsidR="00357DA7" w:rsidRPr="00020A83" w:rsidRDefault="00357DA7" w:rsidP="00357DA7">
            <w:pPr>
              <w:ind w:right="0"/>
              <w:jc w:val="left"/>
              <w:rPr>
                <w:sz w:val="20"/>
                <w:lang w:eastAsia="ru-RU"/>
              </w:rPr>
            </w:pPr>
          </w:p>
        </w:tc>
        <w:tc>
          <w:tcPr>
            <w:tcW w:w="3686" w:type="dxa"/>
            <w:vMerge/>
            <w:shd w:val="clear" w:color="auto" w:fill="auto"/>
            <w:vAlign w:val="center"/>
            <w:hideMark/>
          </w:tcPr>
          <w:p w14:paraId="49EB6F56" w14:textId="77777777" w:rsidR="00357DA7" w:rsidRPr="00020A83" w:rsidRDefault="00357DA7" w:rsidP="00357DA7">
            <w:pPr>
              <w:ind w:right="0"/>
              <w:jc w:val="left"/>
              <w:rPr>
                <w:sz w:val="20"/>
                <w:lang w:eastAsia="ru-RU"/>
              </w:rPr>
            </w:pPr>
          </w:p>
        </w:tc>
        <w:tc>
          <w:tcPr>
            <w:tcW w:w="2409" w:type="dxa"/>
            <w:shd w:val="clear" w:color="auto" w:fill="auto"/>
            <w:noWrap/>
            <w:vAlign w:val="center"/>
            <w:hideMark/>
          </w:tcPr>
          <w:p w14:paraId="681B1CE4" w14:textId="77777777" w:rsidR="00357DA7" w:rsidRPr="00020A83" w:rsidRDefault="00357DA7" w:rsidP="00357DA7">
            <w:pPr>
              <w:ind w:right="0"/>
              <w:rPr>
                <w:sz w:val="20"/>
                <w:lang w:eastAsia="ru-RU"/>
              </w:rPr>
            </w:pPr>
            <w:r w:rsidRPr="00020A83">
              <w:rPr>
                <w:sz w:val="20"/>
                <w:lang w:eastAsia="ru-RU"/>
              </w:rPr>
              <w:t>ООО «ЭнергоТранзит»</w:t>
            </w:r>
          </w:p>
        </w:tc>
        <w:tc>
          <w:tcPr>
            <w:tcW w:w="1843" w:type="dxa"/>
            <w:shd w:val="clear" w:color="auto" w:fill="auto"/>
            <w:vAlign w:val="center"/>
            <w:hideMark/>
          </w:tcPr>
          <w:p w14:paraId="7330512F" w14:textId="77777777" w:rsidR="00357DA7" w:rsidRPr="00020A83" w:rsidRDefault="00357DA7" w:rsidP="00357DA7">
            <w:pPr>
              <w:ind w:right="0"/>
              <w:rPr>
                <w:sz w:val="20"/>
                <w:lang w:eastAsia="ru-RU"/>
              </w:rPr>
            </w:pPr>
            <w:r w:rsidRPr="00020A83">
              <w:rPr>
                <w:sz w:val="20"/>
                <w:lang w:eastAsia="ru-RU"/>
              </w:rPr>
              <w:t>сети</w:t>
            </w:r>
          </w:p>
        </w:tc>
        <w:tc>
          <w:tcPr>
            <w:tcW w:w="851" w:type="dxa"/>
            <w:vMerge/>
            <w:shd w:val="clear" w:color="auto" w:fill="auto"/>
            <w:vAlign w:val="center"/>
            <w:hideMark/>
          </w:tcPr>
          <w:p w14:paraId="1FA769AB" w14:textId="77777777" w:rsidR="00357DA7" w:rsidRPr="00020A83" w:rsidRDefault="00357DA7" w:rsidP="00357DA7">
            <w:pPr>
              <w:ind w:right="0"/>
              <w:jc w:val="left"/>
              <w:rPr>
                <w:sz w:val="20"/>
                <w:lang w:eastAsia="ru-RU"/>
              </w:rPr>
            </w:pPr>
          </w:p>
        </w:tc>
        <w:tc>
          <w:tcPr>
            <w:tcW w:w="1559" w:type="dxa"/>
            <w:vMerge/>
            <w:shd w:val="clear" w:color="auto" w:fill="auto"/>
            <w:vAlign w:val="center"/>
            <w:hideMark/>
          </w:tcPr>
          <w:p w14:paraId="748D86AE" w14:textId="77777777" w:rsidR="00357DA7" w:rsidRPr="00020A83" w:rsidRDefault="00357DA7" w:rsidP="00357DA7">
            <w:pPr>
              <w:ind w:right="0"/>
              <w:jc w:val="left"/>
              <w:rPr>
                <w:sz w:val="20"/>
                <w:lang w:eastAsia="ru-RU"/>
              </w:rPr>
            </w:pPr>
          </w:p>
        </w:tc>
        <w:tc>
          <w:tcPr>
            <w:tcW w:w="5953" w:type="dxa"/>
            <w:vMerge/>
            <w:shd w:val="clear" w:color="auto" w:fill="auto"/>
            <w:vAlign w:val="center"/>
            <w:hideMark/>
          </w:tcPr>
          <w:p w14:paraId="7474BEF0" w14:textId="77777777" w:rsidR="00357DA7" w:rsidRPr="00020A83" w:rsidRDefault="00357DA7" w:rsidP="00357DA7">
            <w:pPr>
              <w:ind w:right="0"/>
              <w:jc w:val="left"/>
              <w:rPr>
                <w:sz w:val="20"/>
                <w:lang w:eastAsia="ru-RU"/>
              </w:rPr>
            </w:pPr>
          </w:p>
        </w:tc>
        <w:tc>
          <w:tcPr>
            <w:tcW w:w="5245" w:type="dxa"/>
            <w:vMerge/>
            <w:shd w:val="clear" w:color="auto" w:fill="auto"/>
            <w:vAlign w:val="center"/>
            <w:hideMark/>
          </w:tcPr>
          <w:p w14:paraId="3DCDF599" w14:textId="77777777" w:rsidR="00357DA7" w:rsidRPr="00020A83" w:rsidRDefault="00357DA7" w:rsidP="00357DA7">
            <w:pPr>
              <w:ind w:right="0"/>
              <w:jc w:val="left"/>
              <w:rPr>
                <w:sz w:val="20"/>
                <w:lang w:eastAsia="ru-RU"/>
              </w:rPr>
            </w:pPr>
          </w:p>
        </w:tc>
      </w:tr>
      <w:tr w:rsidR="00020A83" w:rsidRPr="00020A83" w14:paraId="52068A76" w14:textId="77777777" w:rsidTr="00357DA7">
        <w:trPr>
          <w:trHeight w:val="20"/>
        </w:trPr>
        <w:tc>
          <w:tcPr>
            <w:tcW w:w="1191" w:type="dxa"/>
            <w:vMerge w:val="restart"/>
            <w:shd w:val="clear" w:color="auto" w:fill="auto"/>
            <w:vAlign w:val="center"/>
            <w:hideMark/>
          </w:tcPr>
          <w:p w14:paraId="19DB235C" w14:textId="77777777" w:rsidR="00357DA7" w:rsidRPr="00020A83" w:rsidRDefault="00357DA7" w:rsidP="00357DA7">
            <w:pPr>
              <w:ind w:right="0"/>
              <w:rPr>
                <w:sz w:val="20"/>
                <w:lang w:eastAsia="ru-RU"/>
              </w:rPr>
            </w:pPr>
            <w:r w:rsidRPr="00020A83">
              <w:rPr>
                <w:sz w:val="20"/>
                <w:lang w:eastAsia="ru-RU"/>
              </w:rPr>
              <w:t>023</w:t>
            </w:r>
          </w:p>
        </w:tc>
        <w:tc>
          <w:tcPr>
            <w:tcW w:w="3686" w:type="dxa"/>
            <w:vMerge w:val="restart"/>
            <w:shd w:val="clear" w:color="auto" w:fill="auto"/>
            <w:vAlign w:val="center"/>
            <w:hideMark/>
          </w:tcPr>
          <w:p w14:paraId="06E83B2B" w14:textId="77777777" w:rsidR="00357DA7" w:rsidRPr="00020A83" w:rsidRDefault="00357DA7" w:rsidP="00357DA7">
            <w:pPr>
              <w:ind w:right="0"/>
              <w:jc w:val="left"/>
              <w:rPr>
                <w:sz w:val="20"/>
                <w:lang w:eastAsia="ru-RU"/>
              </w:rPr>
            </w:pPr>
            <w:r w:rsidRPr="00020A83">
              <w:rPr>
                <w:sz w:val="20"/>
                <w:lang w:eastAsia="ru-RU"/>
              </w:rPr>
              <w:t>Котельная «РТРС»</w:t>
            </w:r>
          </w:p>
        </w:tc>
        <w:tc>
          <w:tcPr>
            <w:tcW w:w="2409" w:type="dxa"/>
            <w:shd w:val="clear" w:color="auto" w:fill="auto"/>
            <w:noWrap/>
            <w:vAlign w:val="center"/>
            <w:hideMark/>
          </w:tcPr>
          <w:p w14:paraId="1632A3AF" w14:textId="77777777" w:rsidR="00357DA7" w:rsidRPr="00020A83" w:rsidRDefault="00357DA7" w:rsidP="00357DA7">
            <w:pPr>
              <w:ind w:right="0"/>
              <w:rPr>
                <w:sz w:val="20"/>
                <w:lang w:eastAsia="ru-RU"/>
              </w:rPr>
            </w:pPr>
            <w:r w:rsidRPr="00020A83">
              <w:rPr>
                <w:sz w:val="20"/>
                <w:lang w:eastAsia="ru-RU"/>
              </w:rPr>
              <w:t>ООО «</w:t>
            </w:r>
            <w:proofErr w:type="spellStart"/>
            <w:r w:rsidRPr="00020A83">
              <w:rPr>
                <w:sz w:val="20"/>
                <w:lang w:eastAsia="ru-RU"/>
              </w:rPr>
              <w:t>Сибэнерго</w:t>
            </w:r>
            <w:proofErr w:type="spellEnd"/>
            <w:r w:rsidRPr="00020A83">
              <w:rPr>
                <w:sz w:val="20"/>
                <w:lang w:eastAsia="ru-RU"/>
              </w:rPr>
              <w:t>»</w:t>
            </w:r>
          </w:p>
        </w:tc>
        <w:tc>
          <w:tcPr>
            <w:tcW w:w="1843" w:type="dxa"/>
            <w:shd w:val="clear" w:color="auto" w:fill="auto"/>
            <w:vAlign w:val="center"/>
            <w:hideMark/>
          </w:tcPr>
          <w:p w14:paraId="2FBE39DB" w14:textId="77777777" w:rsidR="00357DA7" w:rsidRPr="00020A83" w:rsidRDefault="00357DA7" w:rsidP="00357DA7">
            <w:pPr>
              <w:ind w:right="0"/>
              <w:rPr>
                <w:sz w:val="20"/>
                <w:lang w:eastAsia="ru-RU"/>
              </w:rPr>
            </w:pPr>
            <w:r w:rsidRPr="00020A83">
              <w:rPr>
                <w:sz w:val="20"/>
                <w:lang w:eastAsia="ru-RU"/>
              </w:rPr>
              <w:t>источник</w:t>
            </w:r>
          </w:p>
        </w:tc>
        <w:tc>
          <w:tcPr>
            <w:tcW w:w="851" w:type="dxa"/>
            <w:vMerge/>
            <w:shd w:val="clear" w:color="auto" w:fill="auto"/>
            <w:vAlign w:val="center"/>
            <w:hideMark/>
          </w:tcPr>
          <w:p w14:paraId="2FBE52C3" w14:textId="77777777" w:rsidR="00357DA7" w:rsidRPr="00020A83" w:rsidRDefault="00357DA7" w:rsidP="00357DA7">
            <w:pPr>
              <w:ind w:right="0"/>
              <w:jc w:val="left"/>
              <w:rPr>
                <w:sz w:val="20"/>
                <w:lang w:eastAsia="ru-RU"/>
              </w:rPr>
            </w:pPr>
          </w:p>
        </w:tc>
        <w:tc>
          <w:tcPr>
            <w:tcW w:w="1559" w:type="dxa"/>
            <w:vMerge/>
            <w:shd w:val="clear" w:color="auto" w:fill="auto"/>
            <w:vAlign w:val="center"/>
            <w:hideMark/>
          </w:tcPr>
          <w:p w14:paraId="3379D244" w14:textId="77777777" w:rsidR="00357DA7" w:rsidRPr="00020A83" w:rsidRDefault="00357DA7" w:rsidP="00357DA7">
            <w:pPr>
              <w:ind w:right="0"/>
              <w:jc w:val="left"/>
              <w:rPr>
                <w:sz w:val="20"/>
                <w:lang w:eastAsia="ru-RU"/>
              </w:rPr>
            </w:pPr>
          </w:p>
        </w:tc>
        <w:tc>
          <w:tcPr>
            <w:tcW w:w="5953" w:type="dxa"/>
            <w:vMerge w:val="restart"/>
            <w:shd w:val="clear" w:color="auto" w:fill="auto"/>
            <w:vAlign w:val="center"/>
            <w:hideMark/>
          </w:tcPr>
          <w:p w14:paraId="638442DB" w14:textId="77777777" w:rsidR="00357DA7" w:rsidRPr="00020A83" w:rsidRDefault="00357DA7" w:rsidP="00357DA7">
            <w:pPr>
              <w:ind w:right="0"/>
              <w:jc w:val="left"/>
              <w:rPr>
                <w:sz w:val="20"/>
                <w:lang w:eastAsia="ru-RU"/>
              </w:rPr>
            </w:pPr>
            <w:r w:rsidRPr="00020A83">
              <w:rPr>
                <w:sz w:val="20"/>
                <w:lang w:eastAsia="ru-RU"/>
              </w:rPr>
              <w:t>ООО «</w:t>
            </w:r>
            <w:proofErr w:type="spellStart"/>
            <w:r w:rsidRPr="00020A83">
              <w:rPr>
                <w:sz w:val="20"/>
                <w:lang w:eastAsia="ru-RU"/>
              </w:rPr>
              <w:t>Сибэнерго</w:t>
            </w:r>
            <w:proofErr w:type="spellEnd"/>
            <w:r w:rsidRPr="00020A83">
              <w:rPr>
                <w:sz w:val="20"/>
                <w:lang w:eastAsia="ru-RU"/>
              </w:rPr>
              <w:t>» признано утратившим статус ЕТО в СТ №007-014, 016, 017, 019-033 приказом Минэнерго России от 15.01.2026 №19. Приказом Минэнерго России от 24.02.2026 №177 статус ЕТО в СТ №007-014, 016, 017, 019-033 присвоен ООО «ЭнергоТранзит».</w:t>
            </w:r>
          </w:p>
        </w:tc>
        <w:tc>
          <w:tcPr>
            <w:tcW w:w="5245" w:type="dxa"/>
            <w:vMerge w:val="restart"/>
            <w:shd w:val="clear" w:color="auto" w:fill="auto"/>
            <w:vAlign w:val="center"/>
            <w:hideMark/>
          </w:tcPr>
          <w:p w14:paraId="6405C8B0" w14:textId="77777777" w:rsidR="00357DA7" w:rsidRPr="00020A83" w:rsidRDefault="00357DA7" w:rsidP="00357DA7">
            <w:pPr>
              <w:ind w:right="0"/>
              <w:jc w:val="left"/>
              <w:rPr>
                <w:sz w:val="20"/>
                <w:lang w:eastAsia="ru-RU"/>
              </w:rPr>
            </w:pPr>
            <w:r w:rsidRPr="00020A83">
              <w:rPr>
                <w:sz w:val="20"/>
                <w:lang w:eastAsia="ru-RU"/>
              </w:rPr>
              <w:t>Учесть утрату ООО «</w:t>
            </w:r>
            <w:proofErr w:type="spellStart"/>
            <w:r w:rsidRPr="00020A83">
              <w:rPr>
                <w:sz w:val="20"/>
                <w:lang w:eastAsia="ru-RU"/>
              </w:rPr>
              <w:t>Сибэнерго</w:t>
            </w:r>
            <w:proofErr w:type="spellEnd"/>
            <w:r w:rsidRPr="00020A83">
              <w:rPr>
                <w:sz w:val="20"/>
                <w:lang w:eastAsia="ru-RU"/>
              </w:rPr>
              <w:t>» статуса ЕТО в СТ№023 и присвоение ООО «ЭнергоТранзит» статус ЕТО в СТ№023</w:t>
            </w:r>
          </w:p>
        </w:tc>
      </w:tr>
      <w:tr w:rsidR="00020A83" w:rsidRPr="00020A83" w14:paraId="5C802FCC" w14:textId="77777777" w:rsidTr="00357DA7">
        <w:trPr>
          <w:trHeight w:val="20"/>
        </w:trPr>
        <w:tc>
          <w:tcPr>
            <w:tcW w:w="1191" w:type="dxa"/>
            <w:vMerge/>
            <w:shd w:val="clear" w:color="auto" w:fill="auto"/>
            <w:vAlign w:val="center"/>
            <w:hideMark/>
          </w:tcPr>
          <w:p w14:paraId="5FFAB618" w14:textId="77777777" w:rsidR="00357DA7" w:rsidRPr="00020A83" w:rsidRDefault="00357DA7" w:rsidP="00357DA7">
            <w:pPr>
              <w:ind w:right="0"/>
              <w:jc w:val="left"/>
              <w:rPr>
                <w:sz w:val="20"/>
                <w:lang w:eastAsia="ru-RU"/>
              </w:rPr>
            </w:pPr>
          </w:p>
        </w:tc>
        <w:tc>
          <w:tcPr>
            <w:tcW w:w="3686" w:type="dxa"/>
            <w:vMerge/>
            <w:shd w:val="clear" w:color="auto" w:fill="auto"/>
            <w:vAlign w:val="center"/>
            <w:hideMark/>
          </w:tcPr>
          <w:p w14:paraId="30289FC5" w14:textId="77777777" w:rsidR="00357DA7" w:rsidRPr="00020A83" w:rsidRDefault="00357DA7" w:rsidP="00357DA7">
            <w:pPr>
              <w:ind w:right="0"/>
              <w:jc w:val="left"/>
              <w:rPr>
                <w:sz w:val="20"/>
                <w:lang w:eastAsia="ru-RU"/>
              </w:rPr>
            </w:pPr>
          </w:p>
        </w:tc>
        <w:tc>
          <w:tcPr>
            <w:tcW w:w="2409" w:type="dxa"/>
            <w:shd w:val="clear" w:color="auto" w:fill="auto"/>
            <w:noWrap/>
            <w:vAlign w:val="center"/>
            <w:hideMark/>
          </w:tcPr>
          <w:p w14:paraId="2186155F" w14:textId="77777777" w:rsidR="00357DA7" w:rsidRPr="00020A83" w:rsidRDefault="00357DA7" w:rsidP="00357DA7">
            <w:pPr>
              <w:ind w:right="0"/>
              <w:rPr>
                <w:sz w:val="20"/>
                <w:lang w:eastAsia="ru-RU"/>
              </w:rPr>
            </w:pPr>
            <w:r w:rsidRPr="00020A83">
              <w:rPr>
                <w:sz w:val="20"/>
                <w:lang w:eastAsia="ru-RU"/>
              </w:rPr>
              <w:t>ООО «ЭнергоТранзит»</w:t>
            </w:r>
          </w:p>
        </w:tc>
        <w:tc>
          <w:tcPr>
            <w:tcW w:w="1843" w:type="dxa"/>
            <w:shd w:val="clear" w:color="auto" w:fill="auto"/>
            <w:vAlign w:val="center"/>
            <w:hideMark/>
          </w:tcPr>
          <w:p w14:paraId="2FEE97F5" w14:textId="77777777" w:rsidR="00357DA7" w:rsidRPr="00020A83" w:rsidRDefault="00357DA7" w:rsidP="00357DA7">
            <w:pPr>
              <w:ind w:right="0"/>
              <w:rPr>
                <w:sz w:val="20"/>
                <w:lang w:eastAsia="ru-RU"/>
              </w:rPr>
            </w:pPr>
            <w:r w:rsidRPr="00020A83">
              <w:rPr>
                <w:sz w:val="20"/>
                <w:lang w:eastAsia="ru-RU"/>
              </w:rPr>
              <w:t>сети</w:t>
            </w:r>
          </w:p>
        </w:tc>
        <w:tc>
          <w:tcPr>
            <w:tcW w:w="851" w:type="dxa"/>
            <w:vMerge/>
            <w:shd w:val="clear" w:color="auto" w:fill="auto"/>
            <w:vAlign w:val="center"/>
            <w:hideMark/>
          </w:tcPr>
          <w:p w14:paraId="6F485F8D" w14:textId="77777777" w:rsidR="00357DA7" w:rsidRPr="00020A83" w:rsidRDefault="00357DA7" w:rsidP="00357DA7">
            <w:pPr>
              <w:ind w:right="0"/>
              <w:jc w:val="left"/>
              <w:rPr>
                <w:sz w:val="20"/>
                <w:lang w:eastAsia="ru-RU"/>
              </w:rPr>
            </w:pPr>
          </w:p>
        </w:tc>
        <w:tc>
          <w:tcPr>
            <w:tcW w:w="1559" w:type="dxa"/>
            <w:vMerge/>
            <w:shd w:val="clear" w:color="auto" w:fill="auto"/>
            <w:vAlign w:val="center"/>
            <w:hideMark/>
          </w:tcPr>
          <w:p w14:paraId="4686A45A" w14:textId="77777777" w:rsidR="00357DA7" w:rsidRPr="00020A83" w:rsidRDefault="00357DA7" w:rsidP="00357DA7">
            <w:pPr>
              <w:ind w:right="0"/>
              <w:jc w:val="left"/>
              <w:rPr>
                <w:sz w:val="20"/>
                <w:lang w:eastAsia="ru-RU"/>
              </w:rPr>
            </w:pPr>
          </w:p>
        </w:tc>
        <w:tc>
          <w:tcPr>
            <w:tcW w:w="5953" w:type="dxa"/>
            <w:vMerge/>
            <w:shd w:val="clear" w:color="auto" w:fill="auto"/>
            <w:vAlign w:val="center"/>
            <w:hideMark/>
          </w:tcPr>
          <w:p w14:paraId="365BDB8D" w14:textId="77777777" w:rsidR="00357DA7" w:rsidRPr="00020A83" w:rsidRDefault="00357DA7" w:rsidP="00357DA7">
            <w:pPr>
              <w:ind w:right="0"/>
              <w:jc w:val="left"/>
              <w:rPr>
                <w:sz w:val="20"/>
                <w:lang w:eastAsia="ru-RU"/>
              </w:rPr>
            </w:pPr>
          </w:p>
        </w:tc>
        <w:tc>
          <w:tcPr>
            <w:tcW w:w="5245" w:type="dxa"/>
            <w:vMerge/>
            <w:shd w:val="clear" w:color="auto" w:fill="auto"/>
            <w:vAlign w:val="center"/>
            <w:hideMark/>
          </w:tcPr>
          <w:p w14:paraId="7D02754E" w14:textId="77777777" w:rsidR="00357DA7" w:rsidRPr="00020A83" w:rsidRDefault="00357DA7" w:rsidP="00357DA7">
            <w:pPr>
              <w:ind w:right="0"/>
              <w:jc w:val="left"/>
              <w:rPr>
                <w:sz w:val="20"/>
                <w:lang w:eastAsia="ru-RU"/>
              </w:rPr>
            </w:pPr>
          </w:p>
        </w:tc>
      </w:tr>
      <w:tr w:rsidR="00020A83" w:rsidRPr="00020A83" w14:paraId="6BB5AFA3" w14:textId="77777777" w:rsidTr="00357DA7">
        <w:trPr>
          <w:trHeight w:val="20"/>
        </w:trPr>
        <w:tc>
          <w:tcPr>
            <w:tcW w:w="1191" w:type="dxa"/>
            <w:vMerge w:val="restart"/>
            <w:shd w:val="clear" w:color="auto" w:fill="auto"/>
            <w:vAlign w:val="center"/>
            <w:hideMark/>
          </w:tcPr>
          <w:p w14:paraId="3CB6859E" w14:textId="77777777" w:rsidR="00357DA7" w:rsidRPr="00020A83" w:rsidRDefault="00357DA7" w:rsidP="00357DA7">
            <w:pPr>
              <w:ind w:right="0"/>
              <w:rPr>
                <w:sz w:val="20"/>
                <w:lang w:eastAsia="ru-RU"/>
              </w:rPr>
            </w:pPr>
            <w:r w:rsidRPr="00020A83">
              <w:rPr>
                <w:sz w:val="20"/>
                <w:lang w:eastAsia="ru-RU"/>
              </w:rPr>
              <w:t>024</w:t>
            </w:r>
          </w:p>
        </w:tc>
        <w:tc>
          <w:tcPr>
            <w:tcW w:w="3686" w:type="dxa"/>
            <w:vMerge w:val="restart"/>
            <w:shd w:val="clear" w:color="auto" w:fill="auto"/>
            <w:vAlign w:val="center"/>
            <w:hideMark/>
          </w:tcPr>
          <w:p w14:paraId="4130D670" w14:textId="77777777" w:rsidR="00357DA7" w:rsidRPr="00020A83" w:rsidRDefault="00357DA7" w:rsidP="00357DA7">
            <w:pPr>
              <w:ind w:right="0"/>
              <w:jc w:val="left"/>
              <w:rPr>
                <w:sz w:val="20"/>
                <w:lang w:eastAsia="ru-RU"/>
              </w:rPr>
            </w:pPr>
            <w:r w:rsidRPr="00020A83">
              <w:rPr>
                <w:sz w:val="20"/>
                <w:lang w:eastAsia="ru-RU"/>
              </w:rPr>
              <w:t>Котельная ОЦ «Голубь»</w:t>
            </w:r>
          </w:p>
        </w:tc>
        <w:tc>
          <w:tcPr>
            <w:tcW w:w="2409" w:type="dxa"/>
            <w:shd w:val="clear" w:color="auto" w:fill="auto"/>
            <w:noWrap/>
            <w:vAlign w:val="center"/>
            <w:hideMark/>
          </w:tcPr>
          <w:p w14:paraId="099F70F1" w14:textId="77777777" w:rsidR="00357DA7" w:rsidRPr="00020A83" w:rsidRDefault="00357DA7" w:rsidP="00357DA7">
            <w:pPr>
              <w:ind w:right="0"/>
              <w:rPr>
                <w:sz w:val="20"/>
                <w:lang w:eastAsia="ru-RU"/>
              </w:rPr>
            </w:pPr>
            <w:r w:rsidRPr="00020A83">
              <w:rPr>
                <w:sz w:val="20"/>
                <w:lang w:eastAsia="ru-RU"/>
              </w:rPr>
              <w:t>ООО «</w:t>
            </w:r>
            <w:proofErr w:type="spellStart"/>
            <w:r w:rsidRPr="00020A83">
              <w:rPr>
                <w:sz w:val="20"/>
                <w:lang w:eastAsia="ru-RU"/>
              </w:rPr>
              <w:t>Сибэнерго</w:t>
            </w:r>
            <w:proofErr w:type="spellEnd"/>
            <w:r w:rsidRPr="00020A83">
              <w:rPr>
                <w:sz w:val="20"/>
                <w:lang w:eastAsia="ru-RU"/>
              </w:rPr>
              <w:t>»</w:t>
            </w:r>
          </w:p>
        </w:tc>
        <w:tc>
          <w:tcPr>
            <w:tcW w:w="1843" w:type="dxa"/>
            <w:shd w:val="clear" w:color="auto" w:fill="auto"/>
            <w:vAlign w:val="center"/>
            <w:hideMark/>
          </w:tcPr>
          <w:p w14:paraId="44BC7064" w14:textId="77777777" w:rsidR="00357DA7" w:rsidRPr="00020A83" w:rsidRDefault="00357DA7" w:rsidP="00357DA7">
            <w:pPr>
              <w:ind w:right="0"/>
              <w:rPr>
                <w:sz w:val="20"/>
                <w:lang w:eastAsia="ru-RU"/>
              </w:rPr>
            </w:pPr>
            <w:r w:rsidRPr="00020A83">
              <w:rPr>
                <w:sz w:val="20"/>
                <w:lang w:eastAsia="ru-RU"/>
              </w:rPr>
              <w:t>источник</w:t>
            </w:r>
          </w:p>
        </w:tc>
        <w:tc>
          <w:tcPr>
            <w:tcW w:w="851" w:type="dxa"/>
            <w:vMerge/>
            <w:shd w:val="clear" w:color="auto" w:fill="auto"/>
            <w:vAlign w:val="center"/>
            <w:hideMark/>
          </w:tcPr>
          <w:p w14:paraId="0C3097EE" w14:textId="77777777" w:rsidR="00357DA7" w:rsidRPr="00020A83" w:rsidRDefault="00357DA7" w:rsidP="00357DA7">
            <w:pPr>
              <w:ind w:right="0"/>
              <w:jc w:val="left"/>
              <w:rPr>
                <w:sz w:val="20"/>
                <w:lang w:eastAsia="ru-RU"/>
              </w:rPr>
            </w:pPr>
          </w:p>
        </w:tc>
        <w:tc>
          <w:tcPr>
            <w:tcW w:w="1559" w:type="dxa"/>
            <w:vMerge/>
            <w:shd w:val="clear" w:color="auto" w:fill="auto"/>
            <w:vAlign w:val="center"/>
            <w:hideMark/>
          </w:tcPr>
          <w:p w14:paraId="3F4132A5" w14:textId="77777777" w:rsidR="00357DA7" w:rsidRPr="00020A83" w:rsidRDefault="00357DA7" w:rsidP="00357DA7">
            <w:pPr>
              <w:ind w:right="0"/>
              <w:jc w:val="left"/>
              <w:rPr>
                <w:sz w:val="20"/>
                <w:lang w:eastAsia="ru-RU"/>
              </w:rPr>
            </w:pPr>
          </w:p>
        </w:tc>
        <w:tc>
          <w:tcPr>
            <w:tcW w:w="5953" w:type="dxa"/>
            <w:vMerge w:val="restart"/>
            <w:shd w:val="clear" w:color="auto" w:fill="auto"/>
            <w:vAlign w:val="center"/>
            <w:hideMark/>
          </w:tcPr>
          <w:p w14:paraId="4340ABB9" w14:textId="77777777" w:rsidR="00357DA7" w:rsidRPr="00020A83" w:rsidRDefault="00357DA7" w:rsidP="00357DA7">
            <w:pPr>
              <w:ind w:right="0"/>
              <w:jc w:val="left"/>
              <w:rPr>
                <w:sz w:val="20"/>
                <w:lang w:eastAsia="ru-RU"/>
              </w:rPr>
            </w:pPr>
            <w:r w:rsidRPr="00020A83">
              <w:rPr>
                <w:sz w:val="20"/>
                <w:lang w:eastAsia="ru-RU"/>
              </w:rPr>
              <w:t>ООО «</w:t>
            </w:r>
            <w:proofErr w:type="spellStart"/>
            <w:r w:rsidRPr="00020A83">
              <w:rPr>
                <w:sz w:val="20"/>
                <w:lang w:eastAsia="ru-RU"/>
              </w:rPr>
              <w:t>Сибэнерго</w:t>
            </w:r>
            <w:proofErr w:type="spellEnd"/>
            <w:r w:rsidRPr="00020A83">
              <w:rPr>
                <w:sz w:val="20"/>
                <w:lang w:eastAsia="ru-RU"/>
              </w:rPr>
              <w:t>» признано утратившим статус ЕТО в СТ №007-014, 016, 017, 019-033 приказом Минэнерго России от 15.01.2026 №19. Приказом Минэнерго России от 24.02.2026 №177 статус ЕТО в СТ №007-014, 016, 017, 019-033 присвоен ООО «ЭнергоТранзит».</w:t>
            </w:r>
          </w:p>
        </w:tc>
        <w:tc>
          <w:tcPr>
            <w:tcW w:w="5245" w:type="dxa"/>
            <w:vMerge w:val="restart"/>
            <w:shd w:val="clear" w:color="auto" w:fill="auto"/>
            <w:vAlign w:val="center"/>
            <w:hideMark/>
          </w:tcPr>
          <w:p w14:paraId="2308B27F" w14:textId="77777777" w:rsidR="00357DA7" w:rsidRPr="00020A83" w:rsidRDefault="00357DA7" w:rsidP="00357DA7">
            <w:pPr>
              <w:ind w:right="0"/>
              <w:jc w:val="left"/>
              <w:rPr>
                <w:sz w:val="20"/>
                <w:lang w:eastAsia="ru-RU"/>
              </w:rPr>
            </w:pPr>
            <w:r w:rsidRPr="00020A83">
              <w:rPr>
                <w:sz w:val="20"/>
                <w:lang w:eastAsia="ru-RU"/>
              </w:rPr>
              <w:t>Учесть утрату ООО «</w:t>
            </w:r>
            <w:proofErr w:type="spellStart"/>
            <w:r w:rsidRPr="00020A83">
              <w:rPr>
                <w:sz w:val="20"/>
                <w:lang w:eastAsia="ru-RU"/>
              </w:rPr>
              <w:t>Сибэнерго</w:t>
            </w:r>
            <w:proofErr w:type="spellEnd"/>
            <w:r w:rsidRPr="00020A83">
              <w:rPr>
                <w:sz w:val="20"/>
                <w:lang w:eastAsia="ru-RU"/>
              </w:rPr>
              <w:t>» статуса ЕТО в СТ№024 и присвоение ООО «ЭнергоТранзит» статус ЕТО в СТ№024</w:t>
            </w:r>
          </w:p>
        </w:tc>
      </w:tr>
      <w:tr w:rsidR="00020A83" w:rsidRPr="00020A83" w14:paraId="47451F5E" w14:textId="77777777" w:rsidTr="00357DA7">
        <w:trPr>
          <w:trHeight w:val="20"/>
        </w:trPr>
        <w:tc>
          <w:tcPr>
            <w:tcW w:w="1191" w:type="dxa"/>
            <w:vMerge/>
            <w:shd w:val="clear" w:color="auto" w:fill="auto"/>
            <w:vAlign w:val="center"/>
            <w:hideMark/>
          </w:tcPr>
          <w:p w14:paraId="341FF70D" w14:textId="77777777" w:rsidR="00357DA7" w:rsidRPr="00020A83" w:rsidRDefault="00357DA7" w:rsidP="00357DA7">
            <w:pPr>
              <w:ind w:right="0"/>
              <w:jc w:val="left"/>
              <w:rPr>
                <w:sz w:val="20"/>
                <w:lang w:eastAsia="ru-RU"/>
              </w:rPr>
            </w:pPr>
          </w:p>
        </w:tc>
        <w:tc>
          <w:tcPr>
            <w:tcW w:w="3686" w:type="dxa"/>
            <w:vMerge/>
            <w:shd w:val="clear" w:color="auto" w:fill="auto"/>
            <w:vAlign w:val="center"/>
            <w:hideMark/>
          </w:tcPr>
          <w:p w14:paraId="49558ADC" w14:textId="77777777" w:rsidR="00357DA7" w:rsidRPr="00020A83" w:rsidRDefault="00357DA7" w:rsidP="00357DA7">
            <w:pPr>
              <w:ind w:right="0"/>
              <w:jc w:val="left"/>
              <w:rPr>
                <w:sz w:val="20"/>
                <w:lang w:eastAsia="ru-RU"/>
              </w:rPr>
            </w:pPr>
          </w:p>
        </w:tc>
        <w:tc>
          <w:tcPr>
            <w:tcW w:w="2409" w:type="dxa"/>
            <w:shd w:val="clear" w:color="auto" w:fill="auto"/>
            <w:noWrap/>
            <w:vAlign w:val="center"/>
            <w:hideMark/>
          </w:tcPr>
          <w:p w14:paraId="71BCEB4B" w14:textId="77777777" w:rsidR="00357DA7" w:rsidRPr="00020A83" w:rsidRDefault="00357DA7" w:rsidP="00357DA7">
            <w:pPr>
              <w:ind w:right="0"/>
              <w:rPr>
                <w:sz w:val="20"/>
                <w:lang w:eastAsia="ru-RU"/>
              </w:rPr>
            </w:pPr>
            <w:r w:rsidRPr="00020A83">
              <w:rPr>
                <w:sz w:val="20"/>
                <w:lang w:eastAsia="ru-RU"/>
              </w:rPr>
              <w:t>ООО «ЭнергоТранзит»</w:t>
            </w:r>
          </w:p>
        </w:tc>
        <w:tc>
          <w:tcPr>
            <w:tcW w:w="1843" w:type="dxa"/>
            <w:shd w:val="clear" w:color="auto" w:fill="auto"/>
            <w:vAlign w:val="center"/>
            <w:hideMark/>
          </w:tcPr>
          <w:p w14:paraId="779B801F" w14:textId="77777777" w:rsidR="00357DA7" w:rsidRPr="00020A83" w:rsidRDefault="00357DA7" w:rsidP="00357DA7">
            <w:pPr>
              <w:ind w:right="0"/>
              <w:rPr>
                <w:sz w:val="20"/>
                <w:lang w:eastAsia="ru-RU"/>
              </w:rPr>
            </w:pPr>
            <w:r w:rsidRPr="00020A83">
              <w:rPr>
                <w:sz w:val="20"/>
                <w:lang w:eastAsia="ru-RU"/>
              </w:rPr>
              <w:t>сети</w:t>
            </w:r>
          </w:p>
        </w:tc>
        <w:tc>
          <w:tcPr>
            <w:tcW w:w="851" w:type="dxa"/>
            <w:vMerge/>
            <w:shd w:val="clear" w:color="auto" w:fill="auto"/>
            <w:vAlign w:val="center"/>
            <w:hideMark/>
          </w:tcPr>
          <w:p w14:paraId="238F2A69" w14:textId="77777777" w:rsidR="00357DA7" w:rsidRPr="00020A83" w:rsidRDefault="00357DA7" w:rsidP="00357DA7">
            <w:pPr>
              <w:ind w:right="0"/>
              <w:jc w:val="left"/>
              <w:rPr>
                <w:sz w:val="20"/>
                <w:lang w:eastAsia="ru-RU"/>
              </w:rPr>
            </w:pPr>
          </w:p>
        </w:tc>
        <w:tc>
          <w:tcPr>
            <w:tcW w:w="1559" w:type="dxa"/>
            <w:vMerge/>
            <w:shd w:val="clear" w:color="auto" w:fill="auto"/>
            <w:vAlign w:val="center"/>
            <w:hideMark/>
          </w:tcPr>
          <w:p w14:paraId="465ACF71" w14:textId="77777777" w:rsidR="00357DA7" w:rsidRPr="00020A83" w:rsidRDefault="00357DA7" w:rsidP="00357DA7">
            <w:pPr>
              <w:ind w:right="0"/>
              <w:jc w:val="left"/>
              <w:rPr>
                <w:sz w:val="20"/>
                <w:lang w:eastAsia="ru-RU"/>
              </w:rPr>
            </w:pPr>
          </w:p>
        </w:tc>
        <w:tc>
          <w:tcPr>
            <w:tcW w:w="5953" w:type="dxa"/>
            <w:vMerge/>
            <w:shd w:val="clear" w:color="auto" w:fill="auto"/>
            <w:vAlign w:val="center"/>
            <w:hideMark/>
          </w:tcPr>
          <w:p w14:paraId="24D4FEF7" w14:textId="77777777" w:rsidR="00357DA7" w:rsidRPr="00020A83" w:rsidRDefault="00357DA7" w:rsidP="00357DA7">
            <w:pPr>
              <w:ind w:right="0"/>
              <w:jc w:val="left"/>
              <w:rPr>
                <w:sz w:val="20"/>
                <w:lang w:eastAsia="ru-RU"/>
              </w:rPr>
            </w:pPr>
          </w:p>
        </w:tc>
        <w:tc>
          <w:tcPr>
            <w:tcW w:w="5245" w:type="dxa"/>
            <w:vMerge/>
            <w:shd w:val="clear" w:color="auto" w:fill="auto"/>
            <w:vAlign w:val="center"/>
            <w:hideMark/>
          </w:tcPr>
          <w:p w14:paraId="1A460633" w14:textId="77777777" w:rsidR="00357DA7" w:rsidRPr="00020A83" w:rsidRDefault="00357DA7" w:rsidP="00357DA7">
            <w:pPr>
              <w:ind w:right="0"/>
              <w:jc w:val="left"/>
              <w:rPr>
                <w:sz w:val="20"/>
                <w:lang w:eastAsia="ru-RU"/>
              </w:rPr>
            </w:pPr>
          </w:p>
        </w:tc>
      </w:tr>
      <w:tr w:rsidR="00020A83" w:rsidRPr="00020A83" w14:paraId="68A5CE3A" w14:textId="77777777" w:rsidTr="00357DA7">
        <w:trPr>
          <w:trHeight w:val="20"/>
        </w:trPr>
        <w:tc>
          <w:tcPr>
            <w:tcW w:w="1191" w:type="dxa"/>
            <w:shd w:val="clear" w:color="auto" w:fill="auto"/>
            <w:vAlign w:val="center"/>
            <w:hideMark/>
          </w:tcPr>
          <w:p w14:paraId="41D12DF8" w14:textId="77777777" w:rsidR="00357DA7" w:rsidRPr="00020A83" w:rsidRDefault="00357DA7" w:rsidP="00357DA7">
            <w:pPr>
              <w:ind w:right="0"/>
              <w:rPr>
                <w:sz w:val="20"/>
                <w:lang w:eastAsia="ru-RU"/>
              </w:rPr>
            </w:pPr>
            <w:r w:rsidRPr="00020A83">
              <w:rPr>
                <w:sz w:val="20"/>
                <w:lang w:eastAsia="ru-RU"/>
              </w:rPr>
              <w:t>025</w:t>
            </w:r>
          </w:p>
        </w:tc>
        <w:tc>
          <w:tcPr>
            <w:tcW w:w="3686" w:type="dxa"/>
            <w:shd w:val="clear" w:color="auto" w:fill="auto"/>
            <w:vAlign w:val="center"/>
            <w:hideMark/>
          </w:tcPr>
          <w:p w14:paraId="10DD4E40" w14:textId="77777777" w:rsidR="00357DA7" w:rsidRPr="00020A83" w:rsidRDefault="00357DA7" w:rsidP="00357DA7">
            <w:pPr>
              <w:ind w:right="0"/>
              <w:jc w:val="left"/>
              <w:rPr>
                <w:sz w:val="20"/>
                <w:lang w:eastAsia="ru-RU"/>
              </w:rPr>
            </w:pPr>
            <w:r w:rsidRPr="00020A83">
              <w:rPr>
                <w:sz w:val="20"/>
                <w:lang w:eastAsia="ru-RU"/>
              </w:rPr>
              <w:t>Котельная школы №1</w:t>
            </w:r>
          </w:p>
        </w:tc>
        <w:tc>
          <w:tcPr>
            <w:tcW w:w="2409" w:type="dxa"/>
            <w:shd w:val="clear" w:color="auto" w:fill="auto"/>
            <w:noWrap/>
            <w:vAlign w:val="center"/>
            <w:hideMark/>
          </w:tcPr>
          <w:p w14:paraId="150FA7D9" w14:textId="77777777" w:rsidR="00357DA7" w:rsidRPr="00020A83" w:rsidRDefault="00357DA7" w:rsidP="00357DA7">
            <w:pPr>
              <w:ind w:right="0"/>
              <w:rPr>
                <w:sz w:val="20"/>
                <w:lang w:eastAsia="ru-RU"/>
              </w:rPr>
            </w:pPr>
            <w:r w:rsidRPr="00020A83">
              <w:rPr>
                <w:sz w:val="20"/>
                <w:lang w:eastAsia="ru-RU"/>
              </w:rPr>
              <w:t>ООО «</w:t>
            </w:r>
            <w:proofErr w:type="spellStart"/>
            <w:r w:rsidRPr="00020A83">
              <w:rPr>
                <w:sz w:val="20"/>
                <w:lang w:eastAsia="ru-RU"/>
              </w:rPr>
              <w:t>Сибэнерго</w:t>
            </w:r>
            <w:proofErr w:type="spellEnd"/>
            <w:r w:rsidRPr="00020A83">
              <w:rPr>
                <w:sz w:val="20"/>
                <w:lang w:eastAsia="ru-RU"/>
              </w:rPr>
              <w:t>»</w:t>
            </w:r>
          </w:p>
        </w:tc>
        <w:tc>
          <w:tcPr>
            <w:tcW w:w="1843" w:type="dxa"/>
            <w:shd w:val="clear" w:color="auto" w:fill="auto"/>
            <w:vAlign w:val="center"/>
            <w:hideMark/>
          </w:tcPr>
          <w:p w14:paraId="14A6E4F6" w14:textId="77777777" w:rsidR="00357DA7" w:rsidRPr="00020A83" w:rsidRDefault="00357DA7" w:rsidP="00357DA7">
            <w:pPr>
              <w:ind w:right="0"/>
              <w:rPr>
                <w:sz w:val="20"/>
                <w:lang w:eastAsia="ru-RU"/>
              </w:rPr>
            </w:pPr>
            <w:r w:rsidRPr="00020A83">
              <w:rPr>
                <w:sz w:val="20"/>
                <w:lang w:eastAsia="ru-RU"/>
              </w:rPr>
              <w:t>источник, сети</w:t>
            </w:r>
          </w:p>
        </w:tc>
        <w:tc>
          <w:tcPr>
            <w:tcW w:w="851" w:type="dxa"/>
            <w:vMerge/>
            <w:shd w:val="clear" w:color="auto" w:fill="auto"/>
            <w:vAlign w:val="center"/>
            <w:hideMark/>
          </w:tcPr>
          <w:p w14:paraId="61AA5C86" w14:textId="77777777" w:rsidR="00357DA7" w:rsidRPr="00020A83" w:rsidRDefault="00357DA7" w:rsidP="00357DA7">
            <w:pPr>
              <w:ind w:right="0"/>
              <w:jc w:val="left"/>
              <w:rPr>
                <w:sz w:val="20"/>
                <w:lang w:eastAsia="ru-RU"/>
              </w:rPr>
            </w:pPr>
          </w:p>
        </w:tc>
        <w:tc>
          <w:tcPr>
            <w:tcW w:w="1559" w:type="dxa"/>
            <w:vMerge/>
            <w:shd w:val="clear" w:color="auto" w:fill="auto"/>
            <w:vAlign w:val="center"/>
            <w:hideMark/>
          </w:tcPr>
          <w:p w14:paraId="5FAC727F" w14:textId="77777777" w:rsidR="00357DA7" w:rsidRPr="00020A83" w:rsidRDefault="00357DA7" w:rsidP="00357DA7">
            <w:pPr>
              <w:ind w:right="0"/>
              <w:jc w:val="left"/>
              <w:rPr>
                <w:sz w:val="20"/>
                <w:lang w:eastAsia="ru-RU"/>
              </w:rPr>
            </w:pPr>
          </w:p>
        </w:tc>
        <w:tc>
          <w:tcPr>
            <w:tcW w:w="5953" w:type="dxa"/>
            <w:shd w:val="clear" w:color="auto" w:fill="auto"/>
            <w:vAlign w:val="center"/>
            <w:hideMark/>
          </w:tcPr>
          <w:p w14:paraId="75B1489A" w14:textId="77777777" w:rsidR="00357DA7" w:rsidRPr="00020A83" w:rsidRDefault="00357DA7" w:rsidP="00357DA7">
            <w:pPr>
              <w:ind w:right="0"/>
              <w:jc w:val="left"/>
              <w:rPr>
                <w:sz w:val="20"/>
                <w:lang w:eastAsia="ru-RU"/>
              </w:rPr>
            </w:pPr>
            <w:r w:rsidRPr="00020A83">
              <w:rPr>
                <w:sz w:val="20"/>
                <w:lang w:eastAsia="ru-RU"/>
              </w:rPr>
              <w:t>ООО «</w:t>
            </w:r>
            <w:proofErr w:type="spellStart"/>
            <w:r w:rsidRPr="00020A83">
              <w:rPr>
                <w:sz w:val="20"/>
                <w:lang w:eastAsia="ru-RU"/>
              </w:rPr>
              <w:t>Сибэнерго</w:t>
            </w:r>
            <w:proofErr w:type="spellEnd"/>
            <w:r w:rsidRPr="00020A83">
              <w:rPr>
                <w:sz w:val="20"/>
                <w:lang w:eastAsia="ru-RU"/>
              </w:rPr>
              <w:t>» признано утратившим статус ЕТО в СТ №007-014, 016, 017, 019-033 приказом Минэнерго России от 15.01.2026 №19. Приказом Минэнерго России от 24.02.2026 №177 статус ЕТО в СТ №007-014, 016, 017, 019-033 присвоен ООО «ЭнергоТранзит».</w:t>
            </w:r>
          </w:p>
        </w:tc>
        <w:tc>
          <w:tcPr>
            <w:tcW w:w="5245" w:type="dxa"/>
            <w:shd w:val="clear" w:color="auto" w:fill="auto"/>
            <w:vAlign w:val="center"/>
            <w:hideMark/>
          </w:tcPr>
          <w:p w14:paraId="2D3B2D50" w14:textId="77777777" w:rsidR="00357DA7" w:rsidRPr="00020A83" w:rsidRDefault="00357DA7" w:rsidP="00357DA7">
            <w:pPr>
              <w:ind w:right="0"/>
              <w:jc w:val="left"/>
              <w:rPr>
                <w:sz w:val="20"/>
                <w:lang w:eastAsia="ru-RU"/>
              </w:rPr>
            </w:pPr>
            <w:r w:rsidRPr="00020A83">
              <w:rPr>
                <w:sz w:val="20"/>
                <w:lang w:eastAsia="ru-RU"/>
              </w:rPr>
              <w:t>Учесть утрату ООО «</w:t>
            </w:r>
            <w:proofErr w:type="spellStart"/>
            <w:r w:rsidRPr="00020A83">
              <w:rPr>
                <w:sz w:val="20"/>
                <w:lang w:eastAsia="ru-RU"/>
              </w:rPr>
              <w:t>Сибэнерго</w:t>
            </w:r>
            <w:proofErr w:type="spellEnd"/>
            <w:r w:rsidRPr="00020A83">
              <w:rPr>
                <w:sz w:val="20"/>
                <w:lang w:eastAsia="ru-RU"/>
              </w:rPr>
              <w:t>» статуса ЕТО в СТ№025 и присвоение ООО «ЭнергоТранзит» статус ЕТО в СТ№025</w:t>
            </w:r>
          </w:p>
        </w:tc>
      </w:tr>
      <w:tr w:rsidR="00020A83" w:rsidRPr="00020A83" w14:paraId="674F2E48" w14:textId="77777777" w:rsidTr="00357DA7">
        <w:trPr>
          <w:trHeight w:val="20"/>
        </w:trPr>
        <w:tc>
          <w:tcPr>
            <w:tcW w:w="1191" w:type="dxa"/>
            <w:shd w:val="clear" w:color="auto" w:fill="auto"/>
            <w:vAlign w:val="center"/>
            <w:hideMark/>
          </w:tcPr>
          <w:p w14:paraId="3BE57A16" w14:textId="77777777" w:rsidR="00357DA7" w:rsidRPr="00020A83" w:rsidRDefault="00357DA7" w:rsidP="00357DA7">
            <w:pPr>
              <w:ind w:right="0"/>
              <w:rPr>
                <w:sz w:val="20"/>
                <w:lang w:eastAsia="ru-RU"/>
              </w:rPr>
            </w:pPr>
            <w:r w:rsidRPr="00020A83">
              <w:rPr>
                <w:sz w:val="20"/>
                <w:lang w:eastAsia="ru-RU"/>
              </w:rPr>
              <w:t>026</w:t>
            </w:r>
          </w:p>
        </w:tc>
        <w:tc>
          <w:tcPr>
            <w:tcW w:w="3686" w:type="dxa"/>
            <w:shd w:val="clear" w:color="auto" w:fill="auto"/>
            <w:vAlign w:val="center"/>
            <w:hideMark/>
          </w:tcPr>
          <w:p w14:paraId="6D8970DC" w14:textId="77777777" w:rsidR="00357DA7" w:rsidRPr="00020A83" w:rsidRDefault="00357DA7" w:rsidP="00357DA7">
            <w:pPr>
              <w:ind w:right="0"/>
              <w:jc w:val="left"/>
              <w:rPr>
                <w:sz w:val="20"/>
                <w:lang w:eastAsia="ru-RU"/>
              </w:rPr>
            </w:pPr>
            <w:r w:rsidRPr="00020A83">
              <w:rPr>
                <w:sz w:val="20"/>
                <w:lang w:eastAsia="ru-RU"/>
              </w:rPr>
              <w:t>Котельная школы №23</w:t>
            </w:r>
          </w:p>
        </w:tc>
        <w:tc>
          <w:tcPr>
            <w:tcW w:w="2409" w:type="dxa"/>
            <w:shd w:val="clear" w:color="auto" w:fill="auto"/>
            <w:noWrap/>
            <w:vAlign w:val="center"/>
            <w:hideMark/>
          </w:tcPr>
          <w:p w14:paraId="4CBBA414" w14:textId="77777777" w:rsidR="00357DA7" w:rsidRPr="00020A83" w:rsidRDefault="00357DA7" w:rsidP="00357DA7">
            <w:pPr>
              <w:ind w:right="0"/>
              <w:rPr>
                <w:sz w:val="20"/>
                <w:lang w:eastAsia="ru-RU"/>
              </w:rPr>
            </w:pPr>
            <w:r w:rsidRPr="00020A83">
              <w:rPr>
                <w:sz w:val="20"/>
                <w:lang w:eastAsia="ru-RU"/>
              </w:rPr>
              <w:t>ООО «</w:t>
            </w:r>
            <w:proofErr w:type="spellStart"/>
            <w:r w:rsidRPr="00020A83">
              <w:rPr>
                <w:sz w:val="20"/>
                <w:lang w:eastAsia="ru-RU"/>
              </w:rPr>
              <w:t>Сибэнерго</w:t>
            </w:r>
            <w:proofErr w:type="spellEnd"/>
            <w:r w:rsidRPr="00020A83">
              <w:rPr>
                <w:sz w:val="20"/>
                <w:lang w:eastAsia="ru-RU"/>
              </w:rPr>
              <w:t>»</w:t>
            </w:r>
          </w:p>
        </w:tc>
        <w:tc>
          <w:tcPr>
            <w:tcW w:w="1843" w:type="dxa"/>
            <w:shd w:val="clear" w:color="auto" w:fill="auto"/>
            <w:vAlign w:val="center"/>
            <w:hideMark/>
          </w:tcPr>
          <w:p w14:paraId="55926C5B" w14:textId="77777777" w:rsidR="00357DA7" w:rsidRPr="00020A83" w:rsidRDefault="00357DA7" w:rsidP="00357DA7">
            <w:pPr>
              <w:ind w:right="0"/>
              <w:rPr>
                <w:sz w:val="20"/>
                <w:lang w:eastAsia="ru-RU"/>
              </w:rPr>
            </w:pPr>
            <w:r w:rsidRPr="00020A83">
              <w:rPr>
                <w:sz w:val="20"/>
                <w:lang w:eastAsia="ru-RU"/>
              </w:rPr>
              <w:t>источник, сети</w:t>
            </w:r>
          </w:p>
        </w:tc>
        <w:tc>
          <w:tcPr>
            <w:tcW w:w="851" w:type="dxa"/>
            <w:vMerge/>
            <w:shd w:val="clear" w:color="auto" w:fill="auto"/>
            <w:vAlign w:val="center"/>
            <w:hideMark/>
          </w:tcPr>
          <w:p w14:paraId="6D53B7C5" w14:textId="77777777" w:rsidR="00357DA7" w:rsidRPr="00020A83" w:rsidRDefault="00357DA7" w:rsidP="00357DA7">
            <w:pPr>
              <w:ind w:right="0"/>
              <w:jc w:val="left"/>
              <w:rPr>
                <w:sz w:val="20"/>
                <w:lang w:eastAsia="ru-RU"/>
              </w:rPr>
            </w:pPr>
          </w:p>
        </w:tc>
        <w:tc>
          <w:tcPr>
            <w:tcW w:w="1559" w:type="dxa"/>
            <w:vMerge/>
            <w:shd w:val="clear" w:color="auto" w:fill="auto"/>
            <w:vAlign w:val="center"/>
            <w:hideMark/>
          </w:tcPr>
          <w:p w14:paraId="3FBE032B" w14:textId="77777777" w:rsidR="00357DA7" w:rsidRPr="00020A83" w:rsidRDefault="00357DA7" w:rsidP="00357DA7">
            <w:pPr>
              <w:ind w:right="0"/>
              <w:jc w:val="left"/>
              <w:rPr>
                <w:sz w:val="20"/>
                <w:lang w:eastAsia="ru-RU"/>
              </w:rPr>
            </w:pPr>
          </w:p>
        </w:tc>
        <w:tc>
          <w:tcPr>
            <w:tcW w:w="5953" w:type="dxa"/>
            <w:shd w:val="clear" w:color="auto" w:fill="auto"/>
            <w:vAlign w:val="center"/>
            <w:hideMark/>
          </w:tcPr>
          <w:p w14:paraId="778C532C" w14:textId="77777777" w:rsidR="00357DA7" w:rsidRPr="00020A83" w:rsidRDefault="00357DA7" w:rsidP="00357DA7">
            <w:pPr>
              <w:ind w:right="0"/>
              <w:jc w:val="left"/>
              <w:rPr>
                <w:sz w:val="20"/>
                <w:lang w:eastAsia="ru-RU"/>
              </w:rPr>
            </w:pPr>
            <w:r w:rsidRPr="00020A83">
              <w:rPr>
                <w:sz w:val="20"/>
                <w:lang w:eastAsia="ru-RU"/>
              </w:rPr>
              <w:t>ООО «</w:t>
            </w:r>
            <w:proofErr w:type="spellStart"/>
            <w:r w:rsidRPr="00020A83">
              <w:rPr>
                <w:sz w:val="20"/>
                <w:lang w:eastAsia="ru-RU"/>
              </w:rPr>
              <w:t>Сибэнерго</w:t>
            </w:r>
            <w:proofErr w:type="spellEnd"/>
            <w:r w:rsidRPr="00020A83">
              <w:rPr>
                <w:sz w:val="20"/>
                <w:lang w:eastAsia="ru-RU"/>
              </w:rPr>
              <w:t>» признано утратившим статус ЕТО в СТ №007-014, 016, 017, 019-033 приказом Минэнерго России от 15.01.2026 №19. Приказом Минэнерго России от 24.02.2026 №177 статус ЕТО в СТ №007-014, 016, 017, 019-033 присвоен ООО «ЭнергоТранзит».</w:t>
            </w:r>
          </w:p>
        </w:tc>
        <w:tc>
          <w:tcPr>
            <w:tcW w:w="5245" w:type="dxa"/>
            <w:shd w:val="clear" w:color="auto" w:fill="auto"/>
            <w:vAlign w:val="center"/>
            <w:hideMark/>
          </w:tcPr>
          <w:p w14:paraId="5D5FB4EC" w14:textId="77777777" w:rsidR="00357DA7" w:rsidRPr="00020A83" w:rsidRDefault="00357DA7" w:rsidP="00357DA7">
            <w:pPr>
              <w:ind w:right="0"/>
              <w:jc w:val="left"/>
              <w:rPr>
                <w:sz w:val="20"/>
                <w:lang w:eastAsia="ru-RU"/>
              </w:rPr>
            </w:pPr>
            <w:r w:rsidRPr="00020A83">
              <w:rPr>
                <w:sz w:val="20"/>
                <w:lang w:eastAsia="ru-RU"/>
              </w:rPr>
              <w:t>Учесть утрату ООО «</w:t>
            </w:r>
            <w:proofErr w:type="spellStart"/>
            <w:r w:rsidRPr="00020A83">
              <w:rPr>
                <w:sz w:val="20"/>
                <w:lang w:eastAsia="ru-RU"/>
              </w:rPr>
              <w:t>Сибэнерго</w:t>
            </w:r>
            <w:proofErr w:type="spellEnd"/>
            <w:r w:rsidRPr="00020A83">
              <w:rPr>
                <w:sz w:val="20"/>
                <w:lang w:eastAsia="ru-RU"/>
              </w:rPr>
              <w:t>» статуса ЕТО в СТ№026 и присвоение ООО «ЭнергоТранзит» статус ЕТО в СТ№026</w:t>
            </w:r>
          </w:p>
        </w:tc>
      </w:tr>
      <w:tr w:rsidR="00020A83" w:rsidRPr="00020A83" w14:paraId="79EAC95D" w14:textId="77777777" w:rsidTr="00357DA7">
        <w:trPr>
          <w:trHeight w:val="20"/>
        </w:trPr>
        <w:tc>
          <w:tcPr>
            <w:tcW w:w="1191" w:type="dxa"/>
            <w:shd w:val="clear" w:color="auto" w:fill="auto"/>
            <w:vAlign w:val="center"/>
            <w:hideMark/>
          </w:tcPr>
          <w:p w14:paraId="63AF5F8A" w14:textId="77777777" w:rsidR="00357DA7" w:rsidRPr="00020A83" w:rsidRDefault="00357DA7" w:rsidP="00357DA7">
            <w:pPr>
              <w:ind w:right="0"/>
              <w:rPr>
                <w:sz w:val="20"/>
                <w:lang w:eastAsia="ru-RU"/>
              </w:rPr>
            </w:pPr>
            <w:r w:rsidRPr="00020A83">
              <w:rPr>
                <w:sz w:val="20"/>
                <w:lang w:eastAsia="ru-RU"/>
              </w:rPr>
              <w:t>027</w:t>
            </w:r>
          </w:p>
        </w:tc>
        <w:tc>
          <w:tcPr>
            <w:tcW w:w="3686" w:type="dxa"/>
            <w:shd w:val="clear" w:color="auto" w:fill="auto"/>
            <w:vAlign w:val="center"/>
            <w:hideMark/>
          </w:tcPr>
          <w:p w14:paraId="59F113BD" w14:textId="77777777" w:rsidR="00357DA7" w:rsidRPr="00020A83" w:rsidRDefault="00357DA7" w:rsidP="00357DA7">
            <w:pPr>
              <w:ind w:right="0"/>
              <w:jc w:val="left"/>
              <w:rPr>
                <w:sz w:val="20"/>
                <w:lang w:eastAsia="ru-RU"/>
              </w:rPr>
            </w:pPr>
            <w:r w:rsidRPr="00020A83">
              <w:rPr>
                <w:sz w:val="20"/>
                <w:lang w:eastAsia="ru-RU"/>
              </w:rPr>
              <w:t>Котельная школы №37</w:t>
            </w:r>
          </w:p>
        </w:tc>
        <w:tc>
          <w:tcPr>
            <w:tcW w:w="2409" w:type="dxa"/>
            <w:shd w:val="clear" w:color="auto" w:fill="auto"/>
            <w:noWrap/>
            <w:vAlign w:val="center"/>
            <w:hideMark/>
          </w:tcPr>
          <w:p w14:paraId="108F1500" w14:textId="77777777" w:rsidR="00357DA7" w:rsidRPr="00020A83" w:rsidRDefault="00357DA7" w:rsidP="00357DA7">
            <w:pPr>
              <w:ind w:right="0"/>
              <w:rPr>
                <w:sz w:val="20"/>
                <w:lang w:eastAsia="ru-RU"/>
              </w:rPr>
            </w:pPr>
            <w:r w:rsidRPr="00020A83">
              <w:rPr>
                <w:sz w:val="20"/>
                <w:lang w:eastAsia="ru-RU"/>
              </w:rPr>
              <w:t>ООО «</w:t>
            </w:r>
            <w:proofErr w:type="spellStart"/>
            <w:r w:rsidRPr="00020A83">
              <w:rPr>
                <w:sz w:val="20"/>
                <w:lang w:eastAsia="ru-RU"/>
              </w:rPr>
              <w:t>Сибэнерго</w:t>
            </w:r>
            <w:proofErr w:type="spellEnd"/>
            <w:r w:rsidRPr="00020A83">
              <w:rPr>
                <w:sz w:val="20"/>
                <w:lang w:eastAsia="ru-RU"/>
              </w:rPr>
              <w:t>»</w:t>
            </w:r>
          </w:p>
        </w:tc>
        <w:tc>
          <w:tcPr>
            <w:tcW w:w="1843" w:type="dxa"/>
            <w:shd w:val="clear" w:color="auto" w:fill="auto"/>
            <w:vAlign w:val="center"/>
            <w:hideMark/>
          </w:tcPr>
          <w:p w14:paraId="5C256495" w14:textId="77777777" w:rsidR="00357DA7" w:rsidRPr="00020A83" w:rsidRDefault="00357DA7" w:rsidP="00357DA7">
            <w:pPr>
              <w:ind w:right="0"/>
              <w:rPr>
                <w:sz w:val="20"/>
                <w:lang w:eastAsia="ru-RU"/>
              </w:rPr>
            </w:pPr>
            <w:r w:rsidRPr="00020A83">
              <w:rPr>
                <w:sz w:val="20"/>
                <w:lang w:eastAsia="ru-RU"/>
              </w:rPr>
              <w:t>источник, сети</w:t>
            </w:r>
          </w:p>
        </w:tc>
        <w:tc>
          <w:tcPr>
            <w:tcW w:w="851" w:type="dxa"/>
            <w:vMerge/>
            <w:shd w:val="clear" w:color="auto" w:fill="auto"/>
            <w:vAlign w:val="center"/>
            <w:hideMark/>
          </w:tcPr>
          <w:p w14:paraId="2190A230" w14:textId="77777777" w:rsidR="00357DA7" w:rsidRPr="00020A83" w:rsidRDefault="00357DA7" w:rsidP="00357DA7">
            <w:pPr>
              <w:ind w:right="0"/>
              <w:jc w:val="left"/>
              <w:rPr>
                <w:sz w:val="20"/>
                <w:lang w:eastAsia="ru-RU"/>
              </w:rPr>
            </w:pPr>
          </w:p>
        </w:tc>
        <w:tc>
          <w:tcPr>
            <w:tcW w:w="1559" w:type="dxa"/>
            <w:vMerge/>
            <w:shd w:val="clear" w:color="auto" w:fill="auto"/>
            <w:vAlign w:val="center"/>
            <w:hideMark/>
          </w:tcPr>
          <w:p w14:paraId="44AAE128" w14:textId="77777777" w:rsidR="00357DA7" w:rsidRPr="00020A83" w:rsidRDefault="00357DA7" w:rsidP="00357DA7">
            <w:pPr>
              <w:ind w:right="0"/>
              <w:jc w:val="left"/>
              <w:rPr>
                <w:sz w:val="20"/>
                <w:lang w:eastAsia="ru-RU"/>
              </w:rPr>
            </w:pPr>
          </w:p>
        </w:tc>
        <w:tc>
          <w:tcPr>
            <w:tcW w:w="5953" w:type="dxa"/>
            <w:shd w:val="clear" w:color="auto" w:fill="auto"/>
            <w:vAlign w:val="center"/>
            <w:hideMark/>
          </w:tcPr>
          <w:p w14:paraId="6A8C8D93" w14:textId="77777777" w:rsidR="00357DA7" w:rsidRPr="00020A83" w:rsidRDefault="00357DA7" w:rsidP="00357DA7">
            <w:pPr>
              <w:ind w:right="0"/>
              <w:jc w:val="left"/>
              <w:rPr>
                <w:sz w:val="20"/>
                <w:lang w:eastAsia="ru-RU"/>
              </w:rPr>
            </w:pPr>
            <w:r w:rsidRPr="00020A83">
              <w:rPr>
                <w:sz w:val="20"/>
                <w:lang w:eastAsia="ru-RU"/>
              </w:rPr>
              <w:t>ООО «</w:t>
            </w:r>
            <w:proofErr w:type="spellStart"/>
            <w:r w:rsidRPr="00020A83">
              <w:rPr>
                <w:sz w:val="20"/>
                <w:lang w:eastAsia="ru-RU"/>
              </w:rPr>
              <w:t>Сибэнерго</w:t>
            </w:r>
            <w:proofErr w:type="spellEnd"/>
            <w:r w:rsidRPr="00020A83">
              <w:rPr>
                <w:sz w:val="20"/>
                <w:lang w:eastAsia="ru-RU"/>
              </w:rPr>
              <w:t>» признано утратившим статус ЕТО в СТ №007-014, 016, 017, 019-033 приказом Минэнерго России от 15.01.2026 №19. Приказом Минэнерго России от 24.02.2026 №177 статус ЕТО в СТ №007-014, 016, 017, 019-033 присвоен ООО «ЭнергоТранзит».</w:t>
            </w:r>
          </w:p>
        </w:tc>
        <w:tc>
          <w:tcPr>
            <w:tcW w:w="5245" w:type="dxa"/>
            <w:shd w:val="clear" w:color="auto" w:fill="auto"/>
            <w:vAlign w:val="center"/>
            <w:hideMark/>
          </w:tcPr>
          <w:p w14:paraId="2D203CA3" w14:textId="77777777" w:rsidR="00357DA7" w:rsidRPr="00020A83" w:rsidRDefault="00357DA7" w:rsidP="00357DA7">
            <w:pPr>
              <w:ind w:right="0"/>
              <w:jc w:val="left"/>
              <w:rPr>
                <w:sz w:val="20"/>
                <w:lang w:eastAsia="ru-RU"/>
              </w:rPr>
            </w:pPr>
            <w:r w:rsidRPr="00020A83">
              <w:rPr>
                <w:sz w:val="20"/>
                <w:lang w:eastAsia="ru-RU"/>
              </w:rPr>
              <w:t>Учесть утрату ООО «</w:t>
            </w:r>
            <w:proofErr w:type="spellStart"/>
            <w:r w:rsidRPr="00020A83">
              <w:rPr>
                <w:sz w:val="20"/>
                <w:lang w:eastAsia="ru-RU"/>
              </w:rPr>
              <w:t>Сибэнерго</w:t>
            </w:r>
            <w:proofErr w:type="spellEnd"/>
            <w:r w:rsidRPr="00020A83">
              <w:rPr>
                <w:sz w:val="20"/>
                <w:lang w:eastAsia="ru-RU"/>
              </w:rPr>
              <w:t>» статуса ЕТО в СТ№027 и присвоение ООО «ЭнергоТранзит» статус ЕТО в СТ№027</w:t>
            </w:r>
          </w:p>
        </w:tc>
      </w:tr>
      <w:tr w:rsidR="00020A83" w:rsidRPr="00020A83" w14:paraId="3300EDED" w14:textId="77777777" w:rsidTr="00357DA7">
        <w:trPr>
          <w:trHeight w:val="20"/>
        </w:trPr>
        <w:tc>
          <w:tcPr>
            <w:tcW w:w="1191" w:type="dxa"/>
            <w:shd w:val="clear" w:color="auto" w:fill="auto"/>
            <w:vAlign w:val="center"/>
            <w:hideMark/>
          </w:tcPr>
          <w:p w14:paraId="3F3BFBE2" w14:textId="77777777" w:rsidR="00357DA7" w:rsidRPr="00020A83" w:rsidRDefault="00357DA7" w:rsidP="00357DA7">
            <w:pPr>
              <w:ind w:right="0"/>
              <w:rPr>
                <w:sz w:val="20"/>
                <w:lang w:eastAsia="ru-RU"/>
              </w:rPr>
            </w:pPr>
            <w:r w:rsidRPr="00020A83">
              <w:rPr>
                <w:sz w:val="20"/>
                <w:lang w:eastAsia="ru-RU"/>
              </w:rPr>
              <w:t>028</w:t>
            </w:r>
          </w:p>
        </w:tc>
        <w:tc>
          <w:tcPr>
            <w:tcW w:w="3686" w:type="dxa"/>
            <w:shd w:val="clear" w:color="auto" w:fill="auto"/>
            <w:vAlign w:val="center"/>
            <w:hideMark/>
          </w:tcPr>
          <w:p w14:paraId="7B3AD3C1" w14:textId="77777777" w:rsidR="00357DA7" w:rsidRPr="00020A83" w:rsidRDefault="00357DA7" w:rsidP="00357DA7">
            <w:pPr>
              <w:ind w:right="0"/>
              <w:jc w:val="left"/>
              <w:rPr>
                <w:sz w:val="20"/>
                <w:lang w:eastAsia="ru-RU"/>
              </w:rPr>
            </w:pPr>
            <w:r w:rsidRPr="00020A83">
              <w:rPr>
                <w:sz w:val="20"/>
                <w:lang w:eastAsia="ru-RU"/>
              </w:rPr>
              <w:t>Котельная школы №43</w:t>
            </w:r>
          </w:p>
        </w:tc>
        <w:tc>
          <w:tcPr>
            <w:tcW w:w="2409" w:type="dxa"/>
            <w:shd w:val="clear" w:color="auto" w:fill="auto"/>
            <w:noWrap/>
            <w:vAlign w:val="center"/>
            <w:hideMark/>
          </w:tcPr>
          <w:p w14:paraId="1ADA9E55" w14:textId="77777777" w:rsidR="00357DA7" w:rsidRPr="00020A83" w:rsidRDefault="00357DA7" w:rsidP="00357DA7">
            <w:pPr>
              <w:ind w:right="0"/>
              <w:rPr>
                <w:sz w:val="20"/>
                <w:lang w:eastAsia="ru-RU"/>
              </w:rPr>
            </w:pPr>
            <w:r w:rsidRPr="00020A83">
              <w:rPr>
                <w:sz w:val="20"/>
                <w:lang w:eastAsia="ru-RU"/>
              </w:rPr>
              <w:t>ООО «</w:t>
            </w:r>
            <w:proofErr w:type="spellStart"/>
            <w:r w:rsidRPr="00020A83">
              <w:rPr>
                <w:sz w:val="20"/>
                <w:lang w:eastAsia="ru-RU"/>
              </w:rPr>
              <w:t>Сибэнерго</w:t>
            </w:r>
            <w:proofErr w:type="spellEnd"/>
            <w:r w:rsidRPr="00020A83">
              <w:rPr>
                <w:sz w:val="20"/>
                <w:lang w:eastAsia="ru-RU"/>
              </w:rPr>
              <w:t>»</w:t>
            </w:r>
          </w:p>
        </w:tc>
        <w:tc>
          <w:tcPr>
            <w:tcW w:w="1843" w:type="dxa"/>
            <w:shd w:val="clear" w:color="auto" w:fill="auto"/>
            <w:vAlign w:val="center"/>
            <w:hideMark/>
          </w:tcPr>
          <w:p w14:paraId="4FF8E93C" w14:textId="77777777" w:rsidR="00357DA7" w:rsidRPr="00020A83" w:rsidRDefault="00357DA7" w:rsidP="00357DA7">
            <w:pPr>
              <w:ind w:right="0"/>
              <w:rPr>
                <w:sz w:val="20"/>
                <w:lang w:eastAsia="ru-RU"/>
              </w:rPr>
            </w:pPr>
            <w:r w:rsidRPr="00020A83">
              <w:rPr>
                <w:sz w:val="20"/>
                <w:lang w:eastAsia="ru-RU"/>
              </w:rPr>
              <w:t>источник, сети</w:t>
            </w:r>
          </w:p>
        </w:tc>
        <w:tc>
          <w:tcPr>
            <w:tcW w:w="851" w:type="dxa"/>
            <w:vMerge/>
            <w:shd w:val="clear" w:color="auto" w:fill="auto"/>
            <w:vAlign w:val="center"/>
            <w:hideMark/>
          </w:tcPr>
          <w:p w14:paraId="1B189225" w14:textId="77777777" w:rsidR="00357DA7" w:rsidRPr="00020A83" w:rsidRDefault="00357DA7" w:rsidP="00357DA7">
            <w:pPr>
              <w:ind w:right="0"/>
              <w:jc w:val="left"/>
              <w:rPr>
                <w:sz w:val="20"/>
                <w:lang w:eastAsia="ru-RU"/>
              </w:rPr>
            </w:pPr>
          </w:p>
        </w:tc>
        <w:tc>
          <w:tcPr>
            <w:tcW w:w="1559" w:type="dxa"/>
            <w:vMerge/>
            <w:shd w:val="clear" w:color="auto" w:fill="auto"/>
            <w:vAlign w:val="center"/>
            <w:hideMark/>
          </w:tcPr>
          <w:p w14:paraId="18AB45C6" w14:textId="77777777" w:rsidR="00357DA7" w:rsidRPr="00020A83" w:rsidRDefault="00357DA7" w:rsidP="00357DA7">
            <w:pPr>
              <w:ind w:right="0"/>
              <w:jc w:val="left"/>
              <w:rPr>
                <w:sz w:val="20"/>
                <w:lang w:eastAsia="ru-RU"/>
              </w:rPr>
            </w:pPr>
          </w:p>
        </w:tc>
        <w:tc>
          <w:tcPr>
            <w:tcW w:w="5953" w:type="dxa"/>
            <w:shd w:val="clear" w:color="auto" w:fill="auto"/>
            <w:vAlign w:val="center"/>
            <w:hideMark/>
          </w:tcPr>
          <w:p w14:paraId="7DA07679" w14:textId="77777777" w:rsidR="00357DA7" w:rsidRPr="00020A83" w:rsidRDefault="00357DA7" w:rsidP="00357DA7">
            <w:pPr>
              <w:ind w:right="0"/>
              <w:jc w:val="left"/>
              <w:rPr>
                <w:sz w:val="20"/>
                <w:lang w:eastAsia="ru-RU"/>
              </w:rPr>
            </w:pPr>
            <w:r w:rsidRPr="00020A83">
              <w:rPr>
                <w:sz w:val="20"/>
                <w:lang w:eastAsia="ru-RU"/>
              </w:rPr>
              <w:t>ООО «</w:t>
            </w:r>
            <w:proofErr w:type="spellStart"/>
            <w:r w:rsidRPr="00020A83">
              <w:rPr>
                <w:sz w:val="20"/>
                <w:lang w:eastAsia="ru-RU"/>
              </w:rPr>
              <w:t>Сибэнерго</w:t>
            </w:r>
            <w:proofErr w:type="spellEnd"/>
            <w:r w:rsidRPr="00020A83">
              <w:rPr>
                <w:sz w:val="20"/>
                <w:lang w:eastAsia="ru-RU"/>
              </w:rPr>
              <w:t>» признано утратившим статус ЕТО в СТ №007-014, 016, 017, 019-033 приказом Минэнерго России от 15.01.2026 №19. Приказом Минэнерго России от 24.02.2026 №177 статус ЕТО в СТ №007-014, 016, 017, 019-033 присвоен ООО «ЭнергоТранзит».</w:t>
            </w:r>
          </w:p>
        </w:tc>
        <w:tc>
          <w:tcPr>
            <w:tcW w:w="5245" w:type="dxa"/>
            <w:shd w:val="clear" w:color="auto" w:fill="auto"/>
            <w:vAlign w:val="center"/>
            <w:hideMark/>
          </w:tcPr>
          <w:p w14:paraId="0FEDECFB" w14:textId="77777777" w:rsidR="00357DA7" w:rsidRPr="00020A83" w:rsidRDefault="00357DA7" w:rsidP="00357DA7">
            <w:pPr>
              <w:ind w:right="0"/>
              <w:jc w:val="left"/>
              <w:rPr>
                <w:sz w:val="20"/>
                <w:lang w:eastAsia="ru-RU"/>
              </w:rPr>
            </w:pPr>
            <w:r w:rsidRPr="00020A83">
              <w:rPr>
                <w:sz w:val="20"/>
                <w:lang w:eastAsia="ru-RU"/>
              </w:rPr>
              <w:t>Учесть утрату ООО «</w:t>
            </w:r>
            <w:proofErr w:type="spellStart"/>
            <w:r w:rsidRPr="00020A83">
              <w:rPr>
                <w:sz w:val="20"/>
                <w:lang w:eastAsia="ru-RU"/>
              </w:rPr>
              <w:t>Сибэнерго</w:t>
            </w:r>
            <w:proofErr w:type="spellEnd"/>
            <w:r w:rsidRPr="00020A83">
              <w:rPr>
                <w:sz w:val="20"/>
                <w:lang w:eastAsia="ru-RU"/>
              </w:rPr>
              <w:t>» статуса ЕТО в СТ№028 и присвоение ООО «ЭнергоТранзит» статус ЕТО в СТ№028</w:t>
            </w:r>
          </w:p>
        </w:tc>
      </w:tr>
      <w:tr w:rsidR="00020A83" w:rsidRPr="00020A83" w14:paraId="0FA9A5BC" w14:textId="77777777" w:rsidTr="00357DA7">
        <w:trPr>
          <w:trHeight w:val="20"/>
        </w:trPr>
        <w:tc>
          <w:tcPr>
            <w:tcW w:w="1191" w:type="dxa"/>
            <w:shd w:val="clear" w:color="auto" w:fill="auto"/>
            <w:vAlign w:val="center"/>
            <w:hideMark/>
          </w:tcPr>
          <w:p w14:paraId="45B47A62" w14:textId="77777777" w:rsidR="00357DA7" w:rsidRPr="00020A83" w:rsidRDefault="00357DA7" w:rsidP="00357DA7">
            <w:pPr>
              <w:ind w:right="0"/>
              <w:rPr>
                <w:sz w:val="20"/>
                <w:lang w:eastAsia="ru-RU"/>
              </w:rPr>
            </w:pPr>
            <w:r w:rsidRPr="00020A83">
              <w:rPr>
                <w:sz w:val="20"/>
                <w:lang w:eastAsia="ru-RU"/>
              </w:rPr>
              <w:t>029</w:t>
            </w:r>
          </w:p>
        </w:tc>
        <w:tc>
          <w:tcPr>
            <w:tcW w:w="3686" w:type="dxa"/>
            <w:shd w:val="clear" w:color="auto" w:fill="auto"/>
            <w:vAlign w:val="center"/>
            <w:hideMark/>
          </w:tcPr>
          <w:p w14:paraId="37C7E0E9" w14:textId="77777777" w:rsidR="00357DA7" w:rsidRPr="00020A83" w:rsidRDefault="00357DA7" w:rsidP="00357DA7">
            <w:pPr>
              <w:ind w:right="0"/>
              <w:jc w:val="left"/>
              <w:rPr>
                <w:sz w:val="20"/>
                <w:lang w:eastAsia="ru-RU"/>
              </w:rPr>
            </w:pPr>
            <w:r w:rsidRPr="00020A83">
              <w:rPr>
                <w:sz w:val="20"/>
                <w:lang w:eastAsia="ru-RU"/>
              </w:rPr>
              <w:t>Котельная интерната №66 (Монтажник)</w:t>
            </w:r>
          </w:p>
        </w:tc>
        <w:tc>
          <w:tcPr>
            <w:tcW w:w="2409" w:type="dxa"/>
            <w:shd w:val="clear" w:color="auto" w:fill="auto"/>
            <w:noWrap/>
            <w:vAlign w:val="center"/>
            <w:hideMark/>
          </w:tcPr>
          <w:p w14:paraId="0A0C2649" w14:textId="77777777" w:rsidR="00357DA7" w:rsidRPr="00020A83" w:rsidRDefault="00357DA7" w:rsidP="00357DA7">
            <w:pPr>
              <w:ind w:right="0"/>
              <w:rPr>
                <w:sz w:val="20"/>
                <w:lang w:eastAsia="ru-RU"/>
              </w:rPr>
            </w:pPr>
            <w:r w:rsidRPr="00020A83">
              <w:rPr>
                <w:sz w:val="20"/>
                <w:lang w:eastAsia="ru-RU"/>
              </w:rPr>
              <w:t>ООО «</w:t>
            </w:r>
            <w:proofErr w:type="spellStart"/>
            <w:r w:rsidRPr="00020A83">
              <w:rPr>
                <w:sz w:val="20"/>
                <w:lang w:eastAsia="ru-RU"/>
              </w:rPr>
              <w:t>Сибэнерго</w:t>
            </w:r>
            <w:proofErr w:type="spellEnd"/>
            <w:r w:rsidRPr="00020A83">
              <w:rPr>
                <w:sz w:val="20"/>
                <w:lang w:eastAsia="ru-RU"/>
              </w:rPr>
              <w:t>»</w:t>
            </w:r>
          </w:p>
        </w:tc>
        <w:tc>
          <w:tcPr>
            <w:tcW w:w="1843" w:type="dxa"/>
            <w:shd w:val="clear" w:color="auto" w:fill="auto"/>
            <w:vAlign w:val="center"/>
            <w:hideMark/>
          </w:tcPr>
          <w:p w14:paraId="0F25779E" w14:textId="77777777" w:rsidR="00357DA7" w:rsidRPr="00020A83" w:rsidRDefault="00357DA7" w:rsidP="00357DA7">
            <w:pPr>
              <w:ind w:right="0"/>
              <w:rPr>
                <w:sz w:val="20"/>
                <w:lang w:eastAsia="ru-RU"/>
              </w:rPr>
            </w:pPr>
            <w:r w:rsidRPr="00020A83">
              <w:rPr>
                <w:sz w:val="20"/>
                <w:lang w:eastAsia="ru-RU"/>
              </w:rPr>
              <w:t>источник, сети</w:t>
            </w:r>
          </w:p>
        </w:tc>
        <w:tc>
          <w:tcPr>
            <w:tcW w:w="851" w:type="dxa"/>
            <w:vMerge/>
            <w:shd w:val="clear" w:color="auto" w:fill="auto"/>
            <w:vAlign w:val="center"/>
            <w:hideMark/>
          </w:tcPr>
          <w:p w14:paraId="2B6AAB9C" w14:textId="77777777" w:rsidR="00357DA7" w:rsidRPr="00020A83" w:rsidRDefault="00357DA7" w:rsidP="00357DA7">
            <w:pPr>
              <w:ind w:right="0"/>
              <w:jc w:val="left"/>
              <w:rPr>
                <w:sz w:val="20"/>
                <w:lang w:eastAsia="ru-RU"/>
              </w:rPr>
            </w:pPr>
          </w:p>
        </w:tc>
        <w:tc>
          <w:tcPr>
            <w:tcW w:w="1559" w:type="dxa"/>
            <w:vMerge/>
            <w:shd w:val="clear" w:color="auto" w:fill="auto"/>
            <w:vAlign w:val="center"/>
            <w:hideMark/>
          </w:tcPr>
          <w:p w14:paraId="364656E4" w14:textId="77777777" w:rsidR="00357DA7" w:rsidRPr="00020A83" w:rsidRDefault="00357DA7" w:rsidP="00357DA7">
            <w:pPr>
              <w:ind w:right="0"/>
              <w:jc w:val="left"/>
              <w:rPr>
                <w:sz w:val="20"/>
                <w:lang w:eastAsia="ru-RU"/>
              </w:rPr>
            </w:pPr>
          </w:p>
        </w:tc>
        <w:tc>
          <w:tcPr>
            <w:tcW w:w="5953" w:type="dxa"/>
            <w:shd w:val="clear" w:color="auto" w:fill="auto"/>
            <w:vAlign w:val="center"/>
            <w:hideMark/>
          </w:tcPr>
          <w:p w14:paraId="43802CCA" w14:textId="77777777" w:rsidR="00357DA7" w:rsidRPr="00020A83" w:rsidRDefault="00357DA7" w:rsidP="00357DA7">
            <w:pPr>
              <w:ind w:right="0"/>
              <w:jc w:val="left"/>
              <w:rPr>
                <w:sz w:val="20"/>
                <w:lang w:eastAsia="ru-RU"/>
              </w:rPr>
            </w:pPr>
            <w:r w:rsidRPr="00020A83">
              <w:rPr>
                <w:sz w:val="20"/>
                <w:lang w:eastAsia="ru-RU"/>
              </w:rPr>
              <w:t>ООО «</w:t>
            </w:r>
            <w:proofErr w:type="spellStart"/>
            <w:r w:rsidRPr="00020A83">
              <w:rPr>
                <w:sz w:val="20"/>
                <w:lang w:eastAsia="ru-RU"/>
              </w:rPr>
              <w:t>Сибэнерго</w:t>
            </w:r>
            <w:proofErr w:type="spellEnd"/>
            <w:r w:rsidRPr="00020A83">
              <w:rPr>
                <w:sz w:val="20"/>
                <w:lang w:eastAsia="ru-RU"/>
              </w:rPr>
              <w:t>» признано утратившим статус ЕТО в СТ №007-014, 016, 017, 019-033 приказом Минэнерго России от 15.01.2026 №19. Приказом Минэнерго России от 24.02.2026 №177 статус ЕТО в СТ №007-014, 016, 017, 019-033 присвоен ООО «ЭнергоТранзит».</w:t>
            </w:r>
          </w:p>
        </w:tc>
        <w:tc>
          <w:tcPr>
            <w:tcW w:w="5245" w:type="dxa"/>
            <w:shd w:val="clear" w:color="auto" w:fill="auto"/>
            <w:vAlign w:val="center"/>
            <w:hideMark/>
          </w:tcPr>
          <w:p w14:paraId="2743118F" w14:textId="77777777" w:rsidR="00357DA7" w:rsidRPr="00020A83" w:rsidRDefault="00357DA7" w:rsidP="00357DA7">
            <w:pPr>
              <w:ind w:right="0"/>
              <w:jc w:val="left"/>
              <w:rPr>
                <w:sz w:val="20"/>
                <w:lang w:eastAsia="ru-RU"/>
              </w:rPr>
            </w:pPr>
            <w:r w:rsidRPr="00020A83">
              <w:rPr>
                <w:sz w:val="20"/>
                <w:lang w:eastAsia="ru-RU"/>
              </w:rPr>
              <w:t>Учесть утрату ООО «</w:t>
            </w:r>
            <w:proofErr w:type="spellStart"/>
            <w:r w:rsidRPr="00020A83">
              <w:rPr>
                <w:sz w:val="20"/>
                <w:lang w:eastAsia="ru-RU"/>
              </w:rPr>
              <w:t>Сибэнерго</w:t>
            </w:r>
            <w:proofErr w:type="spellEnd"/>
            <w:r w:rsidRPr="00020A83">
              <w:rPr>
                <w:sz w:val="20"/>
                <w:lang w:eastAsia="ru-RU"/>
              </w:rPr>
              <w:t>» статуса ЕТО в СТ№029 и присвоение ООО «ЭнергоТранзит» статус ЕТО в СТ№029</w:t>
            </w:r>
          </w:p>
        </w:tc>
      </w:tr>
      <w:tr w:rsidR="00020A83" w:rsidRPr="00020A83" w14:paraId="31659F82" w14:textId="77777777" w:rsidTr="00357DA7">
        <w:trPr>
          <w:trHeight w:val="20"/>
        </w:trPr>
        <w:tc>
          <w:tcPr>
            <w:tcW w:w="1191" w:type="dxa"/>
            <w:shd w:val="clear" w:color="auto" w:fill="auto"/>
            <w:vAlign w:val="center"/>
            <w:hideMark/>
          </w:tcPr>
          <w:p w14:paraId="7A47E18E" w14:textId="77777777" w:rsidR="00357DA7" w:rsidRPr="00020A83" w:rsidRDefault="00357DA7" w:rsidP="00357DA7">
            <w:pPr>
              <w:ind w:right="0"/>
              <w:rPr>
                <w:sz w:val="20"/>
                <w:lang w:eastAsia="ru-RU"/>
              </w:rPr>
            </w:pPr>
            <w:r w:rsidRPr="00020A83">
              <w:rPr>
                <w:sz w:val="20"/>
                <w:lang w:eastAsia="ru-RU"/>
              </w:rPr>
              <w:t>030</w:t>
            </w:r>
          </w:p>
        </w:tc>
        <w:tc>
          <w:tcPr>
            <w:tcW w:w="3686" w:type="dxa"/>
            <w:shd w:val="clear" w:color="auto" w:fill="auto"/>
            <w:vAlign w:val="center"/>
            <w:hideMark/>
          </w:tcPr>
          <w:p w14:paraId="32A4F0A2" w14:textId="77777777" w:rsidR="00357DA7" w:rsidRPr="00020A83" w:rsidRDefault="00357DA7" w:rsidP="00357DA7">
            <w:pPr>
              <w:ind w:right="0"/>
              <w:jc w:val="left"/>
              <w:rPr>
                <w:sz w:val="20"/>
                <w:lang w:eastAsia="ru-RU"/>
              </w:rPr>
            </w:pPr>
            <w:r w:rsidRPr="00020A83">
              <w:rPr>
                <w:sz w:val="20"/>
                <w:lang w:eastAsia="ru-RU"/>
              </w:rPr>
              <w:t>Котельная школы №16</w:t>
            </w:r>
          </w:p>
        </w:tc>
        <w:tc>
          <w:tcPr>
            <w:tcW w:w="2409" w:type="dxa"/>
            <w:shd w:val="clear" w:color="auto" w:fill="auto"/>
            <w:noWrap/>
            <w:vAlign w:val="center"/>
            <w:hideMark/>
          </w:tcPr>
          <w:p w14:paraId="7CB04DFD" w14:textId="77777777" w:rsidR="00357DA7" w:rsidRPr="00020A83" w:rsidRDefault="00357DA7" w:rsidP="00357DA7">
            <w:pPr>
              <w:ind w:right="0"/>
              <w:rPr>
                <w:sz w:val="20"/>
                <w:lang w:eastAsia="ru-RU"/>
              </w:rPr>
            </w:pPr>
            <w:r w:rsidRPr="00020A83">
              <w:rPr>
                <w:sz w:val="20"/>
                <w:lang w:eastAsia="ru-RU"/>
              </w:rPr>
              <w:t>ООО «</w:t>
            </w:r>
            <w:proofErr w:type="spellStart"/>
            <w:r w:rsidRPr="00020A83">
              <w:rPr>
                <w:sz w:val="20"/>
                <w:lang w:eastAsia="ru-RU"/>
              </w:rPr>
              <w:t>Сибэнерго</w:t>
            </w:r>
            <w:proofErr w:type="spellEnd"/>
            <w:r w:rsidRPr="00020A83">
              <w:rPr>
                <w:sz w:val="20"/>
                <w:lang w:eastAsia="ru-RU"/>
              </w:rPr>
              <w:t>»</w:t>
            </w:r>
          </w:p>
        </w:tc>
        <w:tc>
          <w:tcPr>
            <w:tcW w:w="1843" w:type="dxa"/>
            <w:shd w:val="clear" w:color="auto" w:fill="auto"/>
            <w:vAlign w:val="center"/>
            <w:hideMark/>
          </w:tcPr>
          <w:p w14:paraId="12ACECA2" w14:textId="77777777" w:rsidR="00357DA7" w:rsidRPr="00020A83" w:rsidRDefault="00357DA7" w:rsidP="00357DA7">
            <w:pPr>
              <w:ind w:right="0"/>
              <w:rPr>
                <w:sz w:val="20"/>
                <w:lang w:eastAsia="ru-RU"/>
              </w:rPr>
            </w:pPr>
            <w:r w:rsidRPr="00020A83">
              <w:rPr>
                <w:sz w:val="20"/>
                <w:lang w:eastAsia="ru-RU"/>
              </w:rPr>
              <w:t>источник, сети</w:t>
            </w:r>
          </w:p>
        </w:tc>
        <w:tc>
          <w:tcPr>
            <w:tcW w:w="851" w:type="dxa"/>
            <w:vMerge/>
            <w:shd w:val="clear" w:color="auto" w:fill="auto"/>
            <w:vAlign w:val="center"/>
            <w:hideMark/>
          </w:tcPr>
          <w:p w14:paraId="0EFEB0F0" w14:textId="77777777" w:rsidR="00357DA7" w:rsidRPr="00020A83" w:rsidRDefault="00357DA7" w:rsidP="00357DA7">
            <w:pPr>
              <w:ind w:right="0"/>
              <w:jc w:val="left"/>
              <w:rPr>
                <w:sz w:val="20"/>
                <w:lang w:eastAsia="ru-RU"/>
              </w:rPr>
            </w:pPr>
          </w:p>
        </w:tc>
        <w:tc>
          <w:tcPr>
            <w:tcW w:w="1559" w:type="dxa"/>
            <w:vMerge/>
            <w:shd w:val="clear" w:color="auto" w:fill="auto"/>
            <w:vAlign w:val="center"/>
            <w:hideMark/>
          </w:tcPr>
          <w:p w14:paraId="5BD68F7F" w14:textId="77777777" w:rsidR="00357DA7" w:rsidRPr="00020A83" w:rsidRDefault="00357DA7" w:rsidP="00357DA7">
            <w:pPr>
              <w:ind w:right="0"/>
              <w:jc w:val="left"/>
              <w:rPr>
                <w:sz w:val="20"/>
                <w:lang w:eastAsia="ru-RU"/>
              </w:rPr>
            </w:pPr>
          </w:p>
        </w:tc>
        <w:tc>
          <w:tcPr>
            <w:tcW w:w="5953" w:type="dxa"/>
            <w:shd w:val="clear" w:color="auto" w:fill="auto"/>
            <w:vAlign w:val="center"/>
            <w:hideMark/>
          </w:tcPr>
          <w:p w14:paraId="514BF0B3" w14:textId="77777777" w:rsidR="00357DA7" w:rsidRPr="00020A83" w:rsidRDefault="00357DA7" w:rsidP="00357DA7">
            <w:pPr>
              <w:ind w:right="0"/>
              <w:jc w:val="left"/>
              <w:rPr>
                <w:sz w:val="20"/>
                <w:lang w:eastAsia="ru-RU"/>
              </w:rPr>
            </w:pPr>
            <w:r w:rsidRPr="00020A83">
              <w:rPr>
                <w:sz w:val="20"/>
                <w:lang w:eastAsia="ru-RU"/>
              </w:rPr>
              <w:t>ООО «</w:t>
            </w:r>
            <w:proofErr w:type="spellStart"/>
            <w:r w:rsidRPr="00020A83">
              <w:rPr>
                <w:sz w:val="20"/>
                <w:lang w:eastAsia="ru-RU"/>
              </w:rPr>
              <w:t>Сибэнерго</w:t>
            </w:r>
            <w:proofErr w:type="spellEnd"/>
            <w:r w:rsidRPr="00020A83">
              <w:rPr>
                <w:sz w:val="20"/>
                <w:lang w:eastAsia="ru-RU"/>
              </w:rPr>
              <w:t>» признано утратившим статус ЕТО в СТ №007-014, 016, 017, 019-033 приказом Минэнерго России от 15.01.2026 №19. Приказом Минэнерго России от 24.02.2026 №177 статус ЕТО в СТ №007-014, 016, 017, 019-033 присвоен ООО «ЭнергоТранзит».</w:t>
            </w:r>
          </w:p>
        </w:tc>
        <w:tc>
          <w:tcPr>
            <w:tcW w:w="5245" w:type="dxa"/>
            <w:shd w:val="clear" w:color="auto" w:fill="auto"/>
            <w:vAlign w:val="center"/>
            <w:hideMark/>
          </w:tcPr>
          <w:p w14:paraId="695DDCA4" w14:textId="77777777" w:rsidR="00357DA7" w:rsidRPr="00020A83" w:rsidRDefault="00357DA7" w:rsidP="00357DA7">
            <w:pPr>
              <w:ind w:right="0"/>
              <w:jc w:val="left"/>
              <w:rPr>
                <w:sz w:val="20"/>
                <w:lang w:eastAsia="ru-RU"/>
              </w:rPr>
            </w:pPr>
            <w:r w:rsidRPr="00020A83">
              <w:rPr>
                <w:sz w:val="20"/>
                <w:lang w:eastAsia="ru-RU"/>
              </w:rPr>
              <w:t>Учесть утрату ООО «</w:t>
            </w:r>
            <w:proofErr w:type="spellStart"/>
            <w:r w:rsidRPr="00020A83">
              <w:rPr>
                <w:sz w:val="20"/>
                <w:lang w:eastAsia="ru-RU"/>
              </w:rPr>
              <w:t>Сибэнерго</w:t>
            </w:r>
            <w:proofErr w:type="spellEnd"/>
            <w:r w:rsidRPr="00020A83">
              <w:rPr>
                <w:sz w:val="20"/>
                <w:lang w:eastAsia="ru-RU"/>
              </w:rPr>
              <w:t>» статуса ЕТО в СТ№030 и присвоение ООО «ЭнергоТранзит» статус ЕТО в СТ№030</w:t>
            </w:r>
          </w:p>
        </w:tc>
      </w:tr>
      <w:tr w:rsidR="00020A83" w:rsidRPr="00020A83" w14:paraId="44F7C157" w14:textId="77777777" w:rsidTr="00357DA7">
        <w:trPr>
          <w:trHeight w:val="20"/>
        </w:trPr>
        <w:tc>
          <w:tcPr>
            <w:tcW w:w="1191" w:type="dxa"/>
            <w:shd w:val="clear" w:color="auto" w:fill="auto"/>
            <w:vAlign w:val="center"/>
            <w:hideMark/>
          </w:tcPr>
          <w:p w14:paraId="22A50B54" w14:textId="77777777" w:rsidR="00357DA7" w:rsidRPr="00020A83" w:rsidRDefault="00357DA7" w:rsidP="00357DA7">
            <w:pPr>
              <w:ind w:right="0"/>
              <w:rPr>
                <w:sz w:val="20"/>
                <w:lang w:eastAsia="ru-RU"/>
              </w:rPr>
            </w:pPr>
            <w:r w:rsidRPr="00020A83">
              <w:rPr>
                <w:sz w:val="20"/>
                <w:lang w:eastAsia="ru-RU"/>
              </w:rPr>
              <w:t>031</w:t>
            </w:r>
          </w:p>
        </w:tc>
        <w:tc>
          <w:tcPr>
            <w:tcW w:w="3686" w:type="dxa"/>
            <w:shd w:val="clear" w:color="auto" w:fill="auto"/>
            <w:vAlign w:val="center"/>
            <w:hideMark/>
          </w:tcPr>
          <w:p w14:paraId="30B06BD6" w14:textId="77777777" w:rsidR="00357DA7" w:rsidRPr="00020A83" w:rsidRDefault="00357DA7" w:rsidP="00357DA7">
            <w:pPr>
              <w:ind w:right="0"/>
              <w:jc w:val="left"/>
              <w:rPr>
                <w:sz w:val="20"/>
                <w:lang w:eastAsia="ru-RU"/>
              </w:rPr>
            </w:pPr>
            <w:r w:rsidRPr="00020A83">
              <w:rPr>
                <w:sz w:val="20"/>
                <w:lang w:eastAsia="ru-RU"/>
              </w:rPr>
              <w:t>Котельная детского сада №123</w:t>
            </w:r>
          </w:p>
        </w:tc>
        <w:tc>
          <w:tcPr>
            <w:tcW w:w="2409" w:type="dxa"/>
            <w:shd w:val="clear" w:color="auto" w:fill="auto"/>
            <w:noWrap/>
            <w:vAlign w:val="center"/>
            <w:hideMark/>
          </w:tcPr>
          <w:p w14:paraId="7B25ADCE" w14:textId="77777777" w:rsidR="00357DA7" w:rsidRPr="00020A83" w:rsidRDefault="00357DA7" w:rsidP="00357DA7">
            <w:pPr>
              <w:ind w:right="0"/>
              <w:rPr>
                <w:sz w:val="20"/>
                <w:lang w:eastAsia="ru-RU"/>
              </w:rPr>
            </w:pPr>
            <w:r w:rsidRPr="00020A83">
              <w:rPr>
                <w:sz w:val="20"/>
                <w:lang w:eastAsia="ru-RU"/>
              </w:rPr>
              <w:t>ООО «</w:t>
            </w:r>
            <w:proofErr w:type="spellStart"/>
            <w:r w:rsidRPr="00020A83">
              <w:rPr>
                <w:sz w:val="20"/>
                <w:lang w:eastAsia="ru-RU"/>
              </w:rPr>
              <w:t>Сибэнерго</w:t>
            </w:r>
            <w:proofErr w:type="spellEnd"/>
            <w:r w:rsidRPr="00020A83">
              <w:rPr>
                <w:sz w:val="20"/>
                <w:lang w:eastAsia="ru-RU"/>
              </w:rPr>
              <w:t>»</w:t>
            </w:r>
          </w:p>
        </w:tc>
        <w:tc>
          <w:tcPr>
            <w:tcW w:w="1843" w:type="dxa"/>
            <w:shd w:val="clear" w:color="auto" w:fill="auto"/>
            <w:vAlign w:val="center"/>
            <w:hideMark/>
          </w:tcPr>
          <w:p w14:paraId="6F89B976" w14:textId="77777777" w:rsidR="00357DA7" w:rsidRPr="00020A83" w:rsidRDefault="00357DA7" w:rsidP="00357DA7">
            <w:pPr>
              <w:ind w:right="0"/>
              <w:rPr>
                <w:sz w:val="20"/>
                <w:lang w:eastAsia="ru-RU"/>
              </w:rPr>
            </w:pPr>
            <w:r w:rsidRPr="00020A83">
              <w:rPr>
                <w:sz w:val="20"/>
                <w:lang w:eastAsia="ru-RU"/>
              </w:rPr>
              <w:t>источник</w:t>
            </w:r>
          </w:p>
        </w:tc>
        <w:tc>
          <w:tcPr>
            <w:tcW w:w="851" w:type="dxa"/>
            <w:vMerge/>
            <w:shd w:val="clear" w:color="auto" w:fill="auto"/>
            <w:vAlign w:val="center"/>
            <w:hideMark/>
          </w:tcPr>
          <w:p w14:paraId="119CC700" w14:textId="77777777" w:rsidR="00357DA7" w:rsidRPr="00020A83" w:rsidRDefault="00357DA7" w:rsidP="00357DA7">
            <w:pPr>
              <w:ind w:right="0"/>
              <w:jc w:val="left"/>
              <w:rPr>
                <w:sz w:val="20"/>
                <w:lang w:eastAsia="ru-RU"/>
              </w:rPr>
            </w:pPr>
          </w:p>
        </w:tc>
        <w:tc>
          <w:tcPr>
            <w:tcW w:w="1559" w:type="dxa"/>
            <w:vMerge/>
            <w:shd w:val="clear" w:color="auto" w:fill="auto"/>
            <w:vAlign w:val="center"/>
            <w:hideMark/>
          </w:tcPr>
          <w:p w14:paraId="468B0A77" w14:textId="77777777" w:rsidR="00357DA7" w:rsidRPr="00020A83" w:rsidRDefault="00357DA7" w:rsidP="00357DA7">
            <w:pPr>
              <w:ind w:right="0"/>
              <w:jc w:val="left"/>
              <w:rPr>
                <w:sz w:val="20"/>
                <w:lang w:eastAsia="ru-RU"/>
              </w:rPr>
            </w:pPr>
          </w:p>
        </w:tc>
        <w:tc>
          <w:tcPr>
            <w:tcW w:w="5953" w:type="dxa"/>
            <w:shd w:val="clear" w:color="auto" w:fill="auto"/>
            <w:vAlign w:val="center"/>
            <w:hideMark/>
          </w:tcPr>
          <w:p w14:paraId="5F1D4B4C" w14:textId="77777777" w:rsidR="00357DA7" w:rsidRPr="00020A83" w:rsidRDefault="00357DA7" w:rsidP="00357DA7">
            <w:pPr>
              <w:ind w:right="0"/>
              <w:jc w:val="left"/>
              <w:rPr>
                <w:sz w:val="20"/>
                <w:lang w:eastAsia="ru-RU"/>
              </w:rPr>
            </w:pPr>
            <w:r w:rsidRPr="00020A83">
              <w:rPr>
                <w:sz w:val="20"/>
                <w:lang w:eastAsia="ru-RU"/>
              </w:rPr>
              <w:t>ООО «</w:t>
            </w:r>
            <w:proofErr w:type="spellStart"/>
            <w:r w:rsidRPr="00020A83">
              <w:rPr>
                <w:sz w:val="20"/>
                <w:lang w:eastAsia="ru-RU"/>
              </w:rPr>
              <w:t>Сибэнерго</w:t>
            </w:r>
            <w:proofErr w:type="spellEnd"/>
            <w:r w:rsidRPr="00020A83">
              <w:rPr>
                <w:sz w:val="20"/>
                <w:lang w:eastAsia="ru-RU"/>
              </w:rPr>
              <w:t xml:space="preserve">» признано утратившим статус ЕТО в СТ №007-014, 016, 017, 019-033 приказом Минэнерго России от 15.01.2026 </w:t>
            </w:r>
            <w:r w:rsidRPr="00020A83">
              <w:rPr>
                <w:sz w:val="20"/>
                <w:lang w:eastAsia="ru-RU"/>
              </w:rPr>
              <w:lastRenderedPageBreak/>
              <w:t>№19. Приказом Минэнерго России от 24.02.2026 №177 статус ЕТО в СТ №007-014, 016, 017, 019-033 присвоен ООО «ЭнергоТранзит».</w:t>
            </w:r>
          </w:p>
        </w:tc>
        <w:tc>
          <w:tcPr>
            <w:tcW w:w="5245" w:type="dxa"/>
            <w:shd w:val="clear" w:color="auto" w:fill="auto"/>
            <w:vAlign w:val="center"/>
            <w:hideMark/>
          </w:tcPr>
          <w:p w14:paraId="01DE9B2C" w14:textId="77777777" w:rsidR="00357DA7" w:rsidRPr="00020A83" w:rsidRDefault="00357DA7" w:rsidP="00357DA7">
            <w:pPr>
              <w:ind w:right="0"/>
              <w:jc w:val="left"/>
              <w:rPr>
                <w:sz w:val="20"/>
                <w:lang w:eastAsia="ru-RU"/>
              </w:rPr>
            </w:pPr>
            <w:r w:rsidRPr="00020A83">
              <w:rPr>
                <w:sz w:val="20"/>
                <w:lang w:eastAsia="ru-RU"/>
              </w:rPr>
              <w:lastRenderedPageBreak/>
              <w:t>Учесть утрату ООО «</w:t>
            </w:r>
            <w:proofErr w:type="spellStart"/>
            <w:r w:rsidRPr="00020A83">
              <w:rPr>
                <w:sz w:val="20"/>
                <w:lang w:eastAsia="ru-RU"/>
              </w:rPr>
              <w:t>Сибэнерго</w:t>
            </w:r>
            <w:proofErr w:type="spellEnd"/>
            <w:r w:rsidRPr="00020A83">
              <w:rPr>
                <w:sz w:val="20"/>
                <w:lang w:eastAsia="ru-RU"/>
              </w:rPr>
              <w:t>» статуса ЕТО в СТ№031 и присвоение ООО «ЭнергоТранзит» статус ЕТО в СТ№031</w:t>
            </w:r>
          </w:p>
        </w:tc>
      </w:tr>
      <w:tr w:rsidR="00020A83" w:rsidRPr="00020A83" w14:paraId="40F7EAF0" w14:textId="77777777" w:rsidTr="00357DA7">
        <w:trPr>
          <w:trHeight w:val="20"/>
        </w:trPr>
        <w:tc>
          <w:tcPr>
            <w:tcW w:w="1191" w:type="dxa"/>
            <w:vMerge w:val="restart"/>
            <w:shd w:val="clear" w:color="auto" w:fill="auto"/>
            <w:vAlign w:val="center"/>
            <w:hideMark/>
          </w:tcPr>
          <w:p w14:paraId="6FC10BFB" w14:textId="77777777" w:rsidR="00357DA7" w:rsidRPr="00020A83" w:rsidRDefault="00357DA7" w:rsidP="00357DA7">
            <w:pPr>
              <w:ind w:right="0"/>
              <w:rPr>
                <w:sz w:val="20"/>
                <w:lang w:eastAsia="ru-RU"/>
              </w:rPr>
            </w:pPr>
            <w:r w:rsidRPr="00020A83">
              <w:rPr>
                <w:sz w:val="20"/>
                <w:lang w:eastAsia="ru-RU"/>
              </w:rPr>
              <w:t>032</w:t>
            </w:r>
          </w:p>
        </w:tc>
        <w:tc>
          <w:tcPr>
            <w:tcW w:w="3686" w:type="dxa"/>
            <w:vMerge w:val="restart"/>
            <w:shd w:val="clear" w:color="auto" w:fill="auto"/>
            <w:vAlign w:val="center"/>
            <w:hideMark/>
          </w:tcPr>
          <w:p w14:paraId="5BF5932B" w14:textId="77777777" w:rsidR="00357DA7" w:rsidRPr="00020A83" w:rsidRDefault="00357DA7" w:rsidP="00357DA7">
            <w:pPr>
              <w:ind w:right="0"/>
              <w:jc w:val="left"/>
              <w:rPr>
                <w:sz w:val="20"/>
                <w:lang w:eastAsia="ru-RU"/>
              </w:rPr>
            </w:pPr>
            <w:r w:rsidRPr="00020A83">
              <w:rPr>
                <w:sz w:val="20"/>
                <w:lang w:eastAsia="ru-RU"/>
              </w:rPr>
              <w:t xml:space="preserve">Котельная ст. </w:t>
            </w:r>
            <w:proofErr w:type="spellStart"/>
            <w:r w:rsidRPr="00020A83">
              <w:rPr>
                <w:sz w:val="20"/>
                <w:lang w:eastAsia="ru-RU"/>
              </w:rPr>
              <w:t>Полосухино</w:t>
            </w:r>
            <w:proofErr w:type="spellEnd"/>
          </w:p>
        </w:tc>
        <w:tc>
          <w:tcPr>
            <w:tcW w:w="2409" w:type="dxa"/>
            <w:shd w:val="clear" w:color="auto" w:fill="auto"/>
            <w:noWrap/>
            <w:vAlign w:val="center"/>
            <w:hideMark/>
          </w:tcPr>
          <w:p w14:paraId="771BC38A" w14:textId="77777777" w:rsidR="00357DA7" w:rsidRPr="00020A83" w:rsidRDefault="00357DA7" w:rsidP="00357DA7">
            <w:pPr>
              <w:ind w:right="0"/>
              <w:rPr>
                <w:sz w:val="20"/>
                <w:lang w:eastAsia="ru-RU"/>
              </w:rPr>
            </w:pPr>
            <w:r w:rsidRPr="00020A83">
              <w:rPr>
                <w:sz w:val="20"/>
                <w:lang w:eastAsia="ru-RU"/>
              </w:rPr>
              <w:t>ООО «</w:t>
            </w:r>
            <w:proofErr w:type="spellStart"/>
            <w:r w:rsidRPr="00020A83">
              <w:rPr>
                <w:sz w:val="20"/>
                <w:lang w:eastAsia="ru-RU"/>
              </w:rPr>
              <w:t>Сибэнерго</w:t>
            </w:r>
            <w:proofErr w:type="spellEnd"/>
            <w:r w:rsidRPr="00020A83">
              <w:rPr>
                <w:sz w:val="20"/>
                <w:lang w:eastAsia="ru-RU"/>
              </w:rPr>
              <w:t>»</w:t>
            </w:r>
          </w:p>
        </w:tc>
        <w:tc>
          <w:tcPr>
            <w:tcW w:w="1843" w:type="dxa"/>
            <w:shd w:val="clear" w:color="auto" w:fill="auto"/>
            <w:vAlign w:val="center"/>
            <w:hideMark/>
          </w:tcPr>
          <w:p w14:paraId="7F298D0D" w14:textId="77777777" w:rsidR="00357DA7" w:rsidRPr="00020A83" w:rsidRDefault="00357DA7" w:rsidP="00357DA7">
            <w:pPr>
              <w:ind w:right="0"/>
              <w:rPr>
                <w:sz w:val="20"/>
                <w:lang w:eastAsia="ru-RU"/>
              </w:rPr>
            </w:pPr>
            <w:r w:rsidRPr="00020A83">
              <w:rPr>
                <w:sz w:val="20"/>
                <w:lang w:eastAsia="ru-RU"/>
              </w:rPr>
              <w:t>источник</w:t>
            </w:r>
          </w:p>
        </w:tc>
        <w:tc>
          <w:tcPr>
            <w:tcW w:w="851" w:type="dxa"/>
            <w:vMerge/>
            <w:shd w:val="clear" w:color="auto" w:fill="auto"/>
            <w:vAlign w:val="center"/>
            <w:hideMark/>
          </w:tcPr>
          <w:p w14:paraId="781518BD" w14:textId="77777777" w:rsidR="00357DA7" w:rsidRPr="00020A83" w:rsidRDefault="00357DA7" w:rsidP="00357DA7">
            <w:pPr>
              <w:ind w:right="0"/>
              <w:jc w:val="left"/>
              <w:rPr>
                <w:sz w:val="20"/>
                <w:lang w:eastAsia="ru-RU"/>
              </w:rPr>
            </w:pPr>
          </w:p>
        </w:tc>
        <w:tc>
          <w:tcPr>
            <w:tcW w:w="1559" w:type="dxa"/>
            <w:vMerge/>
            <w:shd w:val="clear" w:color="auto" w:fill="auto"/>
            <w:vAlign w:val="center"/>
            <w:hideMark/>
          </w:tcPr>
          <w:p w14:paraId="5C6315F3" w14:textId="77777777" w:rsidR="00357DA7" w:rsidRPr="00020A83" w:rsidRDefault="00357DA7" w:rsidP="00357DA7">
            <w:pPr>
              <w:ind w:right="0"/>
              <w:jc w:val="left"/>
              <w:rPr>
                <w:sz w:val="20"/>
                <w:lang w:eastAsia="ru-RU"/>
              </w:rPr>
            </w:pPr>
          </w:p>
        </w:tc>
        <w:tc>
          <w:tcPr>
            <w:tcW w:w="5953" w:type="dxa"/>
            <w:vMerge w:val="restart"/>
            <w:shd w:val="clear" w:color="auto" w:fill="auto"/>
            <w:vAlign w:val="center"/>
            <w:hideMark/>
          </w:tcPr>
          <w:p w14:paraId="604DFEE4" w14:textId="77777777" w:rsidR="00357DA7" w:rsidRPr="00020A83" w:rsidRDefault="00357DA7" w:rsidP="00357DA7">
            <w:pPr>
              <w:ind w:right="0"/>
              <w:jc w:val="left"/>
              <w:rPr>
                <w:sz w:val="20"/>
                <w:lang w:eastAsia="ru-RU"/>
              </w:rPr>
            </w:pPr>
            <w:r w:rsidRPr="00020A83">
              <w:rPr>
                <w:sz w:val="20"/>
                <w:lang w:eastAsia="ru-RU"/>
              </w:rPr>
              <w:t>ООО «</w:t>
            </w:r>
            <w:proofErr w:type="spellStart"/>
            <w:r w:rsidRPr="00020A83">
              <w:rPr>
                <w:sz w:val="20"/>
                <w:lang w:eastAsia="ru-RU"/>
              </w:rPr>
              <w:t>Сибэнерго</w:t>
            </w:r>
            <w:proofErr w:type="spellEnd"/>
            <w:r w:rsidRPr="00020A83">
              <w:rPr>
                <w:sz w:val="20"/>
                <w:lang w:eastAsia="ru-RU"/>
              </w:rPr>
              <w:t>» признано утратившим статус ЕТО в СТ №007-014, 016, 017, 019-033 приказом Минэнерго России от 15.01.2026 №19. Приказом Минэнерго России от 24.02.2026 №177 статус ЕТО в СТ №007-014, 016, 017, 019-033 присвоен ООО «ЭнергоТранзит».</w:t>
            </w:r>
          </w:p>
        </w:tc>
        <w:tc>
          <w:tcPr>
            <w:tcW w:w="5245" w:type="dxa"/>
            <w:vMerge w:val="restart"/>
            <w:shd w:val="clear" w:color="auto" w:fill="auto"/>
            <w:vAlign w:val="center"/>
            <w:hideMark/>
          </w:tcPr>
          <w:p w14:paraId="2B385515" w14:textId="77777777" w:rsidR="00357DA7" w:rsidRPr="00020A83" w:rsidRDefault="00357DA7" w:rsidP="00357DA7">
            <w:pPr>
              <w:ind w:right="0"/>
              <w:jc w:val="left"/>
              <w:rPr>
                <w:sz w:val="20"/>
                <w:lang w:eastAsia="ru-RU"/>
              </w:rPr>
            </w:pPr>
            <w:r w:rsidRPr="00020A83">
              <w:rPr>
                <w:sz w:val="20"/>
                <w:lang w:eastAsia="ru-RU"/>
              </w:rPr>
              <w:t>Учесть утрату ООО «</w:t>
            </w:r>
            <w:proofErr w:type="spellStart"/>
            <w:r w:rsidRPr="00020A83">
              <w:rPr>
                <w:sz w:val="20"/>
                <w:lang w:eastAsia="ru-RU"/>
              </w:rPr>
              <w:t>Сибэнерго</w:t>
            </w:r>
            <w:proofErr w:type="spellEnd"/>
            <w:r w:rsidRPr="00020A83">
              <w:rPr>
                <w:sz w:val="20"/>
                <w:lang w:eastAsia="ru-RU"/>
              </w:rPr>
              <w:t>» статуса ЕТО в СТ№032 и присвоение ООО «ЭнергоТранзит» статус ЕТО в СТ№032</w:t>
            </w:r>
          </w:p>
        </w:tc>
      </w:tr>
      <w:tr w:rsidR="00020A83" w:rsidRPr="00020A83" w14:paraId="2F5753D3" w14:textId="77777777" w:rsidTr="00357DA7">
        <w:trPr>
          <w:trHeight w:val="20"/>
        </w:trPr>
        <w:tc>
          <w:tcPr>
            <w:tcW w:w="1191" w:type="dxa"/>
            <w:vMerge/>
            <w:shd w:val="clear" w:color="auto" w:fill="auto"/>
            <w:vAlign w:val="center"/>
            <w:hideMark/>
          </w:tcPr>
          <w:p w14:paraId="01FCD521" w14:textId="77777777" w:rsidR="00357DA7" w:rsidRPr="00020A83" w:rsidRDefault="00357DA7" w:rsidP="00357DA7">
            <w:pPr>
              <w:ind w:right="0"/>
              <w:jc w:val="left"/>
              <w:rPr>
                <w:sz w:val="20"/>
                <w:lang w:eastAsia="ru-RU"/>
              </w:rPr>
            </w:pPr>
          </w:p>
        </w:tc>
        <w:tc>
          <w:tcPr>
            <w:tcW w:w="3686" w:type="dxa"/>
            <w:vMerge/>
            <w:shd w:val="clear" w:color="auto" w:fill="auto"/>
            <w:vAlign w:val="center"/>
            <w:hideMark/>
          </w:tcPr>
          <w:p w14:paraId="5B890198" w14:textId="77777777" w:rsidR="00357DA7" w:rsidRPr="00020A83" w:rsidRDefault="00357DA7" w:rsidP="00357DA7">
            <w:pPr>
              <w:ind w:right="0"/>
              <w:jc w:val="left"/>
              <w:rPr>
                <w:sz w:val="20"/>
                <w:lang w:eastAsia="ru-RU"/>
              </w:rPr>
            </w:pPr>
          </w:p>
        </w:tc>
        <w:tc>
          <w:tcPr>
            <w:tcW w:w="2409" w:type="dxa"/>
            <w:shd w:val="clear" w:color="auto" w:fill="auto"/>
            <w:noWrap/>
            <w:vAlign w:val="center"/>
            <w:hideMark/>
          </w:tcPr>
          <w:p w14:paraId="320EFD50" w14:textId="77777777" w:rsidR="00357DA7" w:rsidRPr="00020A83" w:rsidRDefault="00357DA7" w:rsidP="00357DA7">
            <w:pPr>
              <w:ind w:right="0"/>
              <w:rPr>
                <w:sz w:val="20"/>
                <w:lang w:eastAsia="ru-RU"/>
              </w:rPr>
            </w:pPr>
            <w:r w:rsidRPr="00020A83">
              <w:rPr>
                <w:sz w:val="20"/>
                <w:lang w:eastAsia="ru-RU"/>
              </w:rPr>
              <w:t>ООО «ЭнергоТранзит»</w:t>
            </w:r>
          </w:p>
        </w:tc>
        <w:tc>
          <w:tcPr>
            <w:tcW w:w="1843" w:type="dxa"/>
            <w:shd w:val="clear" w:color="auto" w:fill="auto"/>
            <w:vAlign w:val="center"/>
            <w:hideMark/>
          </w:tcPr>
          <w:p w14:paraId="0418AF6C" w14:textId="77777777" w:rsidR="00357DA7" w:rsidRPr="00020A83" w:rsidRDefault="00357DA7" w:rsidP="00357DA7">
            <w:pPr>
              <w:ind w:right="0"/>
              <w:rPr>
                <w:sz w:val="20"/>
                <w:lang w:eastAsia="ru-RU"/>
              </w:rPr>
            </w:pPr>
            <w:r w:rsidRPr="00020A83">
              <w:rPr>
                <w:sz w:val="20"/>
                <w:lang w:eastAsia="ru-RU"/>
              </w:rPr>
              <w:t>сети</w:t>
            </w:r>
          </w:p>
        </w:tc>
        <w:tc>
          <w:tcPr>
            <w:tcW w:w="851" w:type="dxa"/>
            <w:vMerge/>
            <w:shd w:val="clear" w:color="auto" w:fill="auto"/>
            <w:vAlign w:val="center"/>
            <w:hideMark/>
          </w:tcPr>
          <w:p w14:paraId="420E6F0B" w14:textId="77777777" w:rsidR="00357DA7" w:rsidRPr="00020A83" w:rsidRDefault="00357DA7" w:rsidP="00357DA7">
            <w:pPr>
              <w:ind w:right="0"/>
              <w:jc w:val="left"/>
              <w:rPr>
                <w:sz w:val="20"/>
                <w:lang w:eastAsia="ru-RU"/>
              </w:rPr>
            </w:pPr>
          </w:p>
        </w:tc>
        <w:tc>
          <w:tcPr>
            <w:tcW w:w="1559" w:type="dxa"/>
            <w:vMerge/>
            <w:shd w:val="clear" w:color="auto" w:fill="auto"/>
            <w:vAlign w:val="center"/>
            <w:hideMark/>
          </w:tcPr>
          <w:p w14:paraId="3EC6C44D" w14:textId="77777777" w:rsidR="00357DA7" w:rsidRPr="00020A83" w:rsidRDefault="00357DA7" w:rsidP="00357DA7">
            <w:pPr>
              <w:ind w:right="0"/>
              <w:jc w:val="left"/>
              <w:rPr>
                <w:sz w:val="20"/>
                <w:lang w:eastAsia="ru-RU"/>
              </w:rPr>
            </w:pPr>
          </w:p>
        </w:tc>
        <w:tc>
          <w:tcPr>
            <w:tcW w:w="5953" w:type="dxa"/>
            <w:vMerge/>
            <w:shd w:val="clear" w:color="auto" w:fill="auto"/>
            <w:vAlign w:val="center"/>
            <w:hideMark/>
          </w:tcPr>
          <w:p w14:paraId="6A658680" w14:textId="77777777" w:rsidR="00357DA7" w:rsidRPr="00020A83" w:rsidRDefault="00357DA7" w:rsidP="00357DA7">
            <w:pPr>
              <w:ind w:right="0"/>
              <w:jc w:val="left"/>
              <w:rPr>
                <w:sz w:val="20"/>
                <w:lang w:eastAsia="ru-RU"/>
              </w:rPr>
            </w:pPr>
          </w:p>
        </w:tc>
        <w:tc>
          <w:tcPr>
            <w:tcW w:w="5245" w:type="dxa"/>
            <w:vMerge/>
            <w:shd w:val="clear" w:color="auto" w:fill="auto"/>
            <w:vAlign w:val="center"/>
            <w:hideMark/>
          </w:tcPr>
          <w:p w14:paraId="53E5D61C" w14:textId="77777777" w:rsidR="00357DA7" w:rsidRPr="00020A83" w:rsidRDefault="00357DA7" w:rsidP="00357DA7">
            <w:pPr>
              <w:ind w:right="0"/>
              <w:jc w:val="left"/>
              <w:rPr>
                <w:sz w:val="20"/>
                <w:lang w:eastAsia="ru-RU"/>
              </w:rPr>
            </w:pPr>
          </w:p>
        </w:tc>
      </w:tr>
      <w:tr w:rsidR="00020A83" w:rsidRPr="00020A83" w14:paraId="6AA0B9BD" w14:textId="77777777" w:rsidTr="00357DA7">
        <w:trPr>
          <w:trHeight w:val="20"/>
        </w:trPr>
        <w:tc>
          <w:tcPr>
            <w:tcW w:w="1191" w:type="dxa"/>
            <w:shd w:val="clear" w:color="auto" w:fill="auto"/>
            <w:vAlign w:val="center"/>
            <w:hideMark/>
          </w:tcPr>
          <w:p w14:paraId="44379946" w14:textId="77777777" w:rsidR="00357DA7" w:rsidRPr="00020A83" w:rsidRDefault="00357DA7" w:rsidP="00357DA7">
            <w:pPr>
              <w:ind w:right="0"/>
              <w:rPr>
                <w:sz w:val="20"/>
                <w:lang w:eastAsia="ru-RU"/>
              </w:rPr>
            </w:pPr>
            <w:r w:rsidRPr="00020A83">
              <w:rPr>
                <w:sz w:val="20"/>
                <w:lang w:eastAsia="ru-RU"/>
              </w:rPr>
              <w:t>033</w:t>
            </w:r>
          </w:p>
        </w:tc>
        <w:tc>
          <w:tcPr>
            <w:tcW w:w="3686" w:type="dxa"/>
            <w:shd w:val="clear" w:color="auto" w:fill="auto"/>
            <w:vAlign w:val="center"/>
            <w:hideMark/>
          </w:tcPr>
          <w:p w14:paraId="23FFE12E" w14:textId="77777777" w:rsidR="00357DA7" w:rsidRPr="00020A83" w:rsidRDefault="00357DA7" w:rsidP="00357DA7">
            <w:pPr>
              <w:ind w:right="0"/>
              <w:jc w:val="left"/>
              <w:rPr>
                <w:sz w:val="20"/>
                <w:lang w:eastAsia="ru-RU"/>
              </w:rPr>
            </w:pPr>
            <w:r w:rsidRPr="00020A83">
              <w:rPr>
                <w:sz w:val="20"/>
                <w:lang w:eastAsia="ru-RU"/>
              </w:rPr>
              <w:t>Котельная «Кузнецкая крепость»</w:t>
            </w:r>
          </w:p>
        </w:tc>
        <w:tc>
          <w:tcPr>
            <w:tcW w:w="2409" w:type="dxa"/>
            <w:shd w:val="clear" w:color="auto" w:fill="auto"/>
            <w:noWrap/>
            <w:vAlign w:val="center"/>
            <w:hideMark/>
          </w:tcPr>
          <w:p w14:paraId="2A6E77E1" w14:textId="77777777" w:rsidR="00357DA7" w:rsidRPr="00020A83" w:rsidRDefault="00357DA7" w:rsidP="00357DA7">
            <w:pPr>
              <w:ind w:right="0"/>
              <w:rPr>
                <w:sz w:val="20"/>
                <w:lang w:eastAsia="ru-RU"/>
              </w:rPr>
            </w:pPr>
            <w:r w:rsidRPr="00020A83">
              <w:rPr>
                <w:sz w:val="20"/>
                <w:lang w:eastAsia="ru-RU"/>
              </w:rPr>
              <w:t>ООО «</w:t>
            </w:r>
            <w:proofErr w:type="spellStart"/>
            <w:r w:rsidRPr="00020A83">
              <w:rPr>
                <w:sz w:val="20"/>
                <w:lang w:eastAsia="ru-RU"/>
              </w:rPr>
              <w:t>Сибэнерго</w:t>
            </w:r>
            <w:proofErr w:type="spellEnd"/>
            <w:r w:rsidRPr="00020A83">
              <w:rPr>
                <w:sz w:val="20"/>
                <w:lang w:eastAsia="ru-RU"/>
              </w:rPr>
              <w:t>»</w:t>
            </w:r>
          </w:p>
        </w:tc>
        <w:tc>
          <w:tcPr>
            <w:tcW w:w="1843" w:type="dxa"/>
            <w:shd w:val="clear" w:color="auto" w:fill="auto"/>
            <w:vAlign w:val="center"/>
            <w:hideMark/>
          </w:tcPr>
          <w:p w14:paraId="6AF9C83B" w14:textId="77777777" w:rsidR="00357DA7" w:rsidRPr="00020A83" w:rsidRDefault="00357DA7" w:rsidP="00357DA7">
            <w:pPr>
              <w:ind w:right="0"/>
              <w:rPr>
                <w:sz w:val="20"/>
                <w:lang w:eastAsia="ru-RU"/>
              </w:rPr>
            </w:pPr>
            <w:r w:rsidRPr="00020A83">
              <w:rPr>
                <w:sz w:val="20"/>
                <w:lang w:eastAsia="ru-RU"/>
              </w:rPr>
              <w:t>источник, сети</w:t>
            </w:r>
          </w:p>
        </w:tc>
        <w:tc>
          <w:tcPr>
            <w:tcW w:w="851" w:type="dxa"/>
            <w:vMerge/>
            <w:shd w:val="clear" w:color="auto" w:fill="auto"/>
            <w:vAlign w:val="center"/>
            <w:hideMark/>
          </w:tcPr>
          <w:p w14:paraId="0B8362F1" w14:textId="77777777" w:rsidR="00357DA7" w:rsidRPr="00020A83" w:rsidRDefault="00357DA7" w:rsidP="00357DA7">
            <w:pPr>
              <w:ind w:right="0"/>
              <w:jc w:val="left"/>
              <w:rPr>
                <w:sz w:val="20"/>
                <w:lang w:eastAsia="ru-RU"/>
              </w:rPr>
            </w:pPr>
          </w:p>
        </w:tc>
        <w:tc>
          <w:tcPr>
            <w:tcW w:w="1559" w:type="dxa"/>
            <w:vMerge/>
            <w:shd w:val="clear" w:color="auto" w:fill="auto"/>
            <w:vAlign w:val="center"/>
            <w:hideMark/>
          </w:tcPr>
          <w:p w14:paraId="4A77736B" w14:textId="77777777" w:rsidR="00357DA7" w:rsidRPr="00020A83" w:rsidRDefault="00357DA7" w:rsidP="00357DA7">
            <w:pPr>
              <w:ind w:right="0"/>
              <w:jc w:val="left"/>
              <w:rPr>
                <w:sz w:val="20"/>
                <w:lang w:eastAsia="ru-RU"/>
              </w:rPr>
            </w:pPr>
          </w:p>
        </w:tc>
        <w:tc>
          <w:tcPr>
            <w:tcW w:w="5953" w:type="dxa"/>
            <w:shd w:val="clear" w:color="auto" w:fill="auto"/>
            <w:vAlign w:val="center"/>
            <w:hideMark/>
          </w:tcPr>
          <w:p w14:paraId="6393AEBA" w14:textId="77777777" w:rsidR="00357DA7" w:rsidRPr="00020A83" w:rsidRDefault="00357DA7" w:rsidP="00357DA7">
            <w:pPr>
              <w:ind w:right="0"/>
              <w:jc w:val="left"/>
              <w:rPr>
                <w:sz w:val="20"/>
                <w:lang w:eastAsia="ru-RU"/>
              </w:rPr>
            </w:pPr>
            <w:r w:rsidRPr="00020A83">
              <w:rPr>
                <w:sz w:val="20"/>
                <w:lang w:eastAsia="ru-RU"/>
              </w:rPr>
              <w:t>ООО «</w:t>
            </w:r>
            <w:proofErr w:type="spellStart"/>
            <w:r w:rsidRPr="00020A83">
              <w:rPr>
                <w:sz w:val="20"/>
                <w:lang w:eastAsia="ru-RU"/>
              </w:rPr>
              <w:t>Сибэнерго</w:t>
            </w:r>
            <w:proofErr w:type="spellEnd"/>
            <w:r w:rsidRPr="00020A83">
              <w:rPr>
                <w:sz w:val="20"/>
                <w:lang w:eastAsia="ru-RU"/>
              </w:rPr>
              <w:t>» признано утратившим статус ЕТО в СТ №007-014, 016, 017, 019-033 приказом Минэнерго России от 15.01.2026 №19. Приказом Минэнерго России от 24.02.2026 №177 статус ЕТО в СТ №007-014, 016, 017, 019-033 присвоен ООО «ЭнергоТранзит».</w:t>
            </w:r>
          </w:p>
        </w:tc>
        <w:tc>
          <w:tcPr>
            <w:tcW w:w="5245" w:type="dxa"/>
            <w:shd w:val="clear" w:color="auto" w:fill="auto"/>
            <w:vAlign w:val="center"/>
            <w:hideMark/>
          </w:tcPr>
          <w:p w14:paraId="33A31420" w14:textId="77777777" w:rsidR="00357DA7" w:rsidRPr="00020A83" w:rsidRDefault="00357DA7" w:rsidP="00357DA7">
            <w:pPr>
              <w:ind w:right="0"/>
              <w:jc w:val="left"/>
              <w:rPr>
                <w:sz w:val="20"/>
                <w:lang w:eastAsia="ru-RU"/>
              </w:rPr>
            </w:pPr>
            <w:r w:rsidRPr="00020A83">
              <w:rPr>
                <w:sz w:val="20"/>
                <w:lang w:eastAsia="ru-RU"/>
              </w:rPr>
              <w:t>Учесть утрату ООО «</w:t>
            </w:r>
            <w:proofErr w:type="spellStart"/>
            <w:r w:rsidRPr="00020A83">
              <w:rPr>
                <w:sz w:val="20"/>
                <w:lang w:eastAsia="ru-RU"/>
              </w:rPr>
              <w:t>Сибэнерго</w:t>
            </w:r>
            <w:proofErr w:type="spellEnd"/>
            <w:r w:rsidRPr="00020A83">
              <w:rPr>
                <w:sz w:val="20"/>
                <w:lang w:eastAsia="ru-RU"/>
              </w:rPr>
              <w:t>» статуса ЕТО в СТ№033 и присвоение ООО «ЭнергоТранзит» статус ЕТО в СТ№033</w:t>
            </w:r>
          </w:p>
        </w:tc>
      </w:tr>
      <w:tr w:rsidR="00020A83" w:rsidRPr="00020A83" w14:paraId="491EC55E" w14:textId="77777777" w:rsidTr="00357DA7">
        <w:trPr>
          <w:trHeight w:val="20"/>
        </w:trPr>
        <w:tc>
          <w:tcPr>
            <w:tcW w:w="22737" w:type="dxa"/>
            <w:gridSpan w:val="8"/>
            <w:shd w:val="clear" w:color="auto" w:fill="auto"/>
            <w:vAlign w:val="center"/>
            <w:hideMark/>
          </w:tcPr>
          <w:p w14:paraId="33027402" w14:textId="77777777" w:rsidR="00357DA7" w:rsidRPr="00020A83" w:rsidRDefault="00357DA7" w:rsidP="00357DA7">
            <w:pPr>
              <w:ind w:right="0"/>
              <w:rPr>
                <w:b/>
                <w:bCs/>
                <w:sz w:val="20"/>
                <w:lang w:eastAsia="ru-RU"/>
              </w:rPr>
            </w:pPr>
            <w:r w:rsidRPr="00020A83">
              <w:rPr>
                <w:b/>
                <w:bCs/>
                <w:sz w:val="20"/>
                <w:lang w:eastAsia="ru-RU"/>
              </w:rPr>
              <w:t>ЕТО №05</w:t>
            </w:r>
          </w:p>
        </w:tc>
      </w:tr>
      <w:tr w:rsidR="00020A83" w:rsidRPr="00020A83" w14:paraId="53C19C04" w14:textId="77777777" w:rsidTr="00357DA7">
        <w:trPr>
          <w:trHeight w:val="20"/>
        </w:trPr>
        <w:tc>
          <w:tcPr>
            <w:tcW w:w="1191" w:type="dxa"/>
            <w:shd w:val="clear" w:color="auto" w:fill="auto"/>
            <w:vAlign w:val="center"/>
            <w:hideMark/>
          </w:tcPr>
          <w:p w14:paraId="3C86852F" w14:textId="77777777" w:rsidR="00357DA7" w:rsidRPr="00020A83" w:rsidRDefault="00357DA7" w:rsidP="00357DA7">
            <w:pPr>
              <w:ind w:right="0"/>
              <w:rPr>
                <w:sz w:val="20"/>
                <w:lang w:eastAsia="ru-RU"/>
              </w:rPr>
            </w:pPr>
            <w:r w:rsidRPr="00020A83">
              <w:rPr>
                <w:sz w:val="20"/>
                <w:lang w:eastAsia="ru-RU"/>
              </w:rPr>
              <w:t>035</w:t>
            </w:r>
          </w:p>
        </w:tc>
        <w:tc>
          <w:tcPr>
            <w:tcW w:w="3686" w:type="dxa"/>
            <w:shd w:val="clear" w:color="auto" w:fill="auto"/>
            <w:vAlign w:val="center"/>
            <w:hideMark/>
          </w:tcPr>
          <w:p w14:paraId="0FB042BB" w14:textId="77777777" w:rsidR="00357DA7" w:rsidRPr="00020A83" w:rsidRDefault="00357DA7" w:rsidP="00357DA7">
            <w:pPr>
              <w:ind w:right="0"/>
              <w:jc w:val="left"/>
              <w:rPr>
                <w:sz w:val="20"/>
                <w:lang w:eastAsia="ru-RU"/>
              </w:rPr>
            </w:pPr>
            <w:r w:rsidRPr="00020A83">
              <w:rPr>
                <w:sz w:val="20"/>
                <w:lang w:eastAsia="ru-RU"/>
              </w:rPr>
              <w:t>Котельная АО «ЕВРАЗ ЗСМК»</w:t>
            </w:r>
          </w:p>
        </w:tc>
        <w:tc>
          <w:tcPr>
            <w:tcW w:w="2409" w:type="dxa"/>
            <w:shd w:val="clear" w:color="auto" w:fill="auto"/>
            <w:vAlign w:val="center"/>
            <w:hideMark/>
          </w:tcPr>
          <w:p w14:paraId="77FCAD90" w14:textId="77777777" w:rsidR="00357DA7" w:rsidRPr="00020A83" w:rsidRDefault="00357DA7" w:rsidP="00357DA7">
            <w:pPr>
              <w:ind w:right="0"/>
              <w:rPr>
                <w:sz w:val="20"/>
                <w:lang w:eastAsia="ru-RU"/>
              </w:rPr>
            </w:pPr>
            <w:r w:rsidRPr="00020A83">
              <w:rPr>
                <w:sz w:val="20"/>
                <w:lang w:eastAsia="ru-RU"/>
              </w:rPr>
              <w:t>АО «ЕВРАЗ ЗСМК»</w:t>
            </w:r>
          </w:p>
        </w:tc>
        <w:tc>
          <w:tcPr>
            <w:tcW w:w="1843" w:type="dxa"/>
            <w:shd w:val="clear" w:color="auto" w:fill="auto"/>
            <w:vAlign w:val="center"/>
            <w:hideMark/>
          </w:tcPr>
          <w:p w14:paraId="339B5EE8" w14:textId="77777777" w:rsidR="00357DA7" w:rsidRPr="00020A83" w:rsidRDefault="00357DA7" w:rsidP="00357DA7">
            <w:pPr>
              <w:ind w:right="0"/>
              <w:rPr>
                <w:sz w:val="20"/>
                <w:lang w:eastAsia="ru-RU"/>
              </w:rPr>
            </w:pPr>
            <w:r w:rsidRPr="00020A83">
              <w:rPr>
                <w:sz w:val="20"/>
                <w:lang w:eastAsia="ru-RU"/>
              </w:rPr>
              <w:t>источник, сети</w:t>
            </w:r>
          </w:p>
        </w:tc>
        <w:tc>
          <w:tcPr>
            <w:tcW w:w="851" w:type="dxa"/>
            <w:shd w:val="clear" w:color="auto" w:fill="auto"/>
            <w:vAlign w:val="center"/>
            <w:hideMark/>
          </w:tcPr>
          <w:p w14:paraId="6A94ABD7" w14:textId="77777777" w:rsidR="00357DA7" w:rsidRPr="00020A83" w:rsidRDefault="00357DA7" w:rsidP="00357DA7">
            <w:pPr>
              <w:ind w:right="0"/>
              <w:rPr>
                <w:sz w:val="20"/>
                <w:lang w:eastAsia="ru-RU"/>
              </w:rPr>
            </w:pPr>
            <w:r w:rsidRPr="00020A83">
              <w:rPr>
                <w:sz w:val="20"/>
                <w:lang w:eastAsia="ru-RU"/>
              </w:rPr>
              <w:t>05</w:t>
            </w:r>
          </w:p>
        </w:tc>
        <w:tc>
          <w:tcPr>
            <w:tcW w:w="1559" w:type="dxa"/>
            <w:shd w:val="clear" w:color="auto" w:fill="auto"/>
            <w:vAlign w:val="center"/>
            <w:hideMark/>
          </w:tcPr>
          <w:p w14:paraId="649154D5" w14:textId="77777777" w:rsidR="00357DA7" w:rsidRPr="00020A83" w:rsidRDefault="00357DA7" w:rsidP="00357DA7">
            <w:pPr>
              <w:ind w:right="0"/>
              <w:rPr>
                <w:sz w:val="20"/>
                <w:lang w:eastAsia="ru-RU"/>
              </w:rPr>
            </w:pPr>
            <w:r w:rsidRPr="00020A83">
              <w:rPr>
                <w:sz w:val="20"/>
                <w:lang w:eastAsia="ru-RU"/>
              </w:rPr>
              <w:t>АО «ЕВРАЗ ЗСМК»</w:t>
            </w:r>
          </w:p>
        </w:tc>
        <w:tc>
          <w:tcPr>
            <w:tcW w:w="5953" w:type="dxa"/>
            <w:shd w:val="clear" w:color="auto" w:fill="auto"/>
            <w:vAlign w:val="center"/>
            <w:hideMark/>
          </w:tcPr>
          <w:p w14:paraId="367067A4" w14:textId="77777777" w:rsidR="00357DA7" w:rsidRPr="00020A83" w:rsidRDefault="00357DA7" w:rsidP="00357DA7">
            <w:pPr>
              <w:ind w:right="0"/>
              <w:jc w:val="left"/>
              <w:rPr>
                <w:sz w:val="20"/>
                <w:lang w:eastAsia="ru-RU"/>
              </w:rPr>
            </w:pPr>
            <w:r w:rsidRPr="00020A83">
              <w:rPr>
                <w:sz w:val="20"/>
                <w:lang w:eastAsia="ru-RU"/>
              </w:rPr>
              <w:t>Установлено, что деятельность АО «ЕВРАЗ ЗСМК» была прекращена путем реорганизации в форме присоединения к ПАО «ЕВРАЗ»</w:t>
            </w:r>
          </w:p>
        </w:tc>
        <w:tc>
          <w:tcPr>
            <w:tcW w:w="5245" w:type="dxa"/>
            <w:shd w:val="clear" w:color="auto" w:fill="auto"/>
            <w:vAlign w:val="center"/>
            <w:hideMark/>
          </w:tcPr>
          <w:p w14:paraId="1144C683" w14:textId="77777777" w:rsidR="00357DA7" w:rsidRPr="00020A83" w:rsidRDefault="00357DA7" w:rsidP="00357DA7">
            <w:pPr>
              <w:ind w:right="0"/>
              <w:jc w:val="left"/>
              <w:rPr>
                <w:sz w:val="20"/>
                <w:lang w:eastAsia="ru-RU"/>
              </w:rPr>
            </w:pPr>
            <w:r w:rsidRPr="00020A83">
              <w:rPr>
                <w:sz w:val="20"/>
                <w:lang w:eastAsia="ru-RU"/>
              </w:rPr>
              <w:t xml:space="preserve">1) Предлагается лишить АО «ЕВРАЗ ЗСМК» статуса ЕТО в СТ №035 по </w:t>
            </w:r>
            <w:proofErr w:type="spellStart"/>
            <w:r w:rsidRPr="00020A83">
              <w:rPr>
                <w:sz w:val="20"/>
                <w:lang w:eastAsia="ru-RU"/>
              </w:rPr>
              <w:t>абз.3</w:t>
            </w:r>
            <w:proofErr w:type="spellEnd"/>
            <w:r w:rsidRPr="00020A83">
              <w:rPr>
                <w:sz w:val="20"/>
                <w:lang w:eastAsia="ru-RU"/>
              </w:rPr>
              <w:t xml:space="preserve"> </w:t>
            </w:r>
            <w:proofErr w:type="spellStart"/>
            <w:r w:rsidRPr="00020A83">
              <w:rPr>
                <w:sz w:val="20"/>
                <w:lang w:eastAsia="ru-RU"/>
              </w:rPr>
              <w:t>п.13</w:t>
            </w:r>
            <w:proofErr w:type="spellEnd"/>
            <w:r w:rsidRPr="00020A83">
              <w:rPr>
                <w:sz w:val="20"/>
                <w:lang w:eastAsia="ru-RU"/>
              </w:rPr>
              <w:t xml:space="preserve"> Правил организации  теплоснабжения. Статус ЕТО предлагается присвоить ПАО «ЕВРАЗ»</w:t>
            </w:r>
            <w:r w:rsidRPr="00020A83">
              <w:rPr>
                <w:sz w:val="20"/>
                <w:lang w:eastAsia="ru-RU"/>
              </w:rPr>
              <w:br/>
              <w:t>2) Изменить наименование источника энергии с Котельная АО «ЕВРАЗ ЗСМК» на Котельная ПАО «ЕВРАЗ»</w:t>
            </w:r>
          </w:p>
        </w:tc>
      </w:tr>
      <w:tr w:rsidR="00020A83" w:rsidRPr="00020A83" w14:paraId="15486D6D" w14:textId="77777777" w:rsidTr="00357DA7">
        <w:trPr>
          <w:trHeight w:val="20"/>
        </w:trPr>
        <w:tc>
          <w:tcPr>
            <w:tcW w:w="22737" w:type="dxa"/>
            <w:gridSpan w:val="8"/>
            <w:shd w:val="clear" w:color="auto" w:fill="auto"/>
            <w:vAlign w:val="center"/>
            <w:hideMark/>
          </w:tcPr>
          <w:p w14:paraId="458B2D3B" w14:textId="77777777" w:rsidR="00357DA7" w:rsidRPr="00020A83" w:rsidRDefault="00357DA7" w:rsidP="00357DA7">
            <w:pPr>
              <w:ind w:right="0"/>
              <w:rPr>
                <w:b/>
                <w:bCs/>
                <w:sz w:val="20"/>
                <w:lang w:eastAsia="ru-RU"/>
              </w:rPr>
            </w:pPr>
            <w:r w:rsidRPr="00020A83">
              <w:rPr>
                <w:b/>
                <w:bCs/>
                <w:sz w:val="20"/>
                <w:lang w:eastAsia="ru-RU"/>
              </w:rPr>
              <w:t>ЕТО №06</w:t>
            </w:r>
          </w:p>
        </w:tc>
      </w:tr>
      <w:tr w:rsidR="00020A83" w:rsidRPr="00020A83" w14:paraId="2BFC7FBA" w14:textId="77777777" w:rsidTr="00357DA7">
        <w:trPr>
          <w:trHeight w:val="20"/>
        </w:trPr>
        <w:tc>
          <w:tcPr>
            <w:tcW w:w="1191" w:type="dxa"/>
            <w:shd w:val="clear" w:color="auto" w:fill="auto"/>
            <w:vAlign w:val="center"/>
            <w:hideMark/>
          </w:tcPr>
          <w:p w14:paraId="169AB5C8" w14:textId="77777777" w:rsidR="00357DA7" w:rsidRPr="00020A83" w:rsidRDefault="00357DA7" w:rsidP="00357DA7">
            <w:pPr>
              <w:ind w:right="0"/>
              <w:rPr>
                <w:sz w:val="20"/>
                <w:lang w:eastAsia="ru-RU"/>
              </w:rPr>
            </w:pPr>
            <w:r w:rsidRPr="00020A83">
              <w:rPr>
                <w:sz w:val="20"/>
                <w:lang w:eastAsia="ru-RU"/>
              </w:rPr>
              <w:t>036</w:t>
            </w:r>
          </w:p>
        </w:tc>
        <w:tc>
          <w:tcPr>
            <w:tcW w:w="3686" w:type="dxa"/>
            <w:shd w:val="clear" w:color="auto" w:fill="auto"/>
            <w:vAlign w:val="center"/>
            <w:hideMark/>
          </w:tcPr>
          <w:p w14:paraId="483C8290" w14:textId="77777777" w:rsidR="00357DA7" w:rsidRPr="00020A83" w:rsidRDefault="00357DA7" w:rsidP="00357DA7">
            <w:pPr>
              <w:ind w:right="0"/>
              <w:jc w:val="left"/>
              <w:rPr>
                <w:sz w:val="20"/>
                <w:lang w:eastAsia="ru-RU"/>
              </w:rPr>
            </w:pPr>
            <w:r w:rsidRPr="00020A83">
              <w:rPr>
                <w:sz w:val="20"/>
                <w:lang w:eastAsia="ru-RU"/>
              </w:rPr>
              <w:t>Котельная ст. Новокузнецк-Восточный</w:t>
            </w:r>
          </w:p>
        </w:tc>
        <w:tc>
          <w:tcPr>
            <w:tcW w:w="2409" w:type="dxa"/>
            <w:shd w:val="clear" w:color="auto" w:fill="auto"/>
            <w:vAlign w:val="center"/>
            <w:hideMark/>
          </w:tcPr>
          <w:p w14:paraId="54699E09" w14:textId="77777777" w:rsidR="00357DA7" w:rsidRPr="00020A83" w:rsidRDefault="00357DA7" w:rsidP="00357DA7">
            <w:pPr>
              <w:ind w:right="0"/>
              <w:rPr>
                <w:sz w:val="20"/>
                <w:lang w:eastAsia="ru-RU"/>
              </w:rPr>
            </w:pPr>
            <w:r w:rsidRPr="00020A83">
              <w:rPr>
                <w:sz w:val="20"/>
                <w:lang w:eastAsia="ru-RU"/>
              </w:rPr>
              <w:t>ОАО «РЖД»</w:t>
            </w:r>
          </w:p>
        </w:tc>
        <w:tc>
          <w:tcPr>
            <w:tcW w:w="1843" w:type="dxa"/>
            <w:shd w:val="clear" w:color="auto" w:fill="auto"/>
            <w:vAlign w:val="center"/>
            <w:hideMark/>
          </w:tcPr>
          <w:p w14:paraId="72E0A34C" w14:textId="77777777" w:rsidR="00357DA7" w:rsidRPr="00020A83" w:rsidRDefault="00357DA7" w:rsidP="00357DA7">
            <w:pPr>
              <w:ind w:right="0"/>
              <w:rPr>
                <w:sz w:val="20"/>
                <w:lang w:eastAsia="ru-RU"/>
              </w:rPr>
            </w:pPr>
            <w:r w:rsidRPr="00020A83">
              <w:rPr>
                <w:sz w:val="20"/>
                <w:lang w:eastAsia="ru-RU"/>
              </w:rPr>
              <w:t>источник, сети</w:t>
            </w:r>
          </w:p>
        </w:tc>
        <w:tc>
          <w:tcPr>
            <w:tcW w:w="851" w:type="dxa"/>
            <w:vMerge w:val="restart"/>
            <w:shd w:val="clear" w:color="auto" w:fill="auto"/>
            <w:vAlign w:val="center"/>
            <w:hideMark/>
          </w:tcPr>
          <w:p w14:paraId="2EE58742" w14:textId="77777777" w:rsidR="00357DA7" w:rsidRPr="00020A83" w:rsidRDefault="00357DA7" w:rsidP="00357DA7">
            <w:pPr>
              <w:ind w:right="0"/>
              <w:rPr>
                <w:sz w:val="20"/>
                <w:lang w:eastAsia="ru-RU"/>
              </w:rPr>
            </w:pPr>
            <w:r w:rsidRPr="00020A83">
              <w:rPr>
                <w:sz w:val="20"/>
                <w:lang w:eastAsia="ru-RU"/>
              </w:rPr>
              <w:t>06</w:t>
            </w:r>
          </w:p>
        </w:tc>
        <w:tc>
          <w:tcPr>
            <w:tcW w:w="1559" w:type="dxa"/>
            <w:vMerge w:val="restart"/>
            <w:shd w:val="clear" w:color="auto" w:fill="auto"/>
            <w:vAlign w:val="center"/>
            <w:hideMark/>
          </w:tcPr>
          <w:p w14:paraId="3682B124" w14:textId="77777777" w:rsidR="00357DA7" w:rsidRPr="00020A83" w:rsidRDefault="00357DA7" w:rsidP="00357DA7">
            <w:pPr>
              <w:ind w:right="0"/>
              <w:rPr>
                <w:sz w:val="20"/>
                <w:lang w:eastAsia="ru-RU"/>
              </w:rPr>
            </w:pPr>
            <w:r w:rsidRPr="00020A83">
              <w:rPr>
                <w:sz w:val="20"/>
                <w:lang w:eastAsia="ru-RU"/>
              </w:rPr>
              <w:t>ОАО «РЖД»</w:t>
            </w:r>
          </w:p>
        </w:tc>
        <w:tc>
          <w:tcPr>
            <w:tcW w:w="5953" w:type="dxa"/>
            <w:shd w:val="clear" w:color="auto" w:fill="auto"/>
            <w:noWrap/>
            <w:vAlign w:val="center"/>
            <w:hideMark/>
          </w:tcPr>
          <w:p w14:paraId="4ED27477" w14:textId="77777777" w:rsidR="00357DA7" w:rsidRPr="00020A83" w:rsidRDefault="00357DA7" w:rsidP="00357DA7">
            <w:pPr>
              <w:ind w:right="0"/>
              <w:jc w:val="left"/>
              <w:rPr>
                <w:sz w:val="20"/>
                <w:lang w:eastAsia="ru-RU"/>
              </w:rPr>
            </w:pPr>
            <w:r w:rsidRPr="00020A83">
              <w:rPr>
                <w:sz w:val="20"/>
                <w:lang w:eastAsia="ru-RU"/>
              </w:rPr>
              <w:t>БЕЗ ИЗМЕНЕНИЙ</w:t>
            </w:r>
          </w:p>
        </w:tc>
        <w:tc>
          <w:tcPr>
            <w:tcW w:w="5245" w:type="dxa"/>
            <w:shd w:val="clear" w:color="auto" w:fill="auto"/>
            <w:noWrap/>
            <w:vAlign w:val="center"/>
            <w:hideMark/>
          </w:tcPr>
          <w:p w14:paraId="7ACAD085" w14:textId="77777777" w:rsidR="00357DA7" w:rsidRPr="00020A83" w:rsidRDefault="00357DA7" w:rsidP="00357DA7">
            <w:pPr>
              <w:ind w:right="0"/>
              <w:jc w:val="left"/>
              <w:rPr>
                <w:sz w:val="20"/>
                <w:lang w:eastAsia="ru-RU"/>
              </w:rPr>
            </w:pPr>
            <w:r w:rsidRPr="00020A83">
              <w:rPr>
                <w:sz w:val="20"/>
                <w:lang w:eastAsia="ru-RU"/>
              </w:rPr>
              <w:t>БЕЗ ИЗМЕНЕНИЙ</w:t>
            </w:r>
          </w:p>
        </w:tc>
      </w:tr>
      <w:tr w:rsidR="00020A83" w:rsidRPr="00020A83" w14:paraId="22B905A4" w14:textId="77777777" w:rsidTr="00357DA7">
        <w:trPr>
          <w:trHeight w:val="20"/>
        </w:trPr>
        <w:tc>
          <w:tcPr>
            <w:tcW w:w="1191" w:type="dxa"/>
            <w:vMerge w:val="restart"/>
            <w:shd w:val="clear" w:color="auto" w:fill="auto"/>
            <w:vAlign w:val="center"/>
            <w:hideMark/>
          </w:tcPr>
          <w:p w14:paraId="10BCC410" w14:textId="77777777" w:rsidR="00357DA7" w:rsidRPr="00020A83" w:rsidRDefault="00357DA7" w:rsidP="00357DA7">
            <w:pPr>
              <w:ind w:right="0"/>
              <w:rPr>
                <w:sz w:val="20"/>
                <w:lang w:eastAsia="ru-RU"/>
              </w:rPr>
            </w:pPr>
            <w:r w:rsidRPr="00020A83">
              <w:rPr>
                <w:sz w:val="20"/>
                <w:lang w:eastAsia="ru-RU"/>
              </w:rPr>
              <w:t>037</w:t>
            </w:r>
          </w:p>
        </w:tc>
        <w:tc>
          <w:tcPr>
            <w:tcW w:w="3686" w:type="dxa"/>
            <w:vMerge w:val="restart"/>
            <w:shd w:val="clear" w:color="auto" w:fill="auto"/>
            <w:vAlign w:val="center"/>
            <w:hideMark/>
          </w:tcPr>
          <w:p w14:paraId="34BA43D9" w14:textId="77777777" w:rsidR="00357DA7" w:rsidRPr="00020A83" w:rsidRDefault="00357DA7" w:rsidP="00357DA7">
            <w:pPr>
              <w:ind w:right="0"/>
              <w:jc w:val="left"/>
              <w:rPr>
                <w:sz w:val="20"/>
                <w:lang w:eastAsia="ru-RU"/>
              </w:rPr>
            </w:pPr>
            <w:r w:rsidRPr="00020A83">
              <w:rPr>
                <w:sz w:val="20"/>
                <w:lang w:eastAsia="ru-RU"/>
              </w:rPr>
              <w:t>Котельная Локомотивного депо ТЧ-15 ст. Новокузнецк-Сортировочный (ДВТУ-3)</w:t>
            </w:r>
          </w:p>
        </w:tc>
        <w:tc>
          <w:tcPr>
            <w:tcW w:w="2409" w:type="dxa"/>
            <w:shd w:val="clear" w:color="auto" w:fill="auto"/>
            <w:vAlign w:val="center"/>
            <w:hideMark/>
          </w:tcPr>
          <w:p w14:paraId="68C9B1D9" w14:textId="77777777" w:rsidR="00357DA7" w:rsidRPr="00020A83" w:rsidRDefault="00357DA7" w:rsidP="00357DA7">
            <w:pPr>
              <w:ind w:right="0"/>
              <w:rPr>
                <w:sz w:val="20"/>
                <w:lang w:eastAsia="ru-RU"/>
              </w:rPr>
            </w:pPr>
            <w:r w:rsidRPr="00020A83">
              <w:rPr>
                <w:sz w:val="20"/>
                <w:lang w:eastAsia="ru-RU"/>
              </w:rPr>
              <w:t>ОАО «РЖД»</w:t>
            </w:r>
          </w:p>
        </w:tc>
        <w:tc>
          <w:tcPr>
            <w:tcW w:w="1843" w:type="dxa"/>
            <w:shd w:val="clear" w:color="auto" w:fill="auto"/>
            <w:vAlign w:val="center"/>
            <w:hideMark/>
          </w:tcPr>
          <w:p w14:paraId="1CB8BFC1" w14:textId="77777777" w:rsidR="00357DA7" w:rsidRPr="00020A83" w:rsidRDefault="00357DA7" w:rsidP="00357DA7">
            <w:pPr>
              <w:ind w:right="0"/>
              <w:rPr>
                <w:sz w:val="20"/>
                <w:lang w:eastAsia="ru-RU"/>
              </w:rPr>
            </w:pPr>
            <w:r w:rsidRPr="00020A83">
              <w:rPr>
                <w:sz w:val="20"/>
                <w:lang w:eastAsia="ru-RU"/>
              </w:rPr>
              <w:t>источник, сети</w:t>
            </w:r>
          </w:p>
        </w:tc>
        <w:tc>
          <w:tcPr>
            <w:tcW w:w="851" w:type="dxa"/>
            <w:vMerge/>
            <w:shd w:val="clear" w:color="auto" w:fill="auto"/>
            <w:vAlign w:val="center"/>
            <w:hideMark/>
          </w:tcPr>
          <w:p w14:paraId="76A1147E" w14:textId="77777777" w:rsidR="00357DA7" w:rsidRPr="00020A83" w:rsidRDefault="00357DA7" w:rsidP="00357DA7">
            <w:pPr>
              <w:ind w:right="0"/>
              <w:jc w:val="left"/>
              <w:rPr>
                <w:sz w:val="20"/>
                <w:lang w:eastAsia="ru-RU"/>
              </w:rPr>
            </w:pPr>
          </w:p>
        </w:tc>
        <w:tc>
          <w:tcPr>
            <w:tcW w:w="1559" w:type="dxa"/>
            <w:vMerge/>
            <w:shd w:val="clear" w:color="auto" w:fill="auto"/>
            <w:vAlign w:val="center"/>
            <w:hideMark/>
          </w:tcPr>
          <w:p w14:paraId="1C9C2D9F" w14:textId="77777777" w:rsidR="00357DA7" w:rsidRPr="00020A83" w:rsidRDefault="00357DA7" w:rsidP="00357DA7">
            <w:pPr>
              <w:ind w:right="0"/>
              <w:jc w:val="left"/>
              <w:rPr>
                <w:sz w:val="20"/>
                <w:lang w:eastAsia="ru-RU"/>
              </w:rPr>
            </w:pPr>
          </w:p>
        </w:tc>
        <w:tc>
          <w:tcPr>
            <w:tcW w:w="5953" w:type="dxa"/>
            <w:vMerge w:val="restart"/>
            <w:shd w:val="clear" w:color="auto" w:fill="auto"/>
            <w:noWrap/>
            <w:vAlign w:val="center"/>
            <w:hideMark/>
          </w:tcPr>
          <w:p w14:paraId="2E8EEC61" w14:textId="77777777" w:rsidR="00357DA7" w:rsidRPr="00020A83" w:rsidRDefault="00357DA7" w:rsidP="00357DA7">
            <w:pPr>
              <w:ind w:right="0"/>
              <w:jc w:val="left"/>
              <w:rPr>
                <w:sz w:val="20"/>
                <w:lang w:eastAsia="ru-RU"/>
              </w:rPr>
            </w:pPr>
            <w:r w:rsidRPr="00020A83">
              <w:rPr>
                <w:sz w:val="20"/>
                <w:lang w:eastAsia="ru-RU"/>
              </w:rPr>
              <w:t>БЕЗ ИЗМЕНЕНИЙ</w:t>
            </w:r>
          </w:p>
        </w:tc>
        <w:tc>
          <w:tcPr>
            <w:tcW w:w="5245" w:type="dxa"/>
            <w:vMerge w:val="restart"/>
            <w:shd w:val="clear" w:color="auto" w:fill="auto"/>
            <w:noWrap/>
            <w:vAlign w:val="center"/>
            <w:hideMark/>
          </w:tcPr>
          <w:p w14:paraId="3C0F00E2" w14:textId="77777777" w:rsidR="00357DA7" w:rsidRPr="00020A83" w:rsidRDefault="00357DA7" w:rsidP="00357DA7">
            <w:pPr>
              <w:ind w:right="0"/>
              <w:jc w:val="left"/>
              <w:rPr>
                <w:sz w:val="20"/>
                <w:lang w:eastAsia="ru-RU"/>
              </w:rPr>
            </w:pPr>
            <w:r w:rsidRPr="00020A83">
              <w:rPr>
                <w:sz w:val="20"/>
                <w:lang w:eastAsia="ru-RU"/>
              </w:rPr>
              <w:t>БЕЗ ИЗМЕНЕНИЙ</w:t>
            </w:r>
          </w:p>
        </w:tc>
      </w:tr>
      <w:tr w:rsidR="00020A83" w:rsidRPr="00020A83" w14:paraId="7E17E4EB" w14:textId="77777777" w:rsidTr="00357DA7">
        <w:trPr>
          <w:trHeight w:val="20"/>
        </w:trPr>
        <w:tc>
          <w:tcPr>
            <w:tcW w:w="1191" w:type="dxa"/>
            <w:vMerge/>
            <w:shd w:val="clear" w:color="auto" w:fill="auto"/>
            <w:vAlign w:val="center"/>
            <w:hideMark/>
          </w:tcPr>
          <w:p w14:paraId="2F1A3547" w14:textId="77777777" w:rsidR="00357DA7" w:rsidRPr="00020A83" w:rsidRDefault="00357DA7" w:rsidP="00357DA7">
            <w:pPr>
              <w:ind w:right="0"/>
              <w:jc w:val="left"/>
              <w:rPr>
                <w:sz w:val="20"/>
                <w:lang w:eastAsia="ru-RU"/>
              </w:rPr>
            </w:pPr>
          </w:p>
        </w:tc>
        <w:tc>
          <w:tcPr>
            <w:tcW w:w="3686" w:type="dxa"/>
            <w:vMerge/>
            <w:shd w:val="clear" w:color="auto" w:fill="auto"/>
            <w:vAlign w:val="center"/>
            <w:hideMark/>
          </w:tcPr>
          <w:p w14:paraId="1B7AB053" w14:textId="77777777" w:rsidR="00357DA7" w:rsidRPr="00020A83" w:rsidRDefault="00357DA7" w:rsidP="00357DA7">
            <w:pPr>
              <w:ind w:right="0"/>
              <w:jc w:val="left"/>
              <w:rPr>
                <w:sz w:val="20"/>
                <w:lang w:eastAsia="ru-RU"/>
              </w:rPr>
            </w:pPr>
          </w:p>
        </w:tc>
        <w:tc>
          <w:tcPr>
            <w:tcW w:w="2409" w:type="dxa"/>
            <w:shd w:val="clear" w:color="auto" w:fill="auto"/>
            <w:noWrap/>
            <w:vAlign w:val="center"/>
            <w:hideMark/>
          </w:tcPr>
          <w:p w14:paraId="4CCB1739" w14:textId="77777777" w:rsidR="00357DA7" w:rsidRPr="00020A83" w:rsidRDefault="00357DA7" w:rsidP="00357DA7">
            <w:pPr>
              <w:ind w:right="0"/>
              <w:rPr>
                <w:sz w:val="20"/>
                <w:lang w:eastAsia="ru-RU"/>
              </w:rPr>
            </w:pPr>
            <w:r w:rsidRPr="00020A83">
              <w:rPr>
                <w:sz w:val="20"/>
                <w:lang w:eastAsia="ru-RU"/>
              </w:rPr>
              <w:t>ООО «</w:t>
            </w:r>
            <w:proofErr w:type="spellStart"/>
            <w:r w:rsidRPr="00020A83">
              <w:rPr>
                <w:sz w:val="20"/>
                <w:lang w:eastAsia="ru-RU"/>
              </w:rPr>
              <w:t>Сибэнерго</w:t>
            </w:r>
            <w:proofErr w:type="spellEnd"/>
            <w:r w:rsidRPr="00020A83">
              <w:rPr>
                <w:sz w:val="20"/>
                <w:lang w:eastAsia="ru-RU"/>
              </w:rPr>
              <w:t>»</w:t>
            </w:r>
          </w:p>
        </w:tc>
        <w:tc>
          <w:tcPr>
            <w:tcW w:w="1843" w:type="dxa"/>
            <w:shd w:val="clear" w:color="auto" w:fill="auto"/>
            <w:vAlign w:val="center"/>
            <w:hideMark/>
          </w:tcPr>
          <w:p w14:paraId="2646D2F4" w14:textId="77777777" w:rsidR="00357DA7" w:rsidRPr="00020A83" w:rsidRDefault="00357DA7" w:rsidP="00357DA7">
            <w:pPr>
              <w:ind w:right="0"/>
              <w:rPr>
                <w:sz w:val="20"/>
                <w:lang w:eastAsia="ru-RU"/>
              </w:rPr>
            </w:pPr>
            <w:r w:rsidRPr="00020A83">
              <w:rPr>
                <w:sz w:val="20"/>
                <w:lang w:eastAsia="ru-RU"/>
              </w:rPr>
              <w:t>сети</w:t>
            </w:r>
          </w:p>
        </w:tc>
        <w:tc>
          <w:tcPr>
            <w:tcW w:w="851" w:type="dxa"/>
            <w:vMerge/>
            <w:shd w:val="clear" w:color="auto" w:fill="auto"/>
            <w:vAlign w:val="center"/>
            <w:hideMark/>
          </w:tcPr>
          <w:p w14:paraId="0617AE0A" w14:textId="77777777" w:rsidR="00357DA7" w:rsidRPr="00020A83" w:rsidRDefault="00357DA7" w:rsidP="00357DA7">
            <w:pPr>
              <w:ind w:right="0"/>
              <w:jc w:val="left"/>
              <w:rPr>
                <w:sz w:val="20"/>
                <w:lang w:eastAsia="ru-RU"/>
              </w:rPr>
            </w:pPr>
          </w:p>
        </w:tc>
        <w:tc>
          <w:tcPr>
            <w:tcW w:w="1559" w:type="dxa"/>
            <w:vMerge/>
            <w:shd w:val="clear" w:color="auto" w:fill="auto"/>
            <w:vAlign w:val="center"/>
            <w:hideMark/>
          </w:tcPr>
          <w:p w14:paraId="557C6F7A" w14:textId="77777777" w:rsidR="00357DA7" w:rsidRPr="00020A83" w:rsidRDefault="00357DA7" w:rsidP="00357DA7">
            <w:pPr>
              <w:ind w:right="0"/>
              <w:jc w:val="left"/>
              <w:rPr>
                <w:sz w:val="20"/>
                <w:lang w:eastAsia="ru-RU"/>
              </w:rPr>
            </w:pPr>
          </w:p>
        </w:tc>
        <w:tc>
          <w:tcPr>
            <w:tcW w:w="5953" w:type="dxa"/>
            <w:vMerge/>
            <w:shd w:val="clear" w:color="auto" w:fill="auto"/>
            <w:vAlign w:val="center"/>
            <w:hideMark/>
          </w:tcPr>
          <w:p w14:paraId="21CD7DDA" w14:textId="77777777" w:rsidR="00357DA7" w:rsidRPr="00020A83" w:rsidRDefault="00357DA7" w:rsidP="00357DA7">
            <w:pPr>
              <w:ind w:right="0"/>
              <w:jc w:val="left"/>
              <w:rPr>
                <w:sz w:val="20"/>
                <w:lang w:eastAsia="ru-RU"/>
              </w:rPr>
            </w:pPr>
          </w:p>
        </w:tc>
        <w:tc>
          <w:tcPr>
            <w:tcW w:w="5245" w:type="dxa"/>
            <w:vMerge/>
            <w:shd w:val="clear" w:color="auto" w:fill="auto"/>
            <w:vAlign w:val="center"/>
            <w:hideMark/>
          </w:tcPr>
          <w:p w14:paraId="6361E890" w14:textId="77777777" w:rsidR="00357DA7" w:rsidRPr="00020A83" w:rsidRDefault="00357DA7" w:rsidP="00357DA7">
            <w:pPr>
              <w:ind w:right="0"/>
              <w:jc w:val="left"/>
              <w:rPr>
                <w:sz w:val="20"/>
                <w:lang w:eastAsia="ru-RU"/>
              </w:rPr>
            </w:pPr>
          </w:p>
        </w:tc>
      </w:tr>
      <w:tr w:rsidR="00020A83" w:rsidRPr="00020A83" w14:paraId="5A46DC69" w14:textId="77777777" w:rsidTr="00357DA7">
        <w:trPr>
          <w:trHeight w:val="20"/>
        </w:trPr>
        <w:tc>
          <w:tcPr>
            <w:tcW w:w="1191" w:type="dxa"/>
            <w:vMerge w:val="restart"/>
            <w:shd w:val="clear" w:color="auto" w:fill="auto"/>
            <w:vAlign w:val="center"/>
            <w:hideMark/>
          </w:tcPr>
          <w:p w14:paraId="75B60AF9" w14:textId="77777777" w:rsidR="00357DA7" w:rsidRPr="00020A83" w:rsidRDefault="00357DA7" w:rsidP="00357DA7">
            <w:pPr>
              <w:ind w:right="0"/>
              <w:rPr>
                <w:sz w:val="20"/>
                <w:lang w:eastAsia="ru-RU"/>
              </w:rPr>
            </w:pPr>
            <w:r w:rsidRPr="00020A83">
              <w:rPr>
                <w:sz w:val="20"/>
                <w:lang w:eastAsia="ru-RU"/>
              </w:rPr>
              <w:t>038</w:t>
            </w:r>
          </w:p>
        </w:tc>
        <w:tc>
          <w:tcPr>
            <w:tcW w:w="3686" w:type="dxa"/>
            <w:vMerge w:val="restart"/>
            <w:shd w:val="clear" w:color="auto" w:fill="auto"/>
            <w:vAlign w:val="center"/>
            <w:hideMark/>
          </w:tcPr>
          <w:p w14:paraId="63CFD92F" w14:textId="77777777" w:rsidR="00357DA7" w:rsidRPr="00020A83" w:rsidRDefault="00357DA7" w:rsidP="00357DA7">
            <w:pPr>
              <w:ind w:right="0"/>
              <w:jc w:val="left"/>
              <w:rPr>
                <w:sz w:val="20"/>
                <w:lang w:eastAsia="ru-RU"/>
              </w:rPr>
            </w:pPr>
            <w:r w:rsidRPr="00020A83">
              <w:rPr>
                <w:sz w:val="20"/>
                <w:lang w:eastAsia="ru-RU"/>
              </w:rPr>
              <w:t xml:space="preserve">Котельная ст. </w:t>
            </w:r>
            <w:proofErr w:type="spellStart"/>
            <w:r w:rsidRPr="00020A83">
              <w:rPr>
                <w:sz w:val="20"/>
                <w:lang w:eastAsia="ru-RU"/>
              </w:rPr>
              <w:t>Абагур</w:t>
            </w:r>
            <w:proofErr w:type="spellEnd"/>
            <w:r w:rsidRPr="00020A83">
              <w:rPr>
                <w:sz w:val="20"/>
                <w:lang w:eastAsia="ru-RU"/>
              </w:rPr>
              <w:t>-Лесной ПМС-2</w:t>
            </w:r>
          </w:p>
        </w:tc>
        <w:tc>
          <w:tcPr>
            <w:tcW w:w="2409" w:type="dxa"/>
            <w:shd w:val="clear" w:color="auto" w:fill="auto"/>
            <w:vAlign w:val="center"/>
            <w:hideMark/>
          </w:tcPr>
          <w:p w14:paraId="37CBBB1D" w14:textId="77777777" w:rsidR="00357DA7" w:rsidRPr="00020A83" w:rsidRDefault="00357DA7" w:rsidP="00357DA7">
            <w:pPr>
              <w:ind w:right="0"/>
              <w:rPr>
                <w:sz w:val="20"/>
                <w:lang w:eastAsia="ru-RU"/>
              </w:rPr>
            </w:pPr>
            <w:r w:rsidRPr="00020A83">
              <w:rPr>
                <w:sz w:val="20"/>
                <w:lang w:eastAsia="ru-RU"/>
              </w:rPr>
              <w:t>ОАО «РЖД»</w:t>
            </w:r>
          </w:p>
        </w:tc>
        <w:tc>
          <w:tcPr>
            <w:tcW w:w="1843" w:type="dxa"/>
            <w:shd w:val="clear" w:color="auto" w:fill="auto"/>
            <w:vAlign w:val="center"/>
            <w:hideMark/>
          </w:tcPr>
          <w:p w14:paraId="1DD6159D" w14:textId="77777777" w:rsidR="00357DA7" w:rsidRPr="00020A83" w:rsidRDefault="00357DA7" w:rsidP="00357DA7">
            <w:pPr>
              <w:ind w:right="0"/>
              <w:rPr>
                <w:sz w:val="20"/>
                <w:lang w:eastAsia="ru-RU"/>
              </w:rPr>
            </w:pPr>
            <w:r w:rsidRPr="00020A83">
              <w:rPr>
                <w:sz w:val="20"/>
                <w:lang w:eastAsia="ru-RU"/>
              </w:rPr>
              <w:t>источник, сети</w:t>
            </w:r>
          </w:p>
        </w:tc>
        <w:tc>
          <w:tcPr>
            <w:tcW w:w="851" w:type="dxa"/>
            <w:vMerge/>
            <w:shd w:val="clear" w:color="auto" w:fill="auto"/>
            <w:vAlign w:val="center"/>
            <w:hideMark/>
          </w:tcPr>
          <w:p w14:paraId="3907E5DA" w14:textId="77777777" w:rsidR="00357DA7" w:rsidRPr="00020A83" w:rsidRDefault="00357DA7" w:rsidP="00357DA7">
            <w:pPr>
              <w:ind w:right="0"/>
              <w:jc w:val="left"/>
              <w:rPr>
                <w:sz w:val="20"/>
                <w:lang w:eastAsia="ru-RU"/>
              </w:rPr>
            </w:pPr>
          </w:p>
        </w:tc>
        <w:tc>
          <w:tcPr>
            <w:tcW w:w="1559" w:type="dxa"/>
            <w:vMerge/>
            <w:shd w:val="clear" w:color="auto" w:fill="auto"/>
            <w:vAlign w:val="center"/>
            <w:hideMark/>
          </w:tcPr>
          <w:p w14:paraId="7F09B069" w14:textId="77777777" w:rsidR="00357DA7" w:rsidRPr="00020A83" w:rsidRDefault="00357DA7" w:rsidP="00357DA7">
            <w:pPr>
              <w:ind w:right="0"/>
              <w:jc w:val="left"/>
              <w:rPr>
                <w:sz w:val="20"/>
                <w:lang w:eastAsia="ru-RU"/>
              </w:rPr>
            </w:pPr>
          </w:p>
        </w:tc>
        <w:tc>
          <w:tcPr>
            <w:tcW w:w="5953" w:type="dxa"/>
            <w:vMerge w:val="restart"/>
            <w:shd w:val="clear" w:color="auto" w:fill="auto"/>
            <w:noWrap/>
            <w:vAlign w:val="center"/>
            <w:hideMark/>
          </w:tcPr>
          <w:p w14:paraId="31C1B2A4" w14:textId="77777777" w:rsidR="00357DA7" w:rsidRPr="00020A83" w:rsidRDefault="00357DA7" w:rsidP="00357DA7">
            <w:pPr>
              <w:ind w:right="0"/>
              <w:jc w:val="left"/>
              <w:rPr>
                <w:sz w:val="20"/>
                <w:lang w:eastAsia="ru-RU"/>
              </w:rPr>
            </w:pPr>
            <w:r w:rsidRPr="00020A83">
              <w:rPr>
                <w:sz w:val="20"/>
                <w:lang w:eastAsia="ru-RU"/>
              </w:rPr>
              <w:t>БЕЗ ИЗМЕНЕНИЙ</w:t>
            </w:r>
          </w:p>
        </w:tc>
        <w:tc>
          <w:tcPr>
            <w:tcW w:w="5245" w:type="dxa"/>
            <w:vMerge w:val="restart"/>
            <w:shd w:val="clear" w:color="auto" w:fill="auto"/>
            <w:noWrap/>
            <w:vAlign w:val="center"/>
            <w:hideMark/>
          </w:tcPr>
          <w:p w14:paraId="6EEF1936" w14:textId="77777777" w:rsidR="00357DA7" w:rsidRPr="00020A83" w:rsidRDefault="00357DA7" w:rsidP="00357DA7">
            <w:pPr>
              <w:ind w:right="0"/>
              <w:jc w:val="left"/>
              <w:rPr>
                <w:sz w:val="20"/>
                <w:lang w:eastAsia="ru-RU"/>
              </w:rPr>
            </w:pPr>
            <w:r w:rsidRPr="00020A83">
              <w:rPr>
                <w:sz w:val="20"/>
                <w:lang w:eastAsia="ru-RU"/>
              </w:rPr>
              <w:t>БЕЗ ИЗМЕНЕНИЙ</w:t>
            </w:r>
          </w:p>
        </w:tc>
      </w:tr>
      <w:tr w:rsidR="00020A83" w:rsidRPr="00020A83" w14:paraId="4A8EB56F" w14:textId="77777777" w:rsidTr="00357DA7">
        <w:trPr>
          <w:trHeight w:val="20"/>
        </w:trPr>
        <w:tc>
          <w:tcPr>
            <w:tcW w:w="1191" w:type="dxa"/>
            <w:vMerge/>
            <w:shd w:val="clear" w:color="auto" w:fill="auto"/>
            <w:vAlign w:val="center"/>
            <w:hideMark/>
          </w:tcPr>
          <w:p w14:paraId="6B828D4C" w14:textId="77777777" w:rsidR="00357DA7" w:rsidRPr="00020A83" w:rsidRDefault="00357DA7" w:rsidP="00357DA7">
            <w:pPr>
              <w:ind w:right="0"/>
              <w:jc w:val="left"/>
              <w:rPr>
                <w:sz w:val="20"/>
                <w:lang w:eastAsia="ru-RU"/>
              </w:rPr>
            </w:pPr>
          </w:p>
        </w:tc>
        <w:tc>
          <w:tcPr>
            <w:tcW w:w="3686" w:type="dxa"/>
            <w:vMerge/>
            <w:shd w:val="clear" w:color="auto" w:fill="auto"/>
            <w:vAlign w:val="center"/>
            <w:hideMark/>
          </w:tcPr>
          <w:p w14:paraId="0A737EB2" w14:textId="77777777" w:rsidR="00357DA7" w:rsidRPr="00020A83" w:rsidRDefault="00357DA7" w:rsidP="00357DA7">
            <w:pPr>
              <w:ind w:right="0"/>
              <w:jc w:val="left"/>
              <w:rPr>
                <w:sz w:val="20"/>
                <w:lang w:eastAsia="ru-RU"/>
              </w:rPr>
            </w:pPr>
          </w:p>
        </w:tc>
        <w:tc>
          <w:tcPr>
            <w:tcW w:w="2409" w:type="dxa"/>
            <w:shd w:val="clear" w:color="auto" w:fill="auto"/>
            <w:noWrap/>
            <w:vAlign w:val="center"/>
            <w:hideMark/>
          </w:tcPr>
          <w:p w14:paraId="0BD01D4D" w14:textId="77777777" w:rsidR="00357DA7" w:rsidRPr="00020A83" w:rsidRDefault="00357DA7" w:rsidP="00357DA7">
            <w:pPr>
              <w:ind w:right="0"/>
              <w:rPr>
                <w:sz w:val="20"/>
                <w:lang w:eastAsia="ru-RU"/>
              </w:rPr>
            </w:pPr>
            <w:r w:rsidRPr="00020A83">
              <w:rPr>
                <w:sz w:val="20"/>
                <w:lang w:eastAsia="ru-RU"/>
              </w:rPr>
              <w:t>ООО «</w:t>
            </w:r>
            <w:proofErr w:type="spellStart"/>
            <w:r w:rsidRPr="00020A83">
              <w:rPr>
                <w:sz w:val="20"/>
                <w:lang w:eastAsia="ru-RU"/>
              </w:rPr>
              <w:t>Сибэнерго</w:t>
            </w:r>
            <w:proofErr w:type="spellEnd"/>
            <w:r w:rsidRPr="00020A83">
              <w:rPr>
                <w:sz w:val="20"/>
                <w:lang w:eastAsia="ru-RU"/>
              </w:rPr>
              <w:t>»</w:t>
            </w:r>
          </w:p>
        </w:tc>
        <w:tc>
          <w:tcPr>
            <w:tcW w:w="1843" w:type="dxa"/>
            <w:shd w:val="clear" w:color="auto" w:fill="auto"/>
            <w:vAlign w:val="center"/>
            <w:hideMark/>
          </w:tcPr>
          <w:p w14:paraId="4A00D403" w14:textId="77777777" w:rsidR="00357DA7" w:rsidRPr="00020A83" w:rsidRDefault="00357DA7" w:rsidP="00357DA7">
            <w:pPr>
              <w:ind w:right="0"/>
              <w:rPr>
                <w:sz w:val="20"/>
                <w:lang w:eastAsia="ru-RU"/>
              </w:rPr>
            </w:pPr>
            <w:r w:rsidRPr="00020A83">
              <w:rPr>
                <w:sz w:val="20"/>
                <w:lang w:eastAsia="ru-RU"/>
              </w:rPr>
              <w:t>сети</w:t>
            </w:r>
          </w:p>
        </w:tc>
        <w:tc>
          <w:tcPr>
            <w:tcW w:w="851" w:type="dxa"/>
            <w:vMerge/>
            <w:shd w:val="clear" w:color="auto" w:fill="auto"/>
            <w:vAlign w:val="center"/>
            <w:hideMark/>
          </w:tcPr>
          <w:p w14:paraId="1CD2440B" w14:textId="77777777" w:rsidR="00357DA7" w:rsidRPr="00020A83" w:rsidRDefault="00357DA7" w:rsidP="00357DA7">
            <w:pPr>
              <w:ind w:right="0"/>
              <w:jc w:val="left"/>
              <w:rPr>
                <w:sz w:val="20"/>
                <w:lang w:eastAsia="ru-RU"/>
              </w:rPr>
            </w:pPr>
          </w:p>
        </w:tc>
        <w:tc>
          <w:tcPr>
            <w:tcW w:w="1559" w:type="dxa"/>
            <w:vMerge/>
            <w:shd w:val="clear" w:color="auto" w:fill="auto"/>
            <w:vAlign w:val="center"/>
            <w:hideMark/>
          </w:tcPr>
          <w:p w14:paraId="49892260" w14:textId="77777777" w:rsidR="00357DA7" w:rsidRPr="00020A83" w:rsidRDefault="00357DA7" w:rsidP="00357DA7">
            <w:pPr>
              <w:ind w:right="0"/>
              <w:jc w:val="left"/>
              <w:rPr>
                <w:sz w:val="20"/>
                <w:lang w:eastAsia="ru-RU"/>
              </w:rPr>
            </w:pPr>
          </w:p>
        </w:tc>
        <w:tc>
          <w:tcPr>
            <w:tcW w:w="5953" w:type="dxa"/>
            <w:vMerge/>
            <w:shd w:val="clear" w:color="auto" w:fill="auto"/>
            <w:vAlign w:val="center"/>
            <w:hideMark/>
          </w:tcPr>
          <w:p w14:paraId="2CF8A88C" w14:textId="77777777" w:rsidR="00357DA7" w:rsidRPr="00020A83" w:rsidRDefault="00357DA7" w:rsidP="00357DA7">
            <w:pPr>
              <w:ind w:right="0"/>
              <w:jc w:val="left"/>
              <w:rPr>
                <w:sz w:val="20"/>
                <w:lang w:eastAsia="ru-RU"/>
              </w:rPr>
            </w:pPr>
          </w:p>
        </w:tc>
        <w:tc>
          <w:tcPr>
            <w:tcW w:w="5245" w:type="dxa"/>
            <w:vMerge/>
            <w:shd w:val="clear" w:color="auto" w:fill="auto"/>
            <w:vAlign w:val="center"/>
            <w:hideMark/>
          </w:tcPr>
          <w:p w14:paraId="5A66DD5F" w14:textId="77777777" w:rsidR="00357DA7" w:rsidRPr="00020A83" w:rsidRDefault="00357DA7" w:rsidP="00357DA7">
            <w:pPr>
              <w:ind w:right="0"/>
              <w:jc w:val="left"/>
              <w:rPr>
                <w:sz w:val="20"/>
                <w:lang w:eastAsia="ru-RU"/>
              </w:rPr>
            </w:pPr>
          </w:p>
        </w:tc>
      </w:tr>
      <w:tr w:rsidR="00020A83" w:rsidRPr="00020A83" w14:paraId="567045F6" w14:textId="77777777" w:rsidTr="00357DA7">
        <w:trPr>
          <w:trHeight w:val="20"/>
        </w:trPr>
        <w:tc>
          <w:tcPr>
            <w:tcW w:w="1191" w:type="dxa"/>
            <w:shd w:val="clear" w:color="auto" w:fill="auto"/>
            <w:vAlign w:val="center"/>
            <w:hideMark/>
          </w:tcPr>
          <w:p w14:paraId="5FD334EB" w14:textId="77777777" w:rsidR="00357DA7" w:rsidRPr="00020A83" w:rsidRDefault="00357DA7" w:rsidP="00357DA7">
            <w:pPr>
              <w:ind w:right="0"/>
              <w:rPr>
                <w:sz w:val="20"/>
                <w:lang w:eastAsia="ru-RU"/>
              </w:rPr>
            </w:pPr>
            <w:r w:rsidRPr="00020A83">
              <w:rPr>
                <w:sz w:val="20"/>
                <w:lang w:eastAsia="ru-RU"/>
              </w:rPr>
              <w:t>039</w:t>
            </w:r>
          </w:p>
        </w:tc>
        <w:tc>
          <w:tcPr>
            <w:tcW w:w="3686" w:type="dxa"/>
            <w:shd w:val="clear" w:color="auto" w:fill="auto"/>
            <w:vAlign w:val="center"/>
            <w:hideMark/>
          </w:tcPr>
          <w:p w14:paraId="44A21428" w14:textId="77777777" w:rsidR="00357DA7" w:rsidRPr="00020A83" w:rsidRDefault="00357DA7" w:rsidP="00357DA7">
            <w:pPr>
              <w:ind w:right="0"/>
              <w:jc w:val="left"/>
              <w:rPr>
                <w:sz w:val="20"/>
                <w:lang w:eastAsia="ru-RU"/>
              </w:rPr>
            </w:pPr>
            <w:r w:rsidRPr="00020A83">
              <w:rPr>
                <w:sz w:val="20"/>
                <w:lang w:eastAsia="ru-RU"/>
              </w:rPr>
              <w:t xml:space="preserve">Котельная ж/д больницы ст. Новокузнецк п. </w:t>
            </w:r>
            <w:proofErr w:type="spellStart"/>
            <w:r w:rsidRPr="00020A83">
              <w:rPr>
                <w:sz w:val="20"/>
                <w:lang w:eastAsia="ru-RU"/>
              </w:rPr>
              <w:t>Точилино</w:t>
            </w:r>
            <w:proofErr w:type="spellEnd"/>
          </w:p>
        </w:tc>
        <w:tc>
          <w:tcPr>
            <w:tcW w:w="2409" w:type="dxa"/>
            <w:shd w:val="clear" w:color="auto" w:fill="auto"/>
            <w:vAlign w:val="center"/>
            <w:hideMark/>
          </w:tcPr>
          <w:p w14:paraId="18EC14E1" w14:textId="77777777" w:rsidR="00357DA7" w:rsidRPr="00020A83" w:rsidRDefault="00357DA7" w:rsidP="00357DA7">
            <w:pPr>
              <w:ind w:right="0"/>
              <w:rPr>
                <w:sz w:val="20"/>
                <w:lang w:eastAsia="ru-RU"/>
              </w:rPr>
            </w:pPr>
            <w:r w:rsidRPr="00020A83">
              <w:rPr>
                <w:sz w:val="20"/>
                <w:lang w:eastAsia="ru-RU"/>
              </w:rPr>
              <w:t>ОАО «РЖД»</w:t>
            </w:r>
          </w:p>
        </w:tc>
        <w:tc>
          <w:tcPr>
            <w:tcW w:w="1843" w:type="dxa"/>
            <w:shd w:val="clear" w:color="auto" w:fill="auto"/>
            <w:vAlign w:val="center"/>
            <w:hideMark/>
          </w:tcPr>
          <w:p w14:paraId="33E9C71E" w14:textId="77777777" w:rsidR="00357DA7" w:rsidRPr="00020A83" w:rsidRDefault="00357DA7" w:rsidP="00357DA7">
            <w:pPr>
              <w:ind w:right="0"/>
              <w:rPr>
                <w:sz w:val="20"/>
                <w:lang w:eastAsia="ru-RU"/>
              </w:rPr>
            </w:pPr>
            <w:r w:rsidRPr="00020A83">
              <w:rPr>
                <w:sz w:val="20"/>
                <w:lang w:eastAsia="ru-RU"/>
              </w:rPr>
              <w:t>источник, сети</w:t>
            </w:r>
          </w:p>
        </w:tc>
        <w:tc>
          <w:tcPr>
            <w:tcW w:w="851" w:type="dxa"/>
            <w:vMerge/>
            <w:shd w:val="clear" w:color="auto" w:fill="auto"/>
            <w:vAlign w:val="center"/>
            <w:hideMark/>
          </w:tcPr>
          <w:p w14:paraId="2A889966" w14:textId="77777777" w:rsidR="00357DA7" w:rsidRPr="00020A83" w:rsidRDefault="00357DA7" w:rsidP="00357DA7">
            <w:pPr>
              <w:ind w:right="0"/>
              <w:jc w:val="left"/>
              <w:rPr>
                <w:sz w:val="20"/>
                <w:lang w:eastAsia="ru-RU"/>
              </w:rPr>
            </w:pPr>
          </w:p>
        </w:tc>
        <w:tc>
          <w:tcPr>
            <w:tcW w:w="1559" w:type="dxa"/>
            <w:vMerge/>
            <w:shd w:val="clear" w:color="auto" w:fill="auto"/>
            <w:vAlign w:val="center"/>
            <w:hideMark/>
          </w:tcPr>
          <w:p w14:paraId="5571AD2E" w14:textId="77777777" w:rsidR="00357DA7" w:rsidRPr="00020A83" w:rsidRDefault="00357DA7" w:rsidP="00357DA7">
            <w:pPr>
              <w:ind w:right="0"/>
              <w:jc w:val="left"/>
              <w:rPr>
                <w:sz w:val="20"/>
                <w:lang w:eastAsia="ru-RU"/>
              </w:rPr>
            </w:pPr>
          </w:p>
        </w:tc>
        <w:tc>
          <w:tcPr>
            <w:tcW w:w="5953" w:type="dxa"/>
            <w:shd w:val="clear" w:color="auto" w:fill="auto"/>
            <w:noWrap/>
            <w:vAlign w:val="center"/>
            <w:hideMark/>
          </w:tcPr>
          <w:p w14:paraId="050D905C" w14:textId="77777777" w:rsidR="00357DA7" w:rsidRPr="00020A83" w:rsidRDefault="00357DA7" w:rsidP="00357DA7">
            <w:pPr>
              <w:ind w:right="0"/>
              <w:jc w:val="left"/>
              <w:rPr>
                <w:sz w:val="20"/>
                <w:lang w:eastAsia="ru-RU"/>
              </w:rPr>
            </w:pPr>
            <w:r w:rsidRPr="00020A83">
              <w:rPr>
                <w:sz w:val="20"/>
                <w:lang w:eastAsia="ru-RU"/>
              </w:rPr>
              <w:t>БЕЗ ИЗМЕНЕНИЙ</w:t>
            </w:r>
          </w:p>
        </w:tc>
        <w:tc>
          <w:tcPr>
            <w:tcW w:w="5245" w:type="dxa"/>
            <w:shd w:val="clear" w:color="auto" w:fill="auto"/>
            <w:noWrap/>
            <w:vAlign w:val="center"/>
            <w:hideMark/>
          </w:tcPr>
          <w:p w14:paraId="7467DA4F" w14:textId="77777777" w:rsidR="00357DA7" w:rsidRPr="00020A83" w:rsidRDefault="00357DA7" w:rsidP="00357DA7">
            <w:pPr>
              <w:ind w:right="0"/>
              <w:jc w:val="left"/>
              <w:rPr>
                <w:sz w:val="20"/>
                <w:lang w:eastAsia="ru-RU"/>
              </w:rPr>
            </w:pPr>
            <w:r w:rsidRPr="00020A83">
              <w:rPr>
                <w:sz w:val="20"/>
                <w:lang w:eastAsia="ru-RU"/>
              </w:rPr>
              <w:t>БЕЗ ИЗМЕНЕНИЙ</w:t>
            </w:r>
          </w:p>
        </w:tc>
      </w:tr>
      <w:tr w:rsidR="00020A83" w:rsidRPr="00020A83" w14:paraId="290EA664" w14:textId="77777777" w:rsidTr="00357DA7">
        <w:trPr>
          <w:trHeight w:val="20"/>
        </w:trPr>
        <w:tc>
          <w:tcPr>
            <w:tcW w:w="22737" w:type="dxa"/>
            <w:gridSpan w:val="8"/>
            <w:shd w:val="clear" w:color="auto" w:fill="auto"/>
            <w:vAlign w:val="center"/>
            <w:hideMark/>
          </w:tcPr>
          <w:p w14:paraId="2C38E042" w14:textId="77777777" w:rsidR="00357DA7" w:rsidRPr="00020A83" w:rsidRDefault="00357DA7" w:rsidP="00357DA7">
            <w:pPr>
              <w:ind w:right="0"/>
              <w:rPr>
                <w:b/>
                <w:bCs/>
                <w:sz w:val="20"/>
                <w:lang w:eastAsia="ru-RU"/>
              </w:rPr>
            </w:pPr>
            <w:r w:rsidRPr="00020A83">
              <w:rPr>
                <w:b/>
                <w:bCs/>
                <w:sz w:val="20"/>
                <w:lang w:eastAsia="ru-RU"/>
              </w:rPr>
              <w:t>ЕТО №07</w:t>
            </w:r>
          </w:p>
        </w:tc>
      </w:tr>
      <w:tr w:rsidR="00020A83" w:rsidRPr="00020A83" w14:paraId="16CA94F2" w14:textId="77777777" w:rsidTr="00357DA7">
        <w:trPr>
          <w:trHeight w:val="20"/>
        </w:trPr>
        <w:tc>
          <w:tcPr>
            <w:tcW w:w="1191" w:type="dxa"/>
            <w:vMerge w:val="restart"/>
            <w:shd w:val="clear" w:color="auto" w:fill="auto"/>
            <w:vAlign w:val="center"/>
            <w:hideMark/>
          </w:tcPr>
          <w:p w14:paraId="32121DB9" w14:textId="77777777" w:rsidR="00357DA7" w:rsidRPr="00020A83" w:rsidRDefault="00357DA7" w:rsidP="00357DA7">
            <w:pPr>
              <w:ind w:right="0"/>
              <w:rPr>
                <w:sz w:val="20"/>
                <w:lang w:eastAsia="ru-RU"/>
              </w:rPr>
            </w:pPr>
            <w:r w:rsidRPr="00020A83">
              <w:rPr>
                <w:sz w:val="20"/>
                <w:lang w:eastAsia="ru-RU"/>
              </w:rPr>
              <w:t>040</w:t>
            </w:r>
          </w:p>
        </w:tc>
        <w:tc>
          <w:tcPr>
            <w:tcW w:w="3686" w:type="dxa"/>
            <w:vMerge w:val="restart"/>
            <w:shd w:val="clear" w:color="auto" w:fill="auto"/>
            <w:vAlign w:val="center"/>
            <w:hideMark/>
          </w:tcPr>
          <w:p w14:paraId="7C0B2269" w14:textId="77777777" w:rsidR="00357DA7" w:rsidRPr="00020A83" w:rsidRDefault="00357DA7" w:rsidP="00357DA7">
            <w:pPr>
              <w:ind w:right="0"/>
              <w:jc w:val="left"/>
              <w:rPr>
                <w:sz w:val="20"/>
                <w:lang w:eastAsia="ru-RU"/>
              </w:rPr>
            </w:pPr>
            <w:r w:rsidRPr="00020A83">
              <w:rPr>
                <w:sz w:val="20"/>
                <w:lang w:eastAsia="ru-RU"/>
              </w:rPr>
              <w:t>Котельная ООО ТК «Садовая»</w:t>
            </w:r>
          </w:p>
        </w:tc>
        <w:tc>
          <w:tcPr>
            <w:tcW w:w="2409" w:type="dxa"/>
            <w:shd w:val="clear" w:color="auto" w:fill="auto"/>
            <w:vAlign w:val="center"/>
            <w:hideMark/>
          </w:tcPr>
          <w:p w14:paraId="52341F0A" w14:textId="77777777" w:rsidR="00357DA7" w:rsidRPr="00020A83" w:rsidRDefault="00357DA7" w:rsidP="00357DA7">
            <w:pPr>
              <w:ind w:right="0"/>
              <w:rPr>
                <w:sz w:val="20"/>
                <w:lang w:eastAsia="ru-RU"/>
              </w:rPr>
            </w:pPr>
            <w:r w:rsidRPr="00020A83">
              <w:rPr>
                <w:sz w:val="20"/>
                <w:lang w:eastAsia="ru-RU"/>
              </w:rPr>
              <w:t>ООО ТК «Садовая»</w:t>
            </w:r>
          </w:p>
        </w:tc>
        <w:tc>
          <w:tcPr>
            <w:tcW w:w="1843" w:type="dxa"/>
            <w:shd w:val="clear" w:color="auto" w:fill="auto"/>
            <w:vAlign w:val="center"/>
            <w:hideMark/>
          </w:tcPr>
          <w:p w14:paraId="34979714" w14:textId="77777777" w:rsidR="00357DA7" w:rsidRPr="00020A83" w:rsidRDefault="00357DA7" w:rsidP="00357DA7">
            <w:pPr>
              <w:ind w:right="0"/>
              <w:rPr>
                <w:sz w:val="20"/>
                <w:lang w:eastAsia="ru-RU"/>
              </w:rPr>
            </w:pPr>
            <w:r w:rsidRPr="00020A83">
              <w:rPr>
                <w:sz w:val="20"/>
                <w:lang w:eastAsia="ru-RU"/>
              </w:rPr>
              <w:t>источник</w:t>
            </w:r>
          </w:p>
        </w:tc>
        <w:tc>
          <w:tcPr>
            <w:tcW w:w="851" w:type="dxa"/>
            <w:vMerge w:val="restart"/>
            <w:shd w:val="clear" w:color="auto" w:fill="auto"/>
            <w:vAlign w:val="center"/>
            <w:hideMark/>
          </w:tcPr>
          <w:p w14:paraId="368BA8F1" w14:textId="77777777" w:rsidR="00357DA7" w:rsidRPr="00020A83" w:rsidRDefault="00357DA7" w:rsidP="00357DA7">
            <w:pPr>
              <w:ind w:right="0"/>
              <w:rPr>
                <w:sz w:val="20"/>
                <w:lang w:eastAsia="ru-RU"/>
              </w:rPr>
            </w:pPr>
            <w:r w:rsidRPr="00020A83">
              <w:rPr>
                <w:sz w:val="20"/>
                <w:lang w:eastAsia="ru-RU"/>
              </w:rPr>
              <w:t>07</w:t>
            </w:r>
          </w:p>
        </w:tc>
        <w:tc>
          <w:tcPr>
            <w:tcW w:w="1559" w:type="dxa"/>
            <w:vMerge w:val="restart"/>
            <w:shd w:val="clear" w:color="auto" w:fill="auto"/>
            <w:vAlign w:val="center"/>
            <w:hideMark/>
          </w:tcPr>
          <w:p w14:paraId="26DCF4C0" w14:textId="77777777" w:rsidR="00357DA7" w:rsidRPr="00020A83" w:rsidRDefault="00357DA7" w:rsidP="00357DA7">
            <w:pPr>
              <w:ind w:right="0"/>
              <w:rPr>
                <w:sz w:val="20"/>
                <w:lang w:eastAsia="ru-RU"/>
              </w:rPr>
            </w:pPr>
            <w:r w:rsidRPr="00020A83">
              <w:rPr>
                <w:sz w:val="20"/>
                <w:lang w:eastAsia="ru-RU"/>
              </w:rPr>
              <w:t>ООО ТК «Садовая»</w:t>
            </w:r>
          </w:p>
        </w:tc>
        <w:tc>
          <w:tcPr>
            <w:tcW w:w="5953" w:type="dxa"/>
            <w:vMerge w:val="restart"/>
            <w:shd w:val="clear" w:color="auto" w:fill="auto"/>
            <w:vAlign w:val="center"/>
            <w:hideMark/>
          </w:tcPr>
          <w:p w14:paraId="05A6435E" w14:textId="77777777" w:rsidR="00357DA7" w:rsidRPr="00020A83" w:rsidRDefault="00357DA7" w:rsidP="00357DA7">
            <w:pPr>
              <w:ind w:right="0"/>
              <w:jc w:val="left"/>
              <w:rPr>
                <w:sz w:val="20"/>
                <w:lang w:eastAsia="ru-RU"/>
              </w:rPr>
            </w:pPr>
            <w:r w:rsidRPr="00020A83">
              <w:rPr>
                <w:sz w:val="20"/>
                <w:lang w:eastAsia="ru-RU"/>
              </w:rPr>
              <w:t>БЕЗ ИЗМЕНЕНИЙ</w:t>
            </w:r>
          </w:p>
        </w:tc>
        <w:tc>
          <w:tcPr>
            <w:tcW w:w="5245" w:type="dxa"/>
            <w:vMerge w:val="restart"/>
            <w:shd w:val="clear" w:color="auto" w:fill="auto"/>
            <w:vAlign w:val="center"/>
            <w:hideMark/>
          </w:tcPr>
          <w:p w14:paraId="567329EA" w14:textId="77777777" w:rsidR="00357DA7" w:rsidRPr="00020A83" w:rsidRDefault="00357DA7" w:rsidP="00357DA7">
            <w:pPr>
              <w:ind w:right="0"/>
              <w:jc w:val="left"/>
              <w:rPr>
                <w:sz w:val="20"/>
                <w:lang w:eastAsia="ru-RU"/>
              </w:rPr>
            </w:pPr>
            <w:r w:rsidRPr="00020A83">
              <w:rPr>
                <w:sz w:val="20"/>
                <w:lang w:eastAsia="ru-RU"/>
              </w:rPr>
              <w:t>БЕЗ ИЗМЕНЕНИЙ</w:t>
            </w:r>
          </w:p>
        </w:tc>
      </w:tr>
      <w:tr w:rsidR="00020A83" w:rsidRPr="00020A83" w14:paraId="1FC4C0FA" w14:textId="77777777" w:rsidTr="00357DA7">
        <w:trPr>
          <w:trHeight w:val="20"/>
        </w:trPr>
        <w:tc>
          <w:tcPr>
            <w:tcW w:w="1191" w:type="dxa"/>
            <w:vMerge/>
            <w:shd w:val="clear" w:color="auto" w:fill="auto"/>
            <w:vAlign w:val="center"/>
            <w:hideMark/>
          </w:tcPr>
          <w:p w14:paraId="74C0B7DE" w14:textId="77777777" w:rsidR="00357DA7" w:rsidRPr="00020A83" w:rsidRDefault="00357DA7" w:rsidP="00357DA7">
            <w:pPr>
              <w:ind w:right="0"/>
              <w:jc w:val="left"/>
              <w:rPr>
                <w:sz w:val="20"/>
                <w:lang w:eastAsia="ru-RU"/>
              </w:rPr>
            </w:pPr>
          </w:p>
        </w:tc>
        <w:tc>
          <w:tcPr>
            <w:tcW w:w="3686" w:type="dxa"/>
            <w:vMerge/>
            <w:shd w:val="clear" w:color="auto" w:fill="auto"/>
            <w:vAlign w:val="center"/>
            <w:hideMark/>
          </w:tcPr>
          <w:p w14:paraId="205AA315" w14:textId="77777777" w:rsidR="00357DA7" w:rsidRPr="00020A83" w:rsidRDefault="00357DA7" w:rsidP="00357DA7">
            <w:pPr>
              <w:ind w:right="0"/>
              <w:jc w:val="left"/>
              <w:rPr>
                <w:sz w:val="20"/>
                <w:lang w:eastAsia="ru-RU"/>
              </w:rPr>
            </w:pPr>
          </w:p>
        </w:tc>
        <w:tc>
          <w:tcPr>
            <w:tcW w:w="2409" w:type="dxa"/>
            <w:shd w:val="clear" w:color="auto" w:fill="auto"/>
            <w:noWrap/>
            <w:vAlign w:val="center"/>
            <w:hideMark/>
          </w:tcPr>
          <w:p w14:paraId="502F119A" w14:textId="77777777" w:rsidR="00357DA7" w:rsidRPr="00020A83" w:rsidRDefault="00357DA7" w:rsidP="00357DA7">
            <w:pPr>
              <w:ind w:right="0"/>
              <w:rPr>
                <w:sz w:val="20"/>
                <w:lang w:eastAsia="ru-RU"/>
              </w:rPr>
            </w:pPr>
            <w:r w:rsidRPr="00020A83">
              <w:rPr>
                <w:sz w:val="20"/>
                <w:lang w:eastAsia="ru-RU"/>
              </w:rPr>
              <w:t>ООО «ЭнергоТранзит»</w:t>
            </w:r>
          </w:p>
        </w:tc>
        <w:tc>
          <w:tcPr>
            <w:tcW w:w="1843" w:type="dxa"/>
            <w:shd w:val="clear" w:color="auto" w:fill="auto"/>
            <w:vAlign w:val="center"/>
            <w:hideMark/>
          </w:tcPr>
          <w:p w14:paraId="38C32AE5" w14:textId="77777777" w:rsidR="00357DA7" w:rsidRPr="00020A83" w:rsidRDefault="00357DA7" w:rsidP="00357DA7">
            <w:pPr>
              <w:ind w:right="0"/>
              <w:rPr>
                <w:sz w:val="20"/>
                <w:lang w:eastAsia="ru-RU"/>
              </w:rPr>
            </w:pPr>
            <w:r w:rsidRPr="00020A83">
              <w:rPr>
                <w:sz w:val="20"/>
                <w:lang w:eastAsia="ru-RU"/>
              </w:rPr>
              <w:t>сети</w:t>
            </w:r>
          </w:p>
        </w:tc>
        <w:tc>
          <w:tcPr>
            <w:tcW w:w="851" w:type="dxa"/>
            <w:vMerge/>
            <w:shd w:val="clear" w:color="auto" w:fill="auto"/>
            <w:vAlign w:val="center"/>
            <w:hideMark/>
          </w:tcPr>
          <w:p w14:paraId="325166E3" w14:textId="77777777" w:rsidR="00357DA7" w:rsidRPr="00020A83" w:rsidRDefault="00357DA7" w:rsidP="00357DA7">
            <w:pPr>
              <w:ind w:right="0"/>
              <w:jc w:val="left"/>
              <w:rPr>
                <w:sz w:val="20"/>
                <w:lang w:eastAsia="ru-RU"/>
              </w:rPr>
            </w:pPr>
          </w:p>
        </w:tc>
        <w:tc>
          <w:tcPr>
            <w:tcW w:w="1559" w:type="dxa"/>
            <w:vMerge/>
            <w:shd w:val="clear" w:color="auto" w:fill="auto"/>
            <w:vAlign w:val="center"/>
            <w:hideMark/>
          </w:tcPr>
          <w:p w14:paraId="77E4E82E" w14:textId="77777777" w:rsidR="00357DA7" w:rsidRPr="00020A83" w:rsidRDefault="00357DA7" w:rsidP="00357DA7">
            <w:pPr>
              <w:ind w:right="0"/>
              <w:jc w:val="left"/>
              <w:rPr>
                <w:sz w:val="20"/>
                <w:lang w:eastAsia="ru-RU"/>
              </w:rPr>
            </w:pPr>
          </w:p>
        </w:tc>
        <w:tc>
          <w:tcPr>
            <w:tcW w:w="5953" w:type="dxa"/>
            <w:vMerge/>
            <w:shd w:val="clear" w:color="auto" w:fill="auto"/>
            <w:vAlign w:val="center"/>
            <w:hideMark/>
          </w:tcPr>
          <w:p w14:paraId="23AC251F" w14:textId="77777777" w:rsidR="00357DA7" w:rsidRPr="00020A83" w:rsidRDefault="00357DA7" w:rsidP="00357DA7">
            <w:pPr>
              <w:ind w:right="0"/>
              <w:jc w:val="left"/>
              <w:rPr>
                <w:sz w:val="20"/>
                <w:lang w:eastAsia="ru-RU"/>
              </w:rPr>
            </w:pPr>
          </w:p>
        </w:tc>
        <w:tc>
          <w:tcPr>
            <w:tcW w:w="5245" w:type="dxa"/>
            <w:vMerge/>
            <w:shd w:val="clear" w:color="auto" w:fill="auto"/>
            <w:vAlign w:val="center"/>
            <w:hideMark/>
          </w:tcPr>
          <w:p w14:paraId="1E18EC35" w14:textId="77777777" w:rsidR="00357DA7" w:rsidRPr="00020A83" w:rsidRDefault="00357DA7" w:rsidP="00357DA7">
            <w:pPr>
              <w:ind w:right="0"/>
              <w:jc w:val="left"/>
              <w:rPr>
                <w:sz w:val="20"/>
                <w:lang w:eastAsia="ru-RU"/>
              </w:rPr>
            </w:pPr>
          </w:p>
        </w:tc>
      </w:tr>
      <w:tr w:rsidR="00020A83" w:rsidRPr="00020A83" w14:paraId="21ABBDF1" w14:textId="77777777" w:rsidTr="00357DA7">
        <w:trPr>
          <w:trHeight w:val="20"/>
        </w:trPr>
        <w:tc>
          <w:tcPr>
            <w:tcW w:w="22737" w:type="dxa"/>
            <w:gridSpan w:val="8"/>
            <w:shd w:val="clear" w:color="auto" w:fill="auto"/>
            <w:vAlign w:val="center"/>
            <w:hideMark/>
          </w:tcPr>
          <w:p w14:paraId="5A2BF190" w14:textId="77777777" w:rsidR="00357DA7" w:rsidRPr="00020A83" w:rsidRDefault="00357DA7" w:rsidP="00357DA7">
            <w:pPr>
              <w:ind w:right="0"/>
              <w:rPr>
                <w:b/>
                <w:bCs/>
                <w:sz w:val="20"/>
                <w:lang w:eastAsia="ru-RU"/>
              </w:rPr>
            </w:pPr>
            <w:r w:rsidRPr="00020A83">
              <w:rPr>
                <w:b/>
                <w:bCs/>
                <w:sz w:val="20"/>
                <w:lang w:eastAsia="ru-RU"/>
              </w:rPr>
              <w:t>ЕТО №09</w:t>
            </w:r>
          </w:p>
        </w:tc>
      </w:tr>
      <w:tr w:rsidR="00020A83" w:rsidRPr="00020A83" w14:paraId="0451DF6F" w14:textId="77777777" w:rsidTr="00357DA7">
        <w:trPr>
          <w:trHeight w:val="20"/>
        </w:trPr>
        <w:tc>
          <w:tcPr>
            <w:tcW w:w="1191" w:type="dxa"/>
            <w:vMerge w:val="restart"/>
            <w:shd w:val="clear" w:color="auto" w:fill="auto"/>
            <w:vAlign w:val="center"/>
            <w:hideMark/>
          </w:tcPr>
          <w:p w14:paraId="54A292C0" w14:textId="77777777" w:rsidR="00357DA7" w:rsidRPr="00020A83" w:rsidRDefault="00357DA7" w:rsidP="00357DA7">
            <w:pPr>
              <w:ind w:right="0"/>
              <w:rPr>
                <w:sz w:val="20"/>
                <w:lang w:eastAsia="ru-RU"/>
              </w:rPr>
            </w:pPr>
            <w:r w:rsidRPr="00020A83">
              <w:rPr>
                <w:sz w:val="20"/>
                <w:lang w:eastAsia="ru-RU"/>
              </w:rPr>
              <w:t>042</w:t>
            </w:r>
          </w:p>
        </w:tc>
        <w:tc>
          <w:tcPr>
            <w:tcW w:w="3686" w:type="dxa"/>
            <w:vMerge w:val="restart"/>
            <w:shd w:val="clear" w:color="auto" w:fill="auto"/>
            <w:vAlign w:val="center"/>
            <w:hideMark/>
          </w:tcPr>
          <w:p w14:paraId="7BE4C589" w14:textId="77777777" w:rsidR="00357DA7" w:rsidRPr="00020A83" w:rsidRDefault="00357DA7" w:rsidP="00357DA7">
            <w:pPr>
              <w:ind w:right="0"/>
              <w:jc w:val="left"/>
              <w:rPr>
                <w:sz w:val="20"/>
                <w:lang w:eastAsia="ru-RU"/>
              </w:rPr>
            </w:pPr>
            <w:r w:rsidRPr="00020A83">
              <w:rPr>
                <w:sz w:val="20"/>
                <w:lang w:eastAsia="ru-RU"/>
              </w:rPr>
              <w:t>Котельная ООО «Разрез «</w:t>
            </w:r>
            <w:proofErr w:type="spellStart"/>
            <w:r w:rsidRPr="00020A83">
              <w:rPr>
                <w:sz w:val="20"/>
                <w:lang w:eastAsia="ru-RU"/>
              </w:rPr>
              <w:t>Бунгурский</w:t>
            </w:r>
            <w:proofErr w:type="spellEnd"/>
            <w:r w:rsidRPr="00020A83">
              <w:rPr>
                <w:sz w:val="20"/>
                <w:lang w:eastAsia="ru-RU"/>
              </w:rPr>
              <w:t>-Северный»</w:t>
            </w:r>
          </w:p>
        </w:tc>
        <w:tc>
          <w:tcPr>
            <w:tcW w:w="2409" w:type="dxa"/>
            <w:shd w:val="clear" w:color="auto" w:fill="auto"/>
            <w:vAlign w:val="center"/>
            <w:hideMark/>
          </w:tcPr>
          <w:p w14:paraId="127B074B" w14:textId="77777777" w:rsidR="00357DA7" w:rsidRPr="00020A83" w:rsidRDefault="00357DA7" w:rsidP="00357DA7">
            <w:pPr>
              <w:ind w:right="0"/>
              <w:rPr>
                <w:sz w:val="20"/>
                <w:lang w:eastAsia="ru-RU"/>
              </w:rPr>
            </w:pPr>
            <w:r w:rsidRPr="00020A83">
              <w:rPr>
                <w:sz w:val="20"/>
                <w:lang w:eastAsia="ru-RU"/>
              </w:rPr>
              <w:t>ООО «Разрез «</w:t>
            </w:r>
            <w:proofErr w:type="spellStart"/>
            <w:r w:rsidRPr="00020A83">
              <w:rPr>
                <w:sz w:val="20"/>
                <w:lang w:eastAsia="ru-RU"/>
              </w:rPr>
              <w:t>Бунгурский</w:t>
            </w:r>
            <w:proofErr w:type="spellEnd"/>
            <w:r w:rsidRPr="00020A83">
              <w:rPr>
                <w:sz w:val="20"/>
                <w:lang w:eastAsia="ru-RU"/>
              </w:rPr>
              <w:t>-Северный»</w:t>
            </w:r>
          </w:p>
        </w:tc>
        <w:tc>
          <w:tcPr>
            <w:tcW w:w="1843" w:type="dxa"/>
            <w:shd w:val="clear" w:color="auto" w:fill="auto"/>
            <w:vAlign w:val="center"/>
            <w:hideMark/>
          </w:tcPr>
          <w:p w14:paraId="14D378BA" w14:textId="77777777" w:rsidR="00357DA7" w:rsidRPr="00020A83" w:rsidRDefault="00357DA7" w:rsidP="00357DA7">
            <w:pPr>
              <w:ind w:right="0"/>
              <w:rPr>
                <w:sz w:val="20"/>
                <w:lang w:eastAsia="ru-RU"/>
              </w:rPr>
            </w:pPr>
            <w:r w:rsidRPr="00020A83">
              <w:rPr>
                <w:sz w:val="20"/>
                <w:lang w:eastAsia="ru-RU"/>
              </w:rPr>
              <w:t>источник, сети</w:t>
            </w:r>
          </w:p>
        </w:tc>
        <w:tc>
          <w:tcPr>
            <w:tcW w:w="851" w:type="dxa"/>
            <w:vMerge w:val="restart"/>
            <w:shd w:val="clear" w:color="auto" w:fill="auto"/>
            <w:vAlign w:val="center"/>
            <w:hideMark/>
          </w:tcPr>
          <w:p w14:paraId="0FCB3F0E" w14:textId="77777777" w:rsidR="00357DA7" w:rsidRPr="00020A83" w:rsidRDefault="00357DA7" w:rsidP="00357DA7">
            <w:pPr>
              <w:ind w:right="0"/>
              <w:rPr>
                <w:sz w:val="20"/>
                <w:lang w:eastAsia="ru-RU"/>
              </w:rPr>
            </w:pPr>
            <w:r w:rsidRPr="00020A83">
              <w:rPr>
                <w:sz w:val="20"/>
                <w:lang w:eastAsia="ru-RU"/>
              </w:rPr>
              <w:t>09</w:t>
            </w:r>
          </w:p>
        </w:tc>
        <w:tc>
          <w:tcPr>
            <w:tcW w:w="1559" w:type="dxa"/>
            <w:vMerge w:val="restart"/>
            <w:shd w:val="clear" w:color="auto" w:fill="auto"/>
            <w:vAlign w:val="center"/>
            <w:hideMark/>
          </w:tcPr>
          <w:p w14:paraId="033EBA81" w14:textId="77777777" w:rsidR="00357DA7" w:rsidRPr="00020A83" w:rsidRDefault="00357DA7" w:rsidP="00357DA7">
            <w:pPr>
              <w:ind w:right="0"/>
              <w:rPr>
                <w:sz w:val="20"/>
                <w:lang w:eastAsia="ru-RU"/>
              </w:rPr>
            </w:pPr>
            <w:r w:rsidRPr="00020A83">
              <w:rPr>
                <w:sz w:val="20"/>
                <w:lang w:eastAsia="ru-RU"/>
              </w:rPr>
              <w:t>ООО «Разрез «</w:t>
            </w:r>
            <w:proofErr w:type="spellStart"/>
            <w:r w:rsidRPr="00020A83">
              <w:rPr>
                <w:sz w:val="20"/>
                <w:lang w:eastAsia="ru-RU"/>
              </w:rPr>
              <w:t>Бунгурский</w:t>
            </w:r>
            <w:proofErr w:type="spellEnd"/>
            <w:r w:rsidRPr="00020A83">
              <w:rPr>
                <w:sz w:val="20"/>
                <w:lang w:eastAsia="ru-RU"/>
              </w:rPr>
              <w:t>-Северный»</w:t>
            </w:r>
          </w:p>
        </w:tc>
        <w:tc>
          <w:tcPr>
            <w:tcW w:w="5953" w:type="dxa"/>
            <w:vMerge w:val="restart"/>
            <w:shd w:val="clear" w:color="auto" w:fill="auto"/>
            <w:vAlign w:val="center"/>
            <w:hideMark/>
          </w:tcPr>
          <w:p w14:paraId="1885A61B" w14:textId="77777777" w:rsidR="00357DA7" w:rsidRPr="00020A83" w:rsidRDefault="00357DA7" w:rsidP="00357DA7">
            <w:pPr>
              <w:ind w:right="0"/>
              <w:jc w:val="left"/>
              <w:rPr>
                <w:sz w:val="20"/>
                <w:lang w:eastAsia="ru-RU"/>
              </w:rPr>
            </w:pPr>
            <w:r w:rsidRPr="00020A83">
              <w:rPr>
                <w:sz w:val="20"/>
                <w:lang w:eastAsia="ru-RU"/>
              </w:rPr>
              <w:t>БЕЗ ИЗМЕНЕНИЙ</w:t>
            </w:r>
          </w:p>
        </w:tc>
        <w:tc>
          <w:tcPr>
            <w:tcW w:w="5245" w:type="dxa"/>
            <w:vMerge w:val="restart"/>
            <w:shd w:val="clear" w:color="auto" w:fill="auto"/>
            <w:vAlign w:val="center"/>
            <w:hideMark/>
          </w:tcPr>
          <w:p w14:paraId="5A4218F9" w14:textId="77777777" w:rsidR="00357DA7" w:rsidRPr="00020A83" w:rsidRDefault="00357DA7" w:rsidP="00357DA7">
            <w:pPr>
              <w:ind w:right="0"/>
              <w:jc w:val="left"/>
              <w:rPr>
                <w:sz w:val="20"/>
                <w:lang w:eastAsia="ru-RU"/>
              </w:rPr>
            </w:pPr>
            <w:r w:rsidRPr="00020A83">
              <w:rPr>
                <w:sz w:val="20"/>
                <w:lang w:eastAsia="ru-RU"/>
              </w:rPr>
              <w:t>БЕЗ ИЗМЕНЕНИЙ</w:t>
            </w:r>
          </w:p>
        </w:tc>
      </w:tr>
      <w:tr w:rsidR="00020A83" w:rsidRPr="00020A83" w14:paraId="47AA73B9" w14:textId="77777777" w:rsidTr="00357DA7">
        <w:trPr>
          <w:trHeight w:val="20"/>
        </w:trPr>
        <w:tc>
          <w:tcPr>
            <w:tcW w:w="1191" w:type="dxa"/>
            <w:vMerge/>
            <w:shd w:val="clear" w:color="auto" w:fill="auto"/>
            <w:vAlign w:val="center"/>
            <w:hideMark/>
          </w:tcPr>
          <w:p w14:paraId="53F56217" w14:textId="77777777" w:rsidR="00357DA7" w:rsidRPr="00020A83" w:rsidRDefault="00357DA7" w:rsidP="00357DA7">
            <w:pPr>
              <w:ind w:right="0"/>
              <w:jc w:val="left"/>
              <w:rPr>
                <w:sz w:val="20"/>
                <w:lang w:eastAsia="ru-RU"/>
              </w:rPr>
            </w:pPr>
          </w:p>
        </w:tc>
        <w:tc>
          <w:tcPr>
            <w:tcW w:w="3686" w:type="dxa"/>
            <w:vMerge/>
            <w:shd w:val="clear" w:color="auto" w:fill="auto"/>
            <w:vAlign w:val="center"/>
            <w:hideMark/>
          </w:tcPr>
          <w:p w14:paraId="07C0F21D" w14:textId="77777777" w:rsidR="00357DA7" w:rsidRPr="00020A83" w:rsidRDefault="00357DA7" w:rsidP="00357DA7">
            <w:pPr>
              <w:ind w:right="0"/>
              <w:jc w:val="left"/>
              <w:rPr>
                <w:sz w:val="20"/>
                <w:lang w:eastAsia="ru-RU"/>
              </w:rPr>
            </w:pPr>
          </w:p>
        </w:tc>
        <w:tc>
          <w:tcPr>
            <w:tcW w:w="2409" w:type="dxa"/>
            <w:shd w:val="clear" w:color="auto" w:fill="auto"/>
            <w:noWrap/>
            <w:vAlign w:val="center"/>
            <w:hideMark/>
          </w:tcPr>
          <w:p w14:paraId="1014E947" w14:textId="77777777" w:rsidR="00357DA7" w:rsidRPr="00020A83" w:rsidRDefault="00357DA7" w:rsidP="00357DA7">
            <w:pPr>
              <w:ind w:right="0"/>
              <w:rPr>
                <w:sz w:val="20"/>
                <w:lang w:eastAsia="ru-RU"/>
              </w:rPr>
            </w:pPr>
            <w:r w:rsidRPr="00020A83">
              <w:rPr>
                <w:sz w:val="20"/>
                <w:lang w:eastAsia="ru-RU"/>
              </w:rPr>
              <w:t>ООО «</w:t>
            </w:r>
            <w:proofErr w:type="spellStart"/>
            <w:r w:rsidRPr="00020A83">
              <w:rPr>
                <w:sz w:val="20"/>
                <w:lang w:eastAsia="ru-RU"/>
              </w:rPr>
              <w:t>Сибэнерго</w:t>
            </w:r>
            <w:proofErr w:type="spellEnd"/>
            <w:r w:rsidRPr="00020A83">
              <w:rPr>
                <w:sz w:val="20"/>
                <w:lang w:eastAsia="ru-RU"/>
              </w:rPr>
              <w:t>»</w:t>
            </w:r>
          </w:p>
        </w:tc>
        <w:tc>
          <w:tcPr>
            <w:tcW w:w="1843" w:type="dxa"/>
            <w:shd w:val="clear" w:color="auto" w:fill="auto"/>
            <w:vAlign w:val="center"/>
            <w:hideMark/>
          </w:tcPr>
          <w:p w14:paraId="0D45F8C0" w14:textId="77777777" w:rsidR="00357DA7" w:rsidRPr="00020A83" w:rsidRDefault="00357DA7" w:rsidP="00357DA7">
            <w:pPr>
              <w:ind w:right="0"/>
              <w:rPr>
                <w:sz w:val="20"/>
                <w:lang w:eastAsia="ru-RU"/>
              </w:rPr>
            </w:pPr>
            <w:r w:rsidRPr="00020A83">
              <w:rPr>
                <w:sz w:val="20"/>
                <w:lang w:eastAsia="ru-RU"/>
              </w:rPr>
              <w:t>сети</w:t>
            </w:r>
          </w:p>
        </w:tc>
        <w:tc>
          <w:tcPr>
            <w:tcW w:w="851" w:type="dxa"/>
            <w:vMerge/>
            <w:shd w:val="clear" w:color="auto" w:fill="auto"/>
            <w:vAlign w:val="center"/>
            <w:hideMark/>
          </w:tcPr>
          <w:p w14:paraId="50649AD1" w14:textId="77777777" w:rsidR="00357DA7" w:rsidRPr="00020A83" w:rsidRDefault="00357DA7" w:rsidP="00357DA7">
            <w:pPr>
              <w:ind w:right="0"/>
              <w:jc w:val="left"/>
              <w:rPr>
                <w:sz w:val="20"/>
                <w:lang w:eastAsia="ru-RU"/>
              </w:rPr>
            </w:pPr>
          </w:p>
        </w:tc>
        <w:tc>
          <w:tcPr>
            <w:tcW w:w="1559" w:type="dxa"/>
            <w:vMerge/>
            <w:shd w:val="clear" w:color="auto" w:fill="auto"/>
            <w:vAlign w:val="center"/>
            <w:hideMark/>
          </w:tcPr>
          <w:p w14:paraId="3E941F30" w14:textId="77777777" w:rsidR="00357DA7" w:rsidRPr="00020A83" w:rsidRDefault="00357DA7" w:rsidP="00357DA7">
            <w:pPr>
              <w:ind w:right="0"/>
              <w:jc w:val="left"/>
              <w:rPr>
                <w:sz w:val="20"/>
                <w:lang w:eastAsia="ru-RU"/>
              </w:rPr>
            </w:pPr>
          </w:p>
        </w:tc>
        <w:tc>
          <w:tcPr>
            <w:tcW w:w="5953" w:type="dxa"/>
            <w:vMerge/>
            <w:shd w:val="clear" w:color="auto" w:fill="auto"/>
            <w:vAlign w:val="center"/>
            <w:hideMark/>
          </w:tcPr>
          <w:p w14:paraId="537D576B" w14:textId="77777777" w:rsidR="00357DA7" w:rsidRPr="00020A83" w:rsidRDefault="00357DA7" w:rsidP="00357DA7">
            <w:pPr>
              <w:ind w:right="0"/>
              <w:jc w:val="left"/>
              <w:rPr>
                <w:sz w:val="20"/>
                <w:lang w:eastAsia="ru-RU"/>
              </w:rPr>
            </w:pPr>
          </w:p>
        </w:tc>
        <w:tc>
          <w:tcPr>
            <w:tcW w:w="5245" w:type="dxa"/>
            <w:vMerge/>
            <w:shd w:val="clear" w:color="auto" w:fill="auto"/>
            <w:vAlign w:val="center"/>
            <w:hideMark/>
          </w:tcPr>
          <w:p w14:paraId="0A8F7BB1" w14:textId="77777777" w:rsidR="00357DA7" w:rsidRPr="00020A83" w:rsidRDefault="00357DA7" w:rsidP="00357DA7">
            <w:pPr>
              <w:ind w:right="0"/>
              <w:jc w:val="left"/>
              <w:rPr>
                <w:sz w:val="20"/>
                <w:lang w:eastAsia="ru-RU"/>
              </w:rPr>
            </w:pPr>
          </w:p>
        </w:tc>
      </w:tr>
      <w:tr w:rsidR="00020A83" w:rsidRPr="00020A83" w14:paraId="096FF007" w14:textId="77777777" w:rsidTr="00357DA7">
        <w:trPr>
          <w:trHeight w:val="20"/>
        </w:trPr>
        <w:tc>
          <w:tcPr>
            <w:tcW w:w="22737" w:type="dxa"/>
            <w:gridSpan w:val="8"/>
            <w:shd w:val="clear" w:color="auto" w:fill="auto"/>
            <w:vAlign w:val="center"/>
            <w:hideMark/>
          </w:tcPr>
          <w:p w14:paraId="71266AAD" w14:textId="77777777" w:rsidR="00357DA7" w:rsidRPr="00020A83" w:rsidRDefault="00357DA7" w:rsidP="00357DA7">
            <w:pPr>
              <w:ind w:right="0"/>
              <w:rPr>
                <w:b/>
                <w:bCs/>
                <w:sz w:val="20"/>
                <w:lang w:eastAsia="ru-RU"/>
              </w:rPr>
            </w:pPr>
            <w:r w:rsidRPr="00020A83">
              <w:rPr>
                <w:b/>
                <w:bCs/>
                <w:sz w:val="20"/>
                <w:lang w:eastAsia="ru-RU"/>
              </w:rPr>
              <w:t>ЕТО №10</w:t>
            </w:r>
          </w:p>
        </w:tc>
      </w:tr>
      <w:tr w:rsidR="00020A83" w:rsidRPr="00020A83" w14:paraId="59A15A52" w14:textId="77777777" w:rsidTr="00357DA7">
        <w:trPr>
          <w:trHeight w:val="20"/>
        </w:trPr>
        <w:tc>
          <w:tcPr>
            <w:tcW w:w="1191" w:type="dxa"/>
            <w:shd w:val="clear" w:color="auto" w:fill="auto"/>
            <w:vAlign w:val="center"/>
            <w:hideMark/>
          </w:tcPr>
          <w:p w14:paraId="2657EADA" w14:textId="77777777" w:rsidR="00357DA7" w:rsidRPr="00020A83" w:rsidRDefault="00357DA7" w:rsidP="00357DA7">
            <w:pPr>
              <w:ind w:right="0"/>
              <w:rPr>
                <w:sz w:val="20"/>
                <w:lang w:eastAsia="ru-RU"/>
              </w:rPr>
            </w:pPr>
            <w:r w:rsidRPr="00020A83">
              <w:rPr>
                <w:sz w:val="20"/>
                <w:lang w:eastAsia="ru-RU"/>
              </w:rPr>
              <w:t>004</w:t>
            </w:r>
          </w:p>
        </w:tc>
        <w:tc>
          <w:tcPr>
            <w:tcW w:w="3686" w:type="dxa"/>
            <w:shd w:val="clear" w:color="auto" w:fill="auto"/>
            <w:vAlign w:val="center"/>
            <w:hideMark/>
          </w:tcPr>
          <w:p w14:paraId="15D96A6A" w14:textId="77777777" w:rsidR="00357DA7" w:rsidRPr="00020A83" w:rsidRDefault="00357DA7" w:rsidP="00357DA7">
            <w:pPr>
              <w:ind w:right="0"/>
              <w:jc w:val="left"/>
              <w:rPr>
                <w:sz w:val="20"/>
                <w:lang w:eastAsia="ru-RU"/>
              </w:rPr>
            </w:pPr>
            <w:proofErr w:type="spellStart"/>
            <w:r w:rsidRPr="00020A83">
              <w:rPr>
                <w:sz w:val="20"/>
                <w:lang w:eastAsia="ru-RU"/>
              </w:rPr>
              <w:t>Абашевская</w:t>
            </w:r>
            <w:proofErr w:type="spellEnd"/>
            <w:r w:rsidRPr="00020A83">
              <w:rPr>
                <w:sz w:val="20"/>
                <w:lang w:eastAsia="ru-RU"/>
              </w:rPr>
              <w:t xml:space="preserve"> районная котельная</w:t>
            </w:r>
          </w:p>
        </w:tc>
        <w:tc>
          <w:tcPr>
            <w:tcW w:w="2409" w:type="dxa"/>
            <w:shd w:val="clear" w:color="auto" w:fill="auto"/>
            <w:noWrap/>
            <w:vAlign w:val="center"/>
            <w:hideMark/>
          </w:tcPr>
          <w:p w14:paraId="50D42758" w14:textId="77777777" w:rsidR="00357DA7" w:rsidRPr="00020A83" w:rsidRDefault="00357DA7" w:rsidP="00357DA7">
            <w:pPr>
              <w:ind w:right="0"/>
              <w:rPr>
                <w:sz w:val="20"/>
                <w:lang w:eastAsia="ru-RU"/>
              </w:rPr>
            </w:pPr>
            <w:r w:rsidRPr="00020A83">
              <w:rPr>
                <w:sz w:val="20"/>
                <w:lang w:eastAsia="ru-RU"/>
              </w:rPr>
              <w:t>ООО «ЭнергоТранзит»</w:t>
            </w:r>
          </w:p>
        </w:tc>
        <w:tc>
          <w:tcPr>
            <w:tcW w:w="1843" w:type="dxa"/>
            <w:shd w:val="clear" w:color="auto" w:fill="auto"/>
            <w:vAlign w:val="center"/>
            <w:hideMark/>
          </w:tcPr>
          <w:p w14:paraId="75F635B4" w14:textId="77777777" w:rsidR="00357DA7" w:rsidRPr="00020A83" w:rsidRDefault="00357DA7" w:rsidP="00357DA7">
            <w:pPr>
              <w:ind w:right="0"/>
              <w:rPr>
                <w:sz w:val="20"/>
                <w:lang w:eastAsia="ru-RU"/>
              </w:rPr>
            </w:pPr>
            <w:r w:rsidRPr="00020A83">
              <w:rPr>
                <w:sz w:val="20"/>
                <w:lang w:eastAsia="ru-RU"/>
              </w:rPr>
              <w:t>источник, сети</w:t>
            </w:r>
          </w:p>
        </w:tc>
        <w:tc>
          <w:tcPr>
            <w:tcW w:w="851" w:type="dxa"/>
            <w:vMerge w:val="restart"/>
            <w:shd w:val="clear" w:color="auto" w:fill="auto"/>
            <w:vAlign w:val="center"/>
            <w:hideMark/>
          </w:tcPr>
          <w:p w14:paraId="01773953" w14:textId="77777777" w:rsidR="00357DA7" w:rsidRPr="00020A83" w:rsidRDefault="00357DA7" w:rsidP="00357DA7">
            <w:pPr>
              <w:ind w:right="0"/>
              <w:rPr>
                <w:sz w:val="20"/>
                <w:lang w:eastAsia="ru-RU"/>
              </w:rPr>
            </w:pPr>
            <w:r w:rsidRPr="00020A83">
              <w:rPr>
                <w:sz w:val="20"/>
                <w:lang w:eastAsia="ru-RU"/>
              </w:rPr>
              <w:t>10</w:t>
            </w:r>
          </w:p>
        </w:tc>
        <w:tc>
          <w:tcPr>
            <w:tcW w:w="1559" w:type="dxa"/>
            <w:vMerge w:val="restart"/>
            <w:shd w:val="clear" w:color="auto" w:fill="auto"/>
            <w:vAlign w:val="center"/>
            <w:hideMark/>
          </w:tcPr>
          <w:p w14:paraId="55DECD3D" w14:textId="77777777" w:rsidR="00357DA7" w:rsidRPr="00020A83" w:rsidRDefault="00357DA7" w:rsidP="00357DA7">
            <w:pPr>
              <w:ind w:right="0"/>
              <w:rPr>
                <w:sz w:val="20"/>
                <w:lang w:eastAsia="ru-RU"/>
              </w:rPr>
            </w:pPr>
            <w:r w:rsidRPr="00020A83">
              <w:rPr>
                <w:sz w:val="20"/>
                <w:lang w:eastAsia="ru-RU"/>
              </w:rPr>
              <w:t>ООО «ЭнергоТранзит»</w:t>
            </w:r>
          </w:p>
        </w:tc>
        <w:tc>
          <w:tcPr>
            <w:tcW w:w="5953" w:type="dxa"/>
            <w:shd w:val="clear" w:color="auto" w:fill="auto"/>
            <w:noWrap/>
            <w:vAlign w:val="center"/>
            <w:hideMark/>
          </w:tcPr>
          <w:p w14:paraId="5F747DD1" w14:textId="77777777" w:rsidR="00357DA7" w:rsidRPr="00020A83" w:rsidRDefault="00357DA7" w:rsidP="00357DA7">
            <w:pPr>
              <w:ind w:right="0"/>
              <w:jc w:val="left"/>
              <w:rPr>
                <w:sz w:val="20"/>
                <w:lang w:eastAsia="ru-RU"/>
              </w:rPr>
            </w:pPr>
            <w:r w:rsidRPr="00020A83">
              <w:rPr>
                <w:sz w:val="20"/>
                <w:lang w:eastAsia="ru-RU"/>
              </w:rPr>
              <w:t>БЕЗ ИЗМЕНЕНИЙ</w:t>
            </w:r>
          </w:p>
        </w:tc>
        <w:tc>
          <w:tcPr>
            <w:tcW w:w="5245" w:type="dxa"/>
            <w:shd w:val="clear" w:color="auto" w:fill="auto"/>
            <w:noWrap/>
            <w:vAlign w:val="center"/>
            <w:hideMark/>
          </w:tcPr>
          <w:p w14:paraId="130BAC5F" w14:textId="77777777" w:rsidR="00357DA7" w:rsidRPr="00020A83" w:rsidRDefault="00357DA7" w:rsidP="00357DA7">
            <w:pPr>
              <w:ind w:right="0"/>
              <w:jc w:val="left"/>
              <w:rPr>
                <w:sz w:val="20"/>
                <w:lang w:eastAsia="ru-RU"/>
              </w:rPr>
            </w:pPr>
            <w:r w:rsidRPr="00020A83">
              <w:rPr>
                <w:sz w:val="20"/>
                <w:lang w:eastAsia="ru-RU"/>
              </w:rPr>
              <w:t>БЕЗ ИЗМЕНЕНИЙ</w:t>
            </w:r>
          </w:p>
        </w:tc>
      </w:tr>
      <w:tr w:rsidR="00020A83" w:rsidRPr="00020A83" w14:paraId="43D3888D" w14:textId="77777777" w:rsidTr="00357DA7">
        <w:trPr>
          <w:trHeight w:val="20"/>
        </w:trPr>
        <w:tc>
          <w:tcPr>
            <w:tcW w:w="1191" w:type="dxa"/>
            <w:shd w:val="clear" w:color="auto" w:fill="auto"/>
            <w:vAlign w:val="center"/>
            <w:hideMark/>
          </w:tcPr>
          <w:p w14:paraId="1E12F34D" w14:textId="77777777" w:rsidR="00357DA7" w:rsidRPr="00020A83" w:rsidRDefault="00357DA7" w:rsidP="00357DA7">
            <w:pPr>
              <w:ind w:right="0"/>
              <w:rPr>
                <w:sz w:val="20"/>
                <w:lang w:eastAsia="ru-RU"/>
              </w:rPr>
            </w:pPr>
            <w:r w:rsidRPr="00020A83">
              <w:rPr>
                <w:sz w:val="20"/>
                <w:lang w:eastAsia="ru-RU"/>
              </w:rPr>
              <w:t>005</w:t>
            </w:r>
          </w:p>
        </w:tc>
        <w:tc>
          <w:tcPr>
            <w:tcW w:w="3686" w:type="dxa"/>
            <w:shd w:val="clear" w:color="auto" w:fill="auto"/>
            <w:vAlign w:val="center"/>
            <w:hideMark/>
          </w:tcPr>
          <w:p w14:paraId="580C9FF2" w14:textId="77777777" w:rsidR="00357DA7" w:rsidRPr="00020A83" w:rsidRDefault="00357DA7" w:rsidP="00357DA7">
            <w:pPr>
              <w:ind w:right="0"/>
              <w:jc w:val="left"/>
              <w:rPr>
                <w:sz w:val="20"/>
                <w:lang w:eastAsia="ru-RU"/>
              </w:rPr>
            </w:pPr>
            <w:proofErr w:type="spellStart"/>
            <w:r w:rsidRPr="00020A83">
              <w:rPr>
                <w:sz w:val="20"/>
                <w:lang w:eastAsia="ru-RU"/>
              </w:rPr>
              <w:t>Байдаевская</w:t>
            </w:r>
            <w:proofErr w:type="spellEnd"/>
            <w:r w:rsidRPr="00020A83">
              <w:rPr>
                <w:sz w:val="20"/>
                <w:lang w:eastAsia="ru-RU"/>
              </w:rPr>
              <w:t xml:space="preserve"> центральная котельная №2</w:t>
            </w:r>
          </w:p>
        </w:tc>
        <w:tc>
          <w:tcPr>
            <w:tcW w:w="2409" w:type="dxa"/>
            <w:shd w:val="clear" w:color="auto" w:fill="auto"/>
            <w:noWrap/>
            <w:vAlign w:val="center"/>
            <w:hideMark/>
          </w:tcPr>
          <w:p w14:paraId="7760F1FC" w14:textId="77777777" w:rsidR="00357DA7" w:rsidRPr="00020A83" w:rsidRDefault="00357DA7" w:rsidP="00357DA7">
            <w:pPr>
              <w:ind w:right="0"/>
              <w:rPr>
                <w:sz w:val="20"/>
                <w:lang w:eastAsia="ru-RU"/>
              </w:rPr>
            </w:pPr>
            <w:r w:rsidRPr="00020A83">
              <w:rPr>
                <w:sz w:val="20"/>
                <w:lang w:eastAsia="ru-RU"/>
              </w:rPr>
              <w:t>ООО «ЭнергоТранзит»</w:t>
            </w:r>
          </w:p>
        </w:tc>
        <w:tc>
          <w:tcPr>
            <w:tcW w:w="1843" w:type="dxa"/>
            <w:shd w:val="clear" w:color="auto" w:fill="auto"/>
            <w:vAlign w:val="center"/>
            <w:hideMark/>
          </w:tcPr>
          <w:p w14:paraId="5D30400A" w14:textId="77777777" w:rsidR="00357DA7" w:rsidRPr="00020A83" w:rsidRDefault="00357DA7" w:rsidP="00357DA7">
            <w:pPr>
              <w:ind w:right="0"/>
              <w:rPr>
                <w:sz w:val="20"/>
                <w:lang w:eastAsia="ru-RU"/>
              </w:rPr>
            </w:pPr>
            <w:r w:rsidRPr="00020A83">
              <w:rPr>
                <w:sz w:val="20"/>
                <w:lang w:eastAsia="ru-RU"/>
              </w:rPr>
              <w:t>источник, сети</w:t>
            </w:r>
          </w:p>
        </w:tc>
        <w:tc>
          <w:tcPr>
            <w:tcW w:w="851" w:type="dxa"/>
            <w:vMerge/>
            <w:shd w:val="clear" w:color="auto" w:fill="auto"/>
            <w:vAlign w:val="center"/>
            <w:hideMark/>
          </w:tcPr>
          <w:p w14:paraId="1F15A444" w14:textId="77777777" w:rsidR="00357DA7" w:rsidRPr="00020A83" w:rsidRDefault="00357DA7" w:rsidP="00357DA7">
            <w:pPr>
              <w:ind w:right="0"/>
              <w:jc w:val="left"/>
              <w:rPr>
                <w:sz w:val="20"/>
                <w:lang w:eastAsia="ru-RU"/>
              </w:rPr>
            </w:pPr>
          </w:p>
        </w:tc>
        <w:tc>
          <w:tcPr>
            <w:tcW w:w="1559" w:type="dxa"/>
            <w:vMerge/>
            <w:shd w:val="clear" w:color="auto" w:fill="auto"/>
            <w:vAlign w:val="center"/>
            <w:hideMark/>
          </w:tcPr>
          <w:p w14:paraId="1C4B7602" w14:textId="77777777" w:rsidR="00357DA7" w:rsidRPr="00020A83" w:rsidRDefault="00357DA7" w:rsidP="00357DA7">
            <w:pPr>
              <w:ind w:right="0"/>
              <w:jc w:val="left"/>
              <w:rPr>
                <w:sz w:val="20"/>
                <w:lang w:eastAsia="ru-RU"/>
              </w:rPr>
            </w:pPr>
          </w:p>
        </w:tc>
        <w:tc>
          <w:tcPr>
            <w:tcW w:w="5953" w:type="dxa"/>
            <w:shd w:val="clear" w:color="auto" w:fill="auto"/>
            <w:noWrap/>
            <w:vAlign w:val="center"/>
            <w:hideMark/>
          </w:tcPr>
          <w:p w14:paraId="15FAF223" w14:textId="77777777" w:rsidR="00357DA7" w:rsidRPr="00020A83" w:rsidRDefault="00357DA7" w:rsidP="00357DA7">
            <w:pPr>
              <w:ind w:right="0"/>
              <w:jc w:val="left"/>
              <w:rPr>
                <w:sz w:val="20"/>
                <w:lang w:eastAsia="ru-RU"/>
              </w:rPr>
            </w:pPr>
            <w:r w:rsidRPr="00020A83">
              <w:rPr>
                <w:sz w:val="20"/>
                <w:lang w:eastAsia="ru-RU"/>
              </w:rPr>
              <w:t>БЕЗ ИЗМЕНЕНИЙ</w:t>
            </w:r>
          </w:p>
        </w:tc>
        <w:tc>
          <w:tcPr>
            <w:tcW w:w="5245" w:type="dxa"/>
            <w:shd w:val="clear" w:color="auto" w:fill="auto"/>
            <w:noWrap/>
            <w:vAlign w:val="center"/>
            <w:hideMark/>
          </w:tcPr>
          <w:p w14:paraId="5727E029" w14:textId="77777777" w:rsidR="00357DA7" w:rsidRPr="00020A83" w:rsidRDefault="00357DA7" w:rsidP="00357DA7">
            <w:pPr>
              <w:ind w:right="0"/>
              <w:jc w:val="left"/>
              <w:rPr>
                <w:sz w:val="20"/>
                <w:lang w:eastAsia="ru-RU"/>
              </w:rPr>
            </w:pPr>
            <w:r w:rsidRPr="00020A83">
              <w:rPr>
                <w:sz w:val="20"/>
                <w:lang w:eastAsia="ru-RU"/>
              </w:rPr>
              <w:t>БЕЗ ИЗМЕНЕНИЙ</w:t>
            </w:r>
          </w:p>
        </w:tc>
      </w:tr>
      <w:tr w:rsidR="00020A83" w:rsidRPr="00020A83" w14:paraId="0B64E728" w14:textId="77777777" w:rsidTr="00357DA7">
        <w:trPr>
          <w:trHeight w:val="20"/>
        </w:trPr>
        <w:tc>
          <w:tcPr>
            <w:tcW w:w="1191" w:type="dxa"/>
            <w:shd w:val="clear" w:color="auto" w:fill="auto"/>
            <w:vAlign w:val="center"/>
            <w:hideMark/>
          </w:tcPr>
          <w:p w14:paraId="252A6B4E" w14:textId="77777777" w:rsidR="00357DA7" w:rsidRPr="00020A83" w:rsidRDefault="00357DA7" w:rsidP="00357DA7">
            <w:pPr>
              <w:ind w:right="0"/>
              <w:rPr>
                <w:sz w:val="20"/>
                <w:lang w:eastAsia="ru-RU"/>
              </w:rPr>
            </w:pPr>
            <w:r w:rsidRPr="00020A83">
              <w:rPr>
                <w:sz w:val="20"/>
                <w:lang w:eastAsia="ru-RU"/>
              </w:rPr>
              <w:t>006</w:t>
            </w:r>
          </w:p>
        </w:tc>
        <w:tc>
          <w:tcPr>
            <w:tcW w:w="3686" w:type="dxa"/>
            <w:shd w:val="clear" w:color="auto" w:fill="auto"/>
            <w:vAlign w:val="center"/>
            <w:hideMark/>
          </w:tcPr>
          <w:p w14:paraId="67636042" w14:textId="77777777" w:rsidR="00357DA7" w:rsidRPr="00020A83" w:rsidRDefault="00357DA7" w:rsidP="00357DA7">
            <w:pPr>
              <w:ind w:right="0"/>
              <w:jc w:val="left"/>
              <w:rPr>
                <w:sz w:val="20"/>
                <w:lang w:eastAsia="ru-RU"/>
              </w:rPr>
            </w:pPr>
            <w:r w:rsidRPr="00020A83">
              <w:rPr>
                <w:sz w:val="20"/>
                <w:lang w:eastAsia="ru-RU"/>
              </w:rPr>
              <w:t>Зыряновская районная котельная</w:t>
            </w:r>
          </w:p>
        </w:tc>
        <w:tc>
          <w:tcPr>
            <w:tcW w:w="2409" w:type="dxa"/>
            <w:shd w:val="clear" w:color="auto" w:fill="auto"/>
            <w:noWrap/>
            <w:vAlign w:val="center"/>
            <w:hideMark/>
          </w:tcPr>
          <w:p w14:paraId="6A70A468" w14:textId="77777777" w:rsidR="00357DA7" w:rsidRPr="00020A83" w:rsidRDefault="00357DA7" w:rsidP="00357DA7">
            <w:pPr>
              <w:ind w:right="0"/>
              <w:rPr>
                <w:sz w:val="20"/>
                <w:lang w:eastAsia="ru-RU"/>
              </w:rPr>
            </w:pPr>
            <w:r w:rsidRPr="00020A83">
              <w:rPr>
                <w:sz w:val="20"/>
                <w:lang w:eastAsia="ru-RU"/>
              </w:rPr>
              <w:t>ООО «ЭнергоТранзит»</w:t>
            </w:r>
          </w:p>
        </w:tc>
        <w:tc>
          <w:tcPr>
            <w:tcW w:w="1843" w:type="dxa"/>
            <w:shd w:val="clear" w:color="auto" w:fill="auto"/>
            <w:vAlign w:val="center"/>
            <w:hideMark/>
          </w:tcPr>
          <w:p w14:paraId="7E602137" w14:textId="77777777" w:rsidR="00357DA7" w:rsidRPr="00020A83" w:rsidRDefault="00357DA7" w:rsidP="00357DA7">
            <w:pPr>
              <w:ind w:right="0"/>
              <w:rPr>
                <w:sz w:val="20"/>
                <w:lang w:eastAsia="ru-RU"/>
              </w:rPr>
            </w:pPr>
            <w:r w:rsidRPr="00020A83">
              <w:rPr>
                <w:sz w:val="20"/>
                <w:lang w:eastAsia="ru-RU"/>
              </w:rPr>
              <w:t>источник, сети</w:t>
            </w:r>
          </w:p>
        </w:tc>
        <w:tc>
          <w:tcPr>
            <w:tcW w:w="851" w:type="dxa"/>
            <w:vMerge/>
            <w:shd w:val="clear" w:color="auto" w:fill="auto"/>
            <w:vAlign w:val="center"/>
            <w:hideMark/>
          </w:tcPr>
          <w:p w14:paraId="48E7295A" w14:textId="77777777" w:rsidR="00357DA7" w:rsidRPr="00020A83" w:rsidRDefault="00357DA7" w:rsidP="00357DA7">
            <w:pPr>
              <w:ind w:right="0"/>
              <w:jc w:val="left"/>
              <w:rPr>
                <w:sz w:val="20"/>
                <w:lang w:eastAsia="ru-RU"/>
              </w:rPr>
            </w:pPr>
          </w:p>
        </w:tc>
        <w:tc>
          <w:tcPr>
            <w:tcW w:w="1559" w:type="dxa"/>
            <w:vMerge/>
            <w:shd w:val="clear" w:color="auto" w:fill="auto"/>
            <w:vAlign w:val="center"/>
            <w:hideMark/>
          </w:tcPr>
          <w:p w14:paraId="672A2A99" w14:textId="77777777" w:rsidR="00357DA7" w:rsidRPr="00020A83" w:rsidRDefault="00357DA7" w:rsidP="00357DA7">
            <w:pPr>
              <w:ind w:right="0"/>
              <w:jc w:val="left"/>
              <w:rPr>
                <w:sz w:val="20"/>
                <w:lang w:eastAsia="ru-RU"/>
              </w:rPr>
            </w:pPr>
          </w:p>
        </w:tc>
        <w:tc>
          <w:tcPr>
            <w:tcW w:w="5953" w:type="dxa"/>
            <w:shd w:val="clear" w:color="auto" w:fill="auto"/>
            <w:noWrap/>
            <w:vAlign w:val="center"/>
            <w:hideMark/>
          </w:tcPr>
          <w:p w14:paraId="57B125AB" w14:textId="77777777" w:rsidR="00357DA7" w:rsidRPr="00020A83" w:rsidRDefault="00357DA7" w:rsidP="00357DA7">
            <w:pPr>
              <w:ind w:right="0"/>
              <w:jc w:val="left"/>
              <w:rPr>
                <w:sz w:val="20"/>
                <w:lang w:eastAsia="ru-RU"/>
              </w:rPr>
            </w:pPr>
            <w:r w:rsidRPr="00020A83">
              <w:rPr>
                <w:sz w:val="20"/>
                <w:lang w:eastAsia="ru-RU"/>
              </w:rPr>
              <w:t>БЕЗ ИЗМЕНЕНИЙ</w:t>
            </w:r>
          </w:p>
        </w:tc>
        <w:tc>
          <w:tcPr>
            <w:tcW w:w="5245" w:type="dxa"/>
            <w:shd w:val="clear" w:color="auto" w:fill="auto"/>
            <w:noWrap/>
            <w:vAlign w:val="center"/>
            <w:hideMark/>
          </w:tcPr>
          <w:p w14:paraId="41FEF527" w14:textId="77777777" w:rsidR="00357DA7" w:rsidRPr="00020A83" w:rsidRDefault="00357DA7" w:rsidP="00357DA7">
            <w:pPr>
              <w:ind w:right="0"/>
              <w:jc w:val="left"/>
              <w:rPr>
                <w:sz w:val="20"/>
                <w:lang w:eastAsia="ru-RU"/>
              </w:rPr>
            </w:pPr>
            <w:r w:rsidRPr="00020A83">
              <w:rPr>
                <w:sz w:val="20"/>
                <w:lang w:eastAsia="ru-RU"/>
              </w:rPr>
              <w:t>БЕЗ ИЗМЕНЕНИЙ</w:t>
            </w:r>
          </w:p>
        </w:tc>
      </w:tr>
      <w:tr w:rsidR="00020A83" w:rsidRPr="00020A83" w14:paraId="705159FE" w14:textId="77777777" w:rsidTr="00357DA7">
        <w:trPr>
          <w:trHeight w:val="20"/>
        </w:trPr>
        <w:tc>
          <w:tcPr>
            <w:tcW w:w="1191" w:type="dxa"/>
            <w:shd w:val="clear" w:color="auto" w:fill="auto"/>
            <w:vAlign w:val="center"/>
            <w:hideMark/>
          </w:tcPr>
          <w:p w14:paraId="39049E0F" w14:textId="77777777" w:rsidR="00357DA7" w:rsidRPr="00020A83" w:rsidRDefault="00357DA7" w:rsidP="00357DA7">
            <w:pPr>
              <w:ind w:right="0"/>
              <w:rPr>
                <w:sz w:val="20"/>
                <w:lang w:eastAsia="ru-RU"/>
              </w:rPr>
            </w:pPr>
            <w:r w:rsidRPr="00020A83">
              <w:rPr>
                <w:sz w:val="20"/>
                <w:lang w:eastAsia="ru-RU"/>
              </w:rPr>
              <w:t>015</w:t>
            </w:r>
          </w:p>
        </w:tc>
        <w:tc>
          <w:tcPr>
            <w:tcW w:w="3686" w:type="dxa"/>
            <w:shd w:val="clear" w:color="auto" w:fill="auto"/>
            <w:vAlign w:val="center"/>
            <w:hideMark/>
          </w:tcPr>
          <w:p w14:paraId="01306598" w14:textId="77777777" w:rsidR="00357DA7" w:rsidRPr="00020A83" w:rsidRDefault="00357DA7" w:rsidP="00357DA7">
            <w:pPr>
              <w:ind w:right="0"/>
              <w:jc w:val="left"/>
              <w:rPr>
                <w:sz w:val="20"/>
                <w:lang w:eastAsia="ru-RU"/>
              </w:rPr>
            </w:pPr>
            <w:r w:rsidRPr="00020A83">
              <w:rPr>
                <w:sz w:val="20"/>
                <w:lang w:eastAsia="ru-RU"/>
              </w:rPr>
              <w:t>Куйбышевская центральная котельная (с 25.10.2024 г. переведена в режим резервного источника, планируется консервация котельной)</w:t>
            </w:r>
          </w:p>
        </w:tc>
        <w:tc>
          <w:tcPr>
            <w:tcW w:w="2409" w:type="dxa"/>
            <w:shd w:val="clear" w:color="auto" w:fill="auto"/>
            <w:noWrap/>
            <w:vAlign w:val="center"/>
            <w:hideMark/>
          </w:tcPr>
          <w:p w14:paraId="38B617EA" w14:textId="77777777" w:rsidR="00357DA7" w:rsidRPr="00020A83" w:rsidRDefault="00357DA7" w:rsidP="00357DA7">
            <w:pPr>
              <w:ind w:right="0"/>
              <w:rPr>
                <w:sz w:val="20"/>
                <w:lang w:eastAsia="ru-RU"/>
              </w:rPr>
            </w:pPr>
            <w:r w:rsidRPr="00020A83">
              <w:rPr>
                <w:sz w:val="20"/>
                <w:lang w:eastAsia="ru-RU"/>
              </w:rPr>
              <w:t>ООО «ЭнергоТранзит»</w:t>
            </w:r>
          </w:p>
        </w:tc>
        <w:tc>
          <w:tcPr>
            <w:tcW w:w="1843" w:type="dxa"/>
            <w:shd w:val="clear" w:color="auto" w:fill="auto"/>
            <w:vAlign w:val="center"/>
            <w:hideMark/>
          </w:tcPr>
          <w:p w14:paraId="3CC03F7B" w14:textId="77777777" w:rsidR="00357DA7" w:rsidRPr="00020A83" w:rsidRDefault="00357DA7" w:rsidP="00357DA7">
            <w:pPr>
              <w:ind w:right="0"/>
              <w:rPr>
                <w:sz w:val="20"/>
                <w:lang w:eastAsia="ru-RU"/>
              </w:rPr>
            </w:pPr>
            <w:r w:rsidRPr="00020A83">
              <w:rPr>
                <w:sz w:val="20"/>
                <w:lang w:eastAsia="ru-RU"/>
              </w:rPr>
              <w:t>источник</w:t>
            </w:r>
          </w:p>
        </w:tc>
        <w:tc>
          <w:tcPr>
            <w:tcW w:w="851" w:type="dxa"/>
            <w:vMerge/>
            <w:shd w:val="clear" w:color="auto" w:fill="auto"/>
            <w:vAlign w:val="center"/>
            <w:hideMark/>
          </w:tcPr>
          <w:p w14:paraId="36501DF6" w14:textId="77777777" w:rsidR="00357DA7" w:rsidRPr="00020A83" w:rsidRDefault="00357DA7" w:rsidP="00357DA7">
            <w:pPr>
              <w:ind w:right="0"/>
              <w:jc w:val="left"/>
              <w:rPr>
                <w:sz w:val="20"/>
                <w:lang w:eastAsia="ru-RU"/>
              </w:rPr>
            </w:pPr>
          </w:p>
        </w:tc>
        <w:tc>
          <w:tcPr>
            <w:tcW w:w="1559" w:type="dxa"/>
            <w:vMerge/>
            <w:shd w:val="clear" w:color="auto" w:fill="auto"/>
            <w:vAlign w:val="center"/>
            <w:hideMark/>
          </w:tcPr>
          <w:p w14:paraId="3A9A3CC3" w14:textId="77777777" w:rsidR="00357DA7" w:rsidRPr="00020A83" w:rsidRDefault="00357DA7" w:rsidP="00357DA7">
            <w:pPr>
              <w:ind w:right="0"/>
              <w:jc w:val="left"/>
              <w:rPr>
                <w:sz w:val="20"/>
                <w:lang w:eastAsia="ru-RU"/>
              </w:rPr>
            </w:pPr>
          </w:p>
        </w:tc>
        <w:tc>
          <w:tcPr>
            <w:tcW w:w="5953" w:type="dxa"/>
            <w:shd w:val="clear" w:color="auto" w:fill="auto"/>
            <w:noWrap/>
            <w:vAlign w:val="center"/>
            <w:hideMark/>
          </w:tcPr>
          <w:p w14:paraId="4A19C8E0" w14:textId="77777777" w:rsidR="00357DA7" w:rsidRPr="00020A83" w:rsidRDefault="00357DA7" w:rsidP="00357DA7">
            <w:pPr>
              <w:ind w:right="0"/>
              <w:jc w:val="left"/>
              <w:rPr>
                <w:sz w:val="20"/>
                <w:lang w:eastAsia="ru-RU"/>
              </w:rPr>
            </w:pPr>
            <w:r w:rsidRPr="00020A83">
              <w:rPr>
                <w:sz w:val="20"/>
                <w:lang w:eastAsia="ru-RU"/>
              </w:rPr>
              <w:t>БЕЗ ИЗМЕНЕНИЙ</w:t>
            </w:r>
          </w:p>
        </w:tc>
        <w:tc>
          <w:tcPr>
            <w:tcW w:w="5245" w:type="dxa"/>
            <w:shd w:val="clear" w:color="auto" w:fill="auto"/>
            <w:noWrap/>
            <w:vAlign w:val="center"/>
            <w:hideMark/>
          </w:tcPr>
          <w:p w14:paraId="5A3C1084" w14:textId="77777777" w:rsidR="00357DA7" w:rsidRPr="00020A83" w:rsidRDefault="00357DA7" w:rsidP="00357DA7">
            <w:pPr>
              <w:ind w:right="0"/>
              <w:jc w:val="left"/>
              <w:rPr>
                <w:sz w:val="20"/>
                <w:lang w:eastAsia="ru-RU"/>
              </w:rPr>
            </w:pPr>
            <w:r w:rsidRPr="00020A83">
              <w:rPr>
                <w:sz w:val="20"/>
                <w:lang w:eastAsia="ru-RU"/>
              </w:rPr>
              <w:t>БЕЗ ИЗМЕНЕНИЙ</w:t>
            </w:r>
          </w:p>
        </w:tc>
      </w:tr>
    </w:tbl>
    <w:p w14:paraId="13420603" w14:textId="77777777" w:rsidR="00AF529B" w:rsidRPr="00B54F9C" w:rsidRDefault="00AF529B" w:rsidP="00C67C0A">
      <w:pPr>
        <w:spacing w:line="360" w:lineRule="auto"/>
        <w:ind w:right="0" w:firstLine="709"/>
        <w:contextualSpacing/>
        <w:jc w:val="both"/>
        <w:rPr>
          <w:rFonts w:eastAsia="Calibri"/>
          <w:sz w:val="24"/>
          <w:szCs w:val="24"/>
          <w:lang w:bidi="en-US"/>
        </w:rPr>
      </w:pPr>
    </w:p>
    <w:p w14:paraId="66ED540A" w14:textId="77777777" w:rsidR="00AF529B" w:rsidRPr="00B54F9C" w:rsidRDefault="00AF529B" w:rsidP="00622F6F">
      <w:pPr>
        <w:pageBreakBefore/>
        <w:numPr>
          <w:ilvl w:val="0"/>
          <w:numId w:val="16"/>
        </w:numPr>
        <w:suppressAutoHyphens/>
        <w:spacing w:before="120" w:after="240"/>
        <w:ind w:left="0" w:right="0" w:firstLine="0"/>
        <w:outlineLvl w:val="0"/>
        <w:rPr>
          <w:b/>
          <w:smallCaps/>
          <w:spacing w:val="5"/>
          <w:szCs w:val="36"/>
          <w:lang w:bidi="en-US"/>
        </w:rPr>
        <w:sectPr w:rsidR="00AF529B" w:rsidRPr="00B54F9C" w:rsidSect="000B67AF">
          <w:pgSz w:w="23814" w:h="16840" w:orient="landscape" w:code="9"/>
          <w:pgMar w:top="851" w:right="567" w:bottom="567" w:left="567" w:header="284" w:footer="284" w:gutter="0"/>
          <w:cols w:space="720"/>
          <w:docGrid w:linePitch="381"/>
        </w:sectPr>
      </w:pPr>
      <w:bookmarkStart w:id="20" w:name="_Toc536537636"/>
    </w:p>
    <w:p w14:paraId="39BDF141" w14:textId="5B75A5EE" w:rsidR="000A64E9" w:rsidRPr="00020A83" w:rsidRDefault="000A64E9" w:rsidP="00FA28FC">
      <w:pPr>
        <w:pStyle w:val="11"/>
        <w:pageBreakBefore/>
        <w:numPr>
          <w:ilvl w:val="0"/>
          <w:numId w:val="16"/>
        </w:numPr>
        <w:tabs>
          <w:tab w:val="left" w:pos="426"/>
        </w:tabs>
        <w:suppressAutoHyphens w:val="0"/>
        <w:spacing w:before="120"/>
        <w:ind w:left="0" w:right="0" w:firstLine="0"/>
        <w:rPr>
          <w:rFonts w:eastAsiaTheme="majorEastAsia" w:cstheme="majorBidi"/>
          <w:caps/>
          <w:sz w:val="24"/>
          <w:szCs w:val="32"/>
        </w:rPr>
      </w:pPr>
      <w:bookmarkStart w:id="21" w:name="_Toc36220719"/>
      <w:bookmarkStart w:id="22" w:name="_Toc236261881"/>
      <w:r w:rsidRPr="00020A83">
        <w:rPr>
          <w:rFonts w:eastAsiaTheme="majorEastAsia" w:cstheme="majorBidi"/>
          <w:caps/>
          <w:sz w:val="24"/>
          <w:szCs w:val="32"/>
        </w:rPr>
        <w:lastRenderedPageBreak/>
        <w:t xml:space="preserve">Реестр систем теплоснабжения, содержащий перечень теплоснабжающих организаций, действующих в каждой системе теплоснабжения, расположенных в границах </w:t>
      </w:r>
      <w:bookmarkEnd w:id="20"/>
      <w:bookmarkEnd w:id="21"/>
      <w:r w:rsidR="00FA28FC" w:rsidRPr="00020A83">
        <w:rPr>
          <w:rFonts w:eastAsiaTheme="majorEastAsia" w:cstheme="majorBidi"/>
          <w:caps/>
          <w:sz w:val="24"/>
          <w:szCs w:val="32"/>
        </w:rPr>
        <w:t>поселения, муниципального округа, городского округа, города федерального значения</w:t>
      </w:r>
      <w:bookmarkEnd w:id="22"/>
    </w:p>
    <w:p w14:paraId="46DD1A7D" w14:textId="77777777" w:rsidR="00183AD3" w:rsidRPr="00020A83" w:rsidRDefault="000A64E9" w:rsidP="00C67C0A">
      <w:pPr>
        <w:pStyle w:val="affffffff6"/>
        <w:spacing w:before="0" w:line="360" w:lineRule="auto"/>
        <w:ind w:firstLine="709"/>
      </w:pPr>
      <w:r w:rsidRPr="00020A83">
        <w:t xml:space="preserve">Реестр </w:t>
      </w:r>
      <w:r w:rsidR="002306B5" w:rsidRPr="00020A83">
        <w:t xml:space="preserve">существующих изолированных </w:t>
      </w:r>
      <w:r w:rsidRPr="00020A83">
        <w:t xml:space="preserve">систем теплоснабжения, содержащий перечень теплоснабжающих организаций, действующих в каждой системе теплоснабжения, расположенных в границах поселения, городского округа, </w:t>
      </w:r>
      <w:r w:rsidR="002306B5" w:rsidRPr="00020A83">
        <w:t>представлен</w:t>
      </w:r>
      <w:r w:rsidR="008C5A78" w:rsidRPr="00020A83">
        <w:t xml:space="preserve"> в </w:t>
      </w:r>
      <w:r w:rsidR="002306B5" w:rsidRPr="00020A83">
        <w:t xml:space="preserve">таблице </w:t>
      </w:r>
      <w:r w:rsidR="00183AD3" w:rsidRPr="00020A83">
        <w:t>ниже</w:t>
      </w:r>
      <w:r w:rsidR="002306B5" w:rsidRPr="00020A83">
        <w:t>.</w:t>
      </w:r>
    </w:p>
    <w:p w14:paraId="2B4DF904" w14:textId="77777777" w:rsidR="00706385" w:rsidRPr="00020A83" w:rsidRDefault="00706385" w:rsidP="00C67C0A">
      <w:pPr>
        <w:pStyle w:val="affffffff6"/>
        <w:spacing w:before="0" w:line="360" w:lineRule="auto"/>
        <w:ind w:firstLine="709"/>
      </w:pPr>
      <w:r w:rsidRPr="00020A83">
        <w:t>Технологические связи имеются между системами теплоснабжения, образованными на базе следующих теплоисточников:</w:t>
      </w:r>
    </w:p>
    <w:p w14:paraId="6956CC7E" w14:textId="2BF55BDA" w:rsidR="002306B5" w:rsidRPr="00020A83" w:rsidRDefault="00FB0B1B" w:rsidP="00C67C0A">
      <w:pPr>
        <w:pStyle w:val="affffffff6"/>
        <w:numPr>
          <w:ilvl w:val="0"/>
          <w:numId w:val="18"/>
        </w:numPr>
        <w:tabs>
          <w:tab w:val="left" w:pos="993"/>
        </w:tabs>
        <w:spacing w:before="0" w:line="360" w:lineRule="auto"/>
        <w:ind w:left="0" w:firstLine="709"/>
      </w:pPr>
      <w:r w:rsidRPr="00020A83">
        <w:t xml:space="preserve">ЗСТЭЦ, </w:t>
      </w:r>
      <w:r w:rsidR="00706385" w:rsidRPr="00020A83">
        <w:t xml:space="preserve">Новоильинской газовой котельной (котельная МП «ГУЖКХ» по </w:t>
      </w:r>
      <w:r w:rsidR="007F0983" w:rsidRPr="00020A83">
        <w:t>пр</w:t>
      </w:r>
      <w:r w:rsidR="00706385" w:rsidRPr="00020A83">
        <w:t>.</w:t>
      </w:r>
      <w:r w:rsidR="007F0983" w:rsidRPr="00020A83">
        <w:t> </w:t>
      </w:r>
      <w:r w:rsidR="00706385" w:rsidRPr="00020A83">
        <w:t>Авиаторов, 56)</w:t>
      </w:r>
      <w:r w:rsidRPr="00020A83">
        <w:t xml:space="preserve"> и котельной 24 квартала (котельная МП «ГУЖКХ» по </w:t>
      </w:r>
      <w:r w:rsidR="007F0983" w:rsidRPr="00020A83">
        <w:t>пр</w:t>
      </w:r>
      <w:r w:rsidRPr="00020A83">
        <w:t>. Авиаторов, 1-В)</w:t>
      </w:r>
      <w:r w:rsidR="00706385" w:rsidRPr="00020A83">
        <w:t>.</w:t>
      </w:r>
    </w:p>
    <w:p w14:paraId="41EFE6E6" w14:textId="77777777" w:rsidR="002306B5" w:rsidRPr="00020A83" w:rsidRDefault="002306B5" w:rsidP="00C67C0A">
      <w:pPr>
        <w:pStyle w:val="affffffff6"/>
        <w:spacing w:before="0" w:line="360" w:lineRule="auto"/>
        <w:ind w:firstLine="709"/>
      </w:pPr>
    </w:p>
    <w:p w14:paraId="2B79D953" w14:textId="77777777" w:rsidR="002306B5" w:rsidRPr="00020A83" w:rsidRDefault="002306B5" w:rsidP="00C67C0A">
      <w:pPr>
        <w:pStyle w:val="affffffff6"/>
        <w:spacing w:before="0" w:line="360" w:lineRule="auto"/>
        <w:ind w:firstLine="709"/>
        <w:sectPr w:rsidR="002306B5" w:rsidRPr="00020A83" w:rsidSect="00C67C0A">
          <w:pgSz w:w="11906" w:h="16838" w:code="9"/>
          <w:pgMar w:top="1134" w:right="850" w:bottom="1134" w:left="1701" w:header="284" w:footer="284" w:gutter="0"/>
          <w:cols w:space="720"/>
          <w:docGrid w:linePitch="381"/>
        </w:sectPr>
      </w:pPr>
    </w:p>
    <w:p w14:paraId="7C9321D6" w14:textId="4FD308B4" w:rsidR="002306B5" w:rsidRDefault="002607CF" w:rsidP="002607CF">
      <w:pPr>
        <w:keepNext/>
        <w:keepLines/>
        <w:spacing w:before="120" w:after="120"/>
        <w:ind w:right="0"/>
        <w:jc w:val="both"/>
        <w:rPr>
          <w:b/>
          <w:bCs/>
          <w:sz w:val="24"/>
          <w:szCs w:val="24"/>
          <w:lang w:eastAsia="ru-RU"/>
        </w:rPr>
      </w:pPr>
      <w:bookmarkStart w:id="23" w:name="_Toc522636952"/>
      <w:bookmarkStart w:id="24" w:name="_Toc36220745"/>
      <w:bookmarkStart w:id="25" w:name="_Toc236261911"/>
      <w:r w:rsidRPr="00B54F9C">
        <w:rPr>
          <w:b/>
          <w:bCs/>
          <w:sz w:val="24"/>
          <w:szCs w:val="24"/>
          <w:lang w:eastAsia="ru-RU"/>
        </w:rPr>
        <w:lastRenderedPageBreak/>
        <w:t xml:space="preserve">Таблица </w:t>
      </w:r>
      <w:r w:rsidRPr="00B54F9C">
        <w:rPr>
          <w:b/>
          <w:bCs/>
          <w:sz w:val="24"/>
          <w:szCs w:val="24"/>
          <w:lang w:eastAsia="ru-RU"/>
        </w:rPr>
        <w:fldChar w:fldCharType="begin"/>
      </w:r>
      <w:r w:rsidRPr="00B54F9C">
        <w:rPr>
          <w:b/>
          <w:bCs/>
          <w:sz w:val="24"/>
          <w:szCs w:val="24"/>
          <w:lang w:eastAsia="ru-RU"/>
        </w:rPr>
        <w:instrText xml:space="preserve"> STYLEREF 1 \s </w:instrText>
      </w:r>
      <w:r w:rsidRPr="00B54F9C">
        <w:rPr>
          <w:b/>
          <w:bCs/>
          <w:sz w:val="24"/>
          <w:szCs w:val="24"/>
          <w:lang w:eastAsia="ru-RU"/>
        </w:rPr>
        <w:fldChar w:fldCharType="separate"/>
      </w:r>
      <w:r w:rsidR="00364D5E">
        <w:rPr>
          <w:b/>
          <w:bCs/>
          <w:noProof/>
          <w:sz w:val="24"/>
          <w:szCs w:val="24"/>
          <w:lang w:eastAsia="ru-RU"/>
        </w:rPr>
        <w:t>2</w:t>
      </w:r>
      <w:r w:rsidRPr="00B54F9C">
        <w:rPr>
          <w:b/>
          <w:bCs/>
          <w:sz w:val="24"/>
          <w:szCs w:val="24"/>
          <w:lang w:eastAsia="ru-RU"/>
        </w:rPr>
        <w:fldChar w:fldCharType="end"/>
      </w:r>
      <w:r w:rsidRPr="00B54F9C">
        <w:rPr>
          <w:b/>
          <w:bCs/>
          <w:sz w:val="24"/>
          <w:szCs w:val="24"/>
          <w:lang w:eastAsia="ru-RU"/>
        </w:rPr>
        <w:t>.</w:t>
      </w:r>
      <w:r w:rsidRPr="00B54F9C">
        <w:rPr>
          <w:b/>
          <w:bCs/>
          <w:sz w:val="24"/>
          <w:szCs w:val="24"/>
          <w:lang w:eastAsia="ru-RU"/>
        </w:rPr>
        <w:fldChar w:fldCharType="begin"/>
      </w:r>
      <w:r w:rsidRPr="00B54F9C">
        <w:rPr>
          <w:b/>
          <w:bCs/>
          <w:sz w:val="24"/>
          <w:szCs w:val="24"/>
          <w:lang w:eastAsia="ru-RU"/>
        </w:rPr>
        <w:instrText xml:space="preserve"> SEQ Таблица \* ARABIC \s 1 </w:instrText>
      </w:r>
      <w:r w:rsidRPr="00B54F9C">
        <w:rPr>
          <w:b/>
          <w:bCs/>
          <w:sz w:val="24"/>
          <w:szCs w:val="24"/>
          <w:lang w:eastAsia="ru-RU"/>
        </w:rPr>
        <w:fldChar w:fldCharType="separate"/>
      </w:r>
      <w:r w:rsidR="00364D5E">
        <w:rPr>
          <w:b/>
          <w:bCs/>
          <w:noProof/>
          <w:sz w:val="24"/>
          <w:szCs w:val="24"/>
          <w:lang w:eastAsia="ru-RU"/>
        </w:rPr>
        <w:t>1</w:t>
      </w:r>
      <w:r w:rsidRPr="00B54F9C">
        <w:rPr>
          <w:b/>
          <w:bCs/>
          <w:sz w:val="24"/>
          <w:szCs w:val="24"/>
          <w:lang w:eastAsia="ru-RU"/>
        </w:rPr>
        <w:fldChar w:fldCharType="end"/>
      </w:r>
      <w:r w:rsidRPr="00B54F9C">
        <w:rPr>
          <w:b/>
          <w:bCs/>
          <w:sz w:val="24"/>
          <w:szCs w:val="24"/>
          <w:lang w:eastAsia="ru-RU"/>
        </w:rPr>
        <w:t xml:space="preserve"> – </w:t>
      </w:r>
      <w:r w:rsidR="000A64E9" w:rsidRPr="00B54F9C">
        <w:rPr>
          <w:b/>
          <w:bCs/>
          <w:sz w:val="24"/>
          <w:szCs w:val="24"/>
          <w:lang w:eastAsia="ru-RU"/>
        </w:rPr>
        <w:t xml:space="preserve">Реестр </w:t>
      </w:r>
      <w:r w:rsidR="00B55F97" w:rsidRPr="00B54F9C">
        <w:rPr>
          <w:b/>
          <w:bCs/>
          <w:sz w:val="24"/>
          <w:szCs w:val="24"/>
          <w:lang w:eastAsia="ru-RU"/>
        </w:rPr>
        <w:t xml:space="preserve">существующих изолированных </w:t>
      </w:r>
      <w:r w:rsidR="000A64E9" w:rsidRPr="00B54F9C">
        <w:rPr>
          <w:b/>
          <w:bCs/>
          <w:sz w:val="24"/>
          <w:szCs w:val="24"/>
          <w:lang w:eastAsia="ru-RU"/>
        </w:rPr>
        <w:t>систем теплоснабжения, содержащий перечень теплоснабжающих организаций, действующих в каждой системе теплоснабжения, расположенных в границах городского округа</w:t>
      </w:r>
      <w:bookmarkEnd w:id="23"/>
      <w:bookmarkEnd w:id="24"/>
      <w:bookmarkEnd w:id="25"/>
    </w:p>
    <w:tbl>
      <w:tblPr>
        <w:tblW w:w="2273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129"/>
        <w:gridCol w:w="3181"/>
        <w:gridCol w:w="3402"/>
        <w:gridCol w:w="2268"/>
        <w:gridCol w:w="2500"/>
        <w:gridCol w:w="11"/>
        <w:gridCol w:w="3867"/>
        <w:gridCol w:w="6379"/>
      </w:tblGrid>
      <w:tr w:rsidR="00020A83" w:rsidRPr="00020A83" w14:paraId="031A7AFB" w14:textId="77777777" w:rsidTr="00020A83">
        <w:trPr>
          <w:trHeight w:val="20"/>
          <w:tblHeader/>
        </w:trPr>
        <w:tc>
          <w:tcPr>
            <w:tcW w:w="1129" w:type="dxa"/>
            <w:vMerge w:val="restart"/>
            <w:shd w:val="clear" w:color="auto" w:fill="auto"/>
            <w:vAlign w:val="center"/>
            <w:hideMark/>
          </w:tcPr>
          <w:p w14:paraId="0E6E7DD6" w14:textId="77777777" w:rsidR="00357DA7" w:rsidRPr="00020A83" w:rsidRDefault="00357DA7" w:rsidP="00357DA7">
            <w:pPr>
              <w:ind w:right="0"/>
              <w:rPr>
                <w:b/>
                <w:bCs/>
                <w:sz w:val="20"/>
                <w:lang w:eastAsia="ru-RU"/>
              </w:rPr>
            </w:pPr>
            <w:r w:rsidRPr="00020A83">
              <w:rPr>
                <w:b/>
                <w:bCs/>
                <w:sz w:val="20"/>
                <w:lang w:eastAsia="ru-RU"/>
              </w:rPr>
              <w:t>№ системы теплоснабжения</w:t>
            </w:r>
          </w:p>
        </w:tc>
        <w:tc>
          <w:tcPr>
            <w:tcW w:w="3181" w:type="dxa"/>
            <w:vMerge w:val="restart"/>
            <w:shd w:val="clear" w:color="auto" w:fill="auto"/>
            <w:vAlign w:val="center"/>
            <w:hideMark/>
          </w:tcPr>
          <w:p w14:paraId="3FDE4033" w14:textId="77777777" w:rsidR="00357DA7" w:rsidRPr="00020A83" w:rsidRDefault="00357DA7" w:rsidP="00357DA7">
            <w:pPr>
              <w:ind w:right="0"/>
              <w:rPr>
                <w:b/>
                <w:bCs/>
                <w:sz w:val="20"/>
                <w:lang w:eastAsia="ru-RU"/>
              </w:rPr>
            </w:pPr>
            <w:r w:rsidRPr="00020A83">
              <w:rPr>
                <w:b/>
                <w:bCs/>
                <w:sz w:val="20"/>
                <w:lang w:eastAsia="ru-RU"/>
              </w:rPr>
              <w:t>Наименования источников тепловой энергии в системе теплоснабжения</w:t>
            </w:r>
          </w:p>
        </w:tc>
        <w:tc>
          <w:tcPr>
            <w:tcW w:w="3402" w:type="dxa"/>
            <w:vMerge w:val="restart"/>
            <w:shd w:val="clear" w:color="auto" w:fill="auto"/>
            <w:vAlign w:val="center"/>
            <w:hideMark/>
          </w:tcPr>
          <w:p w14:paraId="4C51CCFA" w14:textId="77777777" w:rsidR="00357DA7" w:rsidRPr="00020A83" w:rsidRDefault="00357DA7" w:rsidP="00357DA7">
            <w:pPr>
              <w:ind w:right="0"/>
              <w:rPr>
                <w:b/>
                <w:bCs/>
                <w:sz w:val="20"/>
                <w:lang w:eastAsia="ru-RU"/>
              </w:rPr>
            </w:pPr>
            <w:r w:rsidRPr="00020A83">
              <w:rPr>
                <w:b/>
                <w:bCs/>
                <w:sz w:val="20"/>
                <w:lang w:eastAsia="ru-RU"/>
              </w:rPr>
              <w:t>Адрес источника</w:t>
            </w:r>
          </w:p>
        </w:tc>
        <w:tc>
          <w:tcPr>
            <w:tcW w:w="4779" w:type="dxa"/>
            <w:gridSpan w:val="3"/>
            <w:shd w:val="clear" w:color="auto" w:fill="auto"/>
            <w:vAlign w:val="center"/>
            <w:hideMark/>
          </w:tcPr>
          <w:p w14:paraId="79317499" w14:textId="77777777" w:rsidR="00357DA7" w:rsidRPr="00020A83" w:rsidRDefault="00357DA7" w:rsidP="00357DA7">
            <w:pPr>
              <w:ind w:right="0"/>
              <w:rPr>
                <w:b/>
                <w:bCs/>
                <w:sz w:val="20"/>
                <w:lang w:eastAsia="ru-RU"/>
              </w:rPr>
            </w:pPr>
            <w:r w:rsidRPr="00020A83">
              <w:rPr>
                <w:b/>
                <w:bCs/>
                <w:sz w:val="20"/>
                <w:lang w:eastAsia="ru-RU"/>
              </w:rPr>
              <w:t>Источник тепловой энергии</w:t>
            </w:r>
          </w:p>
        </w:tc>
        <w:tc>
          <w:tcPr>
            <w:tcW w:w="10246" w:type="dxa"/>
            <w:gridSpan w:val="2"/>
            <w:shd w:val="clear" w:color="auto" w:fill="auto"/>
            <w:vAlign w:val="center"/>
            <w:hideMark/>
          </w:tcPr>
          <w:p w14:paraId="7953135B" w14:textId="77777777" w:rsidR="00357DA7" w:rsidRPr="00020A83" w:rsidRDefault="00357DA7" w:rsidP="00357DA7">
            <w:pPr>
              <w:ind w:right="0"/>
              <w:rPr>
                <w:b/>
                <w:bCs/>
                <w:sz w:val="20"/>
                <w:lang w:eastAsia="ru-RU"/>
              </w:rPr>
            </w:pPr>
            <w:r w:rsidRPr="00020A83">
              <w:rPr>
                <w:b/>
                <w:bCs/>
                <w:sz w:val="20"/>
                <w:lang w:eastAsia="ru-RU"/>
              </w:rPr>
              <w:t>Тепловые сети</w:t>
            </w:r>
          </w:p>
        </w:tc>
      </w:tr>
      <w:tr w:rsidR="00020A83" w:rsidRPr="00020A83" w14:paraId="285A0B02" w14:textId="77777777" w:rsidTr="00020A83">
        <w:trPr>
          <w:trHeight w:val="20"/>
          <w:tblHeader/>
        </w:trPr>
        <w:tc>
          <w:tcPr>
            <w:tcW w:w="1129" w:type="dxa"/>
            <w:vMerge/>
            <w:shd w:val="clear" w:color="auto" w:fill="auto"/>
            <w:vAlign w:val="center"/>
            <w:hideMark/>
          </w:tcPr>
          <w:p w14:paraId="29EC9879" w14:textId="77777777" w:rsidR="00357DA7" w:rsidRPr="00020A83" w:rsidRDefault="00357DA7" w:rsidP="00357DA7">
            <w:pPr>
              <w:ind w:right="0"/>
              <w:jc w:val="left"/>
              <w:rPr>
                <w:b/>
                <w:bCs/>
                <w:sz w:val="20"/>
                <w:lang w:eastAsia="ru-RU"/>
              </w:rPr>
            </w:pPr>
          </w:p>
        </w:tc>
        <w:tc>
          <w:tcPr>
            <w:tcW w:w="3181" w:type="dxa"/>
            <w:vMerge/>
            <w:shd w:val="clear" w:color="auto" w:fill="auto"/>
            <w:vAlign w:val="center"/>
            <w:hideMark/>
          </w:tcPr>
          <w:p w14:paraId="74A210A7" w14:textId="77777777" w:rsidR="00357DA7" w:rsidRPr="00020A83" w:rsidRDefault="00357DA7" w:rsidP="00357DA7">
            <w:pPr>
              <w:ind w:right="0"/>
              <w:jc w:val="left"/>
              <w:rPr>
                <w:b/>
                <w:bCs/>
                <w:sz w:val="20"/>
                <w:lang w:eastAsia="ru-RU"/>
              </w:rPr>
            </w:pPr>
          </w:p>
        </w:tc>
        <w:tc>
          <w:tcPr>
            <w:tcW w:w="3402" w:type="dxa"/>
            <w:vMerge/>
            <w:shd w:val="clear" w:color="auto" w:fill="auto"/>
            <w:vAlign w:val="center"/>
            <w:hideMark/>
          </w:tcPr>
          <w:p w14:paraId="0865DE71" w14:textId="77777777" w:rsidR="00357DA7" w:rsidRPr="00020A83" w:rsidRDefault="00357DA7" w:rsidP="00357DA7">
            <w:pPr>
              <w:ind w:right="0"/>
              <w:jc w:val="left"/>
              <w:rPr>
                <w:b/>
                <w:bCs/>
                <w:sz w:val="20"/>
                <w:lang w:eastAsia="ru-RU"/>
              </w:rPr>
            </w:pPr>
          </w:p>
        </w:tc>
        <w:tc>
          <w:tcPr>
            <w:tcW w:w="2268" w:type="dxa"/>
            <w:shd w:val="clear" w:color="auto" w:fill="auto"/>
            <w:vAlign w:val="center"/>
            <w:hideMark/>
          </w:tcPr>
          <w:p w14:paraId="47134D9F" w14:textId="77777777" w:rsidR="00357DA7" w:rsidRPr="00020A83" w:rsidRDefault="00357DA7" w:rsidP="00357DA7">
            <w:pPr>
              <w:ind w:right="0"/>
              <w:rPr>
                <w:b/>
                <w:bCs/>
                <w:sz w:val="20"/>
                <w:lang w:eastAsia="ru-RU"/>
              </w:rPr>
            </w:pPr>
            <w:r w:rsidRPr="00020A83">
              <w:rPr>
                <w:b/>
                <w:bCs/>
                <w:sz w:val="20"/>
                <w:lang w:eastAsia="ru-RU"/>
              </w:rPr>
              <w:t>собственник</w:t>
            </w:r>
          </w:p>
        </w:tc>
        <w:tc>
          <w:tcPr>
            <w:tcW w:w="2500" w:type="dxa"/>
            <w:shd w:val="clear" w:color="auto" w:fill="auto"/>
            <w:vAlign w:val="center"/>
            <w:hideMark/>
          </w:tcPr>
          <w:p w14:paraId="4A95ABEC" w14:textId="77777777" w:rsidR="00357DA7" w:rsidRPr="00020A83" w:rsidRDefault="00357DA7" w:rsidP="00357DA7">
            <w:pPr>
              <w:ind w:right="0"/>
              <w:rPr>
                <w:b/>
                <w:bCs/>
                <w:sz w:val="20"/>
                <w:lang w:eastAsia="ru-RU"/>
              </w:rPr>
            </w:pPr>
            <w:r w:rsidRPr="00020A83">
              <w:rPr>
                <w:b/>
                <w:bCs/>
                <w:sz w:val="20"/>
                <w:lang w:eastAsia="ru-RU"/>
              </w:rPr>
              <w:t>техническое обслуживание</w:t>
            </w:r>
          </w:p>
        </w:tc>
        <w:tc>
          <w:tcPr>
            <w:tcW w:w="3878" w:type="dxa"/>
            <w:gridSpan w:val="2"/>
            <w:shd w:val="clear" w:color="auto" w:fill="auto"/>
            <w:vAlign w:val="center"/>
            <w:hideMark/>
          </w:tcPr>
          <w:p w14:paraId="6AF14A6F" w14:textId="77777777" w:rsidR="00357DA7" w:rsidRPr="00020A83" w:rsidRDefault="00357DA7" w:rsidP="00357DA7">
            <w:pPr>
              <w:ind w:right="0"/>
              <w:rPr>
                <w:b/>
                <w:bCs/>
                <w:sz w:val="20"/>
                <w:lang w:eastAsia="ru-RU"/>
              </w:rPr>
            </w:pPr>
            <w:r w:rsidRPr="00020A83">
              <w:rPr>
                <w:b/>
                <w:bCs/>
                <w:sz w:val="20"/>
                <w:lang w:eastAsia="ru-RU"/>
              </w:rPr>
              <w:t>собственник</w:t>
            </w:r>
          </w:p>
        </w:tc>
        <w:tc>
          <w:tcPr>
            <w:tcW w:w="6379" w:type="dxa"/>
            <w:shd w:val="clear" w:color="auto" w:fill="auto"/>
            <w:vAlign w:val="center"/>
            <w:hideMark/>
          </w:tcPr>
          <w:p w14:paraId="45C16C06" w14:textId="77777777" w:rsidR="00357DA7" w:rsidRPr="00020A83" w:rsidRDefault="00357DA7" w:rsidP="00357DA7">
            <w:pPr>
              <w:ind w:right="0"/>
              <w:rPr>
                <w:b/>
                <w:bCs/>
                <w:sz w:val="20"/>
                <w:lang w:eastAsia="ru-RU"/>
              </w:rPr>
            </w:pPr>
            <w:r w:rsidRPr="00020A83">
              <w:rPr>
                <w:b/>
                <w:bCs/>
                <w:sz w:val="20"/>
                <w:lang w:eastAsia="ru-RU"/>
              </w:rPr>
              <w:t>техническое обслуживание</w:t>
            </w:r>
          </w:p>
        </w:tc>
      </w:tr>
      <w:tr w:rsidR="00020A83" w:rsidRPr="00020A83" w14:paraId="3B48D7EF" w14:textId="77777777" w:rsidTr="00020A83">
        <w:trPr>
          <w:trHeight w:val="20"/>
        </w:trPr>
        <w:tc>
          <w:tcPr>
            <w:tcW w:w="22737" w:type="dxa"/>
            <w:gridSpan w:val="8"/>
            <w:shd w:val="clear" w:color="auto" w:fill="auto"/>
            <w:vAlign w:val="center"/>
            <w:hideMark/>
          </w:tcPr>
          <w:p w14:paraId="216503A0" w14:textId="77777777" w:rsidR="00357DA7" w:rsidRPr="00020A83" w:rsidRDefault="00357DA7" w:rsidP="00357DA7">
            <w:pPr>
              <w:ind w:right="0"/>
              <w:rPr>
                <w:b/>
                <w:bCs/>
                <w:sz w:val="20"/>
                <w:lang w:eastAsia="ru-RU"/>
              </w:rPr>
            </w:pPr>
            <w:r w:rsidRPr="00020A83">
              <w:rPr>
                <w:b/>
                <w:bCs/>
                <w:sz w:val="20"/>
                <w:lang w:eastAsia="ru-RU"/>
              </w:rPr>
              <w:t>ЕТО №01</w:t>
            </w:r>
          </w:p>
        </w:tc>
      </w:tr>
      <w:tr w:rsidR="00020A83" w:rsidRPr="00020A83" w14:paraId="7C2D5BAA" w14:textId="77777777" w:rsidTr="00020A83">
        <w:trPr>
          <w:trHeight w:val="322"/>
        </w:trPr>
        <w:tc>
          <w:tcPr>
            <w:tcW w:w="1129" w:type="dxa"/>
            <w:vMerge w:val="restart"/>
            <w:shd w:val="clear" w:color="auto" w:fill="auto"/>
            <w:vAlign w:val="center"/>
            <w:hideMark/>
          </w:tcPr>
          <w:p w14:paraId="7490B840" w14:textId="77777777" w:rsidR="00357DA7" w:rsidRPr="00020A83" w:rsidRDefault="00357DA7" w:rsidP="00357DA7">
            <w:pPr>
              <w:ind w:right="0"/>
              <w:rPr>
                <w:sz w:val="20"/>
                <w:lang w:eastAsia="ru-RU"/>
              </w:rPr>
            </w:pPr>
            <w:r w:rsidRPr="00020A83">
              <w:rPr>
                <w:sz w:val="20"/>
                <w:lang w:eastAsia="ru-RU"/>
              </w:rPr>
              <w:t>001</w:t>
            </w:r>
          </w:p>
        </w:tc>
        <w:tc>
          <w:tcPr>
            <w:tcW w:w="3181" w:type="dxa"/>
            <w:vMerge w:val="restart"/>
            <w:shd w:val="clear" w:color="auto" w:fill="auto"/>
            <w:vAlign w:val="center"/>
            <w:hideMark/>
          </w:tcPr>
          <w:p w14:paraId="6EF95394" w14:textId="77777777" w:rsidR="00357DA7" w:rsidRPr="00020A83" w:rsidRDefault="00357DA7" w:rsidP="00357DA7">
            <w:pPr>
              <w:ind w:right="0"/>
              <w:rPr>
                <w:sz w:val="20"/>
                <w:lang w:eastAsia="ru-RU"/>
              </w:rPr>
            </w:pPr>
            <w:r w:rsidRPr="00020A83">
              <w:rPr>
                <w:sz w:val="20"/>
                <w:lang w:eastAsia="ru-RU"/>
              </w:rPr>
              <w:t>КТЭЦ</w:t>
            </w:r>
          </w:p>
        </w:tc>
        <w:tc>
          <w:tcPr>
            <w:tcW w:w="3402" w:type="dxa"/>
            <w:vMerge w:val="restart"/>
            <w:shd w:val="clear" w:color="auto" w:fill="auto"/>
            <w:vAlign w:val="center"/>
            <w:hideMark/>
          </w:tcPr>
          <w:p w14:paraId="6E0836FE" w14:textId="77777777" w:rsidR="00357DA7" w:rsidRPr="00020A83" w:rsidRDefault="00357DA7" w:rsidP="00357DA7">
            <w:pPr>
              <w:ind w:right="0"/>
              <w:rPr>
                <w:sz w:val="20"/>
                <w:lang w:eastAsia="ru-RU"/>
              </w:rPr>
            </w:pPr>
            <w:r w:rsidRPr="00020A83">
              <w:rPr>
                <w:sz w:val="20"/>
                <w:lang w:eastAsia="ru-RU"/>
              </w:rPr>
              <w:t>ул. Новороссийская, 35</w:t>
            </w:r>
          </w:p>
        </w:tc>
        <w:tc>
          <w:tcPr>
            <w:tcW w:w="2268" w:type="dxa"/>
            <w:vMerge w:val="restart"/>
            <w:shd w:val="clear" w:color="auto" w:fill="auto"/>
            <w:vAlign w:val="center"/>
            <w:hideMark/>
          </w:tcPr>
          <w:p w14:paraId="4C32B392" w14:textId="77777777" w:rsidR="00357DA7" w:rsidRPr="00020A83" w:rsidRDefault="00357DA7" w:rsidP="00357DA7">
            <w:pPr>
              <w:ind w:right="0"/>
              <w:rPr>
                <w:sz w:val="20"/>
                <w:lang w:eastAsia="ru-RU"/>
              </w:rPr>
            </w:pPr>
            <w:r w:rsidRPr="00020A83">
              <w:rPr>
                <w:sz w:val="20"/>
                <w:lang w:eastAsia="ru-RU"/>
              </w:rPr>
              <w:t>АО «Кузнецкая ТЭЦ»</w:t>
            </w:r>
          </w:p>
        </w:tc>
        <w:tc>
          <w:tcPr>
            <w:tcW w:w="2500" w:type="dxa"/>
            <w:vMerge w:val="restart"/>
            <w:shd w:val="clear" w:color="auto" w:fill="auto"/>
            <w:vAlign w:val="center"/>
            <w:hideMark/>
          </w:tcPr>
          <w:p w14:paraId="501FC746" w14:textId="77777777" w:rsidR="00357DA7" w:rsidRPr="00020A83" w:rsidRDefault="00357DA7" w:rsidP="00357DA7">
            <w:pPr>
              <w:ind w:right="0"/>
              <w:rPr>
                <w:sz w:val="20"/>
                <w:lang w:eastAsia="ru-RU"/>
              </w:rPr>
            </w:pPr>
            <w:r w:rsidRPr="00020A83">
              <w:rPr>
                <w:sz w:val="20"/>
                <w:lang w:eastAsia="ru-RU"/>
              </w:rPr>
              <w:t>АО «Кузнецкая ТЭЦ»</w:t>
            </w:r>
          </w:p>
        </w:tc>
        <w:tc>
          <w:tcPr>
            <w:tcW w:w="3878" w:type="dxa"/>
            <w:gridSpan w:val="2"/>
            <w:vMerge w:val="restart"/>
            <w:shd w:val="clear" w:color="auto" w:fill="auto"/>
            <w:vAlign w:val="center"/>
            <w:hideMark/>
          </w:tcPr>
          <w:p w14:paraId="6E2C9D19" w14:textId="77777777" w:rsidR="00357DA7" w:rsidRPr="00020A83" w:rsidRDefault="00357DA7" w:rsidP="00357DA7">
            <w:pPr>
              <w:ind w:right="0"/>
              <w:rPr>
                <w:sz w:val="20"/>
                <w:lang w:eastAsia="ru-RU"/>
              </w:rPr>
            </w:pPr>
            <w:r w:rsidRPr="00020A83">
              <w:rPr>
                <w:sz w:val="20"/>
                <w:lang w:eastAsia="ru-RU"/>
              </w:rPr>
              <w:t>1) ООО «</w:t>
            </w:r>
            <w:proofErr w:type="spellStart"/>
            <w:r w:rsidRPr="00020A83">
              <w:rPr>
                <w:sz w:val="20"/>
                <w:lang w:eastAsia="ru-RU"/>
              </w:rPr>
              <w:t>СтройТехПроект</w:t>
            </w:r>
            <w:proofErr w:type="spellEnd"/>
            <w:r w:rsidRPr="00020A83">
              <w:rPr>
                <w:sz w:val="20"/>
                <w:lang w:eastAsia="ru-RU"/>
              </w:rPr>
              <w:t>»</w:t>
            </w:r>
            <w:r w:rsidRPr="00020A83">
              <w:rPr>
                <w:sz w:val="20"/>
                <w:lang w:eastAsia="ru-RU"/>
              </w:rPr>
              <w:br/>
              <w:t>2) Новокузнецкий ГО</w:t>
            </w:r>
            <w:r w:rsidRPr="00020A83">
              <w:rPr>
                <w:sz w:val="20"/>
                <w:lang w:eastAsia="ru-RU"/>
              </w:rPr>
              <w:br/>
              <w:t>3) АО «НЭС» (ЦТП)</w:t>
            </w:r>
          </w:p>
        </w:tc>
        <w:tc>
          <w:tcPr>
            <w:tcW w:w="6379" w:type="dxa"/>
            <w:vMerge w:val="restart"/>
            <w:shd w:val="clear" w:color="auto" w:fill="auto"/>
            <w:vAlign w:val="center"/>
            <w:hideMark/>
          </w:tcPr>
          <w:p w14:paraId="4093ABA9" w14:textId="77777777" w:rsidR="00357DA7" w:rsidRPr="00020A83" w:rsidRDefault="00357DA7" w:rsidP="00357DA7">
            <w:pPr>
              <w:ind w:right="0"/>
              <w:rPr>
                <w:sz w:val="20"/>
                <w:lang w:eastAsia="ru-RU"/>
              </w:rPr>
            </w:pPr>
            <w:r w:rsidRPr="00020A83">
              <w:rPr>
                <w:sz w:val="20"/>
                <w:lang w:eastAsia="ru-RU"/>
              </w:rPr>
              <w:t>1) ООО "ЭнергоТранзит"</w:t>
            </w:r>
            <w:r w:rsidRPr="00020A83">
              <w:rPr>
                <w:sz w:val="20"/>
                <w:lang w:eastAsia="ru-RU"/>
              </w:rPr>
              <w:br/>
              <w:t>1,2,3) ООО «НТК»</w:t>
            </w:r>
          </w:p>
        </w:tc>
      </w:tr>
      <w:tr w:rsidR="00020A83" w:rsidRPr="00020A83" w14:paraId="684926CC" w14:textId="77777777" w:rsidTr="00020A83">
        <w:trPr>
          <w:trHeight w:val="322"/>
        </w:trPr>
        <w:tc>
          <w:tcPr>
            <w:tcW w:w="1129" w:type="dxa"/>
            <w:vMerge/>
            <w:shd w:val="clear" w:color="auto" w:fill="auto"/>
            <w:vAlign w:val="center"/>
            <w:hideMark/>
          </w:tcPr>
          <w:p w14:paraId="732290D3" w14:textId="77777777" w:rsidR="00357DA7" w:rsidRPr="00020A83" w:rsidRDefault="00357DA7" w:rsidP="00357DA7">
            <w:pPr>
              <w:ind w:right="0"/>
              <w:jc w:val="left"/>
              <w:rPr>
                <w:sz w:val="20"/>
                <w:lang w:eastAsia="ru-RU"/>
              </w:rPr>
            </w:pPr>
          </w:p>
        </w:tc>
        <w:tc>
          <w:tcPr>
            <w:tcW w:w="3181" w:type="dxa"/>
            <w:vMerge/>
            <w:shd w:val="clear" w:color="auto" w:fill="auto"/>
            <w:vAlign w:val="center"/>
            <w:hideMark/>
          </w:tcPr>
          <w:p w14:paraId="101AE977" w14:textId="77777777" w:rsidR="00357DA7" w:rsidRPr="00020A83" w:rsidRDefault="00357DA7" w:rsidP="00357DA7">
            <w:pPr>
              <w:ind w:right="0"/>
              <w:jc w:val="left"/>
              <w:rPr>
                <w:sz w:val="20"/>
                <w:lang w:eastAsia="ru-RU"/>
              </w:rPr>
            </w:pPr>
          </w:p>
        </w:tc>
        <w:tc>
          <w:tcPr>
            <w:tcW w:w="3402" w:type="dxa"/>
            <w:vMerge/>
            <w:shd w:val="clear" w:color="auto" w:fill="auto"/>
            <w:vAlign w:val="center"/>
            <w:hideMark/>
          </w:tcPr>
          <w:p w14:paraId="737B229D" w14:textId="77777777" w:rsidR="00357DA7" w:rsidRPr="00020A83" w:rsidRDefault="00357DA7" w:rsidP="00357DA7">
            <w:pPr>
              <w:ind w:right="0"/>
              <w:jc w:val="left"/>
              <w:rPr>
                <w:sz w:val="20"/>
                <w:lang w:eastAsia="ru-RU"/>
              </w:rPr>
            </w:pPr>
          </w:p>
        </w:tc>
        <w:tc>
          <w:tcPr>
            <w:tcW w:w="2268" w:type="dxa"/>
            <w:vMerge/>
            <w:shd w:val="clear" w:color="auto" w:fill="auto"/>
            <w:vAlign w:val="center"/>
            <w:hideMark/>
          </w:tcPr>
          <w:p w14:paraId="55EBDD91" w14:textId="77777777" w:rsidR="00357DA7" w:rsidRPr="00020A83" w:rsidRDefault="00357DA7" w:rsidP="00357DA7">
            <w:pPr>
              <w:ind w:right="0"/>
              <w:jc w:val="left"/>
              <w:rPr>
                <w:sz w:val="20"/>
                <w:lang w:eastAsia="ru-RU"/>
              </w:rPr>
            </w:pPr>
          </w:p>
        </w:tc>
        <w:tc>
          <w:tcPr>
            <w:tcW w:w="2500" w:type="dxa"/>
            <w:vMerge/>
            <w:shd w:val="clear" w:color="auto" w:fill="auto"/>
            <w:vAlign w:val="center"/>
            <w:hideMark/>
          </w:tcPr>
          <w:p w14:paraId="549FD951" w14:textId="77777777" w:rsidR="00357DA7" w:rsidRPr="00020A83" w:rsidRDefault="00357DA7" w:rsidP="00357DA7">
            <w:pPr>
              <w:ind w:right="0"/>
              <w:jc w:val="left"/>
              <w:rPr>
                <w:sz w:val="20"/>
                <w:lang w:eastAsia="ru-RU"/>
              </w:rPr>
            </w:pPr>
          </w:p>
        </w:tc>
        <w:tc>
          <w:tcPr>
            <w:tcW w:w="3878" w:type="dxa"/>
            <w:gridSpan w:val="2"/>
            <w:vMerge/>
            <w:shd w:val="clear" w:color="auto" w:fill="auto"/>
            <w:vAlign w:val="center"/>
            <w:hideMark/>
          </w:tcPr>
          <w:p w14:paraId="1360E9DF" w14:textId="77777777" w:rsidR="00357DA7" w:rsidRPr="00020A83" w:rsidRDefault="00357DA7" w:rsidP="00357DA7">
            <w:pPr>
              <w:ind w:right="0"/>
              <w:jc w:val="left"/>
              <w:rPr>
                <w:sz w:val="20"/>
                <w:lang w:eastAsia="ru-RU"/>
              </w:rPr>
            </w:pPr>
          </w:p>
        </w:tc>
        <w:tc>
          <w:tcPr>
            <w:tcW w:w="6379" w:type="dxa"/>
            <w:vMerge/>
            <w:shd w:val="clear" w:color="auto" w:fill="auto"/>
            <w:vAlign w:val="center"/>
            <w:hideMark/>
          </w:tcPr>
          <w:p w14:paraId="07F8C3A4" w14:textId="77777777" w:rsidR="00357DA7" w:rsidRPr="00020A83" w:rsidRDefault="00357DA7" w:rsidP="00357DA7">
            <w:pPr>
              <w:ind w:right="0"/>
              <w:jc w:val="left"/>
              <w:rPr>
                <w:sz w:val="20"/>
                <w:lang w:eastAsia="ru-RU"/>
              </w:rPr>
            </w:pPr>
          </w:p>
        </w:tc>
      </w:tr>
      <w:tr w:rsidR="00020A83" w:rsidRPr="00020A83" w14:paraId="1DBB93DA" w14:textId="77777777" w:rsidTr="00020A83">
        <w:trPr>
          <w:trHeight w:val="322"/>
        </w:trPr>
        <w:tc>
          <w:tcPr>
            <w:tcW w:w="1129" w:type="dxa"/>
            <w:vMerge/>
            <w:shd w:val="clear" w:color="auto" w:fill="auto"/>
            <w:vAlign w:val="center"/>
            <w:hideMark/>
          </w:tcPr>
          <w:p w14:paraId="59625585" w14:textId="77777777" w:rsidR="00357DA7" w:rsidRPr="00020A83" w:rsidRDefault="00357DA7" w:rsidP="00357DA7">
            <w:pPr>
              <w:ind w:right="0"/>
              <w:jc w:val="left"/>
              <w:rPr>
                <w:sz w:val="20"/>
                <w:lang w:eastAsia="ru-RU"/>
              </w:rPr>
            </w:pPr>
          </w:p>
        </w:tc>
        <w:tc>
          <w:tcPr>
            <w:tcW w:w="3181" w:type="dxa"/>
            <w:vMerge/>
            <w:shd w:val="clear" w:color="auto" w:fill="auto"/>
            <w:vAlign w:val="center"/>
            <w:hideMark/>
          </w:tcPr>
          <w:p w14:paraId="2C77C15C" w14:textId="77777777" w:rsidR="00357DA7" w:rsidRPr="00020A83" w:rsidRDefault="00357DA7" w:rsidP="00357DA7">
            <w:pPr>
              <w:ind w:right="0"/>
              <w:jc w:val="left"/>
              <w:rPr>
                <w:sz w:val="20"/>
                <w:lang w:eastAsia="ru-RU"/>
              </w:rPr>
            </w:pPr>
          </w:p>
        </w:tc>
        <w:tc>
          <w:tcPr>
            <w:tcW w:w="3402" w:type="dxa"/>
            <w:vMerge/>
            <w:shd w:val="clear" w:color="auto" w:fill="auto"/>
            <w:vAlign w:val="center"/>
            <w:hideMark/>
          </w:tcPr>
          <w:p w14:paraId="0941AB6F" w14:textId="77777777" w:rsidR="00357DA7" w:rsidRPr="00020A83" w:rsidRDefault="00357DA7" w:rsidP="00357DA7">
            <w:pPr>
              <w:ind w:right="0"/>
              <w:jc w:val="left"/>
              <w:rPr>
                <w:sz w:val="20"/>
                <w:lang w:eastAsia="ru-RU"/>
              </w:rPr>
            </w:pPr>
          </w:p>
        </w:tc>
        <w:tc>
          <w:tcPr>
            <w:tcW w:w="2268" w:type="dxa"/>
            <w:vMerge/>
            <w:shd w:val="clear" w:color="auto" w:fill="auto"/>
            <w:vAlign w:val="center"/>
            <w:hideMark/>
          </w:tcPr>
          <w:p w14:paraId="375A7FF7" w14:textId="77777777" w:rsidR="00357DA7" w:rsidRPr="00020A83" w:rsidRDefault="00357DA7" w:rsidP="00357DA7">
            <w:pPr>
              <w:ind w:right="0"/>
              <w:jc w:val="left"/>
              <w:rPr>
                <w:sz w:val="20"/>
                <w:lang w:eastAsia="ru-RU"/>
              </w:rPr>
            </w:pPr>
          </w:p>
        </w:tc>
        <w:tc>
          <w:tcPr>
            <w:tcW w:w="2500" w:type="dxa"/>
            <w:vMerge/>
            <w:shd w:val="clear" w:color="auto" w:fill="auto"/>
            <w:vAlign w:val="center"/>
            <w:hideMark/>
          </w:tcPr>
          <w:p w14:paraId="25EBFAE0" w14:textId="77777777" w:rsidR="00357DA7" w:rsidRPr="00020A83" w:rsidRDefault="00357DA7" w:rsidP="00357DA7">
            <w:pPr>
              <w:ind w:right="0"/>
              <w:jc w:val="left"/>
              <w:rPr>
                <w:sz w:val="20"/>
                <w:lang w:eastAsia="ru-RU"/>
              </w:rPr>
            </w:pPr>
          </w:p>
        </w:tc>
        <w:tc>
          <w:tcPr>
            <w:tcW w:w="3878" w:type="dxa"/>
            <w:gridSpan w:val="2"/>
            <w:vMerge/>
            <w:shd w:val="clear" w:color="auto" w:fill="auto"/>
            <w:vAlign w:val="center"/>
            <w:hideMark/>
          </w:tcPr>
          <w:p w14:paraId="69043C8A" w14:textId="77777777" w:rsidR="00357DA7" w:rsidRPr="00020A83" w:rsidRDefault="00357DA7" w:rsidP="00357DA7">
            <w:pPr>
              <w:ind w:right="0"/>
              <w:jc w:val="left"/>
              <w:rPr>
                <w:sz w:val="20"/>
                <w:lang w:eastAsia="ru-RU"/>
              </w:rPr>
            </w:pPr>
          </w:p>
        </w:tc>
        <w:tc>
          <w:tcPr>
            <w:tcW w:w="6379" w:type="dxa"/>
            <w:vMerge/>
            <w:shd w:val="clear" w:color="auto" w:fill="auto"/>
            <w:vAlign w:val="center"/>
            <w:hideMark/>
          </w:tcPr>
          <w:p w14:paraId="629359D1" w14:textId="77777777" w:rsidR="00357DA7" w:rsidRPr="00020A83" w:rsidRDefault="00357DA7" w:rsidP="00357DA7">
            <w:pPr>
              <w:ind w:right="0"/>
              <w:jc w:val="left"/>
              <w:rPr>
                <w:sz w:val="20"/>
                <w:lang w:eastAsia="ru-RU"/>
              </w:rPr>
            </w:pPr>
          </w:p>
        </w:tc>
      </w:tr>
      <w:tr w:rsidR="00020A83" w:rsidRPr="00020A83" w14:paraId="5D66338C" w14:textId="77777777" w:rsidTr="00020A83">
        <w:trPr>
          <w:trHeight w:val="322"/>
        </w:trPr>
        <w:tc>
          <w:tcPr>
            <w:tcW w:w="1129" w:type="dxa"/>
            <w:vMerge/>
            <w:shd w:val="clear" w:color="auto" w:fill="auto"/>
            <w:vAlign w:val="center"/>
            <w:hideMark/>
          </w:tcPr>
          <w:p w14:paraId="4023D748" w14:textId="77777777" w:rsidR="00357DA7" w:rsidRPr="00020A83" w:rsidRDefault="00357DA7" w:rsidP="00357DA7">
            <w:pPr>
              <w:ind w:right="0"/>
              <w:jc w:val="left"/>
              <w:rPr>
                <w:sz w:val="20"/>
                <w:lang w:eastAsia="ru-RU"/>
              </w:rPr>
            </w:pPr>
          </w:p>
        </w:tc>
        <w:tc>
          <w:tcPr>
            <w:tcW w:w="3181" w:type="dxa"/>
            <w:vMerge/>
            <w:shd w:val="clear" w:color="auto" w:fill="auto"/>
            <w:vAlign w:val="center"/>
            <w:hideMark/>
          </w:tcPr>
          <w:p w14:paraId="3A06AAC4" w14:textId="77777777" w:rsidR="00357DA7" w:rsidRPr="00020A83" w:rsidRDefault="00357DA7" w:rsidP="00357DA7">
            <w:pPr>
              <w:ind w:right="0"/>
              <w:jc w:val="left"/>
              <w:rPr>
                <w:sz w:val="20"/>
                <w:lang w:eastAsia="ru-RU"/>
              </w:rPr>
            </w:pPr>
          </w:p>
        </w:tc>
        <w:tc>
          <w:tcPr>
            <w:tcW w:w="3402" w:type="dxa"/>
            <w:vMerge/>
            <w:shd w:val="clear" w:color="auto" w:fill="auto"/>
            <w:vAlign w:val="center"/>
            <w:hideMark/>
          </w:tcPr>
          <w:p w14:paraId="2CD1F13A" w14:textId="77777777" w:rsidR="00357DA7" w:rsidRPr="00020A83" w:rsidRDefault="00357DA7" w:rsidP="00357DA7">
            <w:pPr>
              <w:ind w:right="0"/>
              <w:jc w:val="left"/>
              <w:rPr>
                <w:sz w:val="20"/>
                <w:lang w:eastAsia="ru-RU"/>
              </w:rPr>
            </w:pPr>
          </w:p>
        </w:tc>
        <w:tc>
          <w:tcPr>
            <w:tcW w:w="2268" w:type="dxa"/>
            <w:vMerge/>
            <w:shd w:val="clear" w:color="auto" w:fill="auto"/>
            <w:vAlign w:val="center"/>
            <w:hideMark/>
          </w:tcPr>
          <w:p w14:paraId="0D20179D" w14:textId="77777777" w:rsidR="00357DA7" w:rsidRPr="00020A83" w:rsidRDefault="00357DA7" w:rsidP="00357DA7">
            <w:pPr>
              <w:ind w:right="0"/>
              <w:jc w:val="left"/>
              <w:rPr>
                <w:sz w:val="20"/>
                <w:lang w:eastAsia="ru-RU"/>
              </w:rPr>
            </w:pPr>
          </w:p>
        </w:tc>
        <w:tc>
          <w:tcPr>
            <w:tcW w:w="2500" w:type="dxa"/>
            <w:vMerge/>
            <w:shd w:val="clear" w:color="auto" w:fill="auto"/>
            <w:vAlign w:val="center"/>
            <w:hideMark/>
          </w:tcPr>
          <w:p w14:paraId="233697D6" w14:textId="77777777" w:rsidR="00357DA7" w:rsidRPr="00020A83" w:rsidRDefault="00357DA7" w:rsidP="00357DA7">
            <w:pPr>
              <w:ind w:right="0"/>
              <w:jc w:val="left"/>
              <w:rPr>
                <w:sz w:val="20"/>
                <w:lang w:eastAsia="ru-RU"/>
              </w:rPr>
            </w:pPr>
          </w:p>
        </w:tc>
        <w:tc>
          <w:tcPr>
            <w:tcW w:w="3878" w:type="dxa"/>
            <w:gridSpan w:val="2"/>
            <w:vMerge/>
            <w:shd w:val="clear" w:color="auto" w:fill="auto"/>
            <w:vAlign w:val="center"/>
            <w:hideMark/>
          </w:tcPr>
          <w:p w14:paraId="006BB042" w14:textId="77777777" w:rsidR="00357DA7" w:rsidRPr="00020A83" w:rsidRDefault="00357DA7" w:rsidP="00357DA7">
            <w:pPr>
              <w:ind w:right="0"/>
              <w:jc w:val="left"/>
              <w:rPr>
                <w:sz w:val="20"/>
                <w:lang w:eastAsia="ru-RU"/>
              </w:rPr>
            </w:pPr>
          </w:p>
        </w:tc>
        <w:tc>
          <w:tcPr>
            <w:tcW w:w="6379" w:type="dxa"/>
            <w:vMerge/>
            <w:shd w:val="clear" w:color="auto" w:fill="auto"/>
            <w:vAlign w:val="center"/>
            <w:hideMark/>
          </w:tcPr>
          <w:p w14:paraId="3E557A57" w14:textId="77777777" w:rsidR="00357DA7" w:rsidRPr="00020A83" w:rsidRDefault="00357DA7" w:rsidP="00357DA7">
            <w:pPr>
              <w:ind w:right="0"/>
              <w:jc w:val="left"/>
              <w:rPr>
                <w:sz w:val="20"/>
                <w:lang w:eastAsia="ru-RU"/>
              </w:rPr>
            </w:pPr>
          </w:p>
        </w:tc>
      </w:tr>
      <w:tr w:rsidR="00020A83" w:rsidRPr="00020A83" w14:paraId="4FD627AE" w14:textId="77777777" w:rsidTr="00020A83">
        <w:trPr>
          <w:trHeight w:val="20"/>
        </w:trPr>
        <w:tc>
          <w:tcPr>
            <w:tcW w:w="22737" w:type="dxa"/>
            <w:gridSpan w:val="8"/>
            <w:shd w:val="clear" w:color="auto" w:fill="auto"/>
            <w:vAlign w:val="center"/>
            <w:hideMark/>
          </w:tcPr>
          <w:p w14:paraId="34D479AC" w14:textId="77777777" w:rsidR="00357DA7" w:rsidRPr="00020A83" w:rsidRDefault="00357DA7" w:rsidP="00357DA7">
            <w:pPr>
              <w:ind w:right="0"/>
              <w:rPr>
                <w:b/>
                <w:bCs/>
                <w:sz w:val="20"/>
                <w:lang w:eastAsia="ru-RU"/>
              </w:rPr>
            </w:pPr>
            <w:r w:rsidRPr="00020A83">
              <w:rPr>
                <w:b/>
                <w:bCs/>
                <w:sz w:val="20"/>
                <w:lang w:eastAsia="ru-RU"/>
              </w:rPr>
              <w:t>ЕТО №02</w:t>
            </w:r>
          </w:p>
        </w:tc>
      </w:tr>
      <w:tr w:rsidR="00020A83" w:rsidRPr="00020A83" w14:paraId="4DEDFBDF" w14:textId="77777777" w:rsidTr="00020A83">
        <w:trPr>
          <w:trHeight w:val="322"/>
        </w:trPr>
        <w:tc>
          <w:tcPr>
            <w:tcW w:w="1129" w:type="dxa"/>
            <w:vMerge w:val="restart"/>
            <w:shd w:val="clear" w:color="auto" w:fill="auto"/>
            <w:vAlign w:val="center"/>
            <w:hideMark/>
          </w:tcPr>
          <w:p w14:paraId="65BD2F33" w14:textId="77777777" w:rsidR="00357DA7" w:rsidRPr="00020A83" w:rsidRDefault="00357DA7" w:rsidP="00357DA7">
            <w:pPr>
              <w:ind w:right="0"/>
              <w:rPr>
                <w:sz w:val="20"/>
                <w:lang w:eastAsia="ru-RU"/>
              </w:rPr>
            </w:pPr>
            <w:r w:rsidRPr="00020A83">
              <w:rPr>
                <w:sz w:val="20"/>
                <w:lang w:eastAsia="ru-RU"/>
              </w:rPr>
              <w:t>002</w:t>
            </w:r>
          </w:p>
        </w:tc>
        <w:tc>
          <w:tcPr>
            <w:tcW w:w="3181" w:type="dxa"/>
            <w:vMerge w:val="restart"/>
            <w:shd w:val="clear" w:color="auto" w:fill="auto"/>
            <w:vAlign w:val="center"/>
            <w:hideMark/>
          </w:tcPr>
          <w:p w14:paraId="25C8B46F" w14:textId="77777777" w:rsidR="00357DA7" w:rsidRPr="00020A83" w:rsidRDefault="00357DA7" w:rsidP="00357DA7">
            <w:pPr>
              <w:ind w:right="0"/>
              <w:jc w:val="left"/>
              <w:rPr>
                <w:sz w:val="20"/>
                <w:lang w:eastAsia="ru-RU"/>
              </w:rPr>
            </w:pPr>
            <w:r w:rsidRPr="00020A83">
              <w:rPr>
                <w:sz w:val="20"/>
                <w:lang w:eastAsia="ru-RU"/>
              </w:rPr>
              <w:t>1) ЗСТЭЦ</w:t>
            </w:r>
            <w:r w:rsidRPr="00020A83">
              <w:rPr>
                <w:sz w:val="20"/>
                <w:lang w:eastAsia="ru-RU"/>
              </w:rPr>
              <w:br/>
              <w:t>2) Новоильинская газовая котельная</w:t>
            </w:r>
            <w:r w:rsidRPr="00020A83">
              <w:rPr>
                <w:sz w:val="20"/>
                <w:lang w:eastAsia="ru-RU"/>
              </w:rPr>
              <w:br/>
              <w:t>3) Котельная кв. 24</w:t>
            </w:r>
          </w:p>
        </w:tc>
        <w:tc>
          <w:tcPr>
            <w:tcW w:w="3402" w:type="dxa"/>
            <w:vMerge w:val="restart"/>
            <w:shd w:val="clear" w:color="auto" w:fill="auto"/>
            <w:vAlign w:val="center"/>
            <w:hideMark/>
          </w:tcPr>
          <w:p w14:paraId="1FBED84C" w14:textId="77777777" w:rsidR="00357DA7" w:rsidRPr="00020A83" w:rsidRDefault="00357DA7" w:rsidP="00357DA7">
            <w:pPr>
              <w:ind w:right="0"/>
              <w:jc w:val="left"/>
              <w:rPr>
                <w:sz w:val="20"/>
                <w:lang w:eastAsia="ru-RU"/>
              </w:rPr>
            </w:pPr>
            <w:r w:rsidRPr="00020A83">
              <w:rPr>
                <w:sz w:val="20"/>
                <w:lang w:eastAsia="ru-RU"/>
              </w:rPr>
              <w:t>1) Северное шоссе, 23</w:t>
            </w:r>
            <w:r w:rsidRPr="00020A83">
              <w:rPr>
                <w:sz w:val="20"/>
                <w:lang w:eastAsia="ru-RU"/>
              </w:rPr>
              <w:br/>
              <w:t xml:space="preserve">2) пр. Авиаторов, </w:t>
            </w:r>
            <w:proofErr w:type="spellStart"/>
            <w:r w:rsidRPr="00020A83">
              <w:rPr>
                <w:sz w:val="20"/>
                <w:lang w:eastAsia="ru-RU"/>
              </w:rPr>
              <w:t>56а</w:t>
            </w:r>
            <w:proofErr w:type="spellEnd"/>
            <w:r w:rsidRPr="00020A83">
              <w:rPr>
                <w:sz w:val="20"/>
                <w:lang w:eastAsia="ru-RU"/>
              </w:rPr>
              <w:t>, квартал № 13</w:t>
            </w:r>
            <w:r w:rsidRPr="00020A83">
              <w:rPr>
                <w:sz w:val="20"/>
                <w:lang w:eastAsia="ru-RU"/>
              </w:rPr>
              <w:br/>
              <w:t>3) пр. Авиаторов, 1-В</w:t>
            </w:r>
          </w:p>
        </w:tc>
        <w:tc>
          <w:tcPr>
            <w:tcW w:w="2268" w:type="dxa"/>
            <w:vMerge w:val="restart"/>
            <w:shd w:val="clear" w:color="auto" w:fill="auto"/>
            <w:vAlign w:val="center"/>
            <w:hideMark/>
          </w:tcPr>
          <w:p w14:paraId="777CAA81" w14:textId="77777777" w:rsidR="00357DA7" w:rsidRPr="00020A83" w:rsidRDefault="00357DA7" w:rsidP="00357DA7">
            <w:pPr>
              <w:ind w:right="0"/>
              <w:jc w:val="left"/>
              <w:rPr>
                <w:sz w:val="20"/>
                <w:lang w:eastAsia="ru-RU"/>
              </w:rPr>
            </w:pPr>
            <w:r w:rsidRPr="00020A83">
              <w:rPr>
                <w:sz w:val="20"/>
                <w:lang w:eastAsia="ru-RU"/>
              </w:rPr>
              <w:t>1) ПАО «ЕВРАЗ»</w:t>
            </w:r>
            <w:r w:rsidRPr="00020A83">
              <w:rPr>
                <w:sz w:val="20"/>
                <w:lang w:eastAsia="ru-RU"/>
              </w:rPr>
              <w:br/>
              <w:t>2) Новокузнецкий ГО</w:t>
            </w:r>
            <w:r w:rsidRPr="00020A83">
              <w:rPr>
                <w:sz w:val="20"/>
                <w:lang w:eastAsia="ru-RU"/>
              </w:rPr>
              <w:br/>
              <w:t>3) Новокузнецкий ГО</w:t>
            </w:r>
          </w:p>
        </w:tc>
        <w:tc>
          <w:tcPr>
            <w:tcW w:w="2500" w:type="dxa"/>
            <w:vMerge w:val="restart"/>
            <w:shd w:val="clear" w:color="auto" w:fill="auto"/>
            <w:vAlign w:val="center"/>
            <w:hideMark/>
          </w:tcPr>
          <w:p w14:paraId="04A62156" w14:textId="77777777" w:rsidR="00357DA7" w:rsidRPr="00020A83" w:rsidRDefault="00357DA7" w:rsidP="00357DA7">
            <w:pPr>
              <w:ind w:right="0"/>
              <w:jc w:val="left"/>
              <w:rPr>
                <w:sz w:val="20"/>
                <w:lang w:eastAsia="ru-RU"/>
              </w:rPr>
            </w:pPr>
            <w:r w:rsidRPr="00020A83">
              <w:rPr>
                <w:sz w:val="20"/>
                <w:lang w:eastAsia="ru-RU"/>
              </w:rPr>
              <w:t>1) ПАО «ЕВРАЗ»</w:t>
            </w:r>
            <w:r w:rsidRPr="00020A83">
              <w:rPr>
                <w:sz w:val="20"/>
                <w:lang w:eastAsia="ru-RU"/>
              </w:rPr>
              <w:br/>
              <w:t>2) МП «ГУЖКХ»</w:t>
            </w:r>
            <w:r w:rsidRPr="00020A83">
              <w:rPr>
                <w:sz w:val="20"/>
                <w:lang w:eastAsia="ru-RU"/>
              </w:rPr>
              <w:br/>
              <w:t>3) МП «ГУЖКХ»</w:t>
            </w:r>
          </w:p>
        </w:tc>
        <w:tc>
          <w:tcPr>
            <w:tcW w:w="3878" w:type="dxa"/>
            <w:gridSpan w:val="2"/>
            <w:vMerge w:val="restart"/>
            <w:shd w:val="clear" w:color="auto" w:fill="auto"/>
            <w:vAlign w:val="center"/>
            <w:hideMark/>
          </w:tcPr>
          <w:p w14:paraId="74598721" w14:textId="77777777" w:rsidR="00357DA7" w:rsidRPr="00020A83" w:rsidRDefault="00357DA7" w:rsidP="00357DA7">
            <w:pPr>
              <w:ind w:right="0"/>
              <w:jc w:val="left"/>
              <w:rPr>
                <w:sz w:val="20"/>
                <w:lang w:eastAsia="ru-RU"/>
              </w:rPr>
            </w:pPr>
            <w:r w:rsidRPr="00020A83">
              <w:rPr>
                <w:sz w:val="20"/>
                <w:lang w:eastAsia="ru-RU"/>
              </w:rPr>
              <w:t>1) ПАО «ЕВРАЗ»</w:t>
            </w:r>
            <w:r w:rsidRPr="00020A83">
              <w:rPr>
                <w:sz w:val="20"/>
                <w:lang w:eastAsia="ru-RU"/>
              </w:rPr>
              <w:br/>
              <w:t>2)  ООО «</w:t>
            </w:r>
            <w:proofErr w:type="spellStart"/>
            <w:r w:rsidRPr="00020A83">
              <w:rPr>
                <w:sz w:val="20"/>
                <w:lang w:eastAsia="ru-RU"/>
              </w:rPr>
              <w:t>СтройТехПроект</w:t>
            </w:r>
            <w:proofErr w:type="spellEnd"/>
            <w:r w:rsidRPr="00020A83">
              <w:rPr>
                <w:sz w:val="20"/>
                <w:lang w:eastAsia="ru-RU"/>
              </w:rPr>
              <w:t>»</w:t>
            </w:r>
            <w:r w:rsidRPr="00020A83">
              <w:rPr>
                <w:sz w:val="20"/>
                <w:lang w:eastAsia="ru-RU"/>
              </w:rPr>
              <w:br/>
              <w:t>3) Новокузнецкий ГО</w:t>
            </w:r>
            <w:r w:rsidRPr="00020A83">
              <w:rPr>
                <w:sz w:val="20"/>
                <w:lang w:eastAsia="ru-RU"/>
              </w:rPr>
              <w:br/>
              <w:t>4) ООО «НТК»</w:t>
            </w:r>
            <w:r w:rsidRPr="00020A83">
              <w:rPr>
                <w:sz w:val="20"/>
                <w:lang w:eastAsia="ru-RU"/>
              </w:rPr>
              <w:br/>
              <w:t>5) ООО «</w:t>
            </w:r>
            <w:proofErr w:type="spellStart"/>
            <w:r w:rsidRPr="00020A83">
              <w:rPr>
                <w:sz w:val="20"/>
                <w:lang w:eastAsia="ru-RU"/>
              </w:rPr>
              <w:t>КузнецкТеплоСбыт</w:t>
            </w:r>
            <w:proofErr w:type="spellEnd"/>
            <w:r w:rsidRPr="00020A83">
              <w:rPr>
                <w:sz w:val="20"/>
                <w:lang w:eastAsia="ru-RU"/>
              </w:rPr>
              <w:t>»</w:t>
            </w:r>
            <w:r w:rsidRPr="00020A83">
              <w:rPr>
                <w:sz w:val="20"/>
                <w:lang w:eastAsia="ru-RU"/>
              </w:rPr>
              <w:br/>
              <w:t>7) ООО «</w:t>
            </w:r>
            <w:proofErr w:type="spellStart"/>
            <w:r w:rsidRPr="00020A83">
              <w:rPr>
                <w:sz w:val="20"/>
                <w:lang w:eastAsia="ru-RU"/>
              </w:rPr>
              <w:t>ЭнергоСеть</w:t>
            </w:r>
            <w:proofErr w:type="spellEnd"/>
            <w:r w:rsidRPr="00020A83">
              <w:rPr>
                <w:sz w:val="20"/>
                <w:lang w:eastAsia="ru-RU"/>
              </w:rPr>
              <w:t>»</w:t>
            </w:r>
            <w:r w:rsidRPr="00020A83">
              <w:rPr>
                <w:sz w:val="20"/>
                <w:lang w:eastAsia="ru-RU"/>
              </w:rPr>
              <w:br/>
              <w:t>8) ООО «Шахта «Юбилейная»</w:t>
            </w:r>
            <w:r w:rsidRPr="00020A83">
              <w:rPr>
                <w:sz w:val="20"/>
                <w:lang w:eastAsia="ru-RU"/>
              </w:rPr>
              <w:br/>
              <w:t>9) ООО "ЭнергоТранзит"</w:t>
            </w:r>
            <w:r w:rsidRPr="00020A83">
              <w:rPr>
                <w:sz w:val="20"/>
                <w:lang w:eastAsia="ru-RU"/>
              </w:rPr>
              <w:br/>
              <w:t xml:space="preserve">10) </w:t>
            </w:r>
            <w:proofErr w:type="spellStart"/>
            <w:r w:rsidRPr="00020A83">
              <w:rPr>
                <w:sz w:val="20"/>
                <w:lang w:eastAsia="ru-RU"/>
              </w:rPr>
              <w:t>безхозяйные</w:t>
            </w:r>
            <w:proofErr w:type="spellEnd"/>
            <w:r w:rsidRPr="00020A83">
              <w:rPr>
                <w:sz w:val="20"/>
                <w:lang w:eastAsia="ru-RU"/>
              </w:rPr>
              <w:br/>
              <w:t>11) ООО "</w:t>
            </w:r>
            <w:proofErr w:type="spellStart"/>
            <w:r w:rsidRPr="00020A83">
              <w:rPr>
                <w:sz w:val="20"/>
                <w:lang w:eastAsia="ru-RU"/>
              </w:rPr>
              <w:t>СибЭнерго</w:t>
            </w:r>
            <w:proofErr w:type="spellEnd"/>
            <w:r w:rsidRPr="00020A83">
              <w:rPr>
                <w:sz w:val="20"/>
                <w:lang w:eastAsia="ru-RU"/>
              </w:rPr>
              <w:t>"</w:t>
            </w:r>
            <w:r w:rsidRPr="00020A83">
              <w:rPr>
                <w:sz w:val="20"/>
                <w:lang w:eastAsia="ru-RU"/>
              </w:rPr>
              <w:br/>
              <w:t>12) ОАО "Новокузнецкие электрические сети"</w:t>
            </w:r>
            <w:r w:rsidRPr="00020A83">
              <w:rPr>
                <w:sz w:val="20"/>
                <w:lang w:eastAsia="ru-RU"/>
              </w:rPr>
              <w:br/>
              <w:t>13) ООО «</w:t>
            </w:r>
            <w:proofErr w:type="spellStart"/>
            <w:r w:rsidRPr="00020A83">
              <w:rPr>
                <w:sz w:val="20"/>
                <w:lang w:eastAsia="ru-RU"/>
              </w:rPr>
              <w:t>СтройТехПроект</w:t>
            </w:r>
            <w:proofErr w:type="spellEnd"/>
            <w:r w:rsidRPr="00020A83">
              <w:rPr>
                <w:sz w:val="20"/>
                <w:lang w:eastAsia="ru-RU"/>
              </w:rPr>
              <w:t>»</w:t>
            </w:r>
          </w:p>
        </w:tc>
        <w:tc>
          <w:tcPr>
            <w:tcW w:w="6379" w:type="dxa"/>
            <w:vMerge w:val="restart"/>
            <w:shd w:val="clear" w:color="auto" w:fill="auto"/>
            <w:vAlign w:val="center"/>
            <w:hideMark/>
          </w:tcPr>
          <w:p w14:paraId="29A1E13E" w14:textId="77777777" w:rsidR="00357DA7" w:rsidRPr="00020A83" w:rsidRDefault="00357DA7" w:rsidP="00357DA7">
            <w:pPr>
              <w:ind w:right="0"/>
              <w:jc w:val="left"/>
              <w:rPr>
                <w:sz w:val="20"/>
                <w:lang w:eastAsia="ru-RU"/>
              </w:rPr>
            </w:pPr>
            <w:r w:rsidRPr="00020A83">
              <w:rPr>
                <w:sz w:val="20"/>
                <w:lang w:eastAsia="ru-RU"/>
              </w:rPr>
              <w:t>1) ПАО «ЕВРАЗ»</w:t>
            </w:r>
            <w:r w:rsidRPr="00020A83">
              <w:rPr>
                <w:sz w:val="20"/>
                <w:lang w:eastAsia="ru-RU"/>
              </w:rPr>
              <w:br/>
              <w:t>2) ООО «НТК»</w:t>
            </w:r>
            <w:r w:rsidRPr="00020A83">
              <w:rPr>
                <w:sz w:val="20"/>
                <w:lang w:eastAsia="ru-RU"/>
              </w:rPr>
              <w:br/>
              <w:t>3) ООО «ЭнергоТранзит» (концессия)</w:t>
            </w:r>
            <w:r w:rsidRPr="00020A83">
              <w:rPr>
                <w:sz w:val="20"/>
                <w:lang w:eastAsia="ru-RU"/>
              </w:rPr>
              <w:br/>
              <w:t>4) ООО «НТК»</w:t>
            </w:r>
            <w:r w:rsidRPr="00020A83">
              <w:rPr>
                <w:sz w:val="20"/>
                <w:lang w:eastAsia="ru-RU"/>
              </w:rPr>
              <w:br/>
              <w:t>5) ООО «</w:t>
            </w:r>
            <w:proofErr w:type="spellStart"/>
            <w:r w:rsidRPr="00020A83">
              <w:rPr>
                <w:sz w:val="20"/>
                <w:lang w:eastAsia="ru-RU"/>
              </w:rPr>
              <w:t>КузнецкТеплоСбыт</w:t>
            </w:r>
            <w:proofErr w:type="spellEnd"/>
            <w:r w:rsidRPr="00020A83">
              <w:rPr>
                <w:sz w:val="20"/>
                <w:lang w:eastAsia="ru-RU"/>
              </w:rPr>
              <w:t>»</w:t>
            </w:r>
            <w:r w:rsidRPr="00020A83">
              <w:rPr>
                <w:sz w:val="20"/>
                <w:lang w:eastAsia="ru-RU"/>
              </w:rPr>
              <w:br/>
              <w:t>7) ООО «</w:t>
            </w:r>
            <w:proofErr w:type="spellStart"/>
            <w:r w:rsidRPr="00020A83">
              <w:rPr>
                <w:sz w:val="20"/>
                <w:lang w:eastAsia="ru-RU"/>
              </w:rPr>
              <w:t>ЭнергоСеть</w:t>
            </w:r>
            <w:proofErr w:type="spellEnd"/>
            <w:r w:rsidRPr="00020A83">
              <w:rPr>
                <w:sz w:val="20"/>
                <w:lang w:eastAsia="ru-RU"/>
              </w:rPr>
              <w:t>»</w:t>
            </w:r>
            <w:r w:rsidRPr="00020A83">
              <w:rPr>
                <w:sz w:val="20"/>
                <w:lang w:eastAsia="ru-RU"/>
              </w:rPr>
              <w:br/>
              <w:t>8) ООО «Шахта «Юбилейная»</w:t>
            </w:r>
            <w:r w:rsidRPr="00020A83">
              <w:rPr>
                <w:sz w:val="20"/>
                <w:lang w:eastAsia="ru-RU"/>
              </w:rPr>
              <w:br/>
              <w:t>9) ООО "НТК" (аренда) и ООО "ЭнергоТранзит"</w:t>
            </w:r>
            <w:r w:rsidRPr="00020A83">
              <w:rPr>
                <w:sz w:val="20"/>
                <w:lang w:eastAsia="ru-RU"/>
              </w:rPr>
              <w:br/>
              <w:t>10) ООО "НТК" и ООО "ЭнергоТранзит"</w:t>
            </w:r>
            <w:r w:rsidRPr="00020A83">
              <w:rPr>
                <w:sz w:val="20"/>
                <w:lang w:eastAsia="ru-RU"/>
              </w:rPr>
              <w:br/>
              <w:t>11-13) ООО "НТК"</w:t>
            </w:r>
          </w:p>
        </w:tc>
      </w:tr>
      <w:tr w:rsidR="00020A83" w:rsidRPr="00020A83" w14:paraId="4A870F61" w14:textId="77777777" w:rsidTr="00020A83">
        <w:trPr>
          <w:trHeight w:val="322"/>
        </w:trPr>
        <w:tc>
          <w:tcPr>
            <w:tcW w:w="1129" w:type="dxa"/>
            <w:vMerge/>
            <w:shd w:val="clear" w:color="auto" w:fill="auto"/>
            <w:vAlign w:val="center"/>
            <w:hideMark/>
          </w:tcPr>
          <w:p w14:paraId="3DE46DB5" w14:textId="77777777" w:rsidR="00357DA7" w:rsidRPr="00020A83" w:rsidRDefault="00357DA7" w:rsidP="00357DA7">
            <w:pPr>
              <w:ind w:right="0"/>
              <w:jc w:val="left"/>
              <w:rPr>
                <w:sz w:val="20"/>
                <w:lang w:eastAsia="ru-RU"/>
              </w:rPr>
            </w:pPr>
          </w:p>
        </w:tc>
        <w:tc>
          <w:tcPr>
            <w:tcW w:w="3181" w:type="dxa"/>
            <w:vMerge/>
            <w:shd w:val="clear" w:color="auto" w:fill="auto"/>
            <w:vAlign w:val="center"/>
            <w:hideMark/>
          </w:tcPr>
          <w:p w14:paraId="7F518E78" w14:textId="77777777" w:rsidR="00357DA7" w:rsidRPr="00020A83" w:rsidRDefault="00357DA7" w:rsidP="00357DA7">
            <w:pPr>
              <w:ind w:right="0"/>
              <w:jc w:val="left"/>
              <w:rPr>
                <w:sz w:val="20"/>
                <w:lang w:eastAsia="ru-RU"/>
              </w:rPr>
            </w:pPr>
          </w:p>
        </w:tc>
        <w:tc>
          <w:tcPr>
            <w:tcW w:w="3402" w:type="dxa"/>
            <w:vMerge/>
            <w:shd w:val="clear" w:color="auto" w:fill="auto"/>
            <w:vAlign w:val="center"/>
            <w:hideMark/>
          </w:tcPr>
          <w:p w14:paraId="76D38A00" w14:textId="77777777" w:rsidR="00357DA7" w:rsidRPr="00020A83" w:rsidRDefault="00357DA7" w:rsidP="00357DA7">
            <w:pPr>
              <w:ind w:right="0"/>
              <w:jc w:val="left"/>
              <w:rPr>
                <w:sz w:val="20"/>
                <w:lang w:eastAsia="ru-RU"/>
              </w:rPr>
            </w:pPr>
          </w:p>
        </w:tc>
        <w:tc>
          <w:tcPr>
            <w:tcW w:w="2268" w:type="dxa"/>
            <w:vMerge/>
            <w:shd w:val="clear" w:color="auto" w:fill="auto"/>
            <w:vAlign w:val="center"/>
            <w:hideMark/>
          </w:tcPr>
          <w:p w14:paraId="2C621E4F" w14:textId="77777777" w:rsidR="00357DA7" w:rsidRPr="00020A83" w:rsidRDefault="00357DA7" w:rsidP="00357DA7">
            <w:pPr>
              <w:ind w:right="0"/>
              <w:jc w:val="left"/>
              <w:rPr>
                <w:sz w:val="20"/>
                <w:lang w:eastAsia="ru-RU"/>
              </w:rPr>
            </w:pPr>
          </w:p>
        </w:tc>
        <w:tc>
          <w:tcPr>
            <w:tcW w:w="2500" w:type="dxa"/>
            <w:vMerge/>
            <w:shd w:val="clear" w:color="auto" w:fill="auto"/>
            <w:vAlign w:val="center"/>
            <w:hideMark/>
          </w:tcPr>
          <w:p w14:paraId="4B317D5D" w14:textId="77777777" w:rsidR="00357DA7" w:rsidRPr="00020A83" w:rsidRDefault="00357DA7" w:rsidP="00357DA7">
            <w:pPr>
              <w:ind w:right="0"/>
              <w:jc w:val="left"/>
              <w:rPr>
                <w:sz w:val="20"/>
                <w:lang w:eastAsia="ru-RU"/>
              </w:rPr>
            </w:pPr>
          </w:p>
        </w:tc>
        <w:tc>
          <w:tcPr>
            <w:tcW w:w="3878" w:type="dxa"/>
            <w:gridSpan w:val="2"/>
            <w:vMerge/>
            <w:shd w:val="clear" w:color="auto" w:fill="auto"/>
            <w:vAlign w:val="center"/>
            <w:hideMark/>
          </w:tcPr>
          <w:p w14:paraId="44A32942" w14:textId="77777777" w:rsidR="00357DA7" w:rsidRPr="00020A83" w:rsidRDefault="00357DA7" w:rsidP="00357DA7">
            <w:pPr>
              <w:ind w:right="0"/>
              <w:jc w:val="left"/>
              <w:rPr>
                <w:sz w:val="20"/>
                <w:lang w:eastAsia="ru-RU"/>
              </w:rPr>
            </w:pPr>
          </w:p>
        </w:tc>
        <w:tc>
          <w:tcPr>
            <w:tcW w:w="6379" w:type="dxa"/>
            <w:vMerge/>
            <w:shd w:val="clear" w:color="auto" w:fill="auto"/>
            <w:vAlign w:val="center"/>
            <w:hideMark/>
          </w:tcPr>
          <w:p w14:paraId="4272A5F6" w14:textId="77777777" w:rsidR="00357DA7" w:rsidRPr="00020A83" w:rsidRDefault="00357DA7" w:rsidP="00357DA7">
            <w:pPr>
              <w:ind w:right="0"/>
              <w:jc w:val="left"/>
              <w:rPr>
                <w:sz w:val="20"/>
                <w:lang w:eastAsia="ru-RU"/>
              </w:rPr>
            </w:pPr>
          </w:p>
        </w:tc>
      </w:tr>
      <w:tr w:rsidR="00020A83" w:rsidRPr="00020A83" w14:paraId="29A0A5E2" w14:textId="77777777" w:rsidTr="00020A83">
        <w:trPr>
          <w:trHeight w:val="322"/>
        </w:trPr>
        <w:tc>
          <w:tcPr>
            <w:tcW w:w="1129" w:type="dxa"/>
            <w:vMerge/>
            <w:shd w:val="clear" w:color="auto" w:fill="auto"/>
            <w:vAlign w:val="center"/>
            <w:hideMark/>
          </w:tcPr>
          <w:p w14:paraId="3A65DA33" w14:textId="77777777" w:rsidR="00357DA7" w:rsidRPr="00020A83" w:rsidRDefault="00357DA7" w:rsidP="00357DA7">
            <w:pPr>
              <w:ind w:right="0"/>
              <w:jc w:val="left"/>
              <w:rPr>
                <w:sz w:val="20"/>
                <w:lang w:eastAsia="ru-RU"/>
              </w:rPr>
            </w:pPr>
          </w:p>
        </w:tc>
        <w:tc>
          <w:tcPr>
            <w:tcW w:w="3181" w:type="dxa"/>
            <w:vMerge/>
            <w:shd w:val="clear" w:color="auto" w:fill="auto"/>
            <w:vAlign w:val="center"/>
            <w:hideMark/>
          </w:tcPr>
          <w:p w14:paraId="7070A7D2" w14:textId="77777777" w:rsidR="00357DA7" w:rsidRPr="00020A83" w:rsidRDefault="00357DA7" w:rsidP="00357DA7">
            <w:pPr>
              <w:ind w:right="0"/>
              <w:jc w:val="left"/>
              <w:rPr>
                <w:sz w:val="20"/>
                <w:lang w:eastAsia="ru-RU"/>
              </w:rPr>
            </w:pPr>
          </w:p>
        </w:tc>
        <w:tc>
          <w:tcPr>
            <w:tcW w:w="3402" w:type="dxa"/>
            <w:vMerge/>
            <w:shd w:val="clear" w:color="auto" w:fill="auto"/>
            <w:vAlign w:val="center"/>
            <w:hideMark/>
          </w:tcPr>
          <w:p w14:paraId="2CE32691" w14:textId="77777777" w:rsidR="00357DA7" w:rsidRPr="00020A83" w:rsidRDefault="00357DA7" w:rsidP="00357DA7">
            <w:pPr>
              <w:ind w:right="0"/>
              <w:jc w:val="left"/>
              <w:rPr>
                <w:sz w:val="20"/>
                <w:lang w:eastAsia="ru-RU"/>
              </w:rPr>
            </w:pPr>
          </w:p>
        </w:tc>
        <w:tc>
          <w:tcPr>
            <w:tcW w:w="2268" w:type="dxa"/>
            <w:vMerge/>
            <w:shd w:val="clear" w:color="auto" w:fill="auto"/>
            <w:vAlign w:val="center"/>
            <w:hideMark/>
          </w:tcPr>
          <w:p w14:paraId="214B4525" w14:textId="77777777" w:rsidR="00357DA7" w:rsidRPr="00020A83" w:rsidRDefault="00357DA7" w:rsidP="00357DA7">
            <w:pPr>
              <w:ind w:right="0"/>
              <w:jc w:val="left"/>
              <w:rPr>
                <w:sz w:val="20"/>
                <w:lang w:eastAsia="ru-RU"/>
              </w:rPr>
            </w:pPr>
          </w:p>
        </w:tc>
        <w:tc>
          <w:tcPr>
            <w:tcW w:w="2500" w:type="dxa"/>
            <w:vMerge/>
            <w:shd w:val="clear" w:color="auto" w:fill="auto"/>
            <w:vAlign w:val="center"/>
            <w:hideMark/>
          </w:tcPr>
          <w:p w14:paraId="5FA86652" w14:textId="77777777" w:rsidR="00357DA7" w:rsidRPr="00020A83" w:rsidRDefault="00357DA7" w:rsidP="00357DA7">
            <w:pPr>
              <w:ind w:right="0"/>
              <w:jc w:val="left"/>
              <w:rPr>
                <w:sz w:val="20"/>
                <w:lang w:eastAsia="ru-RU"/>
              </w:rPr>
            </w:pPr>
          </w:p>
        </w:tc>
        <w:tc>
          <w:tcPr>
            <w:tcW w:w="3878" w:type="dxa"/>
            <w:gridSpan w:val="2"/>
            <w:vMerge/>
            <w:shd w:val="clear" w:color="auto" w:fill="auto"/>
            <w:vAlign w:val="center"/>
            <w:hideMark/>
          </w:tcPr>
          <w:p w14:paraId="5A6A3560" w14:textId="77777777" w:rsidR="00357DA7" w:rsidRPr="00020A83" w:rsidRDefault="00357DA7" w:rsidP="00357DA7">
            <w:pPr>
              <w:ind w:right="0"/>
              <w:jc w:val="left"/>
              <w:rPr>
                <w:sz w:val="20"/>
                <w:lang w:eastAsia="ru-RU"/>
              </w:rPr>
            </w:pPr>
          </w:p>
        </w:tc>
        <w:tc>
          <w:tcPr>
            <w:tcW w:w="6379" w:type="dxa"/>
            <w:vMerge/>
            <w:shd w:val="clear" w:color="auto" w:fill="auto"/>
            <w:vAlign w:val="center"/>
            <w:hideMark/>
          </w:tcPr>
          <w:p w14:paraId="378E78B2" w14:textId="77777777" w:rsidR="00357DA7" w:rsidRPr="00020A83" w:rsidRDefault="00357DA7" w:rsidP="00357DA7">
            <w:pPr>
              <w:ind w:right="0"/>
              <w:jc w:val="left"/>
              <w:rPr>
                <w:sz w:val="20"/>
                <w:lang w:eastAsia="ru-RU"/>
              </w:rPr>
            </w:pPr>
          </w:p>
        </w:tc>
      </w:tr>
      <w:tr w:rsidR="00020A83" w:rsidRPr="00020A83" w14:paraId="4513BB12" w14:textId="77777777" w:rsidTr="00020A83">
        <w:trPr>
          <w:trHeight w:val="322"/>
        </w:trPr>
        <w:tc>
          <w:tcPr>
            <w:tcW w:w="1129" w:type="dxa"/>
            <w:vMerge/>
            <w:shd w:val="clear" w:color="auto" w:fill="auto"/>
            <w:vAlign w:val="center"/>
            <w:hideMark/>
          </w:tcPr>
          <w:p w14:paraId="1308AABE" w14:textId="77777777" w:rsidR="00357DA7" w:rsidRPr="00020A83" w:rsidRDefault="00357DA7" w:rsidP="00357DA7">
            <w:pPr>
              <w:ind w:right="0"/>
              <w:jc w:val="left"/>
              <w:rPr>
                <w:sz w:val="20"/>
                <w:lang w:eastAsia="ru-RU"/>
              </w:rPr>
            </w:pPr>
          </w:p>
        </w:tc>
        <w:tc>
          <w:tcPr>
            <w:tcW w:w="3181" w:type="dxa"/>
            <w:vMerge/>
            <w:shd w:val="clear" w:color="auto" w:fill="auto"/>
            <w:vAlign w:val="center"/>
            <w:hideMark/>
          </w:tcPr>
          <w:p w14:paraId="4E8AF41E" w14:textId="77777777" w:rsidR="00357DA7" w:rsidRPr="00020A83" w:rsidRDefault="00357DA7" w:rsidP="00357DA7">
            <w:pPr>
              <w:ind w:right="0"/>
              <w:jc w:val="left"/>
              <w:rPr>
                <w:sz w:val="20"/>
                <w:lang w:eastAsia="ru-RU"/>
              </w:rPr>
            </w:pPr>
          </w:p>
        </w:tc>
        <w:tc>
          <w:tcPr>
            <w:tcW w:w="3402" w:type="dxa"/>
            <w:vMerge/>
            <w:shd w:val="clear" w:color="auto" w:fill="auto"/>
            <w:vAlign w:val="center"/>
            <w:hideMark/>
          </w:tcPr>
          <w:p w14:paraId="43C40C79" w14:textId="77777777" w:rsidR="00357DA7" w:rsidRPr="00020A83" w:rsidRDefault="00357DA7" w:rsidP="00357DA7">
            <w:pPr>
              <w:ind w:right="0"/>
              <w:jc w:val="left"/>
              <w:rPr>
                <w:sz w:val="20"/>
                <w:lang w:eastAsia="ru-RU"/>
              </w:rPr>
            </w:pPr>
          </w:p>
        </w:tc>
        <w:tc>
          <w:tcPr>
            <w:tcW w:w="2268" w:type="dxa"/>
            <w:vMerge/>
            <w:shd w:val="clear" w:color="auto" w:fill="auto"/>
            <w:vAlign w:val="center"/>
            <w:hideMark/>
          </w:tcPr>
          <w:p w14:paraId="531F552C" w14:textId="77777777" w:rsidR="00357DA7" w:rsidRPr="00020A83" w:rsidRDefault="00357DA7" w:rsidP="00357DA7">
            <w:pPr>
              <w:ind w:right="0"/>
              <w:jc w:val="left"/>
              <w:rPr>
                <w:sz w:val="20"/>
                <w:lang w:eastAsia="ru-RU"/>
              </w:rPr>
            </w:pPr>
          </w:p>
        </w:tc>
        <w:tc>
          <w:tcPr>
            <w:tcW w:w="2500" w:type="dxa"/>
            <w:vMerge/>
            <w:shd w:val="clear" w:color="auto" w:fill="auto"/>
            <w:vAlign w:val="center"/>
            <w:hideMark/>
          </w:tcPr>
          <w:p w14:paraId="7413634E" w14:textId="77777777" w:rsidR="00357DA7" w:rsidRPr="00020A83" w:rsidRDefault="00357DA7" w:rsidP="00357DA7">
            <w:pPr>
              <w:ind w:right="0"/>
              <w:jc w:val="left"/>
              <w:rPr>
                <w:sz w:val="20"/>
                <w:lang w:eastAsia="ru-RU"/>
              </w:rPr>
            </w:pPr>
          </w:p>
        </w:tc>
        <w:tc>
          <w:tcPr>
            <w:tcW w:w="3878" w:type="dxa"/>
            <w:gridSpan w:val="2"/>
            <w:vMerge/>
            <w:shd w:val="clear" w:color="auto" w:fill="auto"/>
            <w:vAlign w:val="center"/>
            <w:hideMark/>
          </w:tcPr>
          <w:p w14:paraId="26D59DE0" w14:textId="77777777" w:rsidR="00357DA7" w:rsidRPr="00020A83" w:rsidRDefault="00357DA7" w:rsidP="00357DA7">
            <w:pPr>
              <w:ind w:right="0"/>
              <w:jc w:val="left"/>
              <w:rPr>
                <w:sz w:val="20"/>
                <w:lang w:eastAsia="ru-RU"/>
              </w:rPr>
            </w:pPr>
          </w:p>
        </w:tc>
        <w:tc>
          <w:tcPr>
            <w:tcW w:w="6379" w:type="dxa"/>
            <w:vMerge/>
            <w:shd w:val="clear" w:color="auto" w:fill="auto"/>
            <w:vAlign w:val="center"/>
            <w:hideMark/>
          </w:tcPr>
          <w:p w14:paraId="6C165BA3" w14:textId="77777777" w:rsidR="00357DA7" w:rsidRPr="00020A83" w:rsidRDefault="00357DA7" w:rsidP="00357DA7">
            <w:pPr>
              <w:ind w:right="0"/>
              <w:jc w:val="left"/>
              <w:rPr>
                <w:sz w:val="20"/>
                <w:lang w:eastAsia="ru-RU"/>
              </w:rPr>
            </w:pPr>
          </w:p>
        </w:tc>
      </w:tr>
      <w:tr w:rsidR="00020A83" w:rsidRPr="00020A83" w14:paraId="54701714" w14:textId="77777777" w:rsidTr="00020A83">
        <w:trPr>
          <w:trHeight w:val="322"/>
        </w:trPr>
        <w:tc>
          <w:tcPr>
            <w:tcW w:w="1129" w:type="dxa"/>
            <w:vMerge/>
            <w:shd w:val="clear" w:color="auto" w:fill="auto"/>
            <w:vAlign w:val="center"/>
            <w:hideMark/>
          </w:tcPr>
          <w:p w14:paraId="20FC75E9" w14:textId="77777777" w:rsidR="00357DA7" w:rsidRPr="00020A83" w:rsidRDefault="00357DA7" w:rsidP="00357DA7">
            <w:pPr>
              <w:ind w:right="0"/>
              <w:jc w:val="left"/>
              <w:rPr>
                <w:sz w:val="20"/>
                <w:lang w:eastAsia="ru-RU"/>
              </w:rPr>
            </w:pPr>
          </w:p>
        </w:tc>
        <w:tc>
          <w:tcPr>
            <w:tcW w:w="3181" w:type="dxa"/>
            <w:vMerge/>
            <w:shd w:val="clear" w:color="auto" w:fill="auto"/>
            <w:vAlign w:val="center"/>
            <w:hideMark/>
          </w:tcPr>
          <w:p w14:paraId="1044335B" w14:textId="77777777" w:rsidR="00357DA7" w:rsidRPr="00020A83" w:rsidRDefault="00357DA7" w:rsidP="00357DA7">
            <w:pPr>
              <w:ind w:right="0"/>
              <w:jc w:val="left"/>
              <w:rPr>
                <w:sz w:val="20"/>
                <w:lang w:eastAsia="ru-RU"/>
              </w:rPr>
            </w:pPr>
          </w:p>
        </w:tc>
        <w:tc>
          <w:tcPr>
            <w:tcW w:w="3402" w:type="dxa"/>
            <w:vMerge/>
            <w:shd w:val="clear" w:color="auto" w:fill="auto"/>
            <w:vAlign w:val="center"/>
            <w:hideMark/>
          </w:tcPr>
          <w:p w14:paraId="2372D705" w14:textId="77777777" w:rsidR="00357DA7" w:rsidRPr="00020A83" w:rsidRDefault="00357DA7" w:rsidP="00357DA7">
            <w:pPr>
              <w:ind w:right="0"/>
              <w:jc w:val="left"/>
              <w:rPr>
                <w:sz w:val="20"/>
                <w:lang w:eastAsia="ru-RU"/>
              </w:rPr>
            </w:pPr>
          </w:p>
        </w:tc>
        <w:tc>
          <w:tcPr>
            <w:tcW w:w="2268" w:type="dxa"/>
            <w:vMerge/>
            <w:shd w:val="clear" w:color="auto" w:fill="auto"/>
            <w:vAlign w:val="center"/>
            <w:hideMark/>
          </w:tcPr>
          <w:p w14:paraId="07AF8DB2" w14:textId="77777777" w:rsidR="00357DA7" w:rsidRPr="00020A83" w:rsidRDefault="00357DA7" w:rsidP="00357DA7">
            <w:pPr>
              <w:ind w:right="0"/>
              <w:jc w:val="left"/>
              <w:rPr>
                <w:sz w:val="20"/>
                <w:lang w:eastAsia="ru-RU"/>
              </w:rPr>
            </w:pPr>
          </w:p>
        </w:tc>
        <w:tc>
          <w:tcPr>
            <w:tcW w:w="2500" w:type="dxa"/>
            <w:vMerge/>
            <w:shd w:val="clear" w:color="auto" w:fill="auto"/>
            <w:vAlign w:val="center"/>
            <w:hideMark/>
          </w:tcPr>
          <w:p w14:paraId="74DBA5F3" w14:textId="77777777" w:rsidR="00357DA7" w:rsidRPr="00020A83" w:rsidRDefault="00357DA7" w:rsidP="00357DA7">
            <w:pPr>
              <w:ind w:right="0"/>
              <w:jc w:val="left"/>
              <w:rPr>
                <w:sz w:val="20"/>
                <w:lang w:eastAsia="ru-RU"/>
              </w:rPr>
            </w:pPr>
          </w:p>
        </w:tc>
        <w:tc>
          <w:tcPr>
            <w:tcW w:w="3878" w:type="dxa"/>
            <w:gridSpan w:val="2"/>
            <w:vMerge/>
            <w:shd w:val="clear" w:color="auto" w:fill="auto"/>
            <w:vAlign w:val="center"/>
            <w:hideMark/>
          </w:tcPr>
          <w:p w14:paraId="297A55A3" w14:textId="77777777" w:rsidR="00357DA7" w:rsidRPr="00020A83" w:rsidRDefault="00357DA7" w:rsidP="00357DA7">
            <w:pPr>
              <w:ind w:right="0"/>
              <w:jc w:val="left"/>
              <w:rPr>
                <w:sz w:val="20"/>
                <w:lang w:eastAsia="ru-RU"/>
              </w:rPr>
            </w:pPr>
          </w:p>
        </w:tc>
        <w:tc>
          <w:tcPr>
            <w:tcW w:w="6379" w:type="dxa"/>
            <w:vMerge/>
            <w:shd w:val="clear" w:color="auto" w:fill="auto"/>
            <w:vAlign w:val="center"/>
            <w:hideMark/>
          </w:tcPr>
          <w:p w14:paraId="55341984" w14:textId="77777777" w:rsidR="00357DA7" w:rsidRPr="00020A83" w:rsidRDefault="00357DA7" w:rsidP="00357DA7">
            <w:pPr>
              <w:ind w:right="0"/>
              <w:jc w:val="left"/>
              <w:rPr>
                <w:sz w:val="20"/>
                <w:lang w:eastAsia="ru-RU"/>
              </w:rPr>
            </w:pPr>
          </w:p>
        </w:tc>
      </w:tr>
      <w:tr w:rsidR="00020A83" w:rsidRPr="00020A83" w14:paraId="446C8267" w14:textId="77777777" w:rsidTr="00020A83">
        <w:trPr>
          <w:trHeight w:val="322"/>
        </w:trPr>
        <w:tc>
          <w:tcPr>
            <w:tcW w:w="1129" w:type="dxa"/>
            <w:vMerge/>
            <w:shd w:val="clear" w:color="auto" w:fill="auto"/>
            <w:vAlign w:val="center"/>
            <w:hideMark/>
          </w:tcPr>
          <w:p w14:paraId="6B322C89" w14:textId="77777777" w:rsidR="00357DA7" w:rsidRPr="00020A83" w:rsidRDefault="00357DA7" w:rsidP="00357DA7">
            <w:pPr>
              <w:ind w:right="0"/>
              <w:jc w:val="left"/>
              <w:rPr>
                <w:sz w:val="20"/>
                <w:lang w:eastAsia="ru-RU"/>
              </w:rPr>
            </w:pPr>
          </w:p>
        </w:tc>
        <w:tc>
          <w:tcPr>
            <w:tcW w:w="3181" w:type="dxa"/>
            <w:vMerge/>
            <w:shd w:val="clear" w:color="auto" w:fill="auto"/>
            <w:vAlign w:val="center"/>
            <w:hideMark/>
          </w:tcPr>
          <w:p w14:paraId="7EE36E8A" w14:textId="77777777" w:rsidR="00357DA7" w:rsidRPr="00020A83" w:rsidRDefault="00357DA7" w:rsidP="00357DA7">
            <w:pPr>
              <w:ind w:right="0"/>
              <w:jc w:val="left"/>
              <w:rPr>
                <w:sz w:val="20"/>
                <w:lang w:eastAsia="ru-RU"/>
              </w:rPr>
            </w:pPr>
          </w:p>
        </w:tc>
        <w:tc>
          <w:tcPr>
            <w:tcW w:w="3402" w:type="dxa"/>
            <w:vMerge/>
            <w:shd w:val="clear" w:color="auto" w:fill="auto"/>
            <w:vAlign w:val="center"/>
            <w:hideMark/>
          </w:tcPr>
          <w:p w14:paraId="76149E30" w14:textId="77777777" w:rsidR="00357DA7" w:rsidRPr="00020A83" w:rsidRDefault="00357DA7" w:rsidP="00357DA7">
            <w:pPr>
              <w:ind w:right="0"/>
              <w:jc w:val="left"/>
              <w:rPr>
                <w:sz w:val="20"/>
                <w:lang w:eastAsia="ru-RU"/>
              </w:rPr>
            </w:pPr>
          </w:p>
        </w:tc>
        <w:tc>
          <w:tcPr>
            <w:tcW w:w="2268" w:type="dxa"/>
            <w:vMerge/>
            <w:shd w:val="clear" w:color="auto" w:fill="auto"/>
            <w:vAlign w:val="center"/>
            <w:hideMark/>
          </w:tcPr>
          <w:p w14:paraId="10059399" w14:textId="77777777" w:rsidR="00357DA7" w:rsidRPr="00020A83" w:rsidRDefault="00357DA7" w:rsidP="00357DA7">
            <w:pPr>
              <w:ind w:right="0"/>
              <w:jc w:val="left"/>
              <w:rPr>
                <w:sz w:val="20"/>
                <w:lang w:eastAsia="ru-RU"/>
              </w:rPr>
            </w:pPr>
          </w:p>
        </w:tc>
        <w:tc>
          <w:tcPr>
            <w:tcW w:w="2500" w:type="dxa"/>
            <w:vMerge/>
            <w:shd w:val="clear" w:color="auto" w:fill="auto"/>
            <w:vAlign w:val="center"/>
            <w:hideMark/>
          </w:tcPr>
          <w:p w14:paraId="40FC074F" w14:textId="77777777" w:rsidR="00357DA7" w:rsidRPr="00020A83" w:rsidRDefault="00357DA7" w:rsidP="00357DA7">
            <w:pPr>
              <w:ind w:right="0"/>
              <w:jc w:val="left"/>
              <w:rPr>
                <w:sz w:val="20"/>
                <w:lang w:eastAsia="ru-RU"/>
              </w:rPr>
            </w:pPr>
          </w:p>
        </w:tc>
        <w:tc>
          <w:tcPr>
            <w:tcW w:w="3878" w:type="dxa"/>
            <w:gridSpan w:val="2"/>
            <w:vMerge/>
            <w:shd w:val="clear" w:color="auto" w:fill="auto"/>
            <w:vAlign w:val="center"/>
            <w:hideMark/>
          </w:tcPr>
          <w:p w14:paraId="1FB13A6B" w14:textId="77777777" w:rsidR="00357DA7" w:rsidRPr="00020A83" w:rsidRDefault="00357DA7" w:rsidP="00357DA7">
            <w:pPr>
              <w:ind w:right="0"/>
              <w:jc w:val="left"/>
              <w:rPr>
                <w:sz w:val="20"/>
                <w:lang w:eastAsia="ru-RU"/>
              </w:rPr>
            </w:pPr>
          </w:p>
        </w:tc>
        <w:tc>
          <w:tcPr>
            <w:tcW w:w="6379" w:type="dxa"/>
            <w:vMerge/>
            <w:shd w:val="clear" w:color="auto" w:fill="auto"/>
            <w:vAlign w:val="center"/>
            <w:hideMark/>
          </w:tcPr>
          <w:p w14:paraId="6D1AD0BE" w14:textId="77777777" w:rsidR="00357DA7" w:rsidRPr="00020A83" w:rsidRDefault="00357DA7" w:rsidP="00357DA7">
            <w:pPr>
              <w:ind w:right="0"/>
              <w:jc w:val="left"/>
              <w:rPr>
                <w:sz w:val="20"/>
                <w:lang w:eastAsia="ru-RU"/>
              </w:rPr>
            </w:pPr>
          </w:p>
        </w:tc>
      </w:tr>
      <w:tr w:rsidR="00020A83" w:rsidRPr="00020A83" w14:paraId="7B9556CF" w14:textId="77777777" w:rsidTr="00020A83">
        <w:trPr>
          <w:trHeight w:val="20"/>
        </w:trPr>
        <w:tc>
          <w:tcPr>
            <w:tcW w:w="22737" w:type="dxa"/>
            <w:gridSpan w:val="8"/>
            <w:shd w:val="clear" w:color="auto" w:fill="auto"/>
            <w:vAlign w:val="center"/>
            <w:hideMark/>
          </w:tcPr>
          <w:p w14:paraId="11D39192" w14:textId="77777777" w:rsidR="00357DA7" w:rsidRPr="00020A83" w:rsidRDefault="00357DA7" w:rsidP="00357DA7">
            <w:pPr>
              <w:ind w:right="0"/>
              <w:rPr>
                <w:b/>
                <w:bCs/>
                <w:sz w:val="20"/>
                <w:lang w:eastAsia="ru-RU"/>
              </w:rPr>
            </w:pPr>
            <w:r w:rsidRPr="00020A83">
              <w:rPr>
                <w:b/>
                <w:bCs/>
                <w:sz w:val="20"/>
                <w:lang w:eastAsia="ru-RU"/>
              </w:rPr>
              <w:t>ЕТО №03</w:t>
            </w:r>
          </w:p>
        </w:tc>
      </w:tr>
      <w:tr w:rsidR="00020A83" w:rsidRPr="00020A83" w14:paraId="42A63039" w14:textId="77777777" w:rsidTr="00020A83">
        <w:trPr>
          <w:trHeight w:val="322"/>
        </w:trPr>
        <w:tc>
          <w:tcPr>
            <w:tcW w:w="1129" w:type="dxa"/>
            <w:vMerge w:val="restart"/>
            <w:shd w:val="clear" w:color="auto" w:fill="auto"/>
            <w:vAlign w:val="center"/>
            <w:hideMark/>
          </w:tcPr>
          <w:p w14:paraId="2B30329F" w14:textId="77777777" w:rsidR="00357DA7" w:rsidRPr="00020A83" w:rsidRDefault="00357DA7" w:rsidP="00357DA7">
            <w:pPr>
              <w:ind w:right="0"/>
              <w:rPr>
                <w:sz w:val="20"/>
                <w:lang w:eastAsia="ru-RU"/>
              </w:rPr>
            </w:pPr>
            <w:r w:rsidRPr="00020A83">
              <w:rPr>
                <w:sz w:val="20"/>
                <w:lang w:eastAsia="ru-RU"/>
              </w:rPr>
              <w:t>003</w:t>
            </w:r>
          </w:p>
        </w:tc>
        <w:tc>
          <w:tcPr>
            <w:tcW w:w="3181" w:type="dxa"/>
            <w:vMerge w:val="restart"/>
            <w:shd w:val="clear" w:color="auto" w:fill="auto"/>
            <w:vAlign w:val="center"/>
            <w:hideMark/>
          </w:tcPr>
          <w:p w14:paraId="7312B522" w14:textId="77777777" w:rsidR="00357DA7" w:rsidRPr="00020A83" w:rsidRDefault="00357DA7" w:rsidP="00357DA7">
            <w:pPr>
              <w:ind w:right="0"/>
              <w:jc w:val="left"/>
              <w:rPr>
                <w:sz w:val="20"/>
                <w:lang w:eastAsia="ru-RU"/>
              </w:rPr>
            </w:pPr>
            <w:r w:rsidRPr="00020A83">
              <w:rPr>
                <w:sz w:val="20"/>
                <w:lang w:eastAsia="ru-RU"/>
              </w:rPr>
              <w:t>ЦТЭЦ</w:t>
            </w:r>
          </w:p>
        </w:tc>
        <w:tc>
          <w:tcPr>
            <w:tcW w:w="3402" w:type="dxa"/>
            <w:vMerge w:val="restart"/>
            <w:shd w:val="clear" w:color="auto" w:fill="auto"/>
            <w:vAlign w:val="center"/>
            <w:hideMark/>
          </w:tcPr>
          <w:p w14:paraId="2FBBBC1C" w14:textId="77777777" w:rsidR="00357DA7" w:rsidRPr="00020A83" w:rsidRDefault="00357DA7" w:rsidP="00357DA7">
            <w:pPr>
              <w:ind w:right="0"/>
              <w:jc w:val="left"/>
              <w:rPr>
                <w:sz w:val="20"/>
                <w:lang w:eastAsia="ru-RU"/>
              </w:rPr>
            </w:pPr>
            <w:r w:rsidRPr="00020A83">
              <w:rPr>
                <w:sz w:val="20"/>
                <w:lang w:eastAsia="ru-RU"/>
              </w:rPr>
              <w:t>ул. Коммунальная, 25</w:t>
            </w:r>
          </w:p>
        </w:tc>
        <w:tc>
          <w:tcPr>
            <w:tcW w:w="2268" w:type="dxa"/>
            <w:vMerge w:val="restart"/>
            <w:shd w:val="clear" w:color="auto" w:fill="auto"/>
            <w:vAlign w:val="center"/>
            <w:hideMark/>
          </w:tcPr>
          <w:p w14:paraId="502C413B" w14:textId="77777777" w:rsidR="00357DA7" w:rsidRPr="00020A83" w:rsidRDefault="00357DA7" w:rsidP="00357DA7">
            <w:pPr>
              <w:ind w:right="0"/>
              <w:jc w:val="left"/>
              <w:rPr>
                <w:sz w:val="20"/>
                <w:lang w:eastAsia="ru-RU"/>
              </w:rPr>
            </w:pPr>
            <w:r w:rsidRPr="00020A83">
              <w:rPr>
                <w:sz w:val="20"/>
                <w:lang w:eastAsia="ru-RU"/>
              </w:rPr>
              <w:t>ООО «</w:t>
            </w:r>
            <w:proofErr w:type="spellStart"/>
            <w:r w:rsidRPr="00020A83">
              <w:rPr>
                <w:sz w:val="20"/>
                <w:lang w:eastAsia="ru-RU"/>
              </w:rPr>
              <w:t>СтройТехПроект</w:t>
            </w:r>
            <w:proofErr w:type="spellEnd"/>
            <w:r w:rsidRPr="00020A83">
              <w:rPr>
                <w:sz w:val="20"/>
                <w:lang w:eastAsia="ru-RU"/>
              </w:rPr>
              <w:t>»</w:t>
            </w:r>
          </w:p>
        </w:tc>
        <w:tc>
          <w:tcPr>
            <w:tcW w:w="2500" w:type="dxa"/>
            <w:vMerge w:val="restart"/>
            <w:shd w:val="clear" w:color="auto" w:fill="auto"/>
            <w:vAlign w:val="center"/>
            <w:hideMark/>
          </w:tcPr>
          <w:p w14:paraId="4CCF6414" w14:textId="77777777" w:rsidR="00357DA7" w:rsidRPr="00020A83" w:rsidRDefault="00357DA7" w:rsidP="00357DA7">
            <w:pPr>
              <w:ind w:right="0"/>
              <w:jc w:val="left"/>
              <w:rPr>
                <w:sz w:val="20"/>
                <w:lang w:eastAsia="ru-RU"/>
              </w:rPr>
            </w:pPr>
            <w:r w:rsidRPr="00020A83">
              <w:rPr>
                <w:sz w:val="20"/>
                <w:lang w:eastAsia="ru-RU"/>
              </w:rPr>
              <w:t>ООО «ЭнергоТранзит»</w:t>
            </w:r>
          </w:p>
        </w:tc>
        <w:tc>
          <w:tcPr>
            <w:tcW w:w="3878" w:type="dxa"/>
            <w:gridSpan w:val="2"/>
            <w:vMerge w:val="restart"/>
            <w:shd w:val="clear" w:color="auto" w:fill="auto"/>
            <w:vAlign w:val="center"/>
            <w:hideMark/>
          </w:tcPr>
          <w:p w14:paraId="4B3F1F78" w14:textId="77777777" w:rsidR="00357DA7" w:rsidRPr="00020A83" w:rsidRDefault="00357DA7" w:rsidP="00357DA7">
            <w:pPr>
              <w:ind w:right="0"/>
              <w:jc w:val="left"/>
              <w:rPr>
                <w:sz w:val="20"/>
                <w:lang w:eastAsia="ru-RU"/>
              </w:rPr>
            </w:pPr>
            <w:r w:rsidRPr="00020A83">
              <w:rPr>
                <w:sz w:val="20"/>
                <w:lang w:eastAsia="ru-RU"/>
              </w:rPr>
              <w:t>1) Новокузнецкий ГО</w:t>
            </w:r>
            <w:r w:rsidRPr="00020A83">
              <w:rPr>
                <w:sz w:val="20"/>
                <w:lang w:eastAsia="ru-RU"/>
              </w:rPr>
              <w:br/>
              <w:t>2) ПАО «ЕВРАЗ»</w:t>
            </w:r>
            <w:r w:rsidRPr="00020A83">
              <w:rPr>
                <w:sz w:val="20"/>
                <w:lang w:eastAsia="ru-RU"/>
              </w:rPr>
              <w:br/>
              <w:t>3) ООО "НТК"</w:t>
            </w:r>
            <w:r w:rsidRPr="00020A83">
              <w:rPr>
                <w:sz w:val="20"/>
                <w:lang w:eastAsia="ru-RU"/>
              </w:rPr>
              <w:br/>
              <w:t>4) ООО «</w:t>
            </w:r>
            <w:proofErr w:type="spellStart"/>
            <w:r w:rsidRPr="00020A83">
              <w:rPr>
                <w:sz w:val="20"/>
                <w:lang w:eastAsia="ru-RU"/>
              </w:rPr>
              <w:t>СтройТехПроект</w:t>
            </w:r>
            <w:proofErr w:type="spellEnd"/>
            <w:r w:rsidRPr="00020A83">
              <w:rPr>
                <w:sz w:val="20"/>
                <w:lang w:eastAsia="ru-RU"/>
              </w:rPr>
              <w:t>»</w:t>
            </w:r>
            <w:r w:rsidRPr="00020A83">
              <w:rPr>
                <w:sz w:val="20"/>
                <w:lang w:eastAsia="ru-RU"/>
              </w:rPr>
              <w:br/>
              <w:t>5) ООО "ЭнергоТранзит"</w:t>
            </w:r>
            <w:r w:rsidRPr="00020A83">
              <w:rPr>
                <w:sz w:val="20"/>
                <w:lang w:eastAsia="ru-RU"/>
              </w:rPr>
              <w:br/>
              <w:t>6) ООО "</w:t>
            </w:r>
            <w:proofErr w:type="spellStart"/>
            <w:r w:rsidRPr="00020A83">
              <w:rPr>
                <w:sz w:val="20"/>
                <w:lang w:eastAsia="ru-RU"/>
              </w:rPr>
              <w:t>СибЭнерго</w:t>
            </w:r>
            <w:proofErr w:type="spellEnd"/>
            <w:r w:rsidRPr="00020A83">
              <w:rPr>
                <w:sz w:val="20"/>
                <w:lang w:eastAsia="ru-RU"/>
              </w:rPr>
              <w:t>"</w:t>
            </w:r>
            <w:r w:rsidRPr="00020A83">
              <w:rPr>
                <w:sz w:val="20"/>
                <w:lang w:eastAsia="ru-RU"/>
              </w:rPr>
              <w:br/>
              <w:t>7) бесхозяйные</w:t>
            </w:r>
            <w:r w:rsidRPr="00020A83">
              <w:rPr>
                <w:sz w:val="20"/>
                <w:lang w:eastAsia="ru-RU"/>
              </w:rPr>
              <w:br/>
              <w:t>8) ИП Сазыкин И.Е.</w:t>
            </w:r>
          </w:p>
        </w:tc>
        <w:tc>
          <w:tcPr>
            <w:tcW w:w="6379" w:type="dxa"/>
            <w:vMerge w:val="restart"/>
            <w:shd w:val="clear" w:color="auto" w:fill="auto"/>
            <w:vAlign w:val="center"/>
            <w:hideMark/>
          </w:tcPr>
          <w:p w14:paraId="4FA70E04" w14:textId="77777777" w:rsidR="00357DA7" w:rsidRPr="00020A83" w:rsidRDefault="00357DA7" w:rsidP="00357DA7">
            <w:pPr>
              <w:ind w:right="0"/>
              <w:jc w:val="left"/>
              <w:rPr>
                <w:sz w:val="20"/>
                <w:lang w:eastAsia="ru-RU"/>
              </w:rPr>
            </w:pPr>
            <w:r w:rsidRPr="00020A83">
              <w:rPr>
                <w:sz w:val="20"/>
                <w:lang w:eastAsia="ru-RU"/>
              </w:rPr>
              <w:t>1) ООО «ЭнергоТранзит» (концессия)</w:t>
            </w:r>
            <w:r w:rsidRPr="00020A83">
              <w:rPr>
                <w:sz w:val="20"/>
                <w:lang w:eastAsia="ru-RU"/>
              </w:rPr>
              <w:br/>
              <w:t>2) ПАО «ЕВРАЗ»</w:t>
            </w:r>
            <w:r w:rsidRPr="00020A83">
              <w:rPr>
                <w:sz w:val="20"/>
                <w:lang w:eastAsia="ru-RU"/>
              </w:rPr>
              <w:br/>
              <w:t>3) ООО "НТК"</w:t>
            </w:r>
            <w:r w:rsidRPr="00020A83">
              <w:rPr>
                <w:sz w:val="20"/>
                <w:lang w:eastAsia="ru-RU"/>
              </w:rPr>
              <w:br/>
              <w:t>4) ООО «НТК» и ООО "ЭнергоТранзит" (аренда)</w:t>
            </w:r>
            <w:r w:rsidRPr="00020A83">
              <w:rPr>
                <w:sz w:val="20"/>
                <w:lang w:eastAsia="ru-RU"/>
              </w:rPr>
              <w:br/>
              <w:t>5) ООО «НТК» (аренда) и ООО "ЭнергоТранзит"</w:t>
            </w:r>
            <w:r w:rsidRPr="00020A83">
              <w:rPr>
                <w:sz w:val="20"/>
                <w:lang w:eastAsia="ru-RU"/>
              </w:rPr>
              <w:br/>
              <w:t>6) ООО «НТК» (аренда)</w:t>
            </w:r>
            <w:r w:rsidRPr="00020A83">
              <w:rPr>
                <w:sz w:val="20"/>
                <w:lang w:eastAsia="ru-RU"/>
              </w:rPr>
              <w:br/>
              <w:t>7) ООО "ЭнергоТранзит"</w:t>
            </w:r>
            <w:r w:rsidRPr="00020A83">
              <w:rPr>
                <w:sz w:val="20"/>
                <w:lang w:eastAsia="ru-RU"/>
              </w:rPr>
              <w:br/>
              <w:t>8) ООО «НТК» (аренда)</w:t>
            </w:r>
          </w:p>
        </w:tc>
      </w:tr>
      <w:tr w:rsidR="00020A83" w:rsidRPr="00020A83" w14:paraId="0B310447" w14:textId="77777777" w:rsidTr="00020A83">
        <w:trPr>
          <w:trHeight w:val="322"/>
        </w:trPr>
        <w:tc>
          <w:tcPr>
            <w:tcW w:w="1129" w:type="dxa"/>
            <w:vMerge/>
            <w:shd w:val="clear" w:color="auto" w:fill="auto"/>
            <w:vAlign w:val="center"/>
            <w:hideMark/>
          </w:tcPr>
          <w:p w14:paraId="7C94E195" w14:textId="77777777" w:rsidR="00357DA7" w:rsidRPr="00020A83" w:rsidRDefault="00357DA7" w:rsidP="00357DA7">
            <w:pPr>
              <w:ind w:right="0"/>
              <w:jc w:val="left"/>
              <w:rPr>
                <w:sz w:val="20"/>
                <w:lang w:eastAsia="ru-RU"/>
              </w:rPr>
            </w:pPr>
          </w:p>
        </w:tc>
        <w:tc>
          <w:tcPr>
            <w:tcW w:w="3181" w:type="dxa"/>
            <w:vMerge/>
            <w:shd w:val="clear" w:color="auto" w:fill="auto"/>
            <w:vAlign w:val="center"/>
            <w:hideMark/>
          </w:tcPr>
          <w:p w14:paraId="769EFA07" w14:textId="77777777" w:rsidR="00357DA7" w:rsidRPr="00020A83" w:rsidRDefault="00357DA7" w:rsidP="00357DA7">
            <w:pPr>
              <w:ind w:right="0"/>
              <w:jc w:val="left"/>
              <w:rPr>
                <w:sz w:val="20"/>
                <w:lang w:eastAsia="ru-RU"/>
              </w:rPr>
            </w:pPr>
          </w:p>
        </w:tc>
        <w:tc>
          <w:tcPr>
            <w:tcW w:w="3402" w:type="dxa"/>
            <w:vMerge/>
            <w:shd w:val="clear" w:color="auto" w:fill="auto"/>
            <w:vAlign w:val="center"/>
            <w:hideMark/>
          </w:tcPr>
          <w:p w14:paraId="4BEAC3C5" w14:textId="77777777" w:rsidR="00357DA7" w:rsidRPr="00020A83" w:rsidRDefault="00357DA7" w:rsidP="00357DA7">
            <w:pPr>
              <w:ind w:right="0"/>
              <w:jc w:val="left"/>
              <w:rPr>
                <w:sz w:val="20"/>
                <w:lang w:eastAsia="ru-RU"/>
              </w:rPr>
            </w:pPr>
          </w:p>
        </w:tc>
        <w:tc>
          <w:tcPr>
            <w:tcW w:w="2268" w:type="dxa"/>
            <w:vMerge/>
            <w:shd w:val="clear" w:color="auto" w:fill="auto"/>
            <w:vAlign w:val="center"/>
            <w:hideMark/>
          </w:tcPr>
          <w:p w14:paraId="086545B2" w14:textId="77777777" w:rsidR="00357DA7" w:rsidRPr="00020A83" w:rsidRDefault="00357DA7" w:rsidP="00357DA7">
            <w:pPr>
              <w:ind w:right="0"/>
              <w:jc w:val="left"/>
              <w:rPr>
                <w:sz w:val="20"/>
                <w:lang w:eastAsia="ru-RU"/>
              </w:rPr>
            </w:pPr>
          </w:p>
        </w:tc>
        <w:tc>
          <w:tcPr>
            <w:tcW w:w="2500" w:type="dxa"/>
            <w:vMerge/>
            <w:shd w:val="clear" w:color="auto" w:fill="auto"/>
            <w:vAlign w:val="center"/>
            <w:hideMark/>
          </w:tcPr>
          <w:p w14:paraId="302F6B12" w14:textId="77777777" w:rsidR="00357DA7" w:rsidRPr="00020A83" w:rsidRDefault="00357DA7" w:rsidP="00357DA7">
            <w:pPr>
              <w:ind w:right="0"/>
              <w:jc w:val="left"/>
              <w:rPr>
                <w:sz w:val="20"/>
                <w:lang w:eastAsia="ru-RU"/>
              </w:rPr>
            </w:pPr>
          </w:p>
        </w:tc>
        <w:tc>
          <w:tcPr>
            <w:tcW w:w="3878" w:type="dxa"/>
            <w:gridSpan w:val="2"/>
            <w:vMerge/>
            <w:shd w:val="clear" w:color="auto" w:fill="auto"/>
            <w:vAlign w:val="center"/>
            <w:hideMark/>
          </w:tcPr>
          <w:p w14:paraId="262B6E3A" w14:textId="77777777" w:rsidR="00357DA7" w:rsidRPr="00020A83" w:rsidRDefault="00357DA7" w:rsidP="00357DA7">
            <w:pPr>
              <w:ind w:right="0"/>
              <w:jc w:val="left"/>
              <w:rPr>
                <w:sz w:val="20"/>
                <w:lang w:eastAsia="ru-RU"/>
              </w:rPr>
            </w:pPr>
          </w:p>
        </w:tc>
        <w:tc>
          <w:tcPr>
            <w:tcW w:w="6379" w:type="dxa"/>
            <w:vMerge/>
            <w:shd w:val="clear" w:color="auto" w:fill="auto"/>
            <w:vAlign w:val="center"/>
            <w:hideMark/>
          </w:tcPr>
          <w:p w14:paraId="6B3074FE" w14:textId="77777777" w:rsidR="00357DA7" w:rsidRPr="00020A83" w:rsidRDefault="00357DA7" w:rsidP="00357DA7">
            <w:pPr>
              <w:ind w:right="0"/>
              <w:jc w:val="left"/>
              <w:rPr>
                <w:sz w:val="20"/>
                <w:lang w:eastAsia="ru-RU"/>
              </w:rPr>
            </w:pPr>
          </w:p>
        </w:tc>
      </w:tr>
      <w:tr w:rsidR="00020A83" w:rsidRPr="00020A83" w14:paraId="54E24F24" w14:textId="77777777" w:rsidTr="00020A83">
        <w:trPr>
          <w:trHeight w:val="322"/>
        </w:trPr>
        <w:tc>
          <w:tcPr>
            <w:tcW w:w="1129" w:type="dxa"/>
            <w:vMerge/>
            <w:shd w:val="clear" w:color="auto" w:fill="auto"/>
            <w:vAlign w:val="center"/>
            <w:hideMark/>
          </w:tcPr>
          <w:p w14:paraId="727DD7C7" w14:textId="77777777" w:rsidR="00357DA7" w:rsidRPr="00020A83" w:rsidRDefault="00357DA7" w:rsidP="00357DA7">
            <w:pPr>
              <w:ind w:right="0"/>
              <w:jc w:val="left"/>
              <w:rPr>
                <w:sz w:val="20"/>
                <w:lang w:eastAsia="ru-RU"/>
              </w:rPr>
            </w:pPr>
          </w:p>
        </w:tc>
        <w:tc>
          <w:tcPr>
            <w:tcW w:w="3181" w:type="dxa"/>
            <w:vMerge/>
            <w:shd w:val="clear" w:color="auto" w:fill="auto"/>
            <w:vAlign w:val="center"/>
            <w:hideMark/>
          </w:tcPr>
          <w:p w14:paraId="60CBF224" w14:textId="77777777" w:rsidR="00357DA7" w:rsidRPr="00020A83" w:rsidRDefault="00357DA7" w:rsidP="00357DA7">
            <w:pPr>
              <w:ind w:right="0"/>
              <w:jc w:val="left"/>
              <w:rPr>
                <w:sz w:val="20"/>
                <w:lang w:eastAsia="ru-RU"/>
              </w:rPr>
            </w:pPr>
          </w:p>
        </w:tc>
        <w:tc>
          <w:tcPr>
            <w:tcW w:w="3402" w:type="dxa"/>
            <w:vMerge/>
            <w:shd w:val="clear" w:color="auto" w:fill="auto"/>
            <w:vAlign w:val="center"/>
            <w:hideMark/>
          </w:tcPr>
          <w:p w14:paraId="0B152ADE" w14:textId="77777777" w:rsidR="00357DA7" w:rsidRPr="00020A83" w:rsidRDefault="00357DA7" w:rsidP="00357DA7">
            <w:pPr>
              <w:ind w:right="0"/>
              <w:jc w:val="left"/>
              <w:rPr>
                <w:sz w:val="20"/>
                <w:lang w:eastAsia="ru-RU"/>
              </w:rPr>
            </w:pPr>
          </w:p>
        </w:tc>
        <w:tc>
          <w:tcPr>
            <w:tcW w:w="2268" w:type="dxa"/>
            <w:vMerge/>
            <w:shd w:val="clear" w:color="auto" w:fill="auto"/>
            <w:vAlign w:val="center"/>
            <w:hideMark/>
          </w:tcPr>
          <w:p w14:paraId="461A4DAE" w14:textId="77777777" w:rsidR="00357DA7" w:rsidRPr="00020A83" w:rsidRDefault="00357DA7" w:rsidP="00357DA7">
            <w:pPr>
              <w:ind w:right="0"/>
              <w:jc w:val="left"/>
              <w:rPr>
                <w:sz w:val="20"/>
                <w:lang w:eastAsia="ru-RU"/>
              </w:rPr>
            </w:pPr>
          </w:p>
        </w:tc>
        <w:tc>
          <w:tcPr>
            <w:tcW w:w="2500" w:type="dxa"/>
            <w:vMerge/>
            <w:shd w:val="clear" w:color="auto" w:fill="auto"/>
            <w:vAlign w:val="center"/>
            <w:hideMark/>
          </w:tcPr>
          <w:p w14:paraId="7A22ED8A" w14:textId="77777777" w:rsidR="00357DA7" w:rsidRPr="00020A83" w:rsidRDefault="00357DA7" w:rsidP="00357DA7">
            <w:pPr>
              <w:ind w:right="0"/>
              <w:jc w:val="left"/>
              <w:rPr>
                <w:sz w:val="20"/>
                <w:lang w:eastAsia="ru-RU"/>
              </w:rPr>
            </w:pPr>
          </w:p>
        </w:tc>
        <w:tc>
          <w:tcPr>
            <w:tcW w:w="3878" w:type="dxa"/>
            <w:gridSpan w:val="2"/>
            <w:vMerge/>
            <w:shd w:val="clear" w:color="auto" w:fill="auto"/>
            <w:vAlign w:val="center"/>
            <w:hideMark/>
          </w:tcPr>
          <w:p w14:paraId="28FFC577" w14:textId="77777777" w:rsidR="00357DA7" w:rsidRPr="00020A83" w:rsidRDefault="00357DA7" w:rsidP="00357DA7">
            <w:pPr>
              <w:ind w:right="0"/>
              <w:jc w:val="left"/>
              <w:rPr>
                <w:sz w:val="20"/>
                <w:lang w:eastAsia="ru-RU"/>
              </w:rPr>
            </w:pPr>
          </w:p>
        </w:tc>
        <w:tc>
          <w:tcPr>
            <w:tcW w:w="6379" w:type="dxa"/>
            <w:vMerge/>
            <w:shd w:val="clear" w:color="auto" w:fill="auto"/>
            <w:vAlign w:val="center"/>
            <w:hideMark/>
          </w:tcPr>
          <w:p w14:paraId="7747234B" w14:textId="77777777" w:rsidR="00357DA7" w:rsidRPr="00020A83" w:rsidRDefault="00357DA7" w:rsidP="00357DA7">
            <w:pPr>
              <w:ind w:right="0"/>
              <w:jc w:val="left"/>
              <w:rPr>
                <w:sz w:val="20"/>
                <w:lang w:eastAsia="ru-RU"/>
              </w:rPr>
            </w:pPr>
          </w:p>
        </w:tc>
      </w:tr>
      <w:tr w:rsidR="00020A83" w:rsidRPr="00020A83" w14:paraId="17162BE5" w14:textId="77777777" w:rsidTr="00020A83">
        <w:trPr>
          <w:trHeight w:val="20"/>
        </w:trPr>
        <w:tc>
          <w:tcPr>
            <w:tcW w:w="22737" w:type="dxa"/>
            <w:gridSpan w:val="8"/>
            <w:shd w:val="clear" w:color="auto" w:fill="auto"/>
            <w:vAlign w:val="center"/>
            <w:hideMark/>
          </w:tcPr>
          <w:p w14:paraId="0902FDE9" w14:textId="77777777" w:rsidR="00357DA7" w:rsidRPr="00020A83" w:rsidRDefault="00357DA7" w:rsidP="00357DA7">
            <w:pPr>
              <w:ind w:right="0"/>
              <w:rPr>
                <w:b/>
                <w:bCs/>
                <w:sz w:val="20"/>
                <w:lang w:eastAsia="ru-RU"/>
              </w:rPr>
            </w:pPr>
            <w:r w:rsidRPr="00020A83">
              <w:rPr>
                <w:b/>
                <w:bCs/>
                <w:sz w:val="20"/>
                <w:lang w:eastAsia="ru-RU"/>
              </w:rPr>
              <w:t>ЕТО №04</w:t>
            </w:r>
          </w:p>
        </w:tc>
      </w:tr>
      <w:tr w:rsidR="00020A83" w:rsidRPr="00020A83" w14:paraId="3B10D660" w14:textId="77777777" w:rsidTr="00020A83">
        <w:trPr>
          <w:trHeight w:val="322"/>
        </w:trPr>
        <w:tc>
          <w:tcPr>
            <w:tcW w:w="1129" w:type="dxa"/>
            <w:vMerge w:val="restart"/>
            <w:shd w:val="clear" w:color="auto" w:fill="auto"/>
            <w:vAlign w:val="center"/>
            <w:hideMark/>
          </w:tcPr>
          <w:p w14:paraId="489EADA2" w14:textId="77777777" w:rsidR="00357DA7" w:rsidRPr="00020A83" w:rsidRDefault="00357DA7" w:rsidP="00357DA7">
            <w:pPr>
              <w:ind w:right="0"/>
              <w:rPr>
                <w:sz w:val="20"/>
                <w:lang w:eastAsia="ru-RU"/>
              </w:rPr>
            </w:pPr>
            <w:r w:rsidRPr="00020A83">
              <w:rPr>
                <w:sz w:val="20"/>
                <w:lang w:eastAsia="ru-RU"/>
              </w:rPr>
              <w:t>007</w:t>
            </w:r>
          </w:p>
        </w:tc>
        <w:tc>
          <w:tcPr>
            <w:tcW w:w="3181" w:type="dxa"/>
            <w:vMerge w:val="restart"/>
            <w:shd w:val="clear" w:color="auto" w:fill="auto"/>
            <w:vAlign w:val="center"/>
            <w:hideMark/>
          </w:tcPr>
          <w:p w14:paraId="0A77F799" w14:textId="77777777" w:rsidR="00357DA7" w:rsidRPr="00020A83" w:rsidRDefault="00357DA7" w:rsidP="00357DA7">
            <w:pPr>
              <w:ind w:right="0"/>
              <w:jc w:val="left"/>
              <w:rPr>
                <w:sz w:val="20"/>
                <w:lang w:eastAsia="ru-RU"/>
              </w:rPr>
            </w:pPr>
            <w:r w:rsidRPr="00020A83">
              <w:rPr>
                <w:sz w:val="20"/>
                <w:lang w:eastAsia="ru-RU"/>
              </w:rPr>
              <w:t xml:space="preserve">Котельная пос. </w:t>
            </w:r>
            <w:proofErr w:type="spellStart"/>
            <w:r w:rsidRPr="00020A83">
              <w:rPr>
                <w:sz w:val="20"/>
                <w:lang w:eastAsia="ru-RU"/>
              </w:rPr>
              <w:t>Притомский</w:t>
            </w:r>
            <w:proofErr w:type="spellEnd"/>
          </w:p>
        </w:tc>
        <w:tc>
          <w:tcPr>
            <w:tcW w:w="3402" w:type="dxa"/>
            <w:vMerge w:val="restart"/>
            <w:shd w:val="clear" w:color="auto" w:fill="auto"/>
            <w:vAlign w:val="center"/>
            <w:hideMark/>
          </w:tcPr>
          <w:p w14:paraId="37625098" w14:textId="77777777" w:rsidR="00357DA7" w:rsidRPr="00020A83" w:rsidRDefault="00357DA7" w:rsidP="00357DA7">
            <w:pPr>
              <w:ind w:right="0"/>
              <w:jc w:val="left"/>
              <w:rPr>
                <w:sz w:val="20"/>
                <w:lang w:eastAsia="ru-RU"/>
              </w:rPr>
            </w:pPr>
            <w:r w:rsidRPr="00020A83">
              <w:rPr>
                <w:sz w:val="20"/>
                <w:lang w:eastAsia="ru-RU"/>
              </w:rPr>
              <w:t xml:space="preserve">шоссе </w:t>
            </w:r>
            <w:proofErr w:type="spellStart"/>
            <w:r w:rsidRPr="00020A83">
              <w:rPr>
                <w:sz w:val="20"/>
                <w:lang w:eastAsia="ru-RU"/>
              </w:rPr>
              <w:t>Притомское</w:t>
            </w:r>
            <w:proofErr w:type="spellEnd"/>
            <w:r w:rsidRPr="00020A83">
              <w:rPr>
                <w:sz w:val="20"/>
                <w:lang w:eastAsia="ru-RU"/>
              </w:rPr>
              <w:t>, 26</w:t>
            </w:r>
          </w:p>
        </w:tc>
        <w:tc>
          <w:tcPr>
            <w:tcW w:w="2268" w:type="dxa"/>
            <w:vMerge w:val="restart"/>
            <w:shd w:val="clear" w:color="auto" w:fill="auto"/>
            <w:vAlign w:val="center"/>
            <w:hideMark/>
          </w:tcPr>
          <w:p w14:paraId="51BAB0E8" w14:textId="77777777" w:rsidR="00357DA7" w:rsidRPr="00020A83" w:rsidRDefault="00357DA7" w:rsidP="00357DA7">
            <w:pPr>
              <w:ind w:right="0"/>
              <w:jc w:val="left"/>
              <w:rPr>
                <w:sz w:val="20"/>
                <w:lang w:eastAsia="ru-RU"/>
              </w:rPr>
            </w:pPr>
            <w:r w:rsidRPr="00020A83">
              <w:rPr>
                <w:sz w:val="20"/>
                <w:lang w:eastAsia="ru-RU"/>
              </w:rPr>
              <w:t>ООО «</w:t>
            </w:r>
            <w:proofErr w:type="spellStart"/>
            <w:r w:rsidRPr="00020A83">
              <w:rPr>
                <w:sz w:val="20"/>
                <w:lang w:eastAsia="ru-RU"/>
              </w:rPr>
              <w:t>СтройТехПроект</w:t>
            </w:r>
            <w:proofErr w:type="spellEnd"/>
            <w:r w:rsidRPr="00020A83">
              <w:rPr>
                <w:sz w:val="20"/>
                <w:lang w:eastAsia="ru-RU"/>
              </w:rPr>
              <w:t>»</w:t>
            </w:r>
          </w:p>
        </w:tc>
        <w:tc>
          <w:tcPr>
            <w:tcW w:w="2500" w:type="dxa"/>
            <w:vMerge w:val="restart"/>
            <w:shd w:val="clear" w:color="auto" w:fill="auto"/>
            <w:vAlign w:val="center"/>
            <w:hideMark/>
          </w:tcPr>
          <w:p w14:paraId="02219E62" w14:textId="77777777" w:rsidR="00357DA7" w:rsidRPr="00020A83" w:rsidRDefault="00357DA7" w:rsidP="00357DA7">
            <w:pPr>
              <w:ind w:right="0"/>
              <w:jc w:val="left"/>
              <w:rPr>
                <w:sz w:val="20"/>
                <w:lang w:eastAsia="ru-RU"/>
              </w:rPr>
            </w:pPr>
            <w:r w:rsidRPr="00020A83">
              <w:rPr>
                <w:sz w:val="20"/>
                <w:lang w:eastAsia="ru-RU"/>
              </w:rPr>
              <w:t>ООО «ЭнергоТранзит»</w:t>
            </w:r>
          </w:p>
        </w:tc>
        <w:tc>
          <w:tcPr>
            <w:tcW w:w="3878" w:type="dxa"/>
            <w:gridSpan w:val="2"/>
            <w:vMerge w:val="restart"/>
            <w:shd w:val="clear" w:color="auto" w:fill="auto"/>
            <w:vAlign w:val="center"/>
            <w:hideMark/>
          </w:tcPr>
          <w:p w14:paraId="5EC5D0DE" w14:textId="77777777" w:rsidR="00357DA7" w:rsidRPr="00020A83" w:rsidRDefault="00357DA7" w:rsidP="00357DA7">
            <w:pPr>
              <w:ind w:right="0"/>
              <w:jc w:val="left"/>
              <w:rPr>
                <w:sz w:val="20"/>
                <w:lang w:eastAsia="ru-RU"/>
              </w:rPr>
            </w:pPr>
            <w:r w:rsidRPr="00020A83">
              <w:rPr>
                <w:sz w:val="20"/>
                <w:lang w:eastAsia="ru-RU"/>
              </w:rPr>
              <w:t>1) Новокузнецкий ГО</w:t>
            </w:r>
            <w:r w:rsidRPr="00020A83">
              <w:rPr>
                <w:sz w:val="20"/>
                <w:lang w:eastAsia="ru-RU"/>
              </w:rPr>
              <w:br/>
              <w:t>2) ООО «</w:t>
            </w:r>
            <w:proofErr w:type="spellStart"/>
            <w:r w:rsidRPr="00020A83">
              <w:rPr>
                <w:sz w:val="20"/>
                <w:lang w:eastAsia="ru-RU"/>
              </w:rPr>
              <w:t>СтройТехПроект</w:t>
            </w:r>
            <w:proofErr w:type="spellEnd"/>
            <w:r w:rsidRPr="00020A83">
              <w:rPr>
                <w:sz w:val="20"/>
                <w:lang w:eastAsia="ru-RU"/>
              </w:rPr>
              <w:t>»</w:t>
            </w:r>
            <w:r w:rsidRPr="00020A83">
              <w:rPr>
                <w:sz w:val="20"/>
                <w:lang w:eastAsia="ru-RU"/>
              </w:rPr>
              <w:br/>
              <w:t>3) бесхозяйные</w:t>
            </w:r>
          </w:p>
        </w:tc>
        <w:tc>
          <w:tcPr>
            <w:tcW w:w="6379" w:type="dxa"/>
            <w:vMerge w:val="restart"/>
            <w:shd w:val="clear" w:color="auto" w:fill="auto"/>
            <w:vAlign w:val="center"/>
            <w:hideMark/>
          </w:tcPr>
          <w:p w14:paraId="65EAC87D" w14:textId="77777777" w:rsidR="00357DA7" w:rsidRPr="00020A83" w:rsidRDefault="00357DA7" w:rsidP="00357DA7">
            <w:pPr>
              <w:ind w:right="0"/>
              <w:jc w:val="left"/>
              <w:rPr>
                <w:sz w:val="20"/>
                <w:lang w:eastAsia="ru-RU"/>
              </w:rPr>
            </w:pPr>
            <w:r w:rsidRPr="00020A83">
              <w:rPr>
                <w:sz w:val="20"/>
                <w:lang w:eastAsia="ru-RU"/>
              </w:rPr>
              <w:t>1) ООО «ЭнергоТранзит» (концессия)</w:t>
            </w:r>
            <w:r w:rsidRPr="00020A83">
              <w:rPr>
                <w:sz w:val="20"/>
                <w:lang w:eastAsia="ru-RU"/>
              </w:rPr>
              <w:br/>
              <w:t>2) ООО «</w:t>
            </w:r>
            <w:proofErr w:type="spellStart"/>
            <w:r w:rsidRPr="00020A83">
              <w:rPr>
                <w:sz w:val="20"/>
                <w:lang w:eastAsia="ru-RU"/>
              </w:rPr>
              <w:t>Сибэнерго</w:t>
            </w:r>
            <w:proofErr w:type="spellEnd"/>
            <w:r w:rsidRPr="00020A83">
              <w:rPr>
                <w:sz w:val="20"/>
                <w:lang w:eastAsia="ru-RU"/>
              </w:rPr>
              <w:t>» (аренда)</w:t>
            </w:r>
            <w:r w:rsidRPr="00020A83">
              <w:rPr>
                <w:sz w:val="20"/>
                <w:lang w:eastAsia="ru-RU"/>
              </w:rPr>
              <w:br/>
              <w:t>3) ООО "ЭнергоТранзит" (Акты и распоряжения Администрации)</w:t>
            </w:r>
          </w:p>
        </w:tc>
      </w:tr>
      <w:tr w:rsidR="00020A83" w:rsidRPr="00020A83" w14:paraId="5F066119" w14:textId="77777777" w:rsidTr="00020A83">
        <w:trPr>
          <w:trHeight w:val="322"/>
        </w:trPr>
        <w:tc>
          <w:tcPr>
            <w:tcW w:w="1129" w:type="dxa"/>
            <w:vMerge/>
            <w:shd w:val="clear" w:color="auto" w:fill="auto"/>
            <w:vAlign w:val="center"/>
            <w:hideMark/>
          </w:tcPr>
          <w:p w14:paraId="0FFCFEEA" w14:textId="77777777" w:rsidR="00357DA7" w:rsidRPr="00020A83" w:rsidRDefault="00357DA7" w:rsidP="00357DA7">
            <w:pPr>
              <w:ind w:right="0"/>
              <w:jc w:val="left"/>
              <w:rPr>
                <w:sz w:val="20"/>
                <w:lang w:eastAsia="ru-RU"/>
              </w:rPr>
            </w:pPr>
          </w:p>
        </w:tc>
        <w:tc>
          <w:tcPr>
            <w:tcW w:w="3181" w:type="dxa"/>
            <w:vMerge/>
            <w:shd w:val="clear" w:color="auto" w:fill="auto"/>
            <w:vAlign w:val="center"/>
            <w:hideMark/>
          </w:tcPr>
          <w:p w14:paraId="77CC08E8" w14:textId="77777777" w:rsidR="00357DA7" w:rsidRPr="00020A83" w:rsidRDefault="00357DA7" w:rsidP="00357DA7">
            <w:pPr>
              <w:ind w:right="0"/>
              <w:jc w:val="left"/>
              <w:rPr>
                <w:sz w:val="20"/>
                <w:lang w:eastAsia="ru-RU"/>
              </w:rPr>
            </w:pPr>
          </w:p>
        </w:tc>
        <w:tc>
          <w:tcPr>
            <w:tcW w:w="3402" w:type="dxa"/>
            <w:vMerge/>
            <w:shd w:val="clear" w:color="auto" w:fill="auto"/>
            <w:vAlign w:val="center"/>
            <w:hideMark/>
          </w:tcPr>
          <w:p w14:paraId="697EAB6F" w14:textId="77777777" w:rsidR="00357DA7" w:rsidRPr="00020A83" w:rsidRDefault="00357DA7" w:rsidP="00357DA7">
            <w:pPr>
              <w:ind w:right="0"/>
              <w:jc w:val="left"/>
              <w:rPr>
                <w:sz w:val="20"/>
                <w:lang w:eastAsia="ru-RU"/>
              </w:rPr>
            </w:pPr>
          </w:p>
        </w:tc>
        <w:tc>
          <w:tcPr>
            <w:tcW w:w="2268" w:type="dxa"/>
            <w:vMerge/>
            <w:shd w:val="clear" w:color="auto" w:fill="auto"/>
            <w:vAlign w:val="center"/>
            <w:hideMark/>
          </w:tcPr>
          <w:p w14:paraId="3B83A49B" w14:textId="77777777" w:rsidR="00357DA7" w:rsidRPr="00020A83" w:rsidRDefault="00357DA7" w:rsidP="00357DA7">
            <w:pPr>
              <w:ind w:right="0"/>
              <w:jc w:val="left"/>
              <w:rPr>
                <w:sz w:val="20"/>
                <w:lang w:eastAsia="ru-RU"/>
              </w:rPr>
            </w:pPr>
          </w:p>
        </w:tc>
        <w:tc>
          <w:tcPr>
            <w:tcW w:w="2500" w:type="dxa"/>
            <w:vMerge/>
            <w:shd w:val="clear" w:color="auto" w:fill="auto"/>
            <w:vAlign w:val="center"/>
            <w:hideMark/>
          </w:tcPr>
          <w:p w14:paraId="444E9BA2" w14:textId="77777777" w:rsidR="00357DA7" w:rsidRPr="00020A83" w:rsidRDefault="00357DA7" w:rsidP="00357DA7">
            <w:pPr>
              <w:ind w:right="0"/>
              <w:jc w:val="left"/>
              <w:rPr>
                <w:sz w:val="20"/>
                <w:lang w:eastAsia="ru-RU"/>
              </w:rPr>
            </w:pPr>
          </w:p>
        </w:tc>
        <w:tc>
          <w:tcPr>
            <w:tcW w:w="3878" w:type="dxa"/>
            <w:gridSpan w:val="2"/>
            <w:vMerge/>
            <w:shd w:val="clear" w:color="auto" w:fill="auto"/>
            <w:vAlign w:val="center"/>
            <w:hideMark/>
          </w:tcPr>
          <w:p w14:paraId="16B58114" w14:textId="77777777" w:rsidR="00357DA7" w:rsidRPr="00020A83" w:rsidRDefault="00357DA7" w:rsidP="00357DA7">
            <w:pPr>
              <w:ind w:right="0"/>
              <w:jc w:val="left"/>
              <w:rPr>
                <w:sz w:val="20"/>
                <w:lang w:eastAsia="ru-RU"/>
              </w:rPr>
            </w:pPr>
          </w:p>
        </w:tc>
        <w:tc>
          <w:tcPr>
            <w:tcW w:w="6379" w:type="dxa"/>
            <w:vMerge/>
            <w:shd w:val="clear" w:color="auto" w:fill="auto"/>
            <w:vAlign w:val="center"/>
            <w:hideMark/>
          </w:tcPr>
          <w:p w14:paraId="4C258CF8" w14:textId="77777777" w:rsidR="00357DA7" w:rsidRPr="00020A83" w:rsidRDefault="00357DA7" w:rsidP="00357DA7">
            <w:pPr>
              <w:ind w:right="0"/>
              <w:jc w:val="left"/>
              <w:rPr>
                <w:sz w:val="20"/>
                <w:lang w:eastAsia="ru-RU"/>
              </w:rPr>
            </w:pPr>
          </w:p>
        </w:tc>
      </w:tr>
      <w:tr w:rsidR="00020A83" w:rsidRPr="00020A83" w14:paraId="2EFFE305" w14:textId="77777777" w:rsidTr="00020A83">
        <w:trPr>
          <w:trHeight w:val="20"/>
        </w:trPr>
        <w:tc>
          <w:tcPr>
            <w:tcW w:w="1129" w:type="dxa"/>
            <w:shd w:val="clear" w:color="auto" w:fill="auto"/>
            <w:vAlign w:val="center"/>
            <w:hideMark/>
          </w:tcPr>
          <w:p w14:paraId="12C7E2D0" w14:textId="77777777" w:rsidR="00357DA7" w:rsidRPr="00020A83" w:rsidRDefault="00357DA7" w:rsidP="00357DA7">
            <w:pPr>
              <w:ind w:right="0"/>
              <w:rPr>
                <w:sz w:val="20"/>
                <w:lang w:eastAsia="ru-RU"/>
              </w:rPr>
            </w:pPr>
            <w:r w:rsidRPr="00020A83">
              <w:rPr>
                <w:sz w:val="20"/>
                <w:lang w:eastAsia="ru-RU"/>
              </w:rPr>
              <w:t>008</w:t>
            </w:r>
          </w:p>
        </w:tc>
        <w:tc>
          <w:tcPr>
            <w:tcW w:w="3181" w:type="dxa"/>
            <w:shd w:val="clear" w:color="auto" w:fill="auto"/>
            <w:vAlign w:val="center"/>
            <w:hideMark/>
          </w:tcPr>
          <w:p w14:paraId="1954FA2A" w14:textId="77777777" w:rsidR="00357DA7" w:rsidRPr="00020A83" w:rsidRDefault="00357DA7" w:rsidP="00357DA7">
            <w:pPr>
              <w:ind w:right="0"/>
              <w:jc w:val="left"/>
              <w:rPr>
                <w:sz w:val="20"/>
                <w:lang w:eastAsia="ru-RU"/>
              </w:rPr>
            </w:pPr>
            <w:r w:rsidRPr="00020A83">
              <w:rPr>
                <w:sz w:val="20"/>
                <w:lang w:eastAsia="ru-RU"/>
              </w:rPr>
              <w:t>Котельная №19</w:t>
            </w:r>
          </w:p>
        </w:tc>
        <w:tc>
          <w:tcPr>
            <w:tcW w:w="3402" w:type="dxa"/>
            <w:shd w:val="clear" w:color="auto" w:fill="auto"/>
            <w:vAlign w:val="center"/>
            <w:hideMark/>
          </w:tcPr>
          <w:p w14:paraId="6C0DE45D" w14:textId="77777777" w:rsidR="00357DA7" w:rsidRPr="00020A83" w:rsidRDefault="00357DA7" w:rsidP="00357DA7">
            <w:pPr>
              <w:ind w:right="0"/>
              <w:jc w:val="left"/>
              <w:rPr>
                <w:sz w:val="20"/>
                <w:lang w:eastAsia="ru-RU"/>
              </w:rPr>
            </w:pPr>
            <w:proofErr w:type="spellStart"/>
            <w:r w:rsidRPr="00020A83">
              <w:rPr>
                <w:sz w:val="20"/>
                <w:lang w:eastAsia="ru-RU"/>
              </w:rPr>
              <w:t>пр</w:t>
            </w:r>
            <w:proofErr w:type="spellEnd"/>
            <w:r w:rsidRPr="00020A83">
              <w:rPr>
                <w:sz w:val="20"/>
                <w:lang w:eastAsia="ru-RU"/>
              </w:rPr>
              <w:t xml:space="preserve">-д Школьный, </w:t>
            </w:r>
            <w:proofErr w:type="spellStart"/>
            <w:r w:rsidRPr="00020A83">
              <w:rPr>
                <w:sz w:val="20"/>
                <w:lang w:eastAsia="ru-RU"/>
              </w:rPr>
              <w:t>1а</w:t>
            </w:r>
            <w:proofErr w:type="spellEnd"/>
          </w:p>
        </w:tc>
        <w:tc>
          <w:tcPr>
            <w:tcW w:w="2268" w:type="dxa"/>
            <w:shd w:val="clear" w:color="auto" w:fill="auto"/>
            <w:vAlign w:val="center"/>
            <w:hideMark/>
          </w:tcPr>
          <w:p w14:paraId="6BFEAC15" w14:textId="77777777" w:rsidR="00357DA7" w:rsidRPr="00020A83" w:rsidRDefault="00357DA7" w:rsidP="00357DA7">
            <w:pPr>
              <w:ind w:right="0"/>
              <w:jc w:val="left"/>
              <w:rPr>
                <w:sz w:val="20"/>
                <w:lang w:eastAsia="ru-RU"/>
              </w:rPr>
            </w:pPr>
            <w:r w:rsidRPr="00020A83">
              <w:rPr>
                <w:sz w:val="20"/>
                <w:lang w:eastAsia="ru-RU"/>
              </w:rPr>
              <w:t>ООО «</w:t>
            </w:r>
            <w:proofErr w:type="spellStart"/>
            <w:r w:rsidRPr="00020A83">
              <w:rPr>
                <w:sz w:val="20"/>
                <w:lang w:eastAsia="ru-RU"/>
              </w:rPr>
              <w:t>СтройТехПроект</w:t>
            </w:r>
            <w:proofErr w:type="spellEnd"/>
            <w:r w:rsidRPr="00020A83">
              <w:rPr>
                <w:sz w:val="20"/>
                <w:lang w:eastAsia="ru-RU"/>
              </w:rPr>
              <w:t>»</w:t>
            </w:r>
          </w:p>
        </w:tc>
        <w:tc>
          <w:tcPr>
            <w:tcW w:w="2500" w:type="dxa"/>
            <w:shd w:val="clear" w:color="auto" w:fill="auto"/>
            <w:vAlign w:val="center"/>
            <w:hideMark/>
          </w:tcPr>
          <w:p w14:paraId="241C9BD7" w14:textId="77777777" w:rsidR="00357DA7" w:rsidRPr="00020A83" w:rsidRDefault="00357DA7" w:rsidP="00357DA7">
            <w:pPr>
              <w:ind w:right="0"/>
              <w:jc w:val="left"/>
              <w:rPr>
                <w:sz w:val="20"/>
                <w:lang w:eastAsia="ru-RU"/>
              </w:rPr>
            </w:pPr>
            <w:r w:rsidRPr="00020A83">
              <w:rPr>
                <w:sz w:val="20"/>
                <w:lang w:eastAsia="ru-RU"/>
              </w:rPr>
              <w:t>ООО «ЭнергоТранзит»</w:t>
            </w:r>
          </w:p>
        </w:tc>
        <w:tc>
          <w:tcPr>
            <w:tcW w:w="3878" w:type="dxa"/>
            <w:gridSpan w:val="2"/>
            <w:shd w:val="clear" w:color="auto" w:fill="auto"/>
            <w:vAlign w:val="center"/>
            <w:hideMark/>
          </w:tcPr>
          <w:p w14:paraId="78934478" w14:textId="77777777" w:rsidR="00357DA7" w:rsidRPr="00020A83" w:rsidRDefault="00357DA7" w:rsidP="00357DA7">
            <w:pPr>
              <w:ind w:right="0"/>
              <w:jc w:val="left"/>
              <w:rPr>
                <w:sz w:val="20"/>
                <w:lang w:eastAsia="ru-RU"/>
              </w:rPr>
            </w:pPr>
            <w:r w:rsidRPr="00020A83">
              <w:rPr>
                <w:sz w:val="20"/>
                <w:lang w:eastAsia="ru-RU"/>
              </w:rPr>
              <w:t>ООО «</w:t>
            </w:r>
            <w:proofErr w:type="spellStart"/>
            <w:r w:rsidRPr="00020A83">
              <w:rPr>
                <w:sz w:val="20"/>
                <w:lang w:eastAsia="ru-RU"/>
              </w:rPr>
              <w:t>СибЭнерго</w:t>
            </w:r>
            <w:proofErr w:type="spellEnd"/>
            <w:r w:rsidRPr="00020A83">
              <w:rPr>
                <w:sz w:val="20"/>
                <w:lang w:eastAsia="ru-RU"/>
              </w:rPr>
              <w:t>»</w:t>
            </w:r>
          </w:p>
        </w:tc>
        <w:tc>
          <w:tcPr>
            <w:tcW w:w="6379" w:type="dxa"/>
            <w:shd w:val="clear" w:color="auto" w:fill="auto"/>
            <w:vAlign w:val="center"/>
            <w:hideMark/>
          </w:tcPr>
          <w:p w14:paraId="44B6A6BB" w14:textId="77777777" w:rsidR="00357DA7" w:rsidRPr="00020A83" w:rsidRDefault="00357DA7" w:rsidP="00357DA7">
            <w:pPr>
              <w:ind w:right="0"/>
              <w:jc w:val="left"/>
              <w:rPr>
                <w:sz w:val="20"/>
                <w:lang w:eastAsia="ru-RU"/>
              </w:rPr>
            </w:pPr>
            <w:r w:rsidRPr="00020A83">
              <w:rPr>
                <w:sz w:val="20"/>
                <w:lang w:eastAsia="ru-RU"/>
              </w:rPr>
              <w:t>ООО «</w:t>
            </w:r>
            <w:proofErr w:type="spellStart"/>
            <w:r w:rsidRPr="00020A83">
              <w:rPr>
                <w:sz w:val="20"/>
                <w:lang w:eastAsia="ru-RU"/>
              </w:rPr>
              <w:t>Сибэнерго</w:t>
            </w:r>
            <w:proofErr w:type="spellEnd"/>
            <w:r w:rsidRPr="00020A83">
              <w:rPr>
                <w:sz w:val="20"/>
                <w:lang w:eastAsia="ru-RU"/>
              </w:rPr>
              <w:t>»</w:t>
            </w:r>
          </w:p>
        </w:tc>
      </w:tr>
      <w:tr w:rsidR="00020A83" w:rsidRPr="00020A83" w14:paraId="7F76A274" w14:textId="77777777" w:rsidTr="00020A83">
        <w:trPr>
          <w:trHeight w:val="20"/>
        </w:trPr>
        <w:tc>
          <w:tcPr>
            <w:tcW w:w="1129" w:type="dxa"/>
            <w:shd w:val="clear" w:color="auto" w:fill="auto"/>
            <w:vAlign w:val="center"/>
            <w:hideMark/>
          </w:tcPr>
          <w:p w14:paraId="29B4F5D5" w14:textId="77777777" w:rsidR="00357DA7" w:rsidRPr="00020A83" w:rsidRDefault="00357DA7" w:rsidP="00357DA7">
            <w:pPr>
              <w:ind w:right="0"/>
              <w:rPr>
                <w:sz w:val="20"/>
                <w:lang w:eastAsia="ru-RU"/>
              </w:rPr>
            </w:pPr>
            <w:r w:rsidRPr="00020A83">
              <w:rPr>
                <w:sz w:val="20"/>
                <w:lang w:eastAsia="ru-RU"/>
              </w:rPr>
              <w:t>009</w:t>
            </w:r>
          </w:p>
        </w:tc>
        <w:tc>
          <w:tcPr>
            <w:tcW w:w="3181" w:type="dxa"/>
            <w:shd w:val="clear" w:color="auto" w:fill="auto"/>
            <w:vAlign w:val="center"/>
            <w:hideMark/>
          </w:tcPr>
          <w:p w14:paraId="1E47BD01" w14:textId="77777777" w:rsidR="00357DA7" w:rsidRPr="00020A83" w:rsidRDefault="00357DA7" w:rsidP="00357DA7">
            <w:pPr>
              <w:ind w:right="0"/>
              <w:jc w:val="left"/>
              <w:rPr>
                <w:sz w:val="20"/>
                <w:lang w:eastAsia="ru-RU"/>
              </w:rPr>
            </w:pPr>
            <w:r w:rsidRPr="00020A83">
              <w:rPr>
                <w:sz w:val="20"/>
                <w:lang w:eastAsia="ru-RU"/>
              </w:rPr>
              <w:t>Котельная №72 (остановлена с 07.2025 в связи с отсутствием потребителей)</w:t>
            </w:r>
          </w:p>
        </w:tc>
        <w:tc>
          <w:tcPr>
            <w:tcW w:w="3402" w:type="dxa"/>
            <w:shd w:val="clear" w:color="auto" w:fill="auto"/>
            <w:vAlign w:val="center"/>
            <w:hideMark/>
          </w:tcPr>
          <w:p w14:paraId="412A93EC" w14:textId="77777777" w:rsidR="00357DA7" w:rsidRPr="00020A83" w:rsidRDefault="00357DA7" w:rsidP="00357DA7">
            <w:pPr>
              <w:ind w:right="0"/>
              <w:jc w:val="left"/>
              <w:rPr>
                <w:sz w:val="20"/>
                <w:lang w:eastAsia="ru-RU"/>
              </w:rPr>
            </w:pPr>
            <w:r w:rsidRPr="00020A83">
              <w:rPr>
                <w:sz w:val="20"/>
                <w:lang w:eastAsia="ru-RU"/>
              </w:rPr>
              <w:t xml:space="preserve">ул. </w:t>
            </w:r>
            <w:proofErr w:type="spellStart"/>
            <w:r w:rsidRPr="00020A83">
              <w:rPr>
                <w:sz w:val="20"/>
                <w:lang w:eastAsia="ru-RU"/>
              </w:rPr>
              <w:t>Фесковская</w:t>
            </w:r>
            <w:proofErr w:type="spellEnd"/>
            <w:r w:rsidRPr="00020A83">
              <w:rPr>
                <w:sz w:val="20"/>
                <w:lang w:eastAsia="ru-RU"/>
              </w:rPr>
              <w:t>, 99</w:t>
            </w:r>
          </w:p>
        </w:tc>
        <w:tc>
          <w:tcPr>
            <w:tcW w:w="2268" w:type="dxa"/>
            <w:shd w:val="clear" w:color="auto" w:fill="auto"/>
            <w:vAlign w:val="center"/>
            <w:hideMark/>
          </w:tcPr>
          <w:p w14:paraId="1979A64B" w14:textId="77777777" w:rsidR="00357DA7" w:rsidRPr="00020A83" w:rsidRDefault="00357DA7" w:rsidP="00357DA7">
            <w:pPr>
              <w:ind w:right="0"/>
              <w:jc w:val="left"/>
              <w:rPr>
                <w:sz w:val="20"/>
                <w:lang w:eastAsia="ru-RU"/>
              </w:rPr>
            </w:pPr>
            <w:r w:rsidRPr="00020A83">
              <w:rPr>
                <w:sz w:val="20"/>
                <w:lang w:eastAsia="ru-RU"/>
              </w:rPr>
              <w:t>ООО «</w:t>
            </w:r>
            <w:proofErr w:type="spellStart"/>
            <w:r w:rsidRPr="00020A83">
              <w:rPr>
                <w:sz w:val="20"/>
                <w:lang w:eastAsia="ru-RU"/>
              </w:rPr>
              <w:t>СтройТехПроект</w:t>
            </w:r>
            <w:proofErr w:type="spellEnd"/>
            <w:r w:rsidRPr="00020A83">
              <w:rPr>
                <w:sz w:val="20"/>
                <w:lang w:eastAsia="ru-RU"/>
              </w:rPr>
              <w:t>»</w:t>
            </w:r>
          </w:p>
        </w:tc>
        <w:tc>
          <w:tcPr>
            <w:tcW w:w="2500" w:type="dxa"/>
            <w:shd w:val="clear" w:color="auto" w:fill="auto"/>
            <w:vAlign w:val="center"/>
            <w:hideMark/>
          </w:tcPr>
          <w:p w14:paraId="6AED51C0" w14:textId="77777777" w:rsidR="00357DA7" w:rsidRPr="00020A83" w:rsidRDefault="00357DA7" w:rsidP="00357DA7">
            <w:pPr>
              <w:ind w:right="0"/>
              <w:jc w:val="left"/>
              <w:rPr>
                <w:sz w:val="20"/>
                <w:lang w:eastAsia="ru-RU"/>
              </w:rPr>
            </w:pPr>
            <w:r w:rsidRPr="00020A83">
              <w:rPr>
                <w:sz w:val="20"/>
                <w:lang w:eastAsia="ru-RU"/>
              </w:rPr>
              <w:t>ООО «ЭнергоТранзит»</w:t>
            </w:r>
          </w:p>
        </w:tc>
        <w:tc>
          <w:tcPr>
            <w:tcW w:w="3878" w:type="dxa"/>
            <w:gridSpan w:val="2"/>
            <w:shd w:val="clear" w:color="auto" w:fill="auto"/>
            <w:vAlign w:val="center"/>
            <w:hideMark/>
          </w:tcPr>
          <w:p w14:paraId="2D663008" w14:textId="77777777" w:rsidR="00357DA7" w:rsidRPr="00020A83" w:rsidRDefault="00357DA7" w:rsidP="00357DA7">
            <w:pPr>
              <w:ind w:right="0"/>
              <w:jc w:val="left"/>
              <w:rPr>
                <w:sz w:val="20"/>
                <w:lang w:eastAsia="ru-RU"/>
              </w:rPr>
            </w:pPr>
            <w:r w:rsidRPr="00020A83">
              <w:rPr>
                <w:sz w:val="20"/>
                <w:lang w:eastAsia="ru-RU"/>
              </w:rPr>
              <w:t>ООО «</w:t>
            </w:r>
            <w:proofErr w:type="spellStart"/>
            <w:r w:rsidRPr="00020A83">
              <w:rPr>
                <w:sz w:val="20"/>
                <w:lang w:eastAsia="ru-RU"/>
              </w:rPr>
              <w:t>СтройТехПроект</w:t>
            </w:r>
            <w:proofErr w:type="spellEnd"/>
            <w:r w:rsidRPr="00020A83">
              <w:rPr>
                <w:sz w:val="20"/>
                <w:lang w:eastAsia="ru-RU"/>
              </w:rPr>
              <w:t>»</w:t>
            </w:r>
          </w:p>
        </w:tc>
        <w:tc>
          <w:tcPr>
            <w:tcW w:w="6379" w:type="dxa"/>
            <w:shd w:val="clear" w:color="auto" w:fill="auto"/>
            <w:vAlign w:val="center"/>
            <w:hideMark/>
          </w:tcPr>
          <w:p w14:paraId="444D715B" w14:textId="77777777" w:rsidR="00357DA7" w:rsidRPr="00020A83" w:rsidRDefault="00357DA7" w:rsidP="00357DA7">
            <w:pPr>
              <w:ind w:right="0"/>
              <w:jc w:val="left"/>
              <w:rPr>
                <w:sz w:val="20"/>
                <w:lang w:eastAsia="ru-RU"/>
              </w:rPr>
            </w:pPr>
            <w:r w:rsidRPr="00020A83">
              <w:rPr>
                <w:sz w:val="20"/>
                <w:lang w:eastAsia="ru-RU"/>
              </w:rPr>
              <w:t>ООО «</w:t>
            </w:r>
            <w:proofErr w:type="spellStart"/>
            <w:r w:rsidRPr="00020A83">
              <w:rPr>
                <w:sz w:val="20"/>
                <w:lang w:eastAsia="ru-RU"/>
              </w:rPr>
              <w:t>Сибэнерго</w:t>
            </w:r>
            <w:proofErr w:type="spellEnd"/>
            <w:r w:rsidRPr="00020A83">
              <w:rPr>
                <w:sz w:val="20"/>
                <w:lang w:eastAsia="ru-RU"/>
              </w:rPr>
              <w:t>» (аренда)</w:t>
            </w:r>
          </w:p>
        </w:tc>
      </w:tr>
      <w:tr w:rsidR="00020A83" w:rsidRPr="00020A83" w14:paraId="7084872F" w14:textId="77777777" w:rsidTr="00020A83">
        <w:trPr>
          <w:trHeight w:val="322"/>
        </w:trPr>
        <w:tc>
          <w:tcPr>
            <w:tcW w:w="1129" w:type="dxa"/>
            <w:vMerge w:val="restart"/>
            <w:shd w:val="clear" w:color="auto" w:fill="auto"/>
            <w:vAlign w:val="center"/>
            <w:hideMark/>
          </w:tcPr>
          <w:p w14:paraId="05434484" w14:textId="77777777" w:rsidR="00357DA7" w:rsidRPr="00020A83" w:rsidRDefault="00357DA7" w:rsidP="00357DA7">
            <w:pPr>
              <w:ind w:right="0"/>
              <w:rPr>
                <w:sz w:val="20"/>
                <w:lang w:eastAsia="ru-RU"/>
              </w:rPr>
            </w:pPr>
            <w:r w:rsidRPr="00020A83">
              <w:rPr>
                <w:sz w:val="20"/>
                <w:lang w:eastAsia="ru-RU"/>
              </w:rPr>
              <w:t>010</w:t>
            </w:r>
          </w:p>
        </w:tc>
        <w:tc>
          <w:tcPr>
            <w:tcW w:w="3181" w:type="dxa"/>
            <w:vMerge w:val="restart"/>
            <w:shd w:val="clear" w:color="auto" w:fill="auto"/>
            <w:vAlign w:val="center"/>
            <w:hideMark/>
          </w:tcPr>
          <w:p w14:paraId="00A81F8C" w14:textId="77777777" w:rsidR="00357DA7" w:rsidRPr="00020A83" w:rsidRDefault="00357DA7" w:rsidP="00357DA7">
            <w:pPr>
              <w:ind w:right="0"/>
              <w:jc w:val="left"/>
              <w:rPr>
                <w:sz w:val="20"/>
                <w:lang w:eastAsia="ru-RU"/>
              </w:rPr>
            </w:pPr>
            <w:r w:rsidRPr="00020A83">
              <w:rPr>
                <w:sz w:val="20"/>
                <w:lang w:eastAsia="ru-RU"/>
              </w:rPr>
              <w:t>Котельная УПК</w:t>
            </w:r>
          </w:p>
        </w:tc>
        <w:tc>
          <w:tcPr>
            <w:tcW w:w="3402" w:type="dxa"/>
            <w:vMerge w:val="restart"/>
            <w:shd w:val="clear" w:color="auto" w:fill="auto"/>
            <w:vAlign w:val="center"/>
            <w:hideMark/>
          </w:tcPr>
          <w:p w14:paraId="4CCEFC0D" w14:textId="77777777" w:rsidR="00357DA7" w:rsidRPr="00020A83" w:rsidRDefault="00357DA7" w:rsidP="00357DA7">
            <w:pPr>
              <w:ind w:right="0"/>
              <w:jc w:val="left"/>
              <w:rPr>
                <w:sz w:val="20"/>
                <w:lang w:eastAsia="ru-RU"/>
              </w:rPr>
            </w:pPr>
            <w:r w:rsidRPr="00020A83">
              <w:rPr>
                <w:sz w:val="20"/>
                <w:lang w:eastAsia="ru-RU"/>
              </w:rPr>
              <w:t xml:space="preserve">проезд Томский, </w:t>
            </w:r>
            <w:proofErr w:type="spellStart"/>
            <w:r w:rsidRPr="00020A83">
              <w:rPr>
                <w:sz w:val="20"/>
                <w:lang w:eastAsia="ru-RU"/>
              </w:rPr>
              <w:t>11а</w:t>
            </w:r>
            <w:proofErr w:type="spellEnd"/>
            <w:r w:rsidRPr="00020A83">
              <w:rPr>
                <w:sz w:val="20"/>
                <w:lang w:eastAsia="ru-RU"/>
              </w:rPr>
              <w:t xml:space="preserve"> корп. 1</w:t>
            </w:r>
          </w:p>
        </w:tc>
        <w:tc>
          <w:tcPr>
            <w:tcW w:w="2268" w:type="dxa"/>
            <w:vMerge w:val="restart"/>
            <w:shd w:val="clear" w:color="auto" w:fill="auto"/>
            <w:vAlign w:val="center"/>
            <w:hideMark/>
          </w:tcPr>
          <w:p w14:paraId="3BA84F6C" w14:textId="77777777" w:rsidR="00357DA7" w:rsidRPr="00020A83" w:rsidRDefault="00357DA7" w:rsidP="00357DA7">
            <w:pPr>
              <w:ind w:right="0"/>
              <w:jc w:val="left"/>
              <w:rPr>
                <w:sz w:val="20"/>
                <w:lang w:eastAsia="ru-RU"/>
              </w:rPr>
            </w:pPr>
            <w:r w:rsidRPr="00020A83">
              <w:rPr>
                <w:sz w:val="20"/>
                <w:lang w:eastAsia="ru-RU"/>
              </w:rPr>
              <w:t>ООО «</w:t>
            </w:r>
            <w:proofErr w:type="spellStart"/>
            <w:r w:rsidRPr="00020A83">
              <w:rPr>
                <w:sz w:val="20"/>
                <w:lang w:eastAsia="ru-RU"/>
              </w:rPr>
              <w:t>СтройТехПроект</w:t>
            </w:r>
            <w:proofErr w:type="spellEnd"/>
            <w:r w:rsidRPr="00020A83">
              <w:rPr>
                <w:sz w:val="20"/>
                <w:lang w:eastAsia="ru-RU"/>
              </w:rPr>
              <w:t>»</w:t>
            </w:r>
          </w:p>
        </w:tc>
        <w:tc>
          <w:tcPr>
            <w:tcW w:w="2500" w:type="dxa"/>
            <w:vMerge w:val="restart"/>
            <w:shd w:val="clear" w:color="auto" w:fill="auto"/>
            <w:vAlign w:val="center"/>
            <w:hideMark/>
          </w:tcPr>
          <w:p w14:paraId="42FBB93A" w14:textId="77777777" w:rsidR="00357DA7" w:rsidRPr="00020A83" w:rsidRDefault="00357DA7" w:rsidP="00357DA7">
            <w:pPr>
              <w:ind w:right="0"/>
              <w:jc w:val="left"/>
              <w:rPr>
                <w:sz w:val="20"/>
                <w:lang w:eastAsia="ru-RU"/>
              </w:rPr>
            </w:pPr>
            <w:r w:rsidRPr="00020A83">
              <w:rPr>
                <w:sz w:val="20"/>
                <w:lang w:eastAsia="ru-RU"/>
              </w:rPr>
              <w:t>ООО «ЭнергоТранзит»</w:t>
            </w:r>
          </w:p>
        </w:tc>
        <w:tc>
          <w:tcPr>
            <w:tcW w:w="3878" w:type="dxa"/>
            <w:gridSpan w:val="2"/>
            <w:vMerge w:val="restart"/>
            <w:shd w:val="clear" w:color="auto" w:fill="auto"/>
            <w:vAlign w:val="center"/>
            <w:hideMark/>
          </w:tcPr>
          <w:p w14:paraId="4DFDBB7D" w14:textId="77777777" w:rsidR="00357DA7" w:rsidRPr="00020A83" w:rsidRDefault="00357DA7" w:rsidP="00357DA7">
            <w:pPr>
              <w:ind w:right="0"/>
              <w:jc w:val="left"/>
              <w:rPr>
                <w:sz w:val="20"/>
                <w:lang w:eastAsia="ru-RU"/>
              </w:rPr>
            </w:pPr>
            <w:r w:rsidRPr="00020A83">
              <w:rPr>
                <w:sz w:val="20"/>
                <w:lang w:eastAsia="ru-RU"/>
              </w:rPr>
              <w:t>Новокузнецкий ГО</w:t>
            </w:r>
          </w:p>
        </w:tc>
        <w:tc>
          <w:tcPr>
            <w:tcW w:w="6379" w:type="dxa"/>
            <w:vMerge w:val="restart"/>
            <w:shd w:val="clear" w:color="auto" w:fill="auto"/>
            <w:vAlign w:val="center"/>
            <w:hideMark/>
          </w:tcPr>
          <w:p w14:paraId="1A0E86F3" w14:textId="77777777" w:rsidR="00357DA7" w:rsidRPr="00020A83" w:rsidRDefault="00357DA7" w:rsidP="00357DA7">
            <w:pPr>
              <w:ind w:right="0"/>
              <w:jc w:val="left"/>
              <w:rPr>
                <w:sz w:val="20"/>
                <w:lang w:eastAsia="ru-RU"/>
              </w:rPr>
            </w:pPr>
            <w:r w:rsidRPr="00020A83">
              <w:rPr>
                <w:sz w:val="20"/>
                <w:lang w:eastAsia="ru-RU"/>
              </w:rPr>
              <w:t>ООО «ЭнергоТранзит» (концессия)</w:t>
            </w:r>
          </w:p>
        </w:tc>
      </w:tr>
      <w:tr w:rsidR="00020A83" w:rsidRPr="00020A83" w14:paraId="7969F763" w14:textId="77777777" w:rsidTr="00020A83">
        <w:trPr>
          <w:trHeight w:val="322"/>
        </w:trPr>
        <w:tc>
          <w:tcPr>
            <w:tcW w:w="1129" w:type="dxa"/>
            <w:vMerge/>
            <w:shd w:val="clear" w:color="auto" w:fill="auto"/>
            <w:vAlign w:val="center"/>
            <w:hideMark/>
          </w:tcPr>
          <w:p w14:paraId="27431827" w14:textId="77777777" w:rsidR="00357DA7" w:rsidRPr="00020A83" w:rsidRDefault="00357DA7" w:rsidP="00357DA7">
            <w:pPr>
              <w:ind w:right="0"/>
              <w:jc w:val="left"/>
              <w:rPr>
                <w:sz w:val="20"/>
                <w:lang w:eastAsia="ru-RU"/>
              </w:rPr>
            </w:pPr>
          </w:p>
        </w:tc>
        <w:tc>
          <w:tcPr>
            <w:tcW w:w="3181" w:type="dxa"/>
            <w:vMerge/>
            <w:shd w:val="clear" w:color="auto" w:fill="auto"/>
            <w:vAlign w:val="center"/>
            <w:hideMark/>
          </w:tcPr>
          <w:p w14:paraId="5402503B" w14:textId="77777777" w:rsidR="00357DA7" w:rsidRPr="00020A83" w:rsidRDefault="00357DA7" w:rsidP="00357DA7">
            <w:pPr>
              <w:ind w:right="0"/>
              <w:jc w:val="left"/>
              <w:rPr>
                <w:sz w:val="20"/>
                <w:lang w:eastAsia="ru-RU"/>
              </w:rPr>
            </w:pPr>
          </w:p>
        </w:tc>
        <w:tc>
          <w:tcPr>
            <w:tcW w:w="3402" w:type="dxa"/>
            <w:vMerge/>
            <w:shd w:val="clear" w:color="auto" w:fill="auto"/>
            <w:vAlign w:val="center"/>
            <w:hideMark/>
          </w:tcPr>
          <w:p w14:paraId="77CCCCE2" w14:textId="77777777" w:rsidR="00357DA7" w:rsidRPr="00020A83" w:rsidRDefault="00357DA7" w:rsidP="00357DA7">
            <w:pPr>
              <w:ind w:right="0"/>
              <w:jc w:val="left"/>
              <w:rPr>
                <w:sz w:val="20"/>
                <w:lang w:eastAsia="ru-RU"/>
              </w:rPr>
            </w:pPr>
          </w:p>
        </w:tc>
        <w:tc>
          <w:tcPr>
            <w:tcW w:w="2268" w:type="dxa"/>
            <w:vMerge/>
            <w:shd w:val="clear" w:color="auto" w:fill="auto"/>
            <w:vAlign w:val="center"/>
            <w:hideMark/>
          </w:tcPr>
          <w:p w14:paraId="06DCF80F" w14:textId="77777777" w:rsidR="00357DA7" w:rsidRPr="00020A83" w:rsidRDefault="00357DA7" w:rsidP="00357DA7">
            <w:pPr>
              <w:ind w:right="0"/>
              <w:jc w:val="left"/>
              <w:rPr>
                <w:sz w:val="20"/>
                <w:lang w:eastAsia="ru-RU"/>
              </w:rPr>
            </w:pPr>
          </w:p>
        </w:tc>
        <w:tc>
          <w:tcPr>
            <w:tcW w:w="2500" w:type="dxa"/>
            <w:vMerge/>
            <w:shd w:val="clear" w:color="auto" w:fill="auto"/>
            <w:vAlign w:val="center"/>
            <w:hideMark/>
          </w:tcPr>
          <w:p w14:paraId="662517F6" w14:textId="77777777" w:rsidR="00357DA7" w:rsidRPr="00020A83" w:rsidRDefault="00357DA7" w:rsidP="00357DA7">
            <w:pPr>
              <w:ind w:right="0"/>
              <w:jc w:val="left"/>
              <w:rPr>
                <w:sz w:val="20"/>
                <w:lang w:eastAsia="ru-RU"/>
              </w:rPr>
            </w:pPr>
          </w:p>
        </w:tc>
        <w:tc>
          <w:tcPr>
            <w:tcW w:w="3878" w:type="dxa"/>
            <w:gridSpan w:val="2"/>
            <w:vMerge/>
            <w:shd w:val="clear" w:color="auto" w:fill="auto"/>
            <w:vAlign w:val="center"/>
            <w:hideMark/>
          </w:tcPr>
          <w:p w14:paraId="38152145" w14:textId="77777777" w:rsidR="00357DA7" w:rsidRPr="00020A83" w:rsidRDefault="00357DA7" w:rsidP="00357DA7">
            <w:pPr>
              <w:ind w:right="0"/>
              <w:jc w:val="left"/>
              <w:rPr>
                <w:sz w:val="20"/>
                <w:lang w:eastAsia="ru-RU"/>
              </w:rPr>
            </w:pPr>
          </w:p>
        </w:tc>
        <w:tc>
          <w:tcPr>
            <w:tcW w:w="6379" w:type="dxa"/>
            <w:vMerge/>
            <w:shd w:val="clear" w:color="auto" w:fill="auto"/>
            <w:vAlign w:val="center"/>
            <w:hideMark/>
          </w:tcPr>
          <w:p w14:paraId="1DAA12EF" w14:textId="77777777" w:rsidR="00357DA7" w:rsidRPr="00020A83" w:rsidRDefault="00357DA7" w:rsidP="00357DA7">
            <w:pPr>
              <w:ind w:right="0"/>
              <w:jc w:val="left"/>
              <w:rPr>
                <w:sz w:val="20"/>
                <w:lang w:eastAsia="ru-RU"/>
              </w:rPr>
            </w:pPr>
          </w:p>
        </w:tc>
      </w:tr>
      <w:tr w:rsidR="00020A83" w:rsidRPr="00020A83" w14:paraId="556C7721" w14:textId="77777777" w:rsidTr="00020A83">
        <w:trPr>
          <w:trHeight w:val="322"/>
        </w:trPr>
        <w:tc>
          <w:tcPr>
            <w:tcW w:w="1129" w:type="dxa"/>
            <w:vMerge w:val="restart"/>
            <w:shd w:val="clear" w:color="auto" w:fill="auto"/>
            <w:vAlign w:val="center"/>
            <w:hideMark/>
          </w:tcPr>
          <w:p w14:paraId="71449822" w14:textId="77777777" w:rsidR="00357DA7" w:rsidRPr="00020A83" w:rsidRDefault="00357DA7" w:rsidP="00357DA7">
            <w:pPr>
              <w:ind w:right="0"/>
              <w:rPr>
                <w:sz w:val="20"/>
                <w:lang w:eastAsia="ru-RU"/>
              </w:rPr>
            </w:pPr>
            <w:r w:rsidRPr="00020A83">
              <w:rPr>
                <w:sz w:val="20"/>
                <w:lang w:eastAsia="ru-RU"/>
              </w:rPr>
              <w:t>011</w:t>
            </w:r>
          </w:p>
        </w:tc>
        <w:tc>
          <w:tcPr>
            <w:tcW w:w="3181" w:type="dxa"/>
            <w:vMerge w:val="restart"/>
            <w:shd w:val="clear" w:color="auto" w:fill="auto"/>
            <w:vAlign w:val="center"/>
            <w:hideMark/>
          </w:tcPr>
          <w:p w14:paraId="6F8D4443" w14:textId="77777777" w:rsidR="00357DA7" w:rsidRPr="00020A83" w:rsidRDefault="00357DA7" w:rsidP="00357DA7">
            <w:pPr>
              <w:ind w:right="0"/>
              <w:jc w:val="left"/>
              <w:rPr>
                <w:sz w:val="20"/>
                <w:lang w:eastAsia="ru-RU"/>
              </w:rPr>
            </w:pPr>
            <w:r w:rsidRPr="00020A83">
              <w:rPr>
                <w:sz w:val="20"/>
                <w:lang w:eastAsia="ru-RU"/>
              </w:rPr>
              <w:t>Котельная ОРК «</w:t>
            </w:r>
            <w:proofErr w:type="spellStart"/>
            <w:r w:rsidRPr="00020A83">
              <w:rPr>
                <w:sz w:val="20"/>
                <w:lang w:eastAsia="ru-RU"/>
              </w:rPr>
              <w:t>Таргай</w:t>
            </w:r>
            <w:proofErr w:type="spellEnd"/>
            <w:r w:rsidRPr="00020A83">
              <w:rPr>
                <w:sz w:val="20"/>
                <w:lang w:eastAsia="ru-RU"/>
              </w:rPr>
              <w:t>»</w:t>
            </w:r>
          </w:p>
        </w:tc>
        <w:tc>
          <w:tcPr>
            <w:tcW w:w="3402" w:type="dxa"/>
            <w:vMerge w:val="restart"/>
            <w:shd w:val="clear" w:color="auto" w:fill="auto"/>
            <w:vAlign w:val="center"/>
            <w:hideMark/>
          </w:tcPr>
          <w:p w14:paraId="1980BE8B" w14:textId="77777777" w:rsidR="00357DA7" w:rsidRPr="00020A83" w:rsidRDefault="00357DA7" w:rsidP="00357DA7">
            <w:pPr>
              <w:ind w:right="0"/>
              <w:jc w:val="left"/>
              <w:rPr>
                <w:sz w:val="20"/>
                <w:lang w:eastAsia="ru-RU"/>
              </w:rPr>
            </w:pPr>
            <w:r w:rsidRPr="00020A83">
              <w:rPr>
                <w:sz w:val="20"/>
                <w:lang w:eastAsia="ru-RU"/>
              </w:rPr>
              <w:t xml:space="preserve">пос. </w:t>
            </w:r>
            <w:proofErr w:type="spellStart"/>
            <w:r w:rsidRPr="00020A83">
              <w:rPr>
                <w:sz w:val="20"/>
                <w:lang w:eastAsia="ru-RU"/>
              </w:rPr>
              <w:t>Таргайский</w:t>
            </w:r>
            <w:proofErr w:type="spellEnd"/>
            <w:r w:rsidRPr="00020A83">
              <w:rPr>
                <w:sz w:val="20"/>
                <w:lang w:eastAsia="ru-RU"/>
              </w:rPr>
              <w:t xml:space="preserve"> Дом Отдыха, ул. Лесная, </w:t>
            </w:r>
            <w:proofErr w:type="spellStart"/>
            <w:r w:rsidRPr="00020A83">
              <w:rPr>
                <w:sz w:val="20"/>
                <w:lang w:eastAsia="ru-RU"/>
              </w:rPr>
              <w:t>5а</w:t>
            </w:r>
            <w:proofErr w:type="spellEnd"/>
          </w:p>
        </w:tc>
        <w:tc>
          <w:tcPr>
            <w:tcW w:w="2268" w:type="dxa"/>
            <w:vMerge w:val="restart"/>
            <w:shd w:val="clear" w:color="auto" w:fill="auto"/>
            <w:vAlign w:val="center"/>
            <w:hideMark/>
          </w:tcPr>
          <w:p w14:paraId="7B1AAC3D" w14:textId="77777777" w:rsidR="00357DA7" w:rsidRPr="00020A83" w:rsidRDefault="00357DA7" w:rsidP="00357DA7">
            <w:pPr>
              <w:ind w:right="0"/>
              <w:jc w:val="left"/>
              <w:rPr>
                <w:sz w:val="20"/>
                <w:lang w:eastAsia="ru-RU"/>
              </w:rPr>
            </w:pPr>
            <w:r w:rsidRPr="00020A83">
              <w:rPr>
                <w:sz w:val="20"/>
                <w:lang w:eastAsia="ru-RU"/>
              </w:rPr>
              <w:t>ООО «</w:t>
            </w:r>
            <w:proofErr w:type="spellStart"/>
            <w:r w:rsidRPr="00020A83">
              <w:rPr>
                <w:sz w:val="20"/>
                <w:lang w:eastAsia="ru-RU"/>
              </w:rPr>
              <w:t>СтройТехПроект</w:t>
            </w:r>
            <w:proofErr w:type="spellEnd"/>
            <w:r w:rsidRPr="00020A83">
              <w:rPr>
                <w:sz w:val="20"/>
                <w:lang w:eastAsia="ru-RU"/>
              </w:rPr>
              <w:t>»</w:t>
            </w:r>
          </w:p>
        </w:tc>
        <w:tc>
          <w:tcPr>
            <w:tcW w:w="2500" w:type="dxa"/>
            <w:vMerge w:val="restart"/>
            <w:shd w:val="clear" w:color="auto" w:fill="auto"/>
            <w:vAlign w:val="center"/>
            <w:hideMark/>
          </w:tcPr>
          <w:p w14:paraId="494EA6E2" w14:textId="77777777" w:rsidR="00357DA7" w:rsidRPr="00020A83" w:rsidRDefault="00357DA7" w:rsidP="00357DA7">
            <w:pPr>
              <w:ind w:right="0"/>
              <w:jc w:val="left"/>
              <w:rPr>
                <w:sz w:val="20"/>
                <w:lang w:eastAsia="ru-RU"/>
              </w:rPr>
            </w:pPr>
            <w:r w:rsidRPr="00020A83">
              <w:rPr>
                <w:sz w:val="20"/>
                <w:lang w:eastAsia="ru-RU"/>
              </w:rPr>
              <w:t>ООО «ЭнергоТранзит»</w:t>
            </w:r>
          </w:p>
        </w:tc>
        <w:tc>
          <w:tcPr>
            <w:tcW w:w="3878" w:type="dxa"/>
            <w:gridSpan w:val="2"/>
            <w:vMerge w:val="restart"/>
            <w:shd w:val="clear" w:color="auto" w:fill="auto"/>
            <w:vAlign w:val="center"/>
            <w:hideMark/>
          </w:tcPr>
          <w:p w14:paraId="6964F65A" w14:textId="77777777" w:rsidR="00357DA7" w:rsidRPr="00020A83" w:rsidRDefault="00357DA7" w:rsidP="00357DA7">
            <w:pPr>
              <w:ind w:right="0"/>
              <w:jc w:val="left"/>
              <w:rPr>
                <w:sz w:val="20"/>
                <w:lang w:eastAsia="ru-RU"/>
              </w:rPr>
            </w:pPr>
            <w:r w:rsidRPr="00020A83">
              <w:rPr>
                <w:sz w:val="20"/>
                <w:lang w:eastAsia="ru-RU"/>
              </w:rPr>
              <w:t>1) Новокузнецкий ГО</w:t>
            </w:r>
            <w:r w:rsidRPr="00020A83">
              <w:rPr>
                <w:sz w:val="20"/>
                <w:lang w:eastAsia="ru-RU"/>
              </w:rPr>
              <w:br/>
              <w:t>2) ООО «</w:t>
            </w:r>
            <w:proofErr w:type="spellStart"/>
            <w:r w:rsidRPr="00020A83">
              <w:rPr>
                <w:sz w:val="20"/>
                <w:lang w:eastAsia="ru-RU"/>
              </w:rPr>
              <w:t>СтройТехПроект</w:t>
            </w:r>
            <w:proofErr w:type="spellEnd"/>
            <w:r w:rsidRPr="00020A83">
              <w:rPr>
                <w:sz w:val="20"/>
                <w:lang w:eastAsia="ru-RU"/>
              </w:rPr>
              <w:t>»</w:t>
            </w:r>
          </w:p>
        </w:tc>
        <w:tc>
          <w:tcPr>
            <w:tcW w:w="6379" w:type="dxa"/>
            <w:vMerge w:val="restart"/>
            <w:shd w:val="clear" w:color="auto" w:fill="auto"/>
            <w:vAlign w:val="center"/>
            <w:hideMark/>
          </w:tcPr>
          <w:p w14:paraId="614BDB1F" w14:textId="77777777" w:rsidR="00357DA7" w:rsidRPr="00020A83" w:rsidRDefault="00357DA7" w:rsidP="00357DA7">
            <w:pPr>
              <w:ind w:right="0"/>
              <w:jc w:val="left"/>
              <w:rPr>
                <w:sz w:val="20"/>
                <w:lang w:eastAsia="ru-RU"/>
              </w:rPr>
            </w:pPr>
            <w:r w:rsidRPr="00020A83">
              <w:rPr>
                <w:sz w:val="20"/>
                <w:lang w:eastAsia="ru-RU"/>
              </w:rPr>
              <w:t>1) ООО «ЭнергоТранзит» (концессия)</w:t>
            </w:r>
            <w:r w:rsidRPr="00020A83">
              <w:rPr>
                <w:sz w:val="20"/>
                <w:lang w:eastAsia="ru-RU"/>
              </w:rPr>
              <w:br/>
              <w:t>2) ООО «</w:t>
            </w:r>
            <w:proofErr w:type="spellStart"/>
            <w:r w:rsidRPr="00020A83">
              <w:rPr>
                <w:sz w:val="20"/>
                <w:lang w:eastAsia="ru-RU"/>
              </w:rPr>
              <w:t>Сибэнерго</w:t>
            </w:r>
            <w:proofErr w:type="spellEnd"/>
            <w:r w:rsidRPr="00020A83">
              <w:rPr>
                <w:sz w:val="20"/>
                <w:lang w:eastAsia="ru-RU"/>
              </w:rPr>
              <w:t>» (аренда)</w:t>
            </w:r>
          </w:p>
        </w:tc>
      </w:tr>
      <w:tr w:rsidR="00020A83" w:rsidRPr="00020A83" w14:paraId="6186DC8B" w14:textId="77777777" w:rsidTr="00020A83">
        <w:trPr>
          <w:trHeight w:val="322"/>
        </w:trPr>
        <w:tc>
          <w:tcPr>
            <w:tcW w:w="1129" w:type="dxa"/>
            <w:vMerge/>
            <w:shd w:val="clear" w:color="auto" w:fill="auto"/>
            <w:vAlign w:val="center"/>
            <w:hideMark/>
          </w:tcPr>
          <w:p w14:paraId="3D2322B3" w14:textId="77777777" w:rsidR="00357DA7" w:rsidRPr="00020A83" w:rsidRDefault="00357DA7" w:rsidP="00357DA7">
            <w:pPr>
              <w:ind w:right="0"/>
              <w:jc w:val="left"/>
              <w:rPr>
                <w:sz w:val="20"/>
                <w:lang w:eastAsia="ru-RU"/>
              </w:rPr>
            </w:pPr>
          </w:p>
        </w:tc>
        <w:tc>
          <w:tcPr>
            <w:tcW w:w="3181" w:type="dxa"/>
            <w:vMerge/>
            <w:shd w:val="clear" w:color="auto" w:fill="auto"/>
            <w:vAlign w:val="center"/>
            <w:hideMark/>
          </w:tcPr>
          <w:p w14:paraId="07F71495" w14:textId="77777777" w:rsidR="00357DA7" w:rsidRPr="00020A83" w:rsidRDefault="00357DA7" w:rsidP="00357DA7">
            <w:pPr>
              <w:ind w:right="0"/>
              <w:jc w:val="left"/>
              <w:rPr>
                <w:sz w:val="20"/>
                <w:lang w:eastAsia="ru-RU"/>
              </w:rPr>
            </w:pPr>
          </w:p>
        </w:tc>
        <w:tc>
          <w:tcPr>
            <w:tcW w:w="3402" w:type="dxa"/>
            <w:vMerge/>
            <w:shd w:val="clear" w:color="auto" w:fill="auto"/>
            <w:vAlign w:val="center"/>
            <w:hideMark/>
          </w:tcPr>
          <w:p w14:paraId="2CDD4CA8" w14:textId="77777777" w:rsidR="00357DA7" w:rsidRPr="00020A83" w:rsidRDefault="00357DA7" w:rsidP="00357DA7">
            <w:pPr>
              <w:ind w:right="0"/>
              <w:jc w:val="left"/>
              <w:rPr>
                <w:sz w:val="20"/>
                <w:lang w:eastAsia="ru-RU"/>
              </w:rPr>
            </w:pPr>
          </w:p>
        </w:tc>
        <w:tc>
          <w:tcPr>
            <w:tcW w:w="2268" w:type="dxa"/>
            <w:vMerge/>
            <w:shd w:val="clear" w:color="auto" w:fill="auto"/>
            <w:vAlign w:val="center"/>
            <w:hideMark/>
          </w:tcPr>
          <w:p w14:paraId="40D2892C" w14:textId="77777777" w:rsidR="00357DA7" w:rsidRPr="00020A83" w:rsidRDefault="00357DA7" w:rsidP="00357DA7">
            <w:pPr>
              <w:ind w:right="0"/>
              <w:jc w:val="left"/>
              <w:rPr>
                <w:sz w:val="20"/>
                <w:lang w:eastAsia="ru-RU"/>
              </w:rPr>
            </w:pPr>
          </w:p>
        </w:tc>
        <w:tc>
          <w:tcPr>
            <w:tcW w:w="2500" w:type="dxa"/>
            <w:vMerge/>
            <w:shd w:val="clear" w:color="auto" w:fill="auto"/>
            <w:vAlign w:val="center"/>
            <w:hideMark/>
          </w:tcPr>
          <w:p w14:paraId="67E5230A" w14:textId="77777777" w:rsidR="00357DA7" w:rsidRPr="00020A83" w:rsidRDefault="00357DA7" w:rsidP="00357DA7">
            <w:pPr>
              <w:ind w:right="0"/>
              <w:jc w:val="left"/>
              <w:rPr>
                <w:sz w:val="20"/>
                <w:lang w:eastAsia="ru-RU"/>
              </w:rPr>
            </w:pPr>
          </w:p>
        </w:tc>
        <w:tc>
          <w:tcPr>
            <w:tcW w:w="3878" w:type="dxa"/>
            <w:gridSpan w:val="2"/>
            <w:vMerge/>
            <w:shd w:val="clear" w:color="auto" w:fill="auto"/>
            <w:vAlign w:val="center"/>
            <w:hideMark/>
          </w:tcPr>
          <w:p w14:paraId="5C7E3077" w14:textId="77777777" w:rsidR="00357DA7" w:rsidRPr="00020A83" w:rsidRDefault="00357DA7" w:rsidP="00357DA7">
            <w:pPr>
              <w:ind w:right="0"/>
              <w:jc w:val="left"/>
              <w:rPr>
                <w:sz w:val="20"/>
                <w:lang w:eastAsia="ru-RU"/>
              </w:rPr>
            </w:pPr>
          </w:p>
        </w:tc>
        <w:tc>
          <w:tcPr>
            <w:tcW w:w="6379" w:type="dxa"/>
            <w:vMerge/>
            <w:shd w:val="clear" w:color="auto" w:fill="auto"/>
            <w:vAlign w:val="center"/>
            <w:hideMark/>
          </w:tcPr>
          <w:p w14:paraId="70162C67" w14:textId="77777777" w:rsidR="00357DA7" w:rsidRPr="00020A83" w:rsidRDefault="00357DA7" w:rsidP="00357DA7">
            <w:pPr>
              <w:ind w:right="0"/>
              <w:jc w:val="left"/>
              <w:rPr>
                <w:sz w:val="20"/>
                <w:lang w:eastAsia="ru-RU"/>
              </w:rPr>
            </w:pPr>
          </w:p>
        </w:tc>
      </w:tr>
      <w:tr w:rsidR="00020A83" w:rsidRPr="00020A83" w14:paraId="3BE41252" w14:textId="77777777" w:rsidTr="00020A83">
        <w:trPr>
          <w:trHeight w:val="322"/>
        </w:trPr>
        <w:tc>
          <w:tcPr>
            <w:tcW w:w="1129" w:type="dxa"/>
            <w:vMerge w:val="restart"/>
            <w:shd w:val="clear" w:color="auto" w:fill="auto"/>
            <w:vAlign w:val="center"/>
            <w:hideMark/>
          </w:tcPr>
          <w:p w14:paraId="0DC7AB0C" w14:textId="77777777" w:rsidR="00357DA7" w:rsidRPr="00020A83" w:rsidRDefault="00357DA7" w:rsidP="00357DA7">
            <w:pPr>
              <w:ind w:right="0"/>
              <w:rPr>
                <w:sz w:val="20"/>
                <w:lang w:eastAsia="ru-RU"/>
              </w:rPr>
            </w:pPr>
            <w:r w:rsidRPr="00020A83">
              <w:rPr>
                <w:sz w:val="20"/>
                <w:lang w:eastAsia="ru-RU"/>
              </w:rPr>
              <w:t>012</w:t>
            </w:r>
          </w:p>
        </w:tc>
        <w:tc>
          <w:tcPr>
            <w:tcW w:w="3181" w:type="dxa"/>
            <w:vMerge w:val="restart"/>
            <w:shd w:val="clear" w:color="auto" w:fill="auto"/>
            <w:vAlign w:val="center"/>
            <w:hideMark/>
          </w:tcPr>
          <w:p w14:paraId="3FF9AA13" w14:textId="77777777" w:rsidR="00357DA7" w:rsidRPr="00020A83" w:rsidRDefault="00357DA7" w:rsidP="00357DA7">
            <w:pPr>
              <w:ind w:right="0"/>
              <w:jc w:val="left"/>
              <w:rPr>
                <w:sz w:val="20"/>
                <w:lang w:eastAsia="ru-RU"/>
              </w:rPr>
            </w:pPr>
            <w:r w:rsidRPr="00020A83">
              <w:rPr>
                <w:sz w:val="20"/>
                <w:lang w:eastAsia="ru-RU"/>
              </w:rPr>
              <w:t xml:space="preserve">Котельная №1 п. </w:t>
            </w:r>
            <w:proofErr w:type="spellStart"/>
            <w:r w:rsidRPr="00020A83">
              <w:rPr>
                <w:sz w:val="20"/>
                <w:lang w:eastAsia="ru-RU"/>
              </w:rPr>
              <w:t>Абагур</w:t>
            </w:r>
            <w:proofErr w:type="spellEnd"/>
            <w:r w:rsidRPr="00020A83">
              <w:rPr>
                <w:sz w:val="20"/>
                <w:lang w:eastAsia="ru-RU"/>
              </w:rPr>
              <w:t>-Лесной</w:t>
            </w:r>
          </w:p>
        </w:tc>
        <w:tc>
          <w:tcPr>
            <w:tcW w:w="3402" w:type="dxa"/>
            <w:vMerge w:val="restart"/>
            <w:shd w:val="clear" w:color="auto" w:fill="auto"/>
            <w:vAlign w:val="center"/>
            <w:hideMark/>
          </w:tcPr>
          <w:p w14:paraId="67FE7603" w14:textId="77777777" w:rsidR="00357DA7" w:rsidRPr="00020A83" w:rsidRDefault="00357DA7" w:rsidP="00357DA7">
            <w:pPr>
              <w:ind w:right="0"/>
              <w:jc w:val="left"/>
              <w:rPr>
                <w:sz w:val="20"/>
                <w:lang w:eastAsia="ru-RU"/>
              </w:rPr>
            </w:pPr>
            <w:r w:rsidRPr="00020A83">
              <w:rPr>
                <w:sz w:val="20"/>
                <w:lang w:eastAsia="ru-RU"/>
              </w:rPr>
              <w:t xml:space="preserve">ул. </w:t>
            </w:r>
            <w:proofErr w:type="spellStart"/>
            <w:r w:rsidRPr="00020A83">
              <w:rPr>
                <w:sz w:val="20"/>
                <w:lang w:eastAsia="ru-RU"/>
              </w:rPr>
              <w:t>Земнухова</w:t>
            </w:r>
            <w:proofErr w:type="spellEnd"/>
            <w:r w:rsidRPr="00020A83">
              <w:rPr>
                <w:sz w:val="20"/>
                <w:lang w:eastAsia="ru-RU"/>
              </w:rPr>
              <w:t>, 43</w:t>
            </w:r>
          </w:p>
        </w:tc>
        <w:tc>
          <w:tcPr>
            <w:tcW w:w="2268" w:type="dxa"/>
            <w:vMerge w:val="restart"/>
            <w:shd w:val="clear" w:color="auto" w:fill="auto"/>
            <w:vAlign w:val="center"/>
            <w:hideMark/>
          </w:tcPr>
          <w:p w14:paraId="28024C80" w14:textId="77777777" w:rsidR="00357DA7" w:rsidRPr="00020A83" w:rsidRDefault="00357DA7" w:rsidP="00357DA7">
            <w:pPr>
              <w:ind w:right="0"/>
              <w:jc w:val="left"/>
              <w:rPr>
                <w:sz w:val="20"/>
                <w:lang w:eastAsia="ru-RU"/>
              </w:rPr>
            </w:pPr>
            <w:r w:rsidRPr="00020A83">
              <w:rPr>
                <w:sz w:val="20"/>
                <w:lang w:eastAsia="ru-RU"/>
              </w:rPr>
              <w:t>ООО «</w:t>
            </w:r>
            <w:proofErr w:type="spellStart"/>
            <w:r w:rsidRPr="00020A83">
              <w:rPr>
                <w:sz w:val="20"/>
                <w:lang w:eastAsia="ru-RU"/>
              </w:rPr>
              <w:t>СтройТехПроект</w:t>
            </w:r>
            <w:proofErr w:type="spellEnd"/>
            <w:r w:rsidRPr="00020A83">
              <w:rPr>
                <w:sz w:val="20"/>
                <w:lang w:eastAsia="ru-RU"/>
              </w:rPr>
              <w:t>»</w:t>
            </w:r>
          </w:p>
        </w:tc>
        <w:tc>
          <w:tcPr>
            <w:tcW w:w="2500" w:type="dxa"/>
            <w:vMerge w:val="restart"/>
            <w:shd w:val="clear" w:color="auto" w:fill="auto"/>
            <w:vAlign w:val="center"/>
            <w:hideMark/>
          </w:tcPr>
          <w:p w14:paraId="7B3D8431" w14:textId="77777777" w:rsidR="00357DA7" w:rsidRPr="00020A83" w:rsidRDefault="00357DA7" w:rsidP="00357DA7">
            <w:pPr>
              <w:ind w:right="0"/>
              <w:jc w:val="left"/>
              <w:rPr>
                <w:sz w:val="20"/>
                <w:lang w:eastAsia="ru-RU"/>
              </w:rPr>
            </w:pPr>
            <w:r w:rsidRPr="00020A83">
              <w:rPr>
                <w:sz w:val="20"/>
                <w:lang w:eastAsia="ru-RU"/>
              </w:rPr>
              <w:t>ООО «ЭнергоТранзит»</w:t>
            </w:r>
          </w:p>
        </w:tc>
        <w:tc>
          <w:tcPr>
            <w:tcW w:w="3878" w:type="dxa"/>
            <w:gridSpan w:val="2"/>
            <w:vMerge w:val="restart"/>
            <w:shd w:val="clear" w:color="auto" w:fill="auto"/>
            <w:vAlign w:val="center"/>
            <w:hideMark/>
          </w:tcPr>
          <w:p w14:paraId="020546C3" w14:textId="77777777" w:rsidR="00357DA7" w:rsidRPr="00020A83" w:rsidRDefault="00357DA7" w:rsidP="00357DA7">
            <w:pPr>
              <w:ind w:right="0"/>
              <w:jc w:val="left"/>
              <w:rPr>
                <w:sz w:val="20"/>
                <w:lang w:eastAsia="ru-RU"/>
              </w:rPr>
            </w:pPr>
            <w:r w:rsidRPr="00020A83">
              <w:rPr>
                <w:sz w:val="20"/>
                <w:lang w:eastAsia="ru-RU"/>
              </w:rPr>
              <w:t>1) Новокузнецкий ГО</w:t>
            </w:r>
            <w:r w:rsidRPr="00020A83">
              <w:rPr>
                <w:sz w:val="20"/>
                <w:lang w:eastAsia="ru-RU"/>
              </w:rPr>
              <w:br/>
              <w:t>2) ООО «</w:t>
            </w:r>
            <w:proofErr w:type="spellStart"/>
            <w:r w:rsidRPr="00020A83">
              <w:rPr>
                <w:sz w:val="20"/>
                <w:lang w:eastAsia="ru-RU"/>
              </w:rPr>
              <w:t>СтройТехПроект</w:t>
            </w:r>
            <w:proofErr w:type="spellEnd"/>
            <w:r w:rsidRPr="00020A83">
              <w:rPr>
                <w:sz w:val="20"/>
                <w:lang w:eastAsia="ru-RU"/>
              </w:rPr>
              <w:t>»</w:t>
            </w:r>
            <w:r w:rsidRPr="00020A83">
              <w:rPr>
                <w:sz w:val="20"/>
                <w:lang w:eastAsia="ru-RU"/>
              </w:rPr>
              <w:br/>
              <w:t>3) ООО «</w:t>
            </w:r>
            <w:proofErr w:type="spellStart"/>
            <w:r w:rsidRPr="00020A83">
              <w:rPr>
                <w:sz w:val="20"/>
                <w:lang w:eastAsia="ru-RU"/>
              </w:rPr>
              <w:t>СибЭнерго</w:t>
            </w:r>
            <w:proofErr w:type="spellEnd"/>
            <w:r w:rsidRPr="00020A83">
              <w:rPr>
                <w:sz w:val="20"/>
                <w:lang w:eastAsia="ru-RU"/>
              </w:rPr>
              <w:t>»</w:t>
            </w:r>
          </w:p>
        </w:tc>
        <w:tc>
          <w:tcPr>
            <w:tcW w:w="6379" w:type="dxa"/>
            <w:vMerge w:val="restart"/>
            <w:shd w:val="clear" w:color="auto" w:fill="auto"/>
            <w:vAlign w:val="center"/>
            <w:hideMark/>
          </w:tcPr>
          <w:p w14:paraId="1F785D2A" w14:textId="77777777" w:rsidR="00357DA7" w:rsidRPr="00020A83" w:rsidRDefault="00357DA7" w:rsidP="00357DA7">
            <w:pPr>
              <w:ind w:right="0"/>
              <w:jc w:val="left"/>
              <w:rPr>
                <w:sz w:val="20"/>
                <w:lang w:eastAsia="ru-RU"/>
              </w:rPr>
            </w:pPr>
            <w:r w:rsidRPr="00020A83">
              <w:rPr>
                <w:sz w:val="20"/>
                <w:lang w:eastAsia="ru-RU"/>
              </w:rPr>
              <w:t>1) ООО «ЭнергоТранзит» (концессия)</w:t>
            </w:r>
            <w:r w:rsidRPr="00020A83">
              <w:rPr>
                <w:sz w:val="20"/>
                <w:lang w:eastAsia="ru-RU"/>
              </w:rPr>
              <w:br/>
              <w:t>2) ООО "</w:t>
            </w:r>
            <w:proofErr w:type="spellStart"/>
            <w:r w:rsidRPr="00020A83">
              <w:rPr>
                <w:sz w:val="20"/>
                <w:lang w:eastAsia="ru-RU"/>
              </w:rPr>
              <w:t>Сибэнерго</w:t>
            </w:r>
            <w:proofErr w:type="spellEnd"/>
            <w:r w:rsidRPr="00020A83">
              <w:rPr>
                <w:sz w:val="20"/>
                <w:lang w:eastAsia="ru-RU"/>
              </w:rPr>
              <w:t>" (аренда)</w:t>
            </w:r>
            <w:r w:rsidRPr="00020A83">
              <w:rPr>
                <w:sz w:val="20"/>
                <w:lang w:eastAsia="ru-RU"/>
              </w:rPr>
              <w:br/>
              <w:t>3) ООО "</w:t>
            </w:r>
            <w:proofErr w:type="spellStart"/>
            <w:r w:rsidRPr="00020A83">
              <w:rPr>
                <w:sz w:val="20"/>
                <w:lang w:eastAsia="ru-RU"/>
              </w:rPr>
              <w:t>СибЭнерго</w:t>
            </w:r>
            <w:proofErr w:type="spellEnd"/>
            <w:r w:rsidRPr="00020A83">
              <w:rPr>
                <w:sz w:val="20"/>
                <w:lang w:eastAsia="ru-RU"/>
              </w:rPr>
              <w:t>" (собственность)</w:t>
            </w:r>
          </w:p>
        </w:tc>
      </w:tr>
      <w:tr w:rsidR="00020A83" w:rsidRPr="00020A83" w14:paraId="718C2959" w14:textId="77777777" w:rsidTr="00020A83">
        <w:trPr>
          <w:trHeight w:val="322"/>
        </w:trPr>
        <w:tc>
          <w:tcPr>
            <w:tcW w:w="1129" w:type="dxa"/>
            <w:vMerge/>
            <w:shd w:val="clear" w:color="auto" w:fill="auto"/>
            <w:vAlign w:val="center"/>
            <w:hideMark/>
          </w:tcPr>
          <w:p w14:paraId="379FA72F" w14:textId="77777777" w:rsidR="00357DA7" w:rsidRPr="00020A83" w:rsidRDefault="00357DA7" w:rsidP="00357DA7">
            <w:pPr>
              <w:ind w:right="0"/>
              <w:jc w:val="left"/>
              <w:rPr>
                <w:sz w:val="20"/>
                <w:lang w:eastAsia="ru-RU"/>
              </w:rPr>
            </w:pPr>
          </w:p>
        </w:tc>
        <w:tc>
          <w:tcPr>
            <w:tcW w:w="3181" w:type="dxa"/>
            <w:vMerge/>
            <w:shd w:val="clear" w:color="auto" w:fill="auto"/>
            <w:vAlign w:val="center"/>
            <w:hideMark/>
          </w:tcPr>
          <w:p w14:paraId="02DD9649" w14:textId="77777777" w:rsidR="00357DA7" w:rsidRPr="00020A83" w:rsidRDefault="00357DA7" w:rsidP="00357DA7">
            <w:pPr>
              <w:ind w:right="0"/>
              <w:jc w:val="left"/>
              <w:rPr>
                <w:sz w:val="20"/>
                <w:lang w:eastAsia="ru-RU"/>
              </w:rPr>
            </w:pPr>
          </w:p>
        </w:tc>
        <w:tc>
          <w:tcPr>
            <w:tcW w:w="3402" w:type="dxa"/>
            <w:vMerge/>
            <w:shd w:val="clear" w:color="auto" w:fill="auto"/>
            <w:vAlign w:val="center"/>
            <w:hideMark/>
          </w:tcPr>
          <w:p w14:paraId="09DB2AB1" w14:textId="77777777" w:rsidR="00357DA7" w:rsidRPr="00020A83" w:rsidRDefault="00357DA7" w:rsidP="00357DA7">
            <w:pPr>
              <w:ind w:right="0"/>
              <w:jc w:val="left"/>
              <w:rPr>
                <w:sz w:val="20"/>
                <w:lang w:eastAsia="ru-RU"/>
              </w:rPr>
            </w:pPr>
          </w:p>
        </w:tc>
        <w:tc>
          <w:tcPr>
            <w:tcW w:w="2268" w:type="dxa"/>
            <w:vMerge/>
            <w:shd w:val="clear" w:color="auto" w:fill="auto"/>
            <w:vAlign w:val="center"/>
            <w:hideMark/>
          </w:tcPr>
          <w:p w14:paraId="3801764F" w14:textId="77777777" w:rsidR="00357DA7" w:rsidRPr="00020A83" w:rsidRDefault="00357DA7" w:rsidP="00357DA7">
            <w:pPr>
              <w:ind w:right="0"/>
              <w:jc w:val="left"/>
              <w:rPr>
                <w:sz w:val="20"/>
                <w:lang w:eastAsia="ru-RU"/>
              </w:rPr>
            </w:pPr>
          </w:p>
        </w:tc>
        <w:tc>
          <w:tcPr>
            <w:tcW w:w="2500" w:type="dxa"/>
            <w:vMerge/>
            <w:shd w:val="clear" w:color="auto" w:fill="auto"/>
            <w:vAlign w:val="center"/>
            <w:hideMark/>
          </w:tcPr>
          <w:p w14:paraId="2B249367" w14:textId="77777777" w:rsidR="00357DA7" w:rsidRPr="00020A83" w:rsidRDefault="00357DA7" w:rsidP="00357DA7">
            <w:pPr>
              <w:ind w:right="0"/>
              <w:jc w:val="left"/>
              <w:rPr>
                <w:sz w:val="20"/>
                <w:lang w:eastAsia="ru-RU"/>
              </w:rPr>
            </w:pPr>
          </w:p>
        </w:tc>
        <w:tc>
          <w:tcPr>
            <w:tcW w:w="3878" w:type="dxa"/>
            <w:gridSpan w:val="2"/>
            <w:vMerge/>
            <w:shd w:val="clear" w:color="auto" w:fill="auto"/>
            <w:vAlign w:val="center"/>
            <w:hideMark/>
          </w:tcPr>
          <w:p w14:paraId="35379163" w14:textId="77777777" w:rsidR="00357DA7" w:rsidRPr="00020A83" w:rsidRDefault="00357DA7" w:rsidP="00357DA7">
            <w:pPr>
              <w:ind w:right="0"/>
              <w:jc w:val="left"/>
              <w:rPr>
                <w:sz w:val="20"/>
                <w:lang w:eastAsia="ru-RU"/>
              </w:rPr>
            </w:pPr>
          </w:p>
        </w:tc>
        <w:tc>
          <w:tcPr>
            <w:tcW w:w="6379" w:type="dxa"/>
            <w:vMerge/>
            <w:shd w:val="clear" w:color="auto" w:fill="auto"/>
            <w:vAlign w:val="center"/>
            <w:hideMark/>
          </w:tcPr>
          <w:p w14:paraId="2FD15AEF" w14:textId="77777777" w:rsidR="00357DA7" w:rsidRPr="00020A83" w:rsidRDefault="00357DA7" w:rsidP="00357DA7">
            <w:pPr>
              <w:ind w:right="0"/>
              <w:jc w:val="left"/>
              <w:rPr>
                <w:sz w:val="20"/>
                <w:lang w:eastAsia="ru-RU"/>
              </w:rPr>
            </w:pPr>
          </w:p>
        </w:tc>
      </w:tr>
      <w:tr w:rsidR="00020A83" w:rsidRPr="00020A83" w14:paraId="1FC2A403" w14:textId="77777777" w:rsidTr="00020A83">
        <w:trPr>
          <w:trHeight w:val="322"/>
        </w:trPr>
        <w:tc>
          <w:tcPr>
            <w:tcW w:w="1129" w:type="dxa"/>
            <w:vMerge w:val="restart"/>
            <w:shd w:val="clear" w:color="auto" w:fill="auto"/>
            <w:vAlign w:val="center"/>
            <w:hideMark/>
          </w:tcPr>
          <w:p w14:paraId="291B268E" w14:textId="77777777" w:rsidR="00357DA7" w:rsidRPr="00020A83" w:rsidRDefault="00357DA7" w:rsidP="00357DA7">
            <w:pPr>
              <w:ind w:right="0"/>
              <w:rPr>
                <w:sz w:val="20"/>
                <w:lang w:eastAsia="ru-RU"/>
              </w:rPr>
            </w:pPr>
            <w:r w:rsidRPr="00020A83">
              <w:rPr>
                <w:sz w:val="20"/>
                <w:lang w:eastAsia="ru-RU"/>
              </w:rPr>
              <w:t>013</w:t>
            </w:r>
          </w:p>
        </w:tc>
        <w:tc>
          <w:tcPr>
            <w:tcW w:w="3181" w:type="dxa"/>
            <w:vMerge w:val="restart"/>
            <w:shd w:val="clear" w:color="auto" w:fill="auto"/>
            <w:vAlign w:val="center"/>
            <w:hideMark/>
          </w:tcPr>
          <w:p w14:paraId="11A2ECBB" w14:textId="77777777" w:rsidR="00357DA7" w:rsidRPr="00020A83" w:rsidRDefault="00357DA7" w:rsidP="00357DA7">
            <w:pPr>
              <w:ind w:right="0"/>
              <w:jc w:val="left"/>
              <w:rPr>
                <w:sz w:val="20"/>
                <w:lang w:eastAsia="ru-RU"/>
              </w:rPr>
            </w:pPr>
            <w:r w:rsidRPr="00020A83">
              <w:rPr>
                <w:sz w:val="20"/>
                <w:lang w:eastAsia="ru-RU"/>
              </w:rPr>
              <w:t xml:space="preserve">Котельная №2 п. </w:t>
            </w:r>
            <w:proofErr w:type="spellStart"/>
            <w:r w:rsidRPr="00020A83">
              <w:rPr>
                <w:sz w:val="20"/>
                <w:lang w:eastAsia="ru-RU"/>
              </w:rPr>
              <w:t>Абагур</w:t>
            </w:r>
            <w:proofErr w:type="spellEnd"/>
            <w:r w:rsidRPr="00020A83">
              <w:rPr>
                <w:sz w:val="20"/>
                <w:lang w:eastAsia="ru-RU"/>
              </w:rPr>
              <w:t>-Лесной</w:t>
            </w:r>
          </w:p>
        </w:tc>
        <w:tc>
          <w:tcPr>
            <w:tcW w:w="3402" w:type="dxa"/>
            <w:vMerge w:val="restart"/>
            <w:shd w:val="clear" w:color="auto" w:fill="auto"/>
            <w:vAlign w:val="center"/>
            <w:hideMark/>
          </w:tcPr>
          <w:p w14:paraId="32607EED" w14:textId="77777777" w:rsidR="00357DA7" w:rsidRPr="00020A83" w:rsidRDefault="00357DA7" w:rsidP="00357DA7">
            <w:pPr>
              <w:ind w:right="0"/>
              <w:jc w:val="left"/>
              <w:rPr>
                <w:sz w:val="20"/>
                <w:lang w:eastAsia="ru-RU"/>
              </w:rPr>
            </w:pPr>
            <w:r w:rsidRPr="00020A83">
              <w:rPr>
                <w:sz w:val="20"/>
                <w:lang w:eastAsia="ru-RU"/>
              </w:rPr>
              <w:t>проезд Дагестанский, 14</w:t>
            </w:r>
          </w:p>
        </w:tc>
        <w:tc>
          <w:tcPr>
            <w:tcW w:w="2268" w:type="dxa"/>
            <w:vMerge w:val="restart"/>
            <w:shd w:val="clear" w:color="auto" w:fill="auto"/>
            <w:vAlign w:val="center"/>
            <w:hideMark/>
          </w:tcPr>
          <w:p w14:paraId="3AF21E65" w14:textId="77777777" w:rsidR="00357DA7" w:rsidRPr="00020A83" w:rsidRDefault="00357DA7" w:rsidP="00357DA7">
            <w:pPr>
              <w:ind w:right="0"/>
              <w:jc w:val="left"/>
              <w:rPr>
                <w:sz w:val="20"/>
                <w:lang w:eastAsia="ru-RU"/>
              </w:rPr>
            </w:pPr>
            <w:r w:rsidRPr="00020A83">
              <w:rPr>
                <w:sz w:val="20"/>
                <w:lang w:eastAsia="ru-RU"/>
              </w:rPr>
              <w:t>ООО «</w:t>
            </w:r>
            <w:proofErr w:type="spellStart"/>
            <w:r w:rsidRPr="00020A83">
              <w:rPr>
                <w:sz w:val="20"/>
                <w:lang w:eastAsia="ru-RU"/>
              </w:rPr>
              <w:t>СтройТехПроект</w:t>
            </w:r>
            <w:proofErr w:type="spellEnd"/>
            <w:r w:rsidRPr="00020A83">
              <w:rPr>
                <w:sz w:val="20"/>
                <w:lang w:eastAsia="ru-RU"/>
              </w:rPr>
              <w:t>»</w:t>
            </w:r>
          </w:p>
        </w:tc>
        <w:tc>
          <w:tcPr>
            <w:tcW w:w="2500" w:type="dxa"/>
            <w:vMerge w:val="restart"/>
            <w:shd w:val="clear" w:color="auto" w:fill="auto"/>
            <w:vAlign w:val="center"/>
            <w:hideMark/>
          </w:tcPr>
          <w:p w14:paraId="7584C96D" w14:textId="77777777" w:rsidR="00357DA7" w:rsidRPr="00020A83" w:rsidRDefault="00357DA7" w:rsidP="00357DA7">
            <w:pPr>
              <w:ind w:right="0"/>
              <w:jc w:val="left"/>
              <w:rPr>
                <w:sz w:val="20"/>
                <w:lang w:eastAsia="ru-RU"/>
              </w:rPr>
            </w:pPr>
            <w:r w:rsidRPr="00020A83">
              <w:rPr>
                <w:sz w:val="20"/>
                <w:lang w:eastAsia="ru-RU"/>
              </w:rPr>
              <w:t>ООО «ЭнергоТранзит»</w:t>
            </w:r>
          </w:p>
        </w:tc>
        <w:tc>
          <w:tcPr>
            <w:tcW w:w="3878" w:type="dxa"/>
            <w:gridSpan w:val="2"/>
            <w:vMerge w:val="restart"/>
            <w:shd w:val="clear" w:color="auto" w:fill="auto"/>
            <w:vAlign w:val="center"/>
            <w:hideMark/>
          </w:tcPr>
          <w:p w14:paraId="02305868" w14:textId="77777777" w:rsidR="00357DA7" w:rsidRPr="00020A83" w:rsidRDefault="00357DA7" w:rsidP="00357DA7">
            <w:pPr>
              <w:ind w:right="0"/>
              <w:jc w:val="left"/>
              <w:rPr>
                <w:sz w:val="20"/>
                <w:lang w:eastAsia="ru-RU"/>
              </w:rPr>
            </w:pPr>
            <w:r w:rsidRPr="00020A83">
              <w:rPr>
                <w:sz w:val="20"/>
                <w:lang w:eastAsia="ru-RU"/>
              </w:rPr>
              <w:t>1) Новокузнецкий ГО</w:t>
            </w:r>
            <w:r w:rsidRPr="00020A83">
              <w:rPr>
                <w:sz w:val="20"/>
                <w:lang w:eastAsia="ru-RU"/>
              </w:rPr>
              <w:br/>
              <w:t>2) ООО «</w:t>
            </w:r>
            <w:proofErr w:type="spellStart"/>
            <w:r w:rsidRPr="00020A83">
              <w:rPr>
                <w:sz w:val="20"/>
                <w:lang w:eastAsia="ru-RU"/>
              </w:rPr>
              <w:t>СтройТехПроект</w:t>
            </w:r>
            <w:proofErr w:type="spellEnd"/>
            <w:r w:rsidRPr="00020A83">
              <w:rPr>
                <w:sz w:val="20"/>
                <w:lang w:eastAsia="ru-RU"/>
              </w:rPr>
              <w:t>»</w:t>
            </w:r>
          </w:p>
        </w:tc>
        <w:tc>
          <w:tcPr>
            <w:tcW w:w="6379" w:type="dxa"/>
            <w:vMerge w:val="restart"/>
            <w:shd w:val="clear" w:color="auto" w:fill="auto"/>
            <w:vAlign w:val="center"/>
            <w:hideMark/>
          </w:tcPr>
          <w:p w14:paraId="13BC405C" w14:textId="77777777" w:rsidR="00357DA7" w:rsidRPr="00020A83" w:rsidRDefault="00357DA7" w:rsidP="00357DA7">
            <w:pPr>
              <w:ind w:right="0"/>
              <w:jc w:val="left"/>
              <w:rPr>
                <w:sz w:val="20"/>
                <w:lang w:eastAsia="ru-RU"/>
              </w:rPr>
            </w:pPr>
            <w:r w:rsidRPr="00020A83">
              <w:rPr>
                <w:sz w:val="20"/>
                <w:lang w:eastAsia="ru-RU"/>
              </w:rPr>
              <w:t>1) ООО «ЭнергоТранзит» (концессия)</w:t>
            </w:r>
            <w:r w:rsidRPr="00020A83">
              <w:rPr>
                <w:sz w:val="20"/>
                <w:lang w:eastAsia="ru-RU"/>
              </w:rPr>
              <w:br/>
              <w:t>2) ООО «</w:t>
            </w:r>
            <w:proofErr w:type="spellStart"/>
            <w:r w:rsidRPr="00020A83">
              <w:rPr>
                <w:sz w:val="20"/>
                <w:lang w:eastAsia="ru-RU"/>
              </w:rPr>
              <w:t>Сибэнерго</w:t>
            </w:r>
            <w:proofErr w:type="spellEnd"/>
            <w:r w:rsidRPr="00020A83">
              <w:rPr>
                <w:sz w:val="20"/>
                <w:lang w:eastAsia="ru-RU"/>
              </w:rPr>
              <w:t>» (аренда)</w:t>
            </w:r>
          </w:p>
        </w:tc>
      </w:tr>
      <w:tr w:rsidR="00020A83" w:rsidRPr="00020A83" w14:paraId="608B6E08" w14:textId="77777777" w:rsidTr="00020A83">
        <w:trPr>
          <w:trHeight w:val="322"/>
        </w:trPr>
        <w:tc>
          <w:tcPr>
            <w:tcW w:w="1129" w:type="dxa"/>
            <w:vMerge/>
            <w:shd w:val="clear" w:color="auto" w:fill="auto"/>
            <w:vAlign w:val="center"/>
            <w:hideMark/>
          </w:tcPr>
          <w:p w14:paraId="091AC7C2" w14:textId="77777777" w:rsidR="00357DA7" w:rsidRPr="00020A83" w:rsidRDefault="00357DA7" w:rsidP="00357DA7">
            <w:pPr>
              <w:ind w:right="0"/>
              <w:jc w:val="left"/>
              <w:rPr>
                <w:sz w:val="20"/>
                <w:lang w:eastAsia="ru-RU"/>
              </w:rPr>
            </w:pPr>
          </w:p>
        </w:tc>
        <w:tc>
          <w:tcPr>
            <w:tcW w:w="3181" w:type="dxa"/>
            <w:vMerge/>
            <w:shd w:val="clear" w:color="auto" w:fill="auto"/>
            <w:vAlign w:val="center"/>
            <w:hideMark/>
          </w:tcPr>
          <w:p w14:paraId="636E0796" w14:textId="77777777" w:rsidR="00357DA7" w:rsidRPr="00020A83" w:rsidRDefault="00357DA7" w:rsidP="00357DA7">
            <w:pPr>
              <w:ind w:right="0"/>
              <w:jc w:val="left"/>
              <w:rPr>
                <w:sz w:val="20"/>
                <w:lang w:eastAsia="ru-RU"/>
              </w:rPr>
            </w:pPr>
          </w:p>
        </w:tc>
        <w:tc>
          <w:tcPr>
            <w:tcW w:w="3402" w:type="dxa"/>
            <w:vMerge/>
            <w:shd w:val="clear" w:color="auto" w:fill="auto"/>
            <w:vAlign w:val="center"/>
            <w:hideMark/>
          </w:tcPr>
          <w:p w14:paraId="0F25E27B" w14:textId="77777777" w:rsidR="00357DA7" w:rsidRPr="00020A83" w:rsidRDefault="00357DA7" w:rsidP="00357DA7">
            <w:pPr>
              <w:ind w:right="0"/>
              <w:jc w:val="left"/>
              <w:rPr>
                <w:sz w:val="20"/>
                <w:lang w:eastAsia="ru-RU"/>
              </w:rPr>
            </w:pPr>
          </w:p>
        </w:tc>
        <w:tc>
          <w:tcPr>
            <w:tcW w:w="2268" w:type="dxa"/>
            <w:vMerge/>
            <w:shd w:val="clear" w:color="auto" w:fill="auto"/>
            <w:vAlign w:val="center"/>
            <w:hideMark/>
          </w:tcPr>
          <w:p w14:paraId="3B6E4C1F" w14:textId="77777777" w:rsidR="00357DA7" w:rsidRPr="00020A83" w:rsidRDefault="00357DA7" w:rsidP="00357DA7">
            <w:pPr>
              <w:ind w:right="0"/>
              <w:jc w:val="left"/>
              <w:rPr>
                <w:sz w:val="20"/>
                <w:lang w:eastAsia="ru-RU"/>
              </w:rPr>
            </w:pPr>
          </w:p>
        </w:tc>
        <w:tc>
          <w:tcPr>
            <w:tcW w:w="2500" w:type="dxa"/>
            <w:vMerge/>
            <w:shd w:val="clear" w:color="auto" w:fill="auto"/>
            <w:vAlign w:val="center"/>
            <w:hideMark/>
          </w:tcPr>
          <w:p w14:paraId="116B0706" w14:textId="77777777" w:rsidR="00357DA7" w:rsidRPr="00020A83" w:rsidRDefault="00357DA7" w:rsidP="00357DA7">
            <w:pPr>
              <w:ind w:right="0"/>
              <w:jc w:val="left"/>
              <w:rPr>
                <w:sz w:val="20"/>
                <w:lang w:eastAsia="ru-RU"/>
              </w:rPr>
            </w:pPr>
          </w:p>
        </w:tc>
        <w:tc>
          <w:tcPr>
            <w:tcW w:w="3878" w:type="dxa"/>
            <w:gridSpan w:val="2"/>
            <w:vMerge/>
            <w:shd w:val="clear" w:color="auto" w:fill="auto"/>
            <w:vAlign w:val="center"/>
            <w:hideMark/>
          </w:tcPr>
          <w:p w14:paraId="51F928C7" w14:textId="77777777" w:rsidR="00357DA7" w:rsidRPr="00020A83" w:rsidRDefault="00357DA7" w:rsidP="00357DA7">
            <w:pPr>
              <w:ind w:right="0"/>
              <w:jc w:val="left"/>
              <w:rPr>
                <w:sz w:val="20"/>
                <w:lang w:eastAsia="ru-RU"/>
              </w:rPr>
            </w:pPr>
          </w:p>
        </w:tc>
        <w:tc>
          <w:tcPr>
            <w:tcW w:w="6379" w:type="dxa"/>
            <w:vMerge/>
            <w:shd w:val="clear" w:color="auto" w:fill="auto"/>
            <w:vAlign w:val="center"/>
            <w:hideMark/>
          </w:tcPr>
          <w:p w14:paraId="5E9E2B97" w14:textId="77777777" w:rsidR="00357DA7" w:rsidRPr="00020A83" w:rsidRDefault="00357DA7" w:rsidP="00357DA7">
            <w:pPr>
              <w:ind w:right="0"/>
              <w:jc w:val="left"/>
              <w:rPr>
                <w:sz w:val="20"/>
                <w:lang w:eastAsia="ru-RU"/>
              </w:rPr>
            </w:pPr>
          </w:p>
        </w:tc>
      </w:tr>
      <w:tr w:rsidR="00020A83" w:rsidRPr="00020A83" w14:paraId="104AF1E6" w14:textId="77777777" w:rsidTr="00020A83">
        <w:trPr>
          <w:trHeight w:val="322"/>
        </w:trPr>
        <w:tc>
          <w:tcPr>
            <w:tcW w:w="1129" w:type="dxa"/>
            <w:vMerge w:val="restart"/>
            <w:shd w:val="clear" w:color="auto" w:fill="auto"/>
            <w:vAlign w:val="center"/>
            <w:hideMark/>
          </w:tcPr>
          <w:p w14:paraId="60091939" w14:textId="77777777" w:rsidR="00357DA7" w:rsidRPr="00020A83" w:rsidRDefault="00357DA7" w:rsidP="00357DA7">
            <w:pPr>
              <w:ind w:right="0"/>
              <w:rPr>
                <w:sz w:val="20"/>
                <w:lang w:eastAsia="ru-RU"/>
              </w:rPr>
            </w:pPr>
            <w:r w:rsidRPr="00020A83">
              <w:rPr>
                <w:sz w:val="20"/>
                <w:lang w:eastAsia="ru-RU"/>
              </w:rPr>
              <w:t>014</w:t>
            </w:r>
          </w:p>
        </w:tc>
        <w:tc>
          <w:tcPr>
            <w:tcW w:w="3181" w:type="dxa"/>
            <w:vMerge w:val="restart"/>
            <w:shd w:val="clear" w:color="auto" w:fill="auto"/>
            <w:vAlign w:val="center"/>
            <w:hideMark/>
          </w:tcPr>
          <w:p w14:paraId="58198442" w14:textId="77777777" w:rsidR="00357DA7" w:rsidRPr="00020A83" w:rsidRDefault="00357DA7" w:rsidP="00357DA7">
            <w:pPr>
              <w:ind w:right="0"/>
              <w:jc w:val="left"/>
              <w:rPr>
                <w:sz w:val="20"/>
                <w:lang w:eastAsia="ru-RU"/>
              </w:rPr>
            </w:pPr>
            <w:r w:rsidRPr="00020A83">
              <w:rPr>
                <w:sz w:val="20"/>
                <w:lang w:eastAsia="ru-RU"/>
              </w:rPr>
              <w:t xml:space="preserve">Котельная №3 п. </w:t>
            </w:r>
            <w:proofErr w:type="spellStart"/>
            <w:r w:rsidRPr="00020A83">
              <w:rPr>
                <w:sz w:val="20"/>
                <w:lang w:eastAsia="ru-RU"/>
              </w:rPr>
              <w:t>Абагур</w:t>
            </w:r>
            <w:proofErr w:type="spellEnd"/>
            <w:r w:rsidRPr="00020A83">
              <w:rPr>
                <w:sz w:val="20"/>
                <w:lang w:eastAsia="ru-RU"/>
              </w:rPr>
              <w:t>-Лесной</w:t>
            </w:r>
          </w:p>
        </w:tc>
        <w:tc>
          <w:tcPr>
            <w:tcW w:w="3402" w:type="dxa"/>
            <w:vMerge w:val="restart"/>
            <w:shd w:val="clear" w:color="auto" w:fill="auto"/>
            <w:vAlign w:val="center"/>
            <w:hideMark/>
          </w:tcPr>
          <w:p w14:paraId="65F3CF09" w14:textId="77777777" w:rsidR="00357DA7" w:rsidRPr="00020A83" w:rsidRDefault="00357DA7" w:rsidP="00357DA7">
            <w:pPr>
              <w:ind w:right="0"/>
              <w:jc w:val="left"/>
              <w:rPr>
                <w:sz w:val="20"/>
                <w:lang w:eastAsia="ru-RU"/>
              </w:rPr>
            </w:pPr>
            <w:r w:rsidRPr="00020A83">
              <w:rPr>
                <w:sz w:val="20"/>
                <w:lang w:eastAsia="ru-RU"/>
              </w:rPr>
              <w:t xml:space="preserve">ул. Пинская, </w:t>
            </w:r>
            <w:proofErr w:type="spellStart"/>
            <w:r w:rsidRPr="00020A83">
              <w:rPr>
                <w:sz w:val="20"/>
                <w:lang w:eastAsia="ru-RU"/>
              </w:rPr>
              <w:t>43а</w:t>
            </w:r>
            <w:proofErr w:type="spellEnd"/>
          </w:p>
        </w:tc>
        <w:tc>
          <w:tcPr>
            <w:tcW w:w="2268" w:type="dxa"/>
            <w:vMerge w:val="restart"/>
            <w:shd w:val="clear" w:color="auto" w:fill="auto"/>
            <w:vAlign w:val="center"/>
            <w:hideMark/>
          </w:tcPr>
          <w:p w14:paraId="555A7E29" w14:textId="77777777" w:rsidR="00357DA7" w:rsidRPr="00020A83" w:rsidRDefault="00357DA7" w:rsidP="00357DA7">
            <w:pPr>
              <w:ind w:right="0"/>
              <w:jc w:val="left"/>
              <w:rPr>
                <w:sz w:val="20"/>
                <w:lang w:eastAsia="ru-RU"/>
              </w:rPr>
            </w:pPr>
            <w:r w:rsidRPr="00020A83">
              <w:rPr>
                <w:sz w:val="20"/>
                <w:lang w:eastAsia="ru-RU"/>
              </w:rPr>
              <w:t>ООО «</w:t>
            </w:r>
            <w:proofErr w:type="spellStart"/>
            <w:r w:rsidRPr="00020A83">
              <w:rPr>
                <w:sz w:val="20"/>
                <w:lang w:eastAsia="ru-RU"/>
              </w:rPr>
              <w:t>СтройТехПроект</w:t>
            </w:r>
            <w:proofErr w:type="spellEnd"/>
            <w:r w:rsidRPr="00020A83">
              <w:rPr>
                <w:sz w:val="20"/>
                <w:lang w:eastAsia="ru-RU"/>
              </w:rPr>
              <w:t>»</w:t>
            </w:r>
          </w:p>
        </w:tc>
        <w:tc>
          <w:tcPr>
            <w:tcW w:w="2500" w:type="dxa"/>
            <w:vMerge w:val="restart"/>
            <w:shd w:val="clear" w:color="auto" w:fill="auto"/>
            <w:vAlign w:val="center"/>
            <w:hideMark/>
          </w:tcPr>
          <w:p w14:paraId="0BA6C855" w14:textId="77777777" w:rsidR="00357DA7" w:rsidRPr="00020A83" w:rsidRDefault="00357DA7" w:rsidP="00357DA7">
            <w:pPr>
              <w:ind w:right="0"/>
              <w:jc w:val="left"/>
              <w:rPr>
                <w:sz w:val="20"/>
                <w:lang w:eastAsia="ru-RU"/>
              </w:rPr>
            </w:pPr>
            <w:r w:rsidRPr="00020A83">
              <w:rPr>
                <w:sz w:val="20"/>
                <w:lang w:eastAsia="ru-RU"/>
              </w:rPr>
              <w:t>ООО «ЭнергоТранзит»</w:t>
            </w:r>
          </w:p>
        </w:tc>
        <w:tc>
          <w:tcPr>
            <w:tcW w:w="3878" w:type="dxa"/>
            <w:gridSpan w:val="2"/>
            <w:vMerge w:val="restart"/>
            <w:shd w:val="clear" w:color="auto" w:fill="auto"/>
            <w:vAlign w:val="center"/>
            <w:hideMark/>
          </w:tcPr>
          <w:p w14:paraId="18602BC4" w14:textId="77777777" w:rsidR="00357DA7" w:rsidRPr="00020A83" w:rsidRDefault="00357DA7" w:rsidP="00357DA7">
            <w:pPr>
              <w:ind w:right="0"/>
              <w:jc w:val="left"/>
              <w:rPr>
                <w:sz w:val="20"/>
                <w:lang w:eastAsia="ru-RU"/>
              </w:rPr>
            </w:pPr>
            <w:r w:rsidRPr="00020A83">
              <w:rPr>
                <w:sz w:val="20"/>
                <w:lang w:eastAsia="ru-RU"/>
              </w:rPr>
              <w:t>Новокузнецкий ГО</w:t>
            </w:r>
          </w:p>
        </w:tc>
        <w:tc>
          <w:tcPr>
            <w:tcW w:w="6379" w:type="dxa"/>
            <w:vMerge w:val="restart"/>
            <w:shd w:val="clear" w:color="auto" w:fill="auto"/>
            <w:vAlign w:val="center"/>
            <w:hideMark/>
          </w:tcPr>
          <w:p w14:paraId="3C7BAB3C" w14:textId="77777777" w:rsidR="00357DA7" w:rsidRPr="00020A83" w:rsidRDefault="00357DA7" w:rsidP="00357DA7">
            <w:pPr>
              <w:ind w:right="0"/>
              <w:jc w:val="left"/>
              <w:rPr>
                <w:sz w:val="20"/>
                <w:lang w:eastAsia="ru-RU"/>
              </w:rPr>
            </w:pPr>
            <w:r w:rsidRPr="00020A83">
              <w:rPr>
                <w:sz w:val="20"/>
                <w:lang w:eastAsia="ru-RU"/>
              </w:rPr>
              <w:t>ООО «ЭнергоТранзит» (концессия)</w:t>
            </w:r>
          </w:p>
        </w:tc>
      </w:tr>
      <w:tr w:rsidR="00020A83" w:rsidRPr="00020A83" w14:paraId="7782872E" w14:textId="77777777" w:rsidTr="00020A83">
        <w:trPr>
          <w:trHeight w:val="322"/>
        </w:trPr>
        <w:tc>
          <w:tcPr>
            <w:tcW w:w="1129" w:type="dxa"/>
            <w:vMerge/>
            <w:shd w:val="clear" w:color="auto" w:fill="auto"/>
            <w:vAlign w:val="center"/>
            <w:hideMark/>
          </w:tcPr>
          <w:p w14:paraId="262EB2A3" w14:textId="77777777" w:rsidR="00357DA7" w:rsidRPr="00020A83" w:rsidRDefault="00357DA7" w:rsidP="00357DA7">
            <w:pPr>
              <w:ind w:right="0"/>
              <w:jc w:val="left"/>
              <w:rPr>
                <w:sz w:val="20"/>
                <w:lang w:eastAsia="ru-RU"/>
              </w:rPr>
            </w:pPr>
          </w:p>
        </w:tc>
        <w:tc>
          <w:tcPr>
            <w:tcW w:w="3181" w:type="dxa"/>
            <w:vMerge/>
            <w:shd w:val="clear" w:color="auto" w:fill="auto"/>
            <w:vAlign w:val="center"/>
            <w:hideMark/>
          </w:tcPr>
          <w:p w14:paraId="6887E5E3" w14:textId="77777777" w:rsidR="00357DA7" w:rsidRPr="00020A83" w:rsidRDefault="00357DA7" w:rsidP="00357DA7">
            <w:pPr>
              <w:ind w:right="0"/>
              <w:jc w:val="left"/>
              <w:rPr>
                <w:sz w:val="20"/>
                <w:lang w:eastAsia="ru-RU"/>
              </w:rPr>
            </w:pPr>
          </w:p>
        </w:tc>
        <w:tc>
          <w:tcPr>
            <w:tcW w:w="3402" w:type="dxa"/>
            <w:vMerge/>
            <w:shd w:val="clear" w:color="auto" w:fill="auto"/>
            <w:vAlign w:val="center"/>
            <w:hideMark/>
          </w:tcPr>
          <w:p w14:paraId="408B2B07" w14:textId="77777777" w:rsidR="00357DA7" w:rsidRPr="00020A83" w:rsidRDefault="00357DA7" w:rsidP="00357DA7">
            <w:pPr>
              <w:ind w:right="0"/>
              <w:jc w:val="left"/>
              <w:rPr>
                <w:sz w:val="20"/>
                <w:lang w:eastAsia="ru-RU"/>
              </w:rPr>
            </w:pPr>
          </w:p>
        </w:tc>
        <w:tc>
          <w:tcPr>
            <w:tcW w:w="2268" w:type="dxa"/>
            <w:vMerge/>
            <w:shd w:val="clear" w:color="auto" w:fill="auto"/>
            <w:vAlign w:val="center"/>
            <w:hideMark/>
          </w:tcPr>
          <w:p w14:paraId="35FE8528" w14:textId="77777777" w:rsidR="00357DA7" w:rsidRPr="00020A83" w:rsidRDefault="00357DA7" w:rsidP="00357DA7">
            <w:pPr>
              <w:ind w:right="0"/>
              <w:jc w:val="left"/>
              <w:rPr>
                <w:sz w:val="20"/>
                <w:lang w:eastAsia="ru-RU"/>
              </w:rPr>
            </w:pPr>
          </w:p>
        </w:tc>
        <w:tc>
          <w:tcPr>
            <w:tcW w:w="2500" w:type="dxa"/>
            <w:vMerge/>
            <w:shd w:val="clear" w:color="auto" w:fill="auto"/>
            <w:vAlign w:val="center"/>
            <w:hideMark/>
          </w:tcPr>
          <w:p w14:paraId="004732AA" w14:textId="77777777" w:rsidR="00357DA7" w:rsidRPr="00020A83" w:rsidRDefault="00357DA7" w:rsidP="00357DA7">
            <w:pPr>
              <w:ind w:right="0"/>
              <w:jc w:val="left"/>
              <w:rPr>
                <w:sz w:val="20"/>
                <w:lang w:eastAsia="ru-RU"/>
              </w:rPr>
            </w:pPr>
          </w:p>
        </w:tc>
        <w:tc>
          <w:tcPr>
            <w:tcW w:w="3878" w:type="dxa"/>
            <w:gridSpan w:val="2"/>
            <w:vMerge/>
            <w:shd w:val="clear" w:color="auto" w:fill="auto"/>
            <w:vAlign w:val="center"/>
            <w:hideMark/>
          </w:tcPr>
          <w:p w14:paraId="466F6326" w14:textId="77777777" w:rsidR="00357DA7" w:rsidRPr="00020A83" w:rsidRDefault="00357DA7" w:rsidP="00357DA7">
            <w:pPr>
              <w:ind w:right="0"/>
              <w:jc w:val="left"/>
              <w:rPr>
                <w:sz w:val="20"/>
                <w:lang w:eastAsia="ru-RU"/>
              </w:rPr>
            </w:pPr>
          </w:p>
        </w:tc>
        <w:tc>
          <w:tcPr>
            <w:tcW w:w="6379" w:type="dxa"/>
            <w:vMerge/>
            <w:shd w:val="clear" w:color="auto" w:fill="auto"/>
            <w:vAlign w:val="center"/>
            <w:hideMark/>
          </w:tcPr>
          <w:p w14:paraId="3A3B75E8" w14:textId="77777777" w:rsidR="00357DA7" w:rsidRPr="00020A83" w:rsidRDefault="00357DA7" w:rsidP="00357DA7">
            <w:pPr>
              <w:ind w:right="0"/>
              <w:jc w:val="left"/>
              <w:rPr>
                <w:sz w:val="20"/>
                <w:lang w:eastAsia="ru-RU"/>
              </w:rPr>
            </w:pPr>
          </w:p>
        </w:tc>
      </w:tr>
      <w:tr w:rsidR="00020A83" w:rsidRPr="00020A83" w14:paraId="02D63F4B" w14:textId="77777777" w:rsidTr="00020A83">
        <w:trPr>
          <w:trHeight w:val="322"/>
        </w:trPr>
        <w:tc>
          <w:tcPr>
            <w:tcW w:w="1129" w:type="dxa"/>
            <w:vMerge w:val="restart"/>
            <w:shd w:val="clear" w:color="auto" w:fill="auto"/>
            <w:vAlign w:val="center"/>
            <w:hideMark/>
          </w:tcPr>
          <w:p w14:paraId="6588D95C" w14:textId="77777777" w:rsidR="00357DA7" w:rsidRPr="00020A83" w:rsidRDefault="00357DA7" w:rsidP="00357DA7">
            <w:pPr>
              <w:ind w:right="0"/>
              <w:rPr>
                <w:sz w:val="20"/>
                <w:lang w:eastAsia="ru-RU"/>
              </w:rPr>
            </w:pPr>
            <w:r w:rsidRPr="00020A83">
              <w:rPr>
                <w:sz w:val="20"/>
                <w:lang w:eastAsia="ru-RU"/>
              </w:rPr>
              <w:t>016</w:t>
            </w:r>
          </w:p>
        </w:tc>
        <w:tc>
          <w:tcPr>
            <w:tcW w:w="3181" w:type="dxa"/>
            <w:vMerge w:val="restart"/>
            <w:shd w:val="clear" w:color="auto" w:fill="auto"/>
            <w:vAlign w:val="center"/>
            <w:hideMark/>
          </w:tcPr>
          <w:p w14:paraId="4E077CC2" w14:textId="77777777" w:rsidR="00357DA7" w:rsidRPr="00020A83" w:rsidRDefault="00357DA7" w:rsidP="00357DA7">
            <w:pPr>
              <w:ind w:right="0"/>
              <w:jc w:val="left"/>
              <w:rPr>
                <w:sz w:val="20"/>
                <w:lang w:eastAsia="ru-RU"/>
              </w:rPr>
            </w:pPr>
            <w:r w:rsidRPr="00020A83">
              <w:rPr>
                <w:sz w:val="20"/>
                <w:lang w:eastAsia="ru-RU"/>
              </w:rPr>
              <w:t>Котельная пос. Листвяги</w:t>
            </w:r>
          </w:p>
        </w:tc>
        <w:tc>
          <w:tcPr>
            <w:tcW w:w="3402" w:type="dxa"/>
            <w:vMerge w:val="restart"/>
            <w:shd w:val="clear" w:color="auto" w:fill="auto"/>
            <w:vAlign w:val="center"/>
            <w:hideMark/>
          </w:tcPr>
          <w:p w14:paraId="1049EC41" w14:textId="77777777" w:rsidR="00357DA7" w:rsidRPr="00020A83" w:rsidRDefault="00357DA7" w:rsidP="00357DA7">
            <w:pPr>
              <w:ind w:right="0"/>
              <w:jc w:val="left"/>
              <w:rPr>
                <w:sz w:val="20"/>
                <w:lang w:eastAsia="ru-RU"/>
              </w:rPr>
            </w:pPr>
            <w:r w:rsidRPr="00020A83">
              <w:rPr>
                <w:sz w:val="20"/>
                <w:lang w:eastAsia="ru-RU"/>
              </w:rPr>
              <w:t>ул. Суданская, 52</w:t>
            </w:r>
          </w:p>
        </w:tc>
        <w:tc>
          <w:tcPr>
            <w:tcW w:w="2268" w:type="dxa"/>
            <w:vMerge w:val="restart"/>
            <w:shd w:val="clear" w:color="auto" w:fill="auto"/>
            <w:vAlign w:val="center"/>
            <w:hideMark/>
          </w:tcPr>
          <w:p w14:paraId="7EF941EA" w14:textId="77777777" w:rsidR="00357DA7" w:rsidRPr="00020A83" w:rsidRDefault="00357DA7" w:rsidP="00357DA7">
            <w:pPr>
              <w:ind w:right="0"/>
              <w:jc w:val="left"/>
              <w:rPr>
                <w:sz w:val="20"/>
                <w:lang w:eastAsia="ru-RU"/>
              </w:rPr>
            </w:pPr>
            <w:r w:rsidRPr="00020A83">
              <w:rPr>
                <w:sz w:val="20"/>
                <w:lang w:eastAsia="ru-RU"/>
              </w:rPr>
              <w:t>ООО «</w:t>
            </w:r>
            <w:proofErr w:type="spellStart"/>
            <w:r w:rsidRPr="00020A83">
              <w:rPr>
                <w:sz w:val="20"/>
                <w:lang w:eastAsia="ru-RU"/>
              </w:rPr>
              <w:t>СтройТехПроект</w:t>
            </w:r>
            <w:proofErr w:type="spellEnd"/>
            <w:r w:rsidRPr="00020A83">
              <w:rPr>
                <w:sz w:val="20"/>
                <w:lang w:eastAsia="ru-RU"/>
              </w:rPr>
              <w:t>»</w:t>
            </w:r>
          </w:p>
        </w:tc>
        <w:tc>
          <w:tcPr>
            <w:tcW w:w="2500" w:type="dxa"/>
            <w:vMerge w:val="restart"/>
            <w:shd w:val="clear" w:color="auto" w:fill="auto"/>
            <w:vAlign w:val="center"/>
            <w:hideMark/>
          </w:tcPr>
          <w:p w14:paraId="3B62B913" w14:textId="77777777" w:rsidR="00357DA7" w:rsidRPr="00020A83" w:rsidRDefault="00357DA7" w:rsidP="00357DA7">
            <w:pPr>
              <w:ind w:right="0"/>
              <w:jc w:val="left"/>
              <w:rPr>
                <w:sz w:val="20"/>
                <w:lang w:eastAsia="ru-RU"/>
              </w:rPr>
            </w:pPr>
            <w:r w:rsidRPr="00020A83">
              <w:rPr>
                <w:sz w:val="20"/>
                <w:lang w:eastAsia="ru-RU"/>
              </w:rPr>
              <w:t>ООО «ЭнергоТранзит»</w:t>
            </w:r>
          </w:p>
        </w:tc>
        <w:tc>
          <w:tcPr>
            <w:tcW w:w="3878" w:type="dxa"/>
            <w:gridSpan w:val="2"/>
            <w:vMerge w:val="restart"/>
            <w:shd w:val="clear" w:color="auto" w:fill="auto"/>
            <w:vAlign w:val="center"/>
            <w:hideMark/>
          </w:tcPr>
          <w:p w14:paraId="5562EC89" w14:textId="77777777" w:rsidR="00357DA7" w:rsidRPr="00020A83" w:rsidRDefault="00357DA7" w:rsidP="00357DA7">
            <w:pPr>
              <w:ind w:right="0"/>
              <w:jc w:val="left"/>
              <w:rPr>
                <w:sz w:val="20"/>
                <w:lang w:eastAsia="ru-RU"/>
              </w:rPr>
            </w:pPr>
            <w:r w:rsidRPr="00020A83">
              <w:rPr>
                <w:sz w:val="20"/>
                <w:lang w:eastAsia="ru-RU"/>
              </w:rPr>
              <w:t>1) Новокузнецкий ГО</w:t>
            </w:r>
            <w:r w:rsidRPr="00020A83">
              <w:rPr>
                <w:sz w:val="20"/>
                <w:lang w:eastAsia="ru-RU"/>
              </w:rPr>
              <w:br/>
              <w:t>2) ООО «</w:t>
            </w:r>
            <w:proofErr w:type="spellStart"/>
            <w:r w:rsidRPr="00020A83">
              <w:rPr>
                <w:sz w:val="20"/>
                <w:lang w:eastAsia="ru-RU"/>
              </w:rPr>
              <w:t>СтройТехПроект</w:t>
            </w:r>
            <w:proofErr w:type="spellEnd"/>
            <w:r w:rsidRPr="00020A83">
              <w:rPr>
                <w:sz w:val="20"/>
                <w:lang w:eastAsia="ru-RU"/>
              </w:rPr>
              <w:t>»</w:t>
            </w:r>
            <w:r w:rsidRPr="00020A83">
              <w:rPr>
                <w:sz w:val="20"/>
                <w:lang w:eastAsia="ru-RU"/>
              </w:rPr>
              <w:br/>
              <w:t xml:space="preserve">3) </w:t>
            </w:r>
            <w:proofErr w:type="spellStart"/>
            <w:r w:rsidRPr="00020A83">
              <w:rPr>
                <w:sz w:val="20"/>
                <w:lang w:eastAsia="ru-RU"/>
              </w:rPr>
              <w:t>СибЭнерго</w:t>
            </w:r>
            <w:proofErr w:type="spellEnd"/>
          </w:p>
        </w:tc>
        <w:tc>
          <w:tcPr>
            <w:tcW w:w="6379" w:type="dxa"/>
            <w:vMerge w:val="restart"/>
            <w:shd w:val="clear" w:color="auto" w:fill="auto"/>
            <w:vAlign w:val="center"/>
            <w:hideMark/>
          </w:tcPr>
          <w:p w14:paraId="4F192D6B" w14:textId="77777777" w:rsidR="00357DA7" w:rsidRPr="00020A83" w:rsidRDefault="00357DA7" w:rsidP="00357DA7">
            <w:pPr>
              <w:ind w:right="0"/>
              <w:jc w:val="left"/>
              <w:rPr>
                <w:sz w:val="20"/>
                <w:lang w:eastAsia="ru-RU"/>
              </w:rPr>
            </w:pPr>
            <w:r w:rsidRPr="00020A83">
              <w:rPr>
                <w:sz w:val="20"/>
                <w:lang w:eastAsia="ru-RU"/>
              </w:rPr>
              <w:t>1) ООО «ЭнергоТранзит» (концессия)</w:t>
            </w:r>
            <w:r w:rsidRPr="00020A83">
              <w:rPr>
                <w:sz w:val="20"/>
                <w:lang w:eastAsia="ru-RU"/>
              </w:rPr>
              <w:br/>
              <w:t>2) ООО "</w:t>
            </w:r>
            <w:proofErr w:type="spellStart"/>
            <w:r w:rsidRPr="00020A83">
              <w:rPr>
                <w:sz w:val="20"/>
                <w:lang w:eastAsia="ru-RU"/>
              </w:rPr>
              <w:t>Сибэнерго</w:t>
            </w:r>
            <w:proofErr w:type="spellEnd"/>
            <w:r w:rsidRPr="00020A83">
              <w:rPr>
                <w:sz w:val="20"/>
                <w:lang w:eastAsia="ru-RU"/>
              </w:rPr>
              <w:t>" (аренда)</w:t>
            </w:r>
            <w:r w:rsidRPr="00020A83">
              <w:rPr>
                <w:sz w:val="20"/>
                <w:lang w:eastAsia="ru-RU"/>
              </w:rPr>
              <w:br/>
              <w:t>3) ООО "</w:t>
            </w:r>
            <w:proofErr w:type="spellStart"/>
            <w:r w:rsidRPr="00020A83">
              <w:rPr>
                <w:sz w:val="20"/>
                <w:lang w:eastAsia="ru-RU"/>
              </w:rPr>
              <w:t>СибЭнерго</w:t>
            </w:r>
            <w:proofErr w:type="spellEnd"/>
            <w:r w:rsidRPr="00020A83">
              <w:rPr>
                <w:sz w:val="20"/>
                <w:lang w:eastAsia="ru-RU"/>
              </w:rPr>
              <w:t>" (собственность)</w:t>
            </w:r>
          </w:p>
        </w:tc>
      </w:tr>
      <w:tr w:rsidR="00020A83" w:rsidRPr="00020A83" w14:paraId="09159EA9" w14:textId="77777777" w:rsidTr="00020A83">
        <w:trPr>
          <w:trHeight w:val="322"/>
        </w:trPr>
        <w:tc>
          <w:tcPr>
            <w:tcW w:w="1129" w:type="dxa"/>
            <w:vMerge/>
            <w:shd w:val="clear" w:color="auto" w:fill="auto"/>
            <w:vAlign w:val="center"/>
            <w:hideMark/>
          </w:tcPr>
          <w:p w14:paraId="7046CA6E" w14:textId="77777777" w:rsidR="00357DA7" w:rsidRPr="00020A83" w:rsidRDefault="00357DA7" w:rsidP="00357DA7">
            <w:pPr>
              <w:ind w:right="0"/>
              <w:jc w:val="left"/>
              <w:rPr>
                <w:sz w:val="20"/>
                <w:lang w:eastAsia="ru-RU"/>
              </w:rPr>
            </w:pPr>
          </w:p>
        </w:tc>
        <w:tc>
          <w:tcPr>
            <w:tcW w:w="3181" w:type="dxa"/>
            <w:vMerge/>
            <w:shd w:val="clear" w:color="auto" w:fill="auto"/>
            <w:vAlign w:val="center"/>
            <w:hideMark/>
          </w:tcPr>
          <w:p w14:paraId="66D0C1EA" w14:textId="77777777" w:rsidR="00357DA7" w:rsidRPr="00020A83" w:rsidRDefault="00357DA7" w:rsidP="00357DA7">
            <w:pPr>
              <w:ind w:right="0"/>
              <w:jc w:val="left"/>
              <w:rPr>
                <w:sz w:val="20"/>
                <w:lang w:eastAsia="ru-RU"/>
              </w:rPr>
            </w:pPr>
          </w:p>
        </w:tc>
        <w:tc>
          <w:tcPr>
            <w:tcW w:w="3402" w:type="dxa"/>
            <w:vMerge/>
            <w:shd w:val="clear" w:color="auto" w:fill="auto"/>
            <w:vAlign w:val="center"/>
            <w:hideMark/>
          </w:tcPr>
          <w:p w14:paraId="71AC2AC3" w14:textId="77777777" w:rsidR="00357DA7" w:rsidRPr="00020A83" w:rsidRDefault="00357DA7" w:rsidP="00357DA7">
            <w:pPr>
              <w:ind w:right="0"/>
              <w:jc w:val="left"/>
              <w:rPr>
                <w:sz w:val="20"/>
                <w:lang w:eastAsia="ru-RU"/>
              </w:rPr>
            </w:pPr>
          </w:p>
        </w:tc>
        <w:tc>
          <w:tcPr>
            <w:tcW w:w="2268" w:type="dxa"/>
            <w:vMerge/>
            <w:shd w:val="clear" w:color="auto" w:fill="auto"/>
            <w:vAlign w:val="center"/>
            <w:hideMark/>
          </w:tcPr>
          <w:p w14:paraId="74F1653C" w14:textId="77777777" w:rsidR="00357DA7" w:rsidRPr="00020A83" w:rsidRDefault="00357DA7" w:rsidP="00357DA7">
            <w:pPr>
              <w:ind w:right="0"/>
              <w:jc w:val="left"/>
              <w:rPr>
                <w:sz w:val="20"/>
                <w:lang w:eastAsia="ru-RU"/>
              </w:rPr>
            </w:pPr>
          </w:p>
        </w:tc>
        <w:tc>
          <w:tcPr>
            <w:tcW w:w="2500" w:type="dxa"/>
            <w:vMerge/>
            <w:shd w:val="clear" w:color="auto" w:fill="auto"/>
            <w:vAlign w:val="center"/>
            <w:hideMark/>
          </w:tcPr>
          <w:p w14:paraId="6BC5AC4D" w14:textId="77777777" w:rsidR="00357DA7" w:rsidRPr="00020A83" w:rsidRDefault="00357DA7" w:rsidP="00357DA7">
            <w:pPr>
              <w:ind w:right="0"/>
              <w:jc w:val="left"/>
              <w:rPr>
                <w:sz w:val="20"/>
                <w:lang w:eastAsia="ru-RU"/>
              </w:rPr>
            </w:pPr>
          </w:p>
        </w:tc>
        <w:tc>
          <w:tcPr>
            <w:tcW w:w="3878" w:type="dxa"/>
            <w:gridSpan w:val="2"/>
            <w:vMerge/>
            <w:shd w:val="clear" w:color="auto" w:fill="auto"/>
            <w:vAlign w:val="center"/>
            <w:hideMark/>
          </w:tcPr>
          <w:p w14:paraId="196FE968" w14:textId="77777777" w:rsidR="00357DA7" w:rsidRPr="00020A83" w:rsidRDefault="00357DA7" w:rsidP="00357DA7">
            <w:pPr>
              <w:ind w:right="0"/>
              <w:jc w:val="left"/>
              <w:rPr>
                <w:sz w:val="20"/>
                <w:lang w:eastAsia="ru-RU"/>
              </w:rPr>
            </w:pPr>
          </w:p>
        </w:tc>
        <w:tc>
          <w:tcPr>
            <w:tcW w:w="6379" w:type="dxa"/>
            <w:vMerge/>
            <w:shd w:val="clear" w:color="auto" w:fill="auto"/>
            <w:vAlign w:val="center"/>
            <w:hideMark/>
          </w:tcPr>
          <w:p w14:paraId="7559EFC1" w14:textId="77777777" w:rsidR="00357DA7" w:rsidRPr="00020A83" w:rsidRDefault="00357DA7" w:rsidP="00357DA7">
            <w:pPr>
              <w:ind w:right="0"/>
              <w:jc w:val="left"/>
              <w:rPr>
                <w:sz w:val="20"/>
                <w:lang w:eastAsia="ru-RU"/>
              </w:rPr>
            </w:pPr>
          </w:p>
        </w:tc>
      </w:tr>
      <w:tr w:rsidR="00020A83" w:rsidRPr="00020A83" w14:paraId="08D0D38F" w14:textId="77777777" w:rsidTr="00020A83">
        <w:trPr>
          <w:trHeight w:val="20"/>
        </w:trPr>
        <w:tc>
          <w:tcPr>
            <w:tcW w:w="1129" w:type="dxa"/>
            <w:shd w:val="clear" w:color="auto" w:fill="auto"/>
            <w:vAlign w:val="center"/>
            <w:hideMark/>
          </w:tcPr>
          <w:p w14:paraId="1D7476B0" w14:textId="77777777" w:rsidR="00357DA7" w:rsidRPr="00020A83" w:rsidRDefault="00357DA7" w:rsidP="00357DA7">
            <w:pPr>
              <w:ind w:right="0"/>
              <w:rPr>
                <w:sz w:val="20"/>
                <w:lang w:eastAsia="ru-RU"/>
              </w:rPr>
            </w:pPr>
            <w:r w:rsidRPr="00020A83">
              <w:rPr>
                <w:sz w:val="20"/>
                <w:lang w:eastAsia="ru-RU"/>
              </w:rPr>
              <w:t>017</w:t>
            </w:r>
          </w:p>
        </w:tc>
        <w:tc>
          <w:tcPr>
            <w:tcW w:w="3181" w:type="dxa"/>
            <w:shd w:val="clear" w:color="auto" w:fill="auto"/>
            <w:vAlign w:val="center"/>
            <w:hideMark/>
          </w:tcPr>
          <w:p w14:paraId="17FA07BF" w14:textId="77777777" w:rsidR="00357DA7" w:rsidRPr="00020A83" w:rsidRDefault="00357DA7" w:rsidP="00357DA7">
            <w:pPr>
              <w:ind w:right="0"/>
              <w:jc w:val="left"/>
              <w:rPr>
                <w:sz w:val="20"/>
                <w:lang w:eastAsia="ru-RU"/>
              </w:rPr>
            </w:pPr>
            <w:r w:rsidRPr="00020A83">
              <w:rPr>
                <w:sz w:val="20"/>
                <w:lang w:eastAsia="ru-RU"/>
              </w:rPr>
              <w:t>Котельная №6</w:t>
            </w:r>
          </w:p>
        </w:tc>
        <w:tc>
          <w:tcPr>
            <w:tcW w:w="3402" w:type="dxa"/>
            <w:shd w:val="clear" w:color="auto" w:fill="auto"/>
            <w:vAlign w:val="center"/>
            <w:hideMark/>
          </w:tcPr>
          <w:p w14:paraId="6E07DAA3" w14:textId="77777777" w:rsidR="00357DA7" w:rsidRPr="00020A83" w:rsidRDefault="00357DA7" w:rsidP="00357DA7">
            <w:pPr>
              <w:ind w:right="0"/>
              <w:jc w:val="left"/>
              <w:rPr>
                <w:sz w:val="20"/>
                <w:lang w:eastAsia="ru-RU"/>
              </w:rPr>
            </w:pPr>
            <w:r w:rsidRPr="00020A83">
              <w:rPr>
                <w:sz w:val="20"/>
                <w:lang w:eastAsia="ru-RU"/>
              </w:rPr>
              <w:t>ул. 375 км, 34</w:t>
            </w:r>
          </w:p>
        </w:tc>
        <w:tc>
          <w:tcPr>
            <w:tcW w:w="2268" w:type="dxa"/>
            <w:shd w:val="clear" w:color="auto" w:fill="auto"/>
            <w:vAlign w:val="center"/>
            <w:hideMark/>
          </w:tcPr>
          <w:p w14:paraId="3E5B9E85" w14:textId="77777777" w:rsidR="00357DA7" w:rsidRPr="00020A83" w:rsidRDefault="00357DA7" w:rsidP="00357DA7">
            <w:pPr>
              <w:ind w:right="0"/>
              <w:jc w:val="left"/>
              <w:rPr>
                <w:sz w:val="20"/>
                <w:lang w:eastAsia="ru-RU"/>
              </w:rPr>
            </w:pPr>
            <w:r w:rsidRPr="00020A83">
              <w:rPr>
                <w:sz w:val="20"/>
                <w:lang w:eastAsia="ru-RU"/>
              </w:rPr>
              <w:t>ООО «</w:t>
            </w:r>
            <w:proofErr w:type="spellStart"/>
            <w:r w:rsidRPr="00020A83">
              <w:rPr>
                <w:sz w:val="20"/>
                <w:lang w:eastAsia="ru-RU"/>
              </w:rPr>
              <w:t>СтройТехПроект</w:t>
            </w:r>
            <w:proofErr w:type="spellEnd"/>
            <w:r w:rsidRPr="00020A83">
              <w:rPr>
                <w:sz w:val="20"/>
                <w:lang w:eastAsia="ru-RU"/>
              </w:rPr>
              <w:t>»</w:t>
            </w:r>
          </w:p>
        </w:tc>
        <w:tc>
          <w:tcPr>
            <w:tcW w:w="2500" w:type="dxa"/>
            <w:shd w:val="clear" w:color="auto" w:fill="auto"/>
            <w:vAlign w:val="center"/>
            <w:hideMark/>
          </w:tcPr>
          <w:p w14:paraId="5BDD1F2B" w14:textId="77777777" w:rsidR="00357DA7" w:rsidRPr="00020A83" w:rsidRDefault="00357DA7" w:rsidP="00357DA7">
            <w:pPr>
              <w:ind w:right="0"/>
              <w:jc w:val="left"/>
              <w:rPr>
                <w:sz w:val="20"/>
                <w:lang w:eastAsia="ru-RU"/>
              </w:rPr>
            </w:pPr>
            <w:r w:rsidRPr="00020A83">
              <w:rPr>
                <w:sz w:val="20"/>
                <w:lang w:eastAsia="ru-RU"/>
              </w:rPr>
              <w:t>ООО «ЭнергоТранзит»</w:t>
            </w:r>
          </w:p>
        </w:tc>
        <w:tc>
          <w:tcPr>
            <w:tcW w:w="3878" w:type="dxa"/>
            <w:gridSpan w:val="2"/>
            <w:shd w:val="clear" w:color="auto" w:fill="auto"/>
            <w:vAlign w:val="center"/>
            <w:hideMark/>
          </w:tcPr>
          <w:p w14:paraId="4D01A011" w14:textId="77777777" w:rsidR="00357DA7" w:rsidRPr="00020A83" w:rsidRDefault="00357DA7" w:rsidP="00357DA7">
            <w:pPr>
              <w:ind w:right="0"/>
              <w:jc w:val="left"/>
              <w:rPr>
                <w:sz w:val="20"/>
                <w:lang w:eastAsia="ru-RU"/>
              </w:rPr>
            </w:pPr>
            <w:r w:rsidRPr="00020A83">
              <w:rPr>
                <w:sz w:val="20"/>
                <w:lang w:eastAsia="ru-RU"/>
              </w:rPr>
              <w:t>1) ООО «</w:t>
            </w:r>
            <w:proofErr w:type="spellStart"/>
            <w:r w:rsidRPr="00020A83">
              <w:rPr>
                <w:sz w:val="20"/>
                <w:lang w:eastAsia="ru-RU"/>
              </w:rPr>
              <w:t>СтройТехПроект</w:t>
            </w:r>
            <w:proofErr w:type="spellEnd"/>
            <w:r w:rsidRPr="00020A83">
              <w:rPr>
                <w:sz w:val="20"/>
                <w:lang w:eastAsia="ru-RU"/>
              </w:rPr>
              <w:t>»</w:t>
            </w:r>
            <w:r w:rsidRPr="00020A83">
              <w:rPr>
                <w:sz w:val="20"/>
                <w:lang w:eastAsia="ru-RU"/>
              </w:rPr>
              <w:br/>
              <w:t>2) ООО "</w:t>
            </w:r>
            <w:proofErr w:type="spellStart"/>
            <w:r w:rsidRPr="00020A83">
              <w:rPr>
                <w:sz w:val="20"/>
                <w:lang w:eastAsia="ru-RU"/>
              </w:rPr>
              <w:t>СибЭнерго</w:t>
            </w:r>
            <w:proofErr w:type="spellEnd"/>
            <w:r w:rsidRPr="00020A83">
              <w:rPr>
                <w:sz w:val="20"/>
                <w:lang w:eastAsia="ru-RU"/>
              </w:rPr>
              <w:t>"</w:t>
            </w:r>
          </w:p>
        </w:tc>
        <w:tc>
          <w:tcPr>
            <w:tcW w:w="6379" w:type="dxa"/>
            <w:shd w:val="clear" w:color="auto" w:fill="auto"/>
            <w:vAlign w:val="center"/>
            <w:hideMark/>
          </w:tcPr>
          <w:p w14:paraId="52669826" w14:textId="77777777" w:rsidR="00357DA7" w:rsidRPr="00020A83" w:rsidRDefault="00357DA7" w:rsidP="00357DA7">
            <w:pPr>
              <w:ind w:right="0"/>
              <w:jc w:val="left"/>
              <w:rPr>
                <w:sz w:val="20"/>
                <w:lang w:eastAsia="ru-RU"/>
              </w:rPr>
            </w:pPr>
            <w:r w:rsidRPr="00020A83">
              <w:rPr>
                <w:sz w:val="20"/>
                <w:lang w:eastAsia="ru-RU"/>
              </w:rPr>
              <w:t>1) ООО «</w:t>
            </w:r>
            <w:proofErr w:type="spellStart"/>
            <w:r w:rsidRPr="00020A83">
              <w:rPr>
                <w:sz w:val="20"/>
                <w:lang w:eastAsia="ru-RU"/>
              </w:rPr>
              <w:t>Сибэнерго</w:t>
            </w:r>
            <w:proofErr w:type="spellEnd"/>
            <w:r w:rsidRPr="00020A83">
              <w:rPr>
                <w:sz w:val="20"/>
                <w:lang w:eastAsia="ru-RU"/>
              </w:rPr>
              <w:t>» (аренда)</w:t>
            </w:r>
            <w:r w:rsidRPr="00020A83">
              <w:rPr>
                <w:sz w:val="20"/>
                <w:lang w:eastAsia="ru-RU"/>
              </w:rPr>
              <w:br/>
              <w:t>2) ООО "</w:t>
            </w:r>
            <w:proofErr w:type="spellStart"/>
            <w:r w:rsidRPr="00020A83">
              <w:rPr>
                <w:sz w:val="20"/>
                <w:lang w:eastAsia="ru-RU"/>
              </w:rPr>
              <w:t>СибЭнерго</w:t>
            </w:r>
            <w:proofErr w:type="spellEnd"/>
            <w:r w:rsidRPr="00020A83">
              <w:rPr>
                <w:sz w:val="20"/>
                <w:lang w:eastAsia="ru-RU"/>
              </w:rPr>
              <w:t>"</w:t>
            </w:r>
          </w:p>
        </w:tc>
      </w:tr>
      <w:tr w:rsidR="00020A83" w:rsidRPr="00020A83" w14:paraId="32BA7414" w14:textId="77777777" w:rsidTr="00020A83">
        <w:trPr>
          <w:trHeight w:val="322"/>
        </w:trPr>
        <w:tc>
          <w:tcPr>
            <w:tcW w:w="1129" w:type="dxa"/>
            <w:vMerge w:val="restart"/>
            <w:shd w:val="clear" w:color="auto" w:fill="auto"/>
            <w:vAlign w:val="center"/>
            <w:hideMark/>
          </w:tcPr>
          <w:p w14:paraId="4E50CABF" w14:textId="77777777" w:rsidR="00357DA7" w:rsidRPr="00020A83" w:rsidRDefault="00357DA7" w:rsidP="00357DA7">
            <w:pPr>
              <w:ind w:right="0"/>
              <w:rPr>
                <w:sz w:val="20"/>
                <w:lang w:eastAsia="ru-RU"/>
              </w:rPr>
            </w:pPr>
            <w:r w:rsidRPr="00020A83">
              <w:rPr>
                <w:sz w:val="20"/>
                <w:lang w:eastAsia="ru-RU"/>
              </w:rPr>
              <w:lastRenderedPageBreak/>
              <w:t>019</w:t>
            </w:r>
          </w:p>
        </w:tc>
        <w:tc>
          <w:tcPr>
            <w:tcW w:w="3181" w:type="dxa"/>
            <w:vMerge w:val="restart"/>
            <w:shd w:val="clear" w:color="auto" w:fill="auto"/>
            <w:vAlign w:val="center"/>
            <w:hideMark/>
          </w:tcPr>
          <w:p w14:paraId="0C7EEB44" w14:textId="77777777" w:rsidR="00357DA7" w:rsidRPr="00020A83" w:rsidRDefault="00357DA7" w:rsidP="00357DA7">
            <w:pPr>
              <w:ind w:right="0"/>
              <w:jc w:val="left"/>
              <w:rPr>
                <w:sz w:val="20"/>
                <w:lang w:eastAsia="ru-RU"/>
              </w:rPr>
            </w:pPr>
            <w:r w:rsidRPr="00020A83">
              <w:rPr>
                <w:sz w:val="20"/>
                <w:lang w:eastAsia="ru-RU"/>
              </w:rPr>
              <w:t>Котельная №32 (БПОУ)</w:t>
            </w:r>
          </w:p>
        </w:tc>
        <w:tc>
          <w:tcPr>
            <w:tcW w:w="3402" w:type="dxa"/>
            <w:vMerge w:val="restart"/>
            <w:shd w:val="clear" w:color="auto" w:fill="auto"/>
            <w:vAlign w:val="center"/>
            <w:hideMark/>
          </w:tcPr>
          <w:p w14:paraId="7C143610" w14:textId="77777777" w:rsidR="00357DA7" w:rsidRPr="00020A83" w:rsidRDefault="00357DA7" w:rsidP="00357DA7">
            <w:pPr>
              <w:ind w:right="0"/>
              <w:jc w:val="left"/>
              <w:rPr>
                <w:sz w:val="20"/>
                <w:lang w:eastAsia="ru-RU"/>
              </w:rPr>
            </w:pPr>
            <w:r w:rsidRPr="00020A83">
              <w:rPr>
                <w:sz w:val="20"/>
                <w:lang w:eastAsia="ru-RU"/>
              </w:rPr>
              <w:t xml:space="preserve">ул. </w:t>
            </w:r>
            <w:proofErr w:type="spellStart"/>
            <w:r w:rsidRPr="00020A83">
              <w:rPr>
                <w:sz w:val="20"/>
                <w:lang w:eastAsia="ru-RU"/>
              </w:rPr>
              <w:t>Садопарковая</w:t>
            </w:r>
            <w:proofErr w:type="spellEnd"/>
            <w:r w:rsidRPr="00020A83">
              <w:rPr>
                <w:sz w:val="20"/>
                <w:lang w:eastAsia="ru-RU"/>
              </w:rPr>
              <w:t xml:space="preserve">, 32, </w:t>
            </w:r>
            <w:proofErr w:type="spellStart"/>
            <w:r w:rsidRPr="00020A83">
              <w:rPr>
                <w:sz w:val="20"/>
                <w:lang w:eastAsia="ru-RU"/>
              </w:rPr>
              <w:t>к.1</w:t>
            </w:r>
            <w:proofErr w:type="spellEnd"/>
            <w:r w:rsidRPr="00020A83">
              <w:rPr>
                <w:sz w:val="20"/>
                <w:lang w:eastAsia="ru-RU"/>
              </w:rPr>
              <w:t>, 4</w:t>
            </w:r>
          </w:p>
        </w:tc>
        <w:tc>
          <w:tcPr>
            <w:tcW w:w="2268" w:type="dxa"/>
            <w:vMerge w:val="restart"/>
            <w:shd w:val="clear" w:color="auto" w:fill="auto"/>
            <w:vAlign w:val="center"/>
            <w:hideMark/>
          </w:tcPr>
          <w:p w14:paraId="2E6B0404" w14:textId="77777777" w:rsidR="00357DA7" w:rsidRPr="00020A83" w:rsidRDefault="00357DA7" w:rsidP="00357DA7">
            <w:pPr>
              <w:ind w:right="0"/>
              <w:jc w:val="left"/>
              <w:rPr>
                <w:sz w:val="20"/>
                <w:lang w:eastAsia="ru-RU"/>
              </w:rPr>
            </w:pPr>
            <w:r w:rsidRPr="00020A83">
              <w:rPr>
                <w:sz w:val="20"/>
                <w:lang w:eastAsia="ru-RU"/>
              </w:rPr>
              <w:t>ООО «</w:t>
            </w:r>
            <w:proofErr w:type="spellStart"/>
            <w:r w:rsidRPr="00020A83">
              <w:rPr>
                <w:sz w:val="20"/>
                <w:lang w:eastAsia="ru-RU"/>
              </w:rPr>
              <w:t>СтройТехПроект</w:t>
            </w:r>
            <w:proofErr w:type="spellEnd"/>
            <w:r w:rsidRPr="00020A83">
              <w:rPr>
                <w:sz w:val="20"/>
                <w:lang w:eastAsia="ru-RU"/>
              </w:rPr>
              <w:t>»</w:t>
            </w:r>
          </w:p>
        </w:tc>
        <w:tc>
          <w:tcPr>
            <w:tcW w:w="2500" w:type="dxa"/>
            <w:vMerge w:val="restart"/>
            <w:shd w:val="clear" w:color="auto" w:fill="auto"/>
            <w:vAlign w:val="center"/>
            <w:hideMark/>
          </w:tcPr>
          <w:p w14:paraId="5A85DF33" w14:textId="77777777" w:rsidR="00357DA7" w:rsidRPr="00020A83" w:rsidRDefault="00357DA7" w:rsidP="00357DA7">
            <w:pPr>
              <w:ind w:right="0"/>
              <w:jc w:val="left"/>
              <w:rPr>
                <w:sz w:val="20"/>
                <w:lang w:eastAsia="ru-RU"/>
              </w:rPr>
            </w:pPr>
            <w:r w:rsidRPr="00020A83">
              <w:rPr>
                <w:sz w:val="20"/>
                <w:lang w:eastAsia="ru-RU"/>
              </w:rPr>
              <w:t>ООО «ЭнергоТранзит»</w:t>
            </w:r>
          </w:p>
        </w:tc>
        <w:tc>
          <w:tcPr>
            <w:tcW w:w="3878" w:type="dxa"/>
            <w:gridSpan w:val="2"/>
            <w:vMerge w:val="restart"/>
            <w:shd w:val="clear" w:color="auto" w:fill="auto"/>
            <w:vAlign w:val="center"/>
            <w:hideMark/>
          </w:tcPr>
          <w:p w14:paraId="5CD087E2" w14:textId="77777777" w:rsidR="00357DA7" w:rsidRPr="00020A83" w:rsidRDefault="00357DA7" w:rsidP="00357DA7">
            <w:pPr>
              <w:ind w:right="0"/>
              <w:jc w:val="left"/>
              <w:rPr>
                <w:sz w:val="20"/>
                <w:lang w:eastAsia="ru-RU"/>
              </w:rPr>
            </w:pPr>
            <w:r w:rsidRPr="00020A83">
              <w:rPr>
                <w:sz w:val="20"/>
                <w:lang w:eastAsia="ru-RU"/>
              </w:rPr>
              <w:t>1) Новокузнецкий ГО</w:t>
            </w:r>
            <w:r w:rsidRPr="00020A83">
              <w:rPr>
                <w:sz w:val="20"/>
                <w:lang w:eastAsia="ru-RU"/>
              </w:rPr>
              <w:br/>
              <w:t>2) ООО «</w:t>
            </w:r>
            <w:proofErr w:type="spellStart"/>
            <w:r w:rsidRPr="00020A83">
              <w:rPr>
                <w:sz w:val="20"/>
                <w:lang w:eastAsia="ru-RU"/>
              </w:rPr>
              <w:t>СтройТехПроект</w:t>
            </w:r>
            <w:proofErr w:type="spellEnd"/>
            <w:r w:rsidRPr="00020A83">
              <w:rPr>
                <w:sz w:val="20"/>
                <w:lang w:eastAsia="ru-RU"/>
              </w:rPr>
              <w:t>»</w:t>
            </w:r>
            <w:r w:rsidRPr="00020A83">
              <w:rPr>
                <w:sz w:val="20"/>
                <w:lang w:eastAsia="ru-RU"/>
              </w:rPr>
              <w:br/>
              <w:t>3) ООО ЭнергоТранзит"</w:t>
            </w:r>
          </w:p>
        </w:tc>
        <w:tc>
          <w:tcPr>
            <w:tcW w:w="6379" w:type="dxa"/>
            <w:vMerge w:val="restart"/>
            <w:shd w:val="clear" w:color="auto" w:fill="auto"/>
            <w:vAlign w:val="center"/>
            <w:hideMark/>
          </w:tcPr>
          <w:p w14:paraId="46F9D992" w14:textId="77777777" w:rsidR="00357DA7" w:rsidRPr="00020A83" w:rsidRDefault="00357DA7" w:rsidP="00357DA7">
            <w:pPr>
              <w:ind w:right="0"/>
              <w:jc w:val="left"/>
              <w:rPr>
                <w:sz w:val="20"/>
                <w:lang w:eastAsia="ru-RU"/>
              </w:rPr>
            </w:pPr>
            <w:r w:rsidRPr="00020A83">
              <w:rPr>
                <w:sz w:val="20"/>
                <w:lang w:eastAsia="ru-RU"/>
              </w:rPr>
              <w:t>1) ООО «ЭнергоТранзит» (концессия)</w:t>
            </w:r>
            <w:r w:rsidRPr="00020A83">
              <w:rPr>
                <w:sz w:val="20"/>
                <w:lang w:eastAsia="ru-RU"/>
              </w:rPr>
              <w:br/>
              <w:t>2-3) ООО «</w:t>
            </w:r>
            <w:proofErr w:type="spellStart"/>
            <w:r w:rsidRPr="00020A83">
              <w:rPr>
                <w:sz w:val="20"/>
                <w:lang w:eastAsia="ru-RU"/>
              </w:rPr>
              <w:t>Сибэнерго</w:t>
            </w:r>
            <w:proofErr w:type="spellEnd"/>
            <w:r w:rsidRPr="00020A83">
              <w:rPr>
                <w:sz w:val="20"/>
                <w:lang w:eastAsia="ru-RU"/>
              </w:rPr>
              <w:t>» (аренда)</w:t>
            </w:r>
          </w:p>
        </w:tc>
      </w:tr>
      <w:tr w:rsidR="00020A83" w:rsidRPr="00020A83" w14:paraId="662D26CB" w14:textId="77777777" w:rsidTr="00020A83">
        <w:trPr>
          <w:trHeight w:val="322"/>
        </w:trPr>
        <w:tc>
          <w:tcPr>
            <w:tcW w:w="1129" w:type="dxa"/>
            <w:vMerge/>
            <w:shd w:val="clear" w:color="auto" w:fill="auto"/>
            <w:vAlign w:val="center"/>
            <w:hideMark/>
          </w:tcPr>
          <w:p w14:paraId="3603EF9E" w14:textId="77777777" w:rsidR="00357DA7" w:rsidRPr="00020A83" w:rsidRDefault="00357DA7" w:rsidP="00357DA7">
            <w:pPr>
              <w:ind w:right="0"/>
              <w:jc w:val="left"/>
              <w:rPr>
                <w:sz w:val="20"/>
                <w:lang w:eastAsia="ru-RU"/>
              </w:rPr>
            </w:pPr>
          </w:p>
        </w:tc>
        <w:tc>
          <w:tcPr>
            <w:tcW w:w="3181" w:type="dxa"/>
            <w:vMerge/>
            <w:shd w:val="clear" w:color="auto" w:fill="auto"/>
            <w:vAlign w:val="center"/>
            <w:hideMark/>
          </w:tcPr>
          <w:p w14:paraId="500C5DC2" w14:textId="77777777" w:rsidR="00357DA7" w:rsidRPr="00020A83" w:rsidRDefault="00357DA7" w:rsidP="00357DA7">
            <w:pPr>
              <w:ind w:right="0"/>
              <w:jc w:val="left"/>
              <w:rPr>
                <w:sz w:val="20"/>
                <w:lang w:eastAsia="ru-RU"/>
              </w:rPr>
            </w:pPr>
          </w:p>
        </w:tc>
        <w:tc>
          <w:tcPr>
            <w:tcW w:w="3402" w:type="dxa"/>
            <w:vMerge/>
            <w:shd w:val="clear" w:color="auto" w:fill="auto"/>
            <w:vAlign w:val="center"/>
            <w:hideMark/>
          </w:tcPr>
          <w:p w14:paraId="0575C1C2" w14:textId="77777777" w:rsidR="00357DA7" w:rsidRPr="00020A83" w:rsidRDefault="00357DA7" w:rsidP="00357DA7">
            <w:pPr>
              <w:ind w:right="0"/>
              <w:jc w:val="left"/>
              <w:rPr>
                <w:sz w:val="20"/>
                <w:lang w:eastAsia="ru-RU"/>
              </w:rPr>
            </w:pPr>
          </w:p>
        </w:tc>
        <w:tc>
          <w:tcPr>
            <w:tcW w:w="2268" w:type="dxa"/>
            <w:vMerge/>
            <w:shd w:val="clear" w:color="auto" w:fill="auto"/>
            <w:vAlign w:val="center"/>
            <w:hideMark/>
          </w:tcPr>
          <w:p w14:paraId="1196E0A2" w14:textId="77777777" w:rsidR="00357DA7" w:rsidRPr="00020A83" w:rsidRDefault="00357DA7" w:rsidP="00357DA7">
            <w:pPr>
              <w:ind w:right="0"/>
              <w:jc w:val="left"/>
              <w:rPr>
                <w:sz w:val="20"/>
                <w:lang w:eastAsia="ru-RU"/>
              </w:rPr>
            </w:pPr>
          </w:p>
        </w:tc>
        <w:tc>
          <w:tcPr>
            <w:tcW w:w="2500" w:type="dxa"/>
            <w:vMerge/>
            <w:shd w:val="clear" w:color="auto" w:fill="auto"/>
            <w:vAlign w:val="center"/>
            <w:hideMark/>
          </w:tcPr>
          <w:p w14:paraId="64346052" w14:textId="77777777" w:rsidR="00357DA7" w:rsidRPr="00020A83" w:rsidRDefault="00357DA7" w:rsidP="00357DA7">
            <w:pPr>
              <w:ind w:right="0"/>
              <w:jc w:val="left"/>
              <w:rPr>
                <w:sz w:val="20"/>
                <w:lang w:eastAsia="ru-RU"/>
              </w:rPr>
            </w:pPr>
          </w:p>
        </w:tc>
        <w:tc>
          <w:tcPr>
            <w:tcW w:w="3878" w:type="dxa"/>
            <w:gridSpan w:val="2"/>
            <w:vMerge/>
            <w:shd w:val="clear" w:color="auto" w:fill="auto"/>
            <w:vAlign w:val="center"/>
            <w:hideMark/>
          </w:tcPr>
          <w:p w14:paraId="48600FD7" w14:textId="77777777" w:rsidR="00357DA7" w:rsidRPr="00020A83" w:rsidRDefault="00357DA7" w:rsidP="00357DA7">
            <w:pPr>
              <w:ind w:right="0"/>
              <w:jc w:val="left"/>
              <w:rPr>
                <w:sz w:val="20"/>
                <w:lang w:eastAsia="ru-RU"/>
              </w:rPr>
            </w:pPr>
          </w:p>
        </w:tc>
        <w:tc>
          <w:tcPr>
            <w:tcW w:w="6379" w:type="dxa"/>
            <w:vMerge/>
            <w:shd w:val="clear" w:color="auto" w:fill="auto"/>
            <w:vAlign w:val="center"/>
            <w:hideMark/>
          </w:tcPr>
          <w:p w14:paraId="284C9415" w14:textId="77777777" w:rsidR="00357DA7" w:rsidRPr="00020A83" w:rsidRDefault="00357DA7" w:rsidP="00357DA7">
            <w:pPr>
              <w:ind w:right="0"/>
              <w:jc w:val="left"/>
              <w:rPr>
                <w:sz w:val="20"/>
                <w:lang w:eastAsia="ru-RU"/>
              </w:rPr>
            </w:pPr>
          </w:p>
        </w:tc>
      </w:tr>
      <w:tr w:rsidR="00020A83" w:rsidRPr="00020A83" w14:paraId="56464A92" w14:textId="77777777" w:rsidTr="00020A83">
        <w:trPr>
          <w:trHeight w:val="322"/>
        </w:trPr>
        <w:tc>
          <w:tcPr>
            <w:tcW w:w="1129" w:type="dxa"/>
            <w:vMerge w:val="restart"/>
            <w:shd w:val="clear" w:color="auto" w:fill="auto"/>
            <w:vAlign w:val="center"/>
            <w:hideMark/>
          </w:tcPr>
          <w:p w14:paraId="6D362D48" w14:textId="77777777" w:rsidR="00357DA7" w:rsidRPr="00020A83" w:rsidRDefault="00357DA7" w:rsidP="00357DA7">
            <w:pPr>
              <w:ind w:right="0"/>
              <w:rPr>
                <w:sz w:val="20"/>
                <w:lang w:eastAsia="ru-RU"/>
              </w:rPr>
            </w:pPr>
            <w:r w:rsidRPr="00020A83">
              <w:rPr>
                <w:sz w:val="20"/>
                <w:lang w:eastAsia="ru-RU"/>
              </w:rPr>
              <w:t>020</w:t>
            </w:r>
          </w:p>
        </w:tc>
        <w:tc>
          <w:tcPr>
            <w:tcW w:w="3181" w:type="dxa"/>
            <w:vMerge w:val="restart"/>
            <w:shd w:val="clear" w:color="auto" w:fill="auto"/>
            <w:vAlign w:val="center"/>
            <w:hideMark/>
          </w:tcPr>
          <w:p w14:paraId="527426CE" w14:textId="77777777" w:rsidR="00357DA7" w:rsidRPr="00020A83" w:rsidRDefault="00357DA7" w:rsidP="00357DA7">
            <w:pPr>
              <w:ind w:right="0"/>
              <w:jc w:val="left"/>
              <w:rPr>
                <w:sz w:val="20"/>
                <w:lang w:eastAsia="ru-RU"/>
              </w:rPr>
            </w:pPr>
            <w:r w:rsidRPr="00020A83">
              <w:rPr>
                <w:sz w:val="20"/>
                <w:lang w:eastAsia="ru-RU"/>
              </w:rPr>
              <w:t>Котельная №1 п. Разъезд-</w:t>
            </w:r>
            <w:proofErr w:type="spellStart"/>
            <w:r w:rsidRPr="00020A83">
              <w:rPr>
                <w:sz w:val="20"/>
                <w:lang w:eastAsia="ru-RU"/>
              </w:rPr>
              <w:t>Абагуровский</w:t>
            </w:r>
            <w:proofErr w:type="spellEnd"/>
          </w:p>
        </w:tc>
        <w:tc>
          <w:tcPr>
            <w:tcW w:w="3402" w:type="dxa"/>
            <w:vMerge w:val="restart"/>
            <w:shd w:val="clear" w:color="auto" w:fill="auto"/>
            <w:vAlign w:val="center"/>
            <w:hideMark/>
          </w:tcPr>
          <w:p w14:paraId="4D018C38" w14:textId="77777777" w:rsidR="00357DA7" w:rsidRPr="00020A83" w:rsidRDefault="00357DA7" w:rsidP="00357DA7">
            <w:pPr>
              <w:ind w:right="0"/>
              <w:jc w:val="left"/>
              <w:rPr>
                <w:sz w:val="20"/>
                <w:lang w:eastAsia="ru-RU"/>
              </w:rPr>
            </w:pPr>
            <w:r w:rsidRPr="00020A83">
              <w:rPr>
                <w:sz w:val="20"/>
                <w:lang w:eastAsia="ru-RU"/>
              </w:rPr>
              <w:t xml:space="preserve">ул. </w:t>
            </w:r>
            <w:proofErr w:type="spellStart"/>
            <w:r w:rsidRPr="00020A83">
              <w:rPr>
                <w:sz w:val="20"/>
                <w:lang w:eastAsia="ru-RU"/>
              </w:rPr>
              <w:t>Кондомская</w:t>
            </w:r>
            <w:proofErr w:type="spellEnd"/>
            <w:r w:rsidRPr="00020A83">
              <w:rPr>
                <w:sz w:val="20"/>
                <w:lang w:eastAsia="ru-RU"/>
              </w:rPr>
              <w:t>, 10</w:t>
            </w:r>
          </w:p>
        </w:tc>
        <w:tc>
          <w:tcPr>
            <w:tcW w:w="2268" w:type="dxa"/>
            <w:vMerge w:val="restart"/>
            <w:shd w:val="clear" w:color="auto" w:fill="auto"/>
            <w:vAlign w:val="center"/>
            <w:hideMark/>
          </w:tcPr>
          <w:p w14:paraId="4F6D22F3" w14:textId="77777777" w:rsidR="00357DA7" w:rsidRPr="00020A83" w:rsidRDefault="00357DA7" w:rsidP="00357DA7">
            <w:pPr>
              <w:ind w:right="0"/>
              <w:jc w:val="left"/>
              <w:rPr>
                <w:sz w:val="20"/>
                <w:lang w:eastAsia="ru-RU"/>
              </w:rPr>
            </w:pPr>
            <w:r w:rsidRPr="00020A83">
              <w:rPr>
                <w:sz w:val="20"/>
                <w:lang w:eastAsia="ru-RU"/>
              </w:rPr>
              <w:t>ООО «</w:t>
            </w:r>
            <w:proofErr w:type="spellStart"/>
            <w:r w:rsidRPr="00020A83">
              <w:rPr>
                <w:sz w:val="20"/>
                <w:lang w:eastAsia="ru-RU"/>
              </w:rPr>
              <w:t>СтройТехПроект</w:t>
            </w:r>
            <w:proofErr w:type="spellEnd"/>
            <w:r w:rsidRPr="00020A83">
              <w:rPr>
                <w:sz w:val="20"/>
                <w:lang w:eastAsia="ru-RU"/>
              </w:rPr>
              <w:t>»</w:t>
            </w:r>
          </w:p>
        </w:tc>
        <w:tc>
          <w:tcPr>
            <w:tcW w:w="2500" w:type="dxa"/>
            <w:vMerge w:val="restart"/>
            <w:shd w:val="clear" w:color="auto" w:fill="auto"/>
            <w:vAlign w:val="center"/>
            <w:hideMark/>
          </w:tcPr>
          <w:p w14:paraId="28E29F9E" w14:textId="77777777" w:rsidR="00357DA7" w:rsidRPr="00020A83" w:rsidRDefault="00357DA7" w:rsidP="00357DA7">
            <w:pPr>
              <w:ind w:right="0"/>
              <w:jc w:val="left"/>
              <w:rPr>
                <w:sz w:val="20"/>
                <w:lang w:eastAsia="ru-RU"/>
              </w:rPr>
            </w:pPr>
            <w:r w:rsidRPr="00020A83">
              <w:rPr>
                <w:sz w:val="20"/>
                <w:lang w:eastAsia="ru-RU"/>
              </w:rPr>
              <w:t>ООО «ЭнергоТранзит»</w:t>
            </w:r>
          </w:p>
        </w:tc>
        <w:tc>
          <w:tcPr>
            <w:tcW w:w="3878" w:type="dxa"/>
            <w:gridSpan w:val="2"/>
            <w:vMerge w:val="restart"/>
            <w:shd w:val="clear" w:color="auto" w:fill="auto"/>
            <w:vAlign w:val="center"/>
            <w:hideMark/>
          </w:tcPr>
          <w:p w14:paraId="191233FD" w14:textId="77777777" w:rsidR="00357DA7" w:rsidRPr="00020A83" w:rsidRDefault="00357DA7" w:rsidP="00357DA7">
            <w:pPr>
              <w:ind w:right="0"/>
              <w:jc w:val="left"/>
              <w:rPr>
                <w:sz w:val="20"/>
                <w:lang w:eastAsia="ru-RU"/>
              </w:rPr>
            </w:pPr>
            <w:r w:rsidRPr="00020A83">
              <w:rPr>
                <w:sz w:val="20"/>
                <w:lang w:eastAsia="ru-RU"/>
              </w:rPr>
              <w:t>1) Новокузнецкий ГО</w:t>
            </w:r>
            <w:r w:rsidRPr="00020A83">
              <w:rPr>
                <w:sz w:val="20"/>
                <w:lang w:eastAsia="ru-RU"/>
              </w:rPr>
              <w:br/>
              <w:t>2) ООО «</w:t>
            </w:r>
            <w:proofErr w:type="spellStart"/>
            <w:r w:rsidRPr="00020A83">
              <w:rPr>
                <w:sz w:val="20"/>
                <w:lang w:eastAsia="ru-RU"/>
              </w:rPr>
              <w:t>СтройТехПроект</w:t>
            </w:r>
            <w:proofErr w:type="spellEnd"/>
            <w:r w:rsidRPr="00020A83">
              <w:rPr>
                <w:sz w:val="20"/>
                <w:lang w:eastAsia="ru-RU"/>
              </w:rPr>
              <w:t>»</w:t>
            </w:r>
          </w:p>
        </w:tc>
        <w:tc>
          <w:tcPr>
            <w:tcW w:w="6379" w:type="dxa"/>
            <w:vMerge w:val="restart"/>
            <w:shd w:val="clear" w:color="auto" w:fill="auto"/>
            <w:vAlign w:val="center"/>
            <w:hideMark/>
          </w:tcPr>
          <w:p w14:paraId="6A611E3D" w14:textId="77777777" w:rsidR="00357DA7" w:rsidRPr="00020A83" w:rsidRDefault="00357DA7" w:rsidP="00357DA7">
            <w:pPr>
              <w:ind w:right="0"/>
              <w:jc w:val="left"/>
              <w:rPr>
                <w:sz w:val="20"/>
                <w:lang w:eastAsia="ru-RU"/>
              </w:rPr>
            </w:pPr>
            <w:r w:rsidRPr="00020A83">
              <w:rPr>
                <w:sz w:val="20"/>
                <w:lang w:eastAsia="ru-RU"/>
              </w:rPr>
              <w:t>1) ООО «ЭнергоТранзит» (концессия)</w:t>
            </w:r>
            <w:r w:rsidRPr="00020A83">
              <w:rPr>
                <w:sz w:val="20"/>
                <w:lang w:eastAsia="ru-RU"/>
              </w:rPr>
              <w:br/>
              <w:t>2) ООО «</w:t>
            </w:r>
            <w:proofErr w:type="spellStart"/>
            <w:r w:rsidRPr="00020A83">
              <w:rPr>
                <w:sz w:val="20"/>
                <w:lang w:eastAsia="ru-RU"/>
              </w:rPr>
              <w:t>Сибэнерго</w:t>
            </w:r>
            <w:proofErr w:type="spellEnd"/>
            <w:r w:rsidRPr="00020A83">
              <w:rPr>
                <w:sz w:val="20"/>
                <w:lang w:eastAsia="ru-RU"/>
              </w:rPr>
              <w:t>» (аренда)</w:t>
            </w:r>
          </w:p>
        </w:tc>
      </w:tr>
      <w:tr w:rsidR="00020A83" w:rsidRPr="00020A83" w14:paraId="02CFB2A6" w14:textId="77777777" w:rsidTr="00020A83">
        <w:trPr>
          <w:trHeight w:val="322"/>
        </w:trPr>
        <w:tc>
          <w:tcPr>
            <w:tcW w:w="1129" w:type="dxa"/>
            <w:vMerge/>
            <w:shd w:val="clear" w:color="auto" w:fill="auto"/>
            <w:vAlign w:val="center"/>
            <w:hideMark/>
          </w:tcPr>
          <w:p w14:paraId="61A798E8" w14:textId="77777777" w:rsidR="00357DA7" w:rsidRPr="00020A83" w:rsidRDefault="00357DA7" w:rsidP="00357DA7">
            <w:pPr>
              <w:ind w:right="0"/>
              <w:jc w:val="left"/>
              <w:rPr>
                <w:sz w:val="20"/>
                <w:lang w:eastAsia="ru-RU"/>
              </w:rPr>
            </w:pPr>
          </w:p>
        </w:tc>
        <w:tc>
          <w:tcPr>
            <w:tcW w:w="3181" w:type="dxa"/>
            <w:vMerge/>
            <w:shd w:val="clear" w:color="auto" w:fill="auto"/>
            <w:vAlign w:val="center"/>
            <w:hideMark/>
          </w:tcPr>
          <w:p w14:paraId="75A1DC43" w14:textId="77777777" w:rsidR="00357DA7" w:rsidRPr="00020A83" w:rsidRDefault="00357DA7" w:rsidP="00357DA7">
            <w:pPr>
              <w:ind w:right="0"/>
              <w:jc w:val="left"/>
              <w:rPr>
                <w:sz w:val="20"/>
                <w:lang w:eastAsia="ru-RU"/>
              </w:rPr>
            </w:pPr>
          </w:p>
        </w:tc>
        <w:tc>
          <w:tcPr>
            <w:tcW w:w="3402" w:type="dxa"/>
            <w:vMerge/>
            <w:shd w:val="clear" w:color="auto" w:fill="auto"/>
            <w:vAlign w:val="center"/>
            <w:hideMark/>
          </w:tcPr>
          <w:p w14:paraId="5D8BEA54" w14:textId="77777777" w:rsidR="00357DA7" w:rsidRPr="00020A83" w:rsidRDefault="00357DA7" w:rsidP="00357DA7">
            <w:pPr>
              <w:ind w:right="0"/>
              <w:jc w:val="left"/>
              <w:rPr>
                <w:sz w:val="20"/>
                <w:lang w:eastAsia="ru-RU"/>
              </w:rPr>
            </w:pPr>
          </w:p>
        </w:tc>
        <w:tc>
          <w:tcPr>
            <w:tcW w:w="2268" w:type="dxa"/>
            <w:vMerge/>
            <w:shd w:val="clear" w:color="auto" w:fill="auto"/>
            <w:vAlign w:val="center"/>
            <w:hideMark/>
          </w:tcPr>
          <w:p w14:paraId="5BA9793F" w14:textId="77777777" w:rsidR="00357DA7" w:rsidRPr="00020A83" w:rsidRDefault="00357DA7" w:rsidP="00357DA7">
            <w:pPr>
              <w:ind w:right="0"/>
              <w:jc w:val="left"/>
              <w:rPr>
                <w:sz w:val="20"/>
                <w:lang w:eastAsia="ru-RU"/>
              </w:rPr>
            </w:pPr>
          </w:p>
        </w:tc>
        <w:tc>
          <w:tcPr>
            <w:tcW w:w="2500" w:type="dxa"/>
            <w:vMerge/>
            <w:shd w:val="clear" w:color="auto" w:fill="auto"/>
            <w:vAlign w:val="center"/>
            <w:hideMark/>
          </w:tcPr>
          <w:p w14:paraId="0F9D52D6" w14:textId="77777777" w:rsidR="00357DA7" w:rsidRPr="00020A83" w:rsidRDefault="00357DA7" w:rsidP="00357DA7">
            <w:pPr>
              <w:ind w:right="0"/>
              <w:jc w:val="left"/>
              <w:rPr>
                <w:sz w:val="20"/>
                <w:lang w:eastAsia="ru-RU"/>
              </w:rPr>
            </w:pPr>
          </w:p>
        </w:tc>
        <w:tc>
          <w:tcPr>
            <w:tcW w:w="3878" w:type="dxa"/>
            <w:gridSpan w:val="2"/>
            <w:vMerge/>
            <w:shd w:val="clear" w:color="auto" w:fill="auto"/>
            <w:vAlign w:val="center"/>
            <w:hideMark/>
          </w:tcPr>
          <w:p w14:paraId="217F9344" w14:textId="77777777" w:rsidR="00357DA7" w:rsidRPr="00020A83" w:rsidRDefault="00357DA7" w:rsidP="00357DA7">
            <w:pPr>
              <w:ind w:right="0"/>
              <w:jc w:val="left"/>
              <w:rPr>
                <w:sz w:val="20"/>
                <w:lang w:eastAsia="ru-RU"/>
              </w:rPr>
            </w:pPr>
          </w:p>
        </w:tc>
        <w:tc>
          <w:tcPr>
            <w:tcW w:w="6379" w:type="dxa"/>
            <w:vMerge/>
            <w:shd w:val="clear" w:color="auto" w:fill="auto"/>
            <w:vAlign w:val="center"/>
            <w:hideMark/>
          </w:tcPr>
          <w:p w14:paraId="36416208" w14:textId="77777777" w:rsidR="00357DA7" w:rsidRPr="00020A83" w:rsidRDefault="00357DA7" w:rsidP="00357DA7">
            <w:pPr>
              <w:ind w:right="0"/>
              <w:jc w:val="left"/>
              <w:rPr>
                <w:sz w:val="20"/>
                <w:lang w:eastAsia="ru-RU"/>
              </w:rPr>
            </w:pPr>
          </w:p>
        </w:tc>
      </w:tr>
      <w:tr w:rsidR="00020A83" w:rsidRPr="00020A83" w14:paraId="712C04B5" w14:textId="77777777" w:rsidTr="00020A83">
        <w:trPr>
          <w:trHeight w:val="20"/>
        </w:trPr>
        <w:tc>
          <w:tcPr>
            <w:tcW w:w="1129" w:type="dxa"/>
            <w:shd w:val="clear" w:color="auto" w:fill="auto"/>
            <w:vAlign w:val="center"/>
            <w:hideMark/>
          </w:tcPr>
          <w:p w14:paraId="75053157" w14:textId="77777777" w:rsidR="00357DA7" w:rsidRPr="00020A83" w:rsidRDefault="00357DA7" w:rsidP="00357DA7">
            <w:pPr>
              <w:ind w:right="0"/>
              <w:rPr>
                <w:sz w:val="20"/>
                <w:lang w:eastAsia="ru-RU"/>
              </w:rPr>
            </w:pPr>
            <w:r w:rsidRPr="00020A83">
              <w:rPr>
                <w:sz w:val="20"/>
                <w:lang w:eastAsia="ru-RU"/>
              </w:rPr>
              <w:t>021</w:t>
            </w:r>
          </w:p>
        </w:tc>
        <w:tc>
          <w:tcPr>
            <w:tcW w:w="3181" w:type="dxa"/>
            <w:shd w:val="clear" w:color="auto" w:fill="auto"/>
            <w:vAlign w:val="center"/>
            <w:hideMark/>
          </w:tcPr>
          <w:p w14:paraId="6342C8CC" w14:textId="77777777" w:rsidR="00357DA7" w:rsidRPr="00020A83" w:rsidRDefault="00357DA7" w:rsidP="00357DA7">
            <w:pPr>
              <w:ind w:right="0"/>
              <w:jc w:val="left"/>
              <w:rPr>
                <w:sz w:val="20"/>
                <w:lang w:eastAsia="ru-RU"/>
              </w:rPr>
            </w:pPr>
            <w:r w:rsidRPr="00020A83">
              <w:rPr>
                <w:sz w:val="20"/>
                <w:lang w:eastAsia="ru-RU"/>
              </w:rPr>
              <w:t>Котельная №2 п. Разъезд-</w:t>
            </w:r>
            <w:proofErr w:type="spellStart"/>
            <w:r w:rsidRPr="00020A83">
              <w:rPr>
                <w:sz w:val="20"/>
                <w:lang w:eastAsia="ru-RU"/>
              </w:rPr>
              <w:t>Абагуровский</w:t>
            </w:r>
            <w:proofErr w:type="spellEnd"/>
          </w:p>
        </w:tc>
        <w:tc>
          <w:tcPr>
            <w:tcW w:w="3402" w:type="dxa"/>
            <w:shd w:val="clear" w:color="auto" w:fill="auto"/>
            <w:vAlign w:val="center"/>
            <w:hideMark/>
          </w:tcPr>
          <w:p w14:paraId="141E2423" w14:textId="77777777" w:rsidR="00357DA7" w:rsidRPr="00020A83" w:rsidRDefault="00357DA7" w:rsidP="00357DA7">
            <w:pPr>
              <w:ind w:right="0"/>
              <w:jc w:val="left"/>
              <w:rPr>
                <w:sz w:val="20"/>
                <w:lang w:eastAsia="ru-RU"/>
              </w:rPr>
            </w:pPr>
            <w:r w:rsidRPr="00020A83">
              <w:rPr>
                <w:sz w:val="20"/>
                <w:lang w:eastAsia="ru-RU"/>
              </w:rPr>
              <w:t xml:space="preserve">ул. Спортивная, </w:t>
            </w:r>
            <w:proofErr w:type="spellStart"/>
            <w:r w:rsidRPr="00020A83">
              <w:rPr>
                <w:sz w:val="20"/>
                <w:lang w:eastAsia="ru-RU"/>
              </w:rPr>
              <w:t>11а</w:t>
            </w:r>
            <w:proofErr w:type="spellEnd"/>
          </w:p>
        </w:tc>
        <w:tc>
          <w:tcPr>
            <w:tcW w:w="2268" w:type="dxa"/>
            <w:shd w:val="clear" w:color="auto" w:fill="auto"/>
            <w:vAlign w:val="center"/>
            <w:hideMark/>
          </w:tcPr>
          <w:p w14:paraId="635D0703" w14:textId="77777777" w:rsidR="00357DA7" w:rsidRPr="00020A83" w:rsidRDefault="00357DA7" w:rsidP="00357DA7">
            <w:pPr>
              <w:ind w:right="0"/>
              <w:jc w:val="left"/>
              <w:rPr>
                <w:sz w:val="20"/>
                <w:lang w:eastAsia="ru-RU"/>
              </w:rPr>
            </w:pPr>
            <w:r w:rsidRPr="00020A83">
              <w:rPr>
                <w:sz w:val="20"/>
                <w:lang w:eastAsia="ru-RU"/>
              </w:rPr>
              <w:t>ООО «</w:t>
            </w:r>
            <w:proofErr w:type="spellStart"/>
            <w:r w:rsidRPr="00020A83">
              <w:rPr>
                <w:sz w:val="20"/>
                <w:lang w:eastAsia="ru-RU"/>
              </w:rPr>
              <w:t>СтройТехПроект</w:t>
            </w:r>
            <w:proofErr w:type="spellEnd"/>
            <w:r w:rsidRPr="00020A83">
              <w:rPr>
                <w:sz w:val="20"/>
                <w:lang w:eastAsia="ru-RU"/>
              </w:rPr>
              <w:t>»</w:t>
            </w:r>
          </w:p>
        </w:tc>
        <w:tc>
          <w:tcPr>
            <w:tcW w:w="2500" w:type="dxa"/>
            <w:shd w:val="clear" w:color="auto" w:fill="auto"/>
            <w:vAlign w:val="center"/>
            <w:hideMark/>
          </w:tcPr>
          <w:p w14:paraId="02E2F60E" w14:textId="77777777" w:rsidR="00357DA7" w:rsidRPr="00020A83" w:rsidRDefault="00357DA7" w:rsidP="00357DA7">
            <w:pPr>
              <w:ind w:right="0"/>
              <w:jc w:val="left"/>
              <w:rPr>
                <w:sz w:val="20"/>
                <w:lang w:eastAsia="ru-RU"/>
              </w:rPr>
            </w:pPr>
            <w:r w:rsidRPr="00020A83">
              <w:rPr>
                <w:sz w:val="20"/>
                <w:lang w:eastAsia="ru-RU"/>
              </w:rPr>
              <w:t>ООО «ЭнергоТранзит»</w:t>
            </w:r>
          </w:p>
        </w:tc>
        <w:tc>
          <w:tcPr>
            <w:tcW w:w="3878" w:type="dxa"/>
            <w:gridSpan w:val="2"/>
            <w:shd w:val="clear" w:color="auto" w:fill="auto"/>
            <w:vAlign w:val="center"/>
            <w:hideMark/>
          </w:tcPr>
          <w:p w14:paraId="58062325" w14:textId="77777777" w:rsidR="00357DA7" w:rsidRPr="00020A83" w:rsidRDefault="00357DA7" w:rsidP="00357DA7">
            <w:pPr>
              <w:ind w:right="0"/>
              <w:jc w:val="left"/>
              <w:rPr>
                <w:sz w:val="20"/>
                <w:lang w:eastAsia="ru-RU"/>
              </w:rPr>
            </w:pPr>
            <w:r w:rsidRPr="00020A83">
              <w:rPr>
                <w:sz w:val="20"/>
                <w:lang w:eastAsia="ru-RU"/>
              </w:rPr>
              <w:t>ООО «</w:t>
            </w:r>
            <w:proofErr w:type="spellStart"/>
            <w:r w:rsidRPr="00020A83">
              <w:rPr>
                <w:sz w:val="20"/>
                <w:lang w:eastAsia="ru-RU"/>
              </w:rPr>
              <w:t>СтройТехПроект</w:t>
            </w:r>
            <w:proofErr w:type="spellEnd"/>
            <w:r w:rsidRPr="00020A83">
              <w:rPr>
                <w:sz w:val="20"/>
                <w:lang w:eastAsia="ru-RU"/>
              </w:rPr>
              <w:t>»</w:t>
            </w:r>
          </w:p>
        </w:tc>
        <w:tc>
          <w:tcPr>
            <w:tcW w:w="6379" w:type="dxa"/>
            <w:shd w:val="clear" w:color="auto" w:fill="auto"/>
            <w:vAlign w:val="center"/>
            <w:hideMark/>
          </w:tcPr>
          <w:p w14:paraId="7E7F14C9" w14:textId="77777777" w:rsidR="00357DA7" w:rsidRPr="00020A83" w:rsidRDefault="00357DA7" w:rsidP="00357DA7">
            <w:pPr>
              <w:ind w:right="0"/>
              <w:jc w:val="left"/>
              <w:rPr>
                <w:sz w:val="20"/>
                <w:lang w:eastAsia="ru-RU"/>
              </w:rPr>
            </w:pPr>
            <w:r w:rsidRPr="00020A83">
              <w:rPr>
                <w:sz w:val="20"/>
                <w:lang w:eastAsia="ru-RU"/>
              </w:rPr>
              <w:t>ООО «</w:t>
            </w:r>
            <w:proofErr w:type="spellStart"/>
            <w:r w:rsidRPr="00020A83">
              <w:rPr>
                <w:sz w:val="20"/>
                <w:lang w:eastAsia="ru-RU"/>
              </w:rPr>
              <w:t>Сибэнерго</w:t>
            </w:r>
            <w:proofErr w:type="spellEnd"/>
            <w:r w:rsidRPr="00020A83">
              <w:rPr>
                <w:sz w:val="20"/>
                <w:lang w:eastAsia="ru-RU"/>
              </w:rPr>
              <w:t>»</w:t>
            </w:r>
          </w:p>
        </w:tc>
      </w:tr>
      <w:tr w:rsidR="00020A83" w:rsidRPr="00020A83" w14:paraId="692EF17B" w14:textId="77777777" w:rsidTr="00020A83">
        <w:trPr>
          <w:trHeight w:val="322"/>
        </w:trPr>
        <w:tc>
          <w:tcPr>
            <w:tcW w:w="1129" w:type="dxa"/>
            <w:vMerge w:val="restart"/>
            <w:shd w:val="clear" w:color="auto" w:fill="auto"/>
            <w:vAlign w:val="center"/>
            <w:hideMark/>
          </w:tcPr>
          <w:p w14:paraId="40BD911C" w14:textId="77777777" w:rsidR="00357DA7" w:rsidRPr="00020A83" w:rsidRDefault="00357DA7" w:rsidP="00357DA7">
            <w:pPr>
              <w:ind w:right="0"/>
              <w:rPr>
                <w:sz w:val="20"/>
                <w:lang w:eastAsia="ru-RU"/>
              </w:rPr>
            </w:pPr>
            <w:r w:rsidRPr="00020A83">
              <w:rPr>
                <w:sz w:val="20"/>
                <w:lang w:eastAsia="ru-RU"/>
              </w:rPr>
              <w:t>022</w:t>
            </w:r>
          </w:p>
        </w:tc>
        <w:tc>
          <w:tcPr>
            <w:tcW w:w="3181" w:type="dxa"/>
            <w:vMerge w:val="restart"/>
            <w:shd w:val="clear" w:color="auto" w:fill="auto"/>
            <w:vAlign w:val="center"/>
            <w:hideMark/>
          </w:tcPr>
          <w:p w14:paraId="4374B4AA" w14:textId="77777777" w:rsidR="00357DA7" w:rsidRPr="00020A83" w:rsidRDefault="00357DA7" w:rsidP="00357DA7">
            <w:pPr>
              <w:ind w:right="0"/>
              <w:jc w:val="left"/>
              <w:rPr>
                <w:sz w:val="20"/>
                <w:lang w:eastAsia="ru-RU"/>
              </w:rPr>
            </w:pPr>
            <w:r w:rsidRPr="00020A83">
              <w:rPr>
                <w:sz w:val="20"/>
                <w:lang w:eastAsia="ru-RU"/>
              </w:rPr>
              <w:t>Котельная проф. «</w:t>
            </w:r>
            <w:proofErr w:type="spellStart"/>
            <w:r w:rsidRPr="00020A83">
              <w:rPr>
                <w:sz w:val="20"/>
                <w:lang w:eastAsia="ru-RU"/>
              </w:rPr>
              <w:t>Бунгурский</w:t>
            </w:r>
            <w:proofErr w:type="spellEnd"/>
            <w:r w:rsidRPr="00020A83">
              <w:rPr>
                <w:sz w:val="20"/>
                <w:lang w:eastAsia="ru-RU"/>
              </w:rPr>
              <w:t>»</w:t>
            </w:r>
          </w:p>
        </w:tc>
        <w:tc>
          <w:tcPr>
            <w:tcW w:w="3402" w:type="dxa"/>
            <w:vMerge w:val="restart"/>
            <w:shd w:val="clear" w:color="auto" w:fill="auto"/>
            <w:vAlign w:val="center"/>
            <w:hideMark/>
          </w:tcPr>
          <w:p w14:paraId="6F43C143" w14:textId="77777777" w:rsidR="00357DA7" w:rsidRPr="00020A83" w:rsidRDefault="00357DA7" w:rsidP="00357DA7">
            <w:pPr>
              <w:ind w:right="0"/>
              <w:jc w:val="left"/>
              <w:rPr>
                <w:sz w:val="20"/>
                <w:lang w:eastAsia="ru-RU"/>
              </w:rPr>
            </w:pPr>
            <w:r w:rsidRPr="00020A83">
              <w:rPr>
                <w:sz w:val="20"/>
                <w:lang w:eastAsia="ru-RU"/>
              </w:rPr>
              <w:t>Профилакторий «</w:t>
            </w:r>
            <w:proofErr w:type="spellStart"/>
            <w:r w:rsidRPr="00020A83">
              <w:rPr>
                <w:sz w:val="20"/>
                <w:lang w:eastAsia="ru-RU"/>
              </w:rPr>
              <w:t>Бунгурский</w:t>
            </w:r>
            <w:proofErr w:type="spellEnd"/>
            <w:r w:rsidRPr="00020A83">
              <w:rPr>
                <w:sz w:val="20"/>
                <w:lang w:eastAsia="ru-RU"/>
              </w:rPr>
              <w:t>»</w:t>
            </w:r>
          </w:p>
        </w:tc>
        <w:tc>
          <w:tcPr>
            <w:tcW w:w="2268" w:type="dxa"/>
            <w:vMerge w:val="restart"/>
            <w:shd w:val="clear" w:color="auto" w:fill="auto"/>
            <w:vAlign w:val="center"/>
            <w:hideMark/>
          </w:tcPr>
          <w:p w14:paraId="155A0993" w14:textId="77777777" w:rsidR="00357DA7" w:rsidRPr="00020A83" w:rsidRDefault="00357DA7" w:rsidP="00357DA7">
            <w:pPr>
              <w:ind w:right="0"/>
              <w:jc w:val="left"/>
              <w:rPr>
                <w:sz w:val="20"/>
                <w:lang w:eastAsia="ru-RU"/>
              </w:rPr>
            </w:pPr>
            <w:r w:rsidRPr="00020A83">
              <w:rPr>
                <w:sz w:val="20"/>
                <w:lang w:eastAsia="ru-RU"/>
              </w:rPr>
              <w:t>ООО «</w:t>
            </w:r>
            <w:proofErr w:type="spellStart"/>
            <w:r w:rsidRPr="00020A83">
              <w:rPr>
                <w:sz w:val="20"/>
                <w:lang w:eastAsia="ru-RU"/>
              </w:rPr>
              <w:t>СтройТехПроект</w:t>
            </w:r>
            <w:proofErr w:type="spellEnd"/>
            <w:r w:rsidRPr="00020A83">
              <w:rPr>
                <w:sz w:val="20"/>
                <w:lang w:eastAsia="ru-RU"/>
              </w:rPr>
              <w:t>»</w:t>
            </w:r>
          </w:p>
        </w:tc>
        <w:tc>
          <w:tcPr>
            <w:tcW w:w="2500" w:type="dxa"/>
            <w:vMerge w:val="restart"/>
            <w:shd w:val="clear" w:color="auto" w:fill="auto"/>
            <w:vAlign w:val="center"/>
            <w:hideMark/>
          </w:tcPr>
          <w:p w14:paraId="3A2E04F9" w14:textId="77777777" w:rsidR="00357DA7" w:rsidRPr="00020A83" w:rsidRDefault="00357DA7" w:rsidP="00357DA7">
            <w:pPr>
              <w:ind w:right="0"/>
              <w:jc w:val="left"/>
              <w:rPr>
                <w:sz w:val="20"/>
                <w:lang w:eastAsia="ru-RU"/>
              </w:rPr>
            </w:pPr>
            <w:r w:rsidRPr="00020A83">
              <w:rPr>
                <w:sz w:val="20"/>
                <w:lang w:eastAsia="ru-RU"/>
              </w:rPr>
              <w:t>ООО «ЭнергоТранзит»</w:t>
            </w:r>
          </w:p>
        </w:tc>
        <w:tc>
          <w:tcPr>
            <w:tcW w:w="3878" w:type="dxa"/>
            <w:gridSpan w:val="2"/>
            <w:vMerge w:val="restart"/>
            <w:shd w:val="clear" w:color="auto" w:fill="auto"/>
            <w:vAlign w:val="center"/>
            <w:hideMark/>
          </w:tcPr>
          <w:p w14:paraId="1281A39E" w14:textId="77777777" w:rsidR="00357DA7" w:rsidRPr="00020A83" w:rsidRDefault="00357DA7" w:rsidP="00357DA7">
            <w:pPr>
              <w:ind w:right="0"/>
              <w:jc w:val="left"/>
              <w:rPr>
                <w:sz w:val="20"/>
                <w:lang w:eastAsia="ru-RU"/>
              </w:rPr>
            </w:pPr>
            <w:r w:rsidRPr="00020A83">
              <w:rPr>
                <w:sz w:val="20"/>
                <w:lang w:eastAsia="ru-RU"/>
              </w:rPr>
              <w:t>1) Новокузнецкий ГО</w:t>
            </w:r>
            <w:r w:rsidRPr="00020A83">
              <w:rPr>
                <w:sz w:val="20"/>
                <w:lang w:eastAsia="ru-RU"/>
              </w:rPr>
              <w:br/>
              <w:t>2) ООО «</w:t>
            </w:r>
            <w:proofErr w:type="spellStart"/>
            <w:r w:rsidRPr="00020A83">
              <w:rPr>
                <w:sz w:val="20"/>
                <w:lang w:eastAsia="ru-RU"/>
              </w:rPr>
              <w:t>СтройТехПроект</w:t>
            </w:r>
            <w:proofErr w:type="spellEnd"/>
            <w:r w:rsidRPr="00020A83">
              <w:rPr>
                <w:sz w:val="20"/>
                <w:lang w:eastAsia="ru-RU"/>
              </w:rPr>
              <w:t>»</w:t>
            </w:r>
          </w:p>
        </w:tc>
        <w:tc>
          <w:tcPr>
            <w:tcW w:w="6379" w:type="dxa"/>
            <w:vMerge w:val="restart"/>
            <w:shd w:val="clear" w:color="auto" w:fill="auto"/>
            <w:vAlign w:val="center"/>
            <w:hideMark/>
          </w:tcPr>
          <w:p w14:paraId="126EB21A" w14:textId="77777777" w:rsidR="00357DA7" w:rsidRPr="00020A83" w:rsidRDefault="00357DA7" w:rsidP="00357DA7">
            <w:pPr>
              <w:ind w:right="0"/>
              <w:jc w:val="left"/>
              <w:rPr>
                <w:sz w:val="20"/>
                <w:lang w:eastAsia="ru-RU"/>
              </w:rPr>
            </w:pPr>
            <w:r w:rsidRPr="00020A83">
              <w:rPr>
                <w:sz w:val="20"/>
                <w:lang w:eastAsia="ru-RU"/>
              </w:rPr>
              <w:t>1) ООО «ЭнергоТранзит» (концессия)</w:t>
            </w:r>
            <w:r w:rsidRPr="00020A83">
              <w:rPr>
                <w:sz w:val="20"/>
                <w:lang w:eastAsia="ru-RU"/>
              </w:rPr>
              <w:br/>
              <w:t>2) ООО «</w:t>
            </w:r>
            <w:proofErr w:type="spellStart"/>
            <w:r w:rsidRPr="00020A83">
              <w:rPr>
                <w:sz w:val="20"/>
                <w:lang w:eastAsia="ru-RU"/>
              </w:rPr>
              <w:t>Сибэнерго</w:t>
            </w:r>
            <w:proofErr w:type="spellEnd"/>
            <w:r w:rsidRPr="00020A83">
              <w:rPr>
                <w:sz w:val="20"/>
                <w:lang w:eastAsia="ru-RU"/>
              </w:rPr>
              <w:t>» (аренда)</w:t>
            </w:r>
          </w:p>
        </w:tc>
      </w:tr>
      <w:tr w:rsidR="00020A83" w:rsidRPr="00020A83" w14:paraId="045C1035" w14:textId="77777777" w:rsidTr="00020A83">
        <w:trPr>
          <w:trHeight w:val="322"/>
        </w:trPr>
        <w:tc>
          <w:tcPr>
            <w:tcW w:w="1129" w:type="dxa"/>
            <w:vMerge/>
            <w:shd w:val="clear" w:color="auto" w:fill="auto"/>
            <w:vAlign w:val="center"/>
            <w:hideMark/>
          </w:tcPr>
          <w:p w14:paraId="48F2D9F1" w14:textId="77777777" w:rsidR="00357DA7" w:rsidRPr="00020A83" w:rsidRDefault="00357DA7" w:rsidP="00357DA7">
            <w:pPr>
              <w:ind w:right="0"/>
              <w:jc w:val="left"/>
              <w:rPr>
                <w:sz w:val="20"/>
                <w:lang w:eastAsia="ru-RU"/>
              </w:rPr>
            </w:pPr>
          </w:p>
        </w:tc>
        <w:tc>
          <w:tcPr>
            <w:tcW w:w="3181" w:type="dxa"/>
            <w:vMerge/>
            <w:shd w:val="clear" w:color="auto" w:fill="auto"/>
            <w:vAlign w:val="center"/>
            <w:hideMark/>
          </w:tcPr>
          <w:p w14:paraId="279FDFB9" w14:textId="77777777" w:rsidR="00357DA7" w:rsidRPr="00020A83" w:rsidRDefault="00357DA7" w:rsidP="00357DA7">
            <w:pPr>
              <w:ind w:right="0"/>
              <w:jc w:val="left"/>
              <w:rPr>
                <w:sz w:val="20"/>
                <w:lang w:eastAsia="ru-RU"/>
              </w:rPr>
            </w:pPr>
          </w:p>
        </w:tc>
        <w:tc>
          <w:tcPr>
            <w:tcW w:w="3402" w:type="dxa"/>
            <w:vMerge/>
            <w:shd w:val="clear" w:color="auto" w:fill="auto"/>
            <w:vAlign w:val="center"/>
            <w:hideMark/>
          </w:tcPr>
          <w:p w14:paraId="3B5688A2" w14:textId="77777777" w:rsidR="00357DA7" w:rsidRPr="00020A83" w:rsidRDefault="00357DA7" w:rsidP="00357DA7">
            <w:pPr>
              <w:ind w:right="0"/>
              <w:jc w:val="left"/>
              <w:rPr>
                <w:sz w:val="20"/>
                <w:lang w:eastAsia="ru-RU"/>
              </w:rPr>
            </w:pPr>
          </w:p>
        </w:tc>
        <w:tc>
          <w:tcPr>
            <w:tcW w:w="2268" w:type="dxa"/>
            <w:vMerge/>
            <w:shd w:val="clear" w:color="auto" w:fill="auto"/>
            <w:vAlign w:val="center"/>
            <w:hideMark/>
          </w:tcPr>
          <w:p w14:paraId="01C4932F" w14:textId="77777777" w:rsidR="00357DA7" w:rsidRPr="00020A83" w:rsidRDefault="00357DA7" w:rsidP="00357DA7">
            <w:pPr>
              <w:ind w:right="0"/>
              <w:jc w:val="left"/>
              <w:rPr>
                <w:sz w:val="20"/>
                <w:lang w:eastAsia="ru-RU"/>
              </w:rPr>
            </w:pPr>
          </w:p>
        </w:tc>
        <w:tc>
          <w:tcPr>
            <w:tcW w:w="2500" w:type="dxa"/>
            <w:vMerge/>
            <w:shd w:val="clear" w:color="auto" w:fill="auto"/>
            <w:vAlign w:val="center"/>
            <w:hideMark/>
          </w:tcPr>
          <w:p w14:paraId="6D4F2DDD" w14:textId="77777777" w:rsidR="00357DA7" w:rsidRPr="00020A83" w:rsidRDefault="00357DA7" w:rsidP="00357DA7">
            <w:pPr>
              <w:ind w:right="0"/>
              <w:jc w:val="left"/>
              <w:rPr>
                <w:sz w:val="20"/>
                <w:lang w:eastAsia="ru-RU"/>
              </w:rPr>
            </w:pPr>
          </w:p>
        </w:tc>
        <w:tc>
          <w:tcPr>
            <w:tcW w:w="3878" w:type="dxa"/>
            <w:gridSpan w:val="2"/>
            <w:vMerge/>
            <w:shd w:val="clear" w:color="auto" w:fill="auto"/>
            <w:vAlign w:val="center"/>
            <w:hideMark/>
          </w:tcPr>
          <w:p w14:paraId="119F758B" w14:textId="77777777" w:rsidR="00357DA7" w:rsidRPr="00020A83" w:rsidRDefault="00357DA7" w:rsidP="00357DA7">
            <w:pPr>
              <w:ind w:right="0"/>
              <w:jc w:val="left"/>
              <w:rPr>
                <w:sz w:val="20"/>
                <w:lang w:eastAsia="ru-RU"/>
              </w:rPr>
            </w:pPr>
          </w:p>
        </w:tc>
        <w:tc>
          <w:tcPr>
            <w:tcW w:w="6379" w:type="dxa"/>
            <w:vMerge/>
            <w:shd w:val="clear" w:color="auto" w:fill="auto"/>
            <w:vAlign w:val="center"/>
            <w:hideMark/>
          </w:tcPr>
          <w:p w14:paraId="2D6D2273" w14:textId="77777777" w:rsidR="00357DA7" w:rsidRPr="00020A83" w:rsidRDefault="00357DA7" w:rsidP="00357DA7">
            <w:pPr>
              <w:ind w:right="0"/>
              <w:jc w:val="left"/>
              <w:rPr>
                <w:sz w:val="20"/>
                <w:lang w:eastAsia="ru-RU"/>
              </w:rPr>
            </w:pPr>
          </w:p>
        </w:tc>
      </w:tr>
      <w:tr w:rsidR="00020A83" w:rsidRPr="00020A83" w14:paraId="275FE195" w14:textId="77777777" w:rsidTr="00020A83">
        <w:trPr>
          <w:trHeight w:val="322"/>
        </w:trPr>
        <w:tc>
          <w:tcPr>
            <w:tcW w:w="1129" w:type="dxa"/>
            <w:vMerge w:val="restart"/>
            <w:shd w:val="clear" w:color="auto" w:fill="auto"/>
            <w:vAlign w:val="center"/>
            <w:hideMark/>
          </w:tcPr>
          <w:p w14:paraId="5AE67567" w14:textId="77777777" w:rsidR="00357DA7" w:rsidRPr="00020A83" w:rsidRDefault="00357DA7" w:rsidP="00357DA7">
            <w:pPr>
              <w:ind w:right="0"/>
              <w:rPr>
                <w:sz w:val="20"/>
                <w:lang w:eastAsia="ru-RU"/>
              </w:rPr>
            </w:pPr>
            <w:r w:rsidRPr="00020A83">
              <w:rPr>
                <w:sz w:val="20"/>
                <w:lang w:eastAsia="ru-RU"/>
              </w:rPr>
              <w:t>023</w:t>
            </w:r>
          </w:p>
        </w:tc>
        <w:tc>
          <w:tcPr>
            <w:tcW w:w="3181" w:type="dxa"/>
            <w:vMerge w:val="restart"/>
            <w:shd w:val="clear" w:color="auto" w:fill="auto"/>
            <w:vAlign w:val="center"/>
            <w:hideMark/>
          </w:tcPr>
          <w:p w14:paraId="5632DA71" w14:textId="77777777" w:rsidR="00357DA7" w:rsidRPr="00020A83" w:rsidRDefault="00357DA7" w:rsidP="00357DA7">
            <w:pPr>
              <w:ind w:right="0"/>
              <w:jc w:val="left"/>
              <w:rPr>
                <w:sz w:val="20"/>
                <w:lang w:eastAsia="ru-RU"/>
              </w:rPr>
            </w:pPr>
            <w:r w:rsidRPr="00020A83">
              <w:rPr>
                <w:sz w:val="20"/>
                <w:lang w:eastAsia="ru-RU"/>
              </w:rPr>
              <w:t>Котельная «РТРС»</w:t>
            </w:r>
          </w:p>
        </w:tc>
        <w:tc>
          <w:tcPr>
            <w:tcW w:w="3402" w:type="dxa"/>
            <w:vMerge w:val="restart"/>
            <w:shd w:val="clear" w:color="auto" w:fill="auto"/>
            <w:vAlign w:val="center"/>
            <w:hideMark/>
          </w:tcPr>
          <w:p w14:paraId="77F2FBB6" w14:textId="77777777" w:rsidR="00357DA7" w:rsidRPr="00020A83" w:rsidRDefault="00357DA7" w:rsidP="00357DA7">
            <w:pPr>
              <w:ind w:right="0"/>
              <w:jc w:val="left"/>
              <w:rPr>
                <w:sz w:val="20"/>
                <w:lang w:eastAsia="ru-RU"/>
              </w:rPr>
            </w:pPr>
            <w:r w:rsidRPr="00020A83">
              <w:rPr>
                <w:sz w:val="20"/>
                <w:lang w:eastAsia="ru-RU"/>
              </w:rPr>
              <w:t xml:space="preserve">ул. Черемнова, 82, </w:t>
            </w:r>
            <w:proofErr w:type="spellStart"/>
            <w:r w:rsidRPr="00020A83">
              <w:rPr>
                <w:sz w:val="20"/>
                <w:lang w:eastAsia="ru-RU"/>
              </w:rPr>
              <w:t>к.3</w:t>
            </w:r>
            <w:proofErr w:type="spellEnd"/>
          </w:p>
        </w:tc>
        <w:tc>
          <w:tcPr>
            <w:tcW w:w="2268" w:type="dxa"/>
            <w:vMerge w:val="restart"/>
            <w:shd w:val="clear" w:color="auto" w:fill="auto"/>
            <w:vAlign w:val="center"/>
            <w:hideMark/>
          </w:tcPr>
          <w:p w14:paraId="3FAF6D14" w14:textId="77777777" w:rsidR="00357DA7" w:rsidRPr="00020A83" w:rsidRDefault="00357DA7" w:rsidP="00357DA7">
            <w:pPr>
              <w:ind w:right="0"/>
              <w:jc w:val="left"/>
              <w:rPr>
                <w:sz w:val="20"/>
                <w:lang w:eastAsia="ru-RU"/>
              </w:rPr>
            </w:pPr>
            <w:r w:rsidRPr="00020A83">
              <w:rPr>
                <w:sz w:val="20"/>
                <w:lang w:eastAsia="ru-RU"/>
              </w:rPr>
              <w:t>ООО «</w:t>
            </w:r>
            <w:proofErr w:type="spellStart"/>
            <w:r w:rsidRPr="00020A83">
              <w:rPr>
                <w:sz w:val="20"/>
                <w:lang w:eastAsia="ru-RU"/>
              </w:rPr>
              <w:t>СтройТехПроект</w:t>
            </w:r>
            <w:proofErr w:type="spellEnd"/>
            <w:r w:rsidRPr="00020A83">
              <w:rPr>
                <w:sz w:val="20"/>
                <w:lang w:eastAsia="ru-RU"/>
              </w:rPr>
              <w:t>»</w:t>
            </w:r>
          </w:p>
        </w:tc>
        <w:tc>
          <w:tcPr>
            <w:tcW w:w="2500" w:type="dxa"/>
            <w:vMerge w:val="restart"/>
            <w:shd w:val="clear" w:color="auto" w:fill="auto"/>
            <w:vAlign w:val="center"/>
            <w:hideMark/>
          </w:tcPr>
          <w:p w14:paraId="47F86AC3" w14:textId="77777777" w:rsidR="00357DA7" w:rsidRPr="00020A83" w:rsidRDefault="00357DA7" w:rsidP="00357DA7">
            <w:pPr>
              <w:ind w:right="0"/>
              <w:jc w:val="left"/>
              <w:rPr>
                <w:sz w:val="20"/>
                <w:lang w:eastAsia="ru-RU"/>
              </w:rPr>
            </w:pPr>
            <w:r w:rsidRPr="00020A83">
              <w:rPr>
                <w:sz w:val="20"/>
                <w:lang w:eastAsia="ru-RU"/>
              </w:rPr>
              <w:t>ООО «ЭнергоТранзит»</w:t>
            </w:r>
          </w:p>
        </w:tc>
        <w:tc>
          <w:tcPr>
            <w:tcW w:w="3878" w:type="dxa"/>
            <w:gridSpan w:val="2"/>
            <w:vMerge w:val="restart"/>
            <w:shd w:val="clear" w:color="auto" w:fill="auto"/>
            <w:vAlign w:val="center"/>
            <w:hideMark/>
          </w:tcPr>
          <w:p w14:paraId="20249428" w14:textId="77777777" w:rsidR="00357DA7" w:rsidRPr="00020A83" w:rsidRDefault="00357DA7" w:rsidP="00357DA7">
            <w:pPr>
              <w:ind w:right="0"/>
              <w:jc w:val="left"/>
              <w:rPr>
                <w:sz w:val="20"/>
                <w:lang w:eastAsia="ru-RU"/>
              </w:rPr>
            </w:pPr>
            <w:r w:rsidRPr="00020A83">
              <w:rPr>
                <w:sz w:val="20"/>
                <w:lang w:eastAsia="ru-RU"/>
              </w:rPr>
              <w:t>Новокузнецкий ГО</w:t>
            </w:r>
          </w:p>
        </w:tc>
        <w:tc>
          <w:tcPr>
            <w:tcW w:w="6379" w:type="dxa"/>
            <w:vMerge w:val="restart"/>
            <w:shd w:val="clear" w:color="auto" w:fill="auto"/>
            <w:vAlign w:val="center"/>
            <w:hideMark/>
          </w:tcPr>
          <w:p w14:paraId="365489CA" w14:textId="77777777" w:rsidR="00357DA7" w:rsidRPr="00020A83" w:rsidRDefault="00357DA7" w:rsidP="00357DA7">
            <w:pPr>
              <w:ind w:right="0"/>
              <w:jc w:val="left"/>
              <w:rPr>
                <w:sz w:val="20"/>
                <w:lang w:eastAsia="ru-RU"/>
              </w:rPr>
            </w:pPr>
            <w:r w:rsidRPr="00020A83">
              <w:rPr>
                <w:sz w:val="20"/>
                <w:lang w:eastAsia="ru-RU"/>
              </w:rPr>
              <w:t>ООО «ЭнергоТранзит» (концессия)</w:t>
            </w:r>
          </w:p>
        </w:tc>
      </w:tr>
      <w:tr w:rsidR="00020A83" w:rsidRPr="00020A83" w14:paraId="74F3C365" w14:textId="77777777" w:rsidTr="00020A83">
        <w:trPr>
          <w:trHeight w:val="322"/>
        </w:trPr>
        <w:tc>
          <w:tcPr>
            <w:tcW w:w="1129" w:type="dxa"/>
            <w:vMerge/>
            <w:shd w:val="clear" w:color="auto" w:fill="auto"/>
            <w:vAlign w:val="center"/>
            <w:hideMark/>
          </w:tcPr>
          <w:p w14:paraId="245DCF2C" w14:textId="77777777" w:rsidR="00357DA7" w:rsidRPr="00020A83" w:rsidRDefault="00357DA7" w:rsidP="00357DA7">
            <w:pPr>
              <w:ind w:right="0"/>
              <w:jc w:val="left"/>
              <w:rPr>
                <w:sz w:val="20"/>
                <w:lang w:eastAsia="ru-RU"/>
              </w:rPr>
            </w:pPr>
          </w:p>
        </w:tc>
        <w:tc>
          <w:tcPr>
            <w:tcW w:w="3181" w:type="dxa"/>
            <w:vMerge/>
            <w:shd w:val="clear" w:color="auto" w:fill="auto"/>
            <w:vAlign w:val="center"/>
            <w:hideMark/>
          </w:tcPr>
          <w:p w14:paraId="3DE18DBF" w14:textId="77777777" w:rsidR="00357DA7" w:rsidRPr="00020A83" w:rsidRDefault="00357DA7" w:rsidP="00357DA7">
            <w:pPr>
              <w:ind w:right="0"/>
              <w:jc w:val="left"/>
              <w:rPr>
                <w:sz w:val="20"/>
                <w:lang w:eastAsia="ru-RU"/>
              </w:rPr>
            </w:pPr>
          </w:p>
        </w:tc>
        <w:tc>
          <w:tcPr>
            <w:tcW w:w="3402" w:type="dxa"/>
            <w:vMerge/>
            <w:shd w:val="clear" w:color="auto" w:fill="auto"/>
            <w:vAlign w:val="center"/>
            <w:hideMark/>
          </w:tcPr>
          <w:p w14:paraId="1107AC29" w14:textId="77777777" w:rsidR="00357DA7" w:rsidRPr="00020A83" w:rsidRDefault="00357DA7" w:rsidP="00357DA7">
            <w:pPr>
              <w:ind w:right="0"/>
              <w:jc w:val="left"/>
              <w:rPr>
                <w:sz w:val="20"/>
                <w:lang w:eastAsia="ru-RU"/>
              </w:rPr>
            </w:pPr>
          </w:p>
        </w:tc>
        <w:tc>
          <w:tcPr>
            <w:tcW w:w="2268" w:type="dxa"/>
            <w:vMerge/>
            <w:shd w:val="clear" w:color="auto" w:fill="auto"/>
            <w:vAlign w:val="center"/>
            <w:hideMark/>
          </w:tcPr>
          <w:p w14:paraId="6E645737" w14:textId="77777777" w:rsidR="00357DA7" w:rsidRPr="00020A83" w:rsidRDefault="00357DA7" w:rsidP="00357DA7">
            <w:pPr>
              <w:ind w:right="0"/>
              <w:jc w:val="left"/>
              <w:rPr>
                <w:sz w:val="20"/>
                <w:lang w:eastAsia="ru-RU"/>
              </w:rPr>
            </w:pPr>
          </w:p>
        </w:tc>
        <w:tc>
          <w:tcPr>
            <w:tcW w:w="2500" w:type="dxa"/>
            <w:vMerge/>
            <w:shd w:val="clear" w:color="auto" w:fill="auto"/>
            <w:vAlign w:val="center"/>
            <w:hideMark/>
          </w:tcPr>
          <w:p w14:paraId="1A72CD46" w14:textId="77777777" w:rsidR="00357DA7" w:rsidRPr="00020A83" w:rsidRDefault="00357DA7" w:rsidP="00357DA7">
            <w:pPr>
              <w:ind w:right="0"/>
              <w:jc w:val="left"/>
              <w:rPr>
                <w:sz w:val="20"/>
                <w:lang w:eastAsia="ru-RU"/>
              </w:rPr>
            </w:pPr>
          </w:p>
        </w:tc>
        <w:tc>
          <w:tcPr>
            <w:tcW w:w="3878" w:type="dxa"/>
            <w:gridSpan w:val="2"/>
            <w:vMerge/>
            <w:shd w:val="clear" w:color="auto" w:fill="auto"/>
            <w:vAlign w:val="center"/>
            <w:hideMark/>
          </w:tcPr>
          <w:p w14:paraId="4139A64F" w14:textId="77777777" w:rsidR="00357DA7" w:rsidRPr="00020A83" w:rsidRDefault="00357DA7" w:rsidP="00357DA7">
            <w:pPr>
              <w:ind w:right="0"/>
              <w:jc w:val="left"/>
              <w:rPr>
                <w:sz w:val="20"/>
                <w:lang w:eastAsia="ru-RU"/>
              </w:rPr>
            </w:pPr>
          </w:p>
        </w:tc>
        <w:tc>
          <w:tcPr>
            <w:tcW w:w="6379" w:type="dxa"/>
            <w:vMerge/>
            <w:shd w:val="clear" w:color="auto" w:fill="auto"/>
            <w:vAlign w:val="center"/>
            <w:hideMark/>
          </w:tcPr>
          <w:p w14:paraId="5BAE0129" w14:textId="77777777" w:rsidR="00357DA7" w:rsidRPr="00020A83" w:rsidRDefault="00357DA7" w:rsidP="00357DA7">
            <w:pPr>
              <w:ind w:right="0"/>
              <w:jc w:val="left"/>
              <w:rPr>
                <w:sz w:val="20"/>
                <w:lang w:eastAsia="ru-RU"/>
              </w:rPr>
            </w:pPr>
          </w:p>
        </w:tc>
      </w:tr>
      <w:tr w:rsidR="00020A83" w:rsidRPr="00020A83" w14:paraId="48D7EDF8" w14:textId="77777777" w:rsidTr="00020A83">
        <w:trPr>
          <w:trHeight w:val="322"/>
        </w:trPr>
        <w:tc>
          <w:tcPr>
            <w:tcW w:w="1129" w:type="dxa"/>
            <w:vMerge w:val="restart"/>
            <w:shd w:val="clear" w:color="auto" w:fill="auto"/>
            <w:vAlign w:val="center"/>
            <w:hideMark/>
          </w:tcPr>
          <w:p w14:paraId="469BFB64" w14:textId="77777777" w:rsidR="00357DA7" w:rsidRPr="00020A83" w:rsidRDefault="00357DA7" w:rsidP="00357DA7">
            <w:pPr>
              <w:ind w:right="0"/>
              <w:rPr>
                <w:sz w:val="20"/>
                <w:lang w:eastAsia="ru-RU"/>
              </w:rPr>
            </w:pPr>
            <w:r w:rsidRPr="00020A83">
              <w:rPr>
                <w:sz w:val="20"/>
                <w:lang w:eastAsia="ru-RU"/>
              </w:rPr>
              <w:t>024</w:t>
            </w:r>
          </w:p>
        </w:tc>
        <w:tc>
          <w:tcPr>
            <w:tcW w:w="3181" w:type="dxa"/>
            <w:vMerge w:val="restart"/>
            <w:shd w:val="clear" w:color="auto" w:fill="auto"/>
            <w:vAlign w:val="center"/>
            <w:hideMark/>
          </w:tcPr>
          <w:p w14:paraId="69081559" w14:textId="77777777" w:rsidR="00357DA7" w:rsidRPr="00020A83" w:rsidRDefault="00357DA7" w:rsidP="00357DA7">
            <w:pPr>
              <w:ind w:right="0"/>
              <w:jc w:val="left"/>
              <w:rPr>
                <w:sz w:val="20"/>
                <w:lang w:eastAsia="ru-RU"/>
              </w:rPr>
            </w:pPr>
            <w:r w:rsidRPr="00020A83">
              <w:rPr>
                <w:sz w:val="20"/>
                <w:lang w:eastAsia="ru-RU"/>
              </w:rPr>
              <w:t>Котельная ОЦ «Голубь»</w:t>
            </w:r>
          </w:p>
        </w:tc>
        <w:tc>
          <w:tcPr>
            <w:tcW w:w="3402" w:type="dxa"/>
            <w:vMerge w:val="restart"/>
            <w:shd w:val="clear" w:color="auto" w:fill="auto"/>
            <w:vAlign w:val="center"/>
            <w:hideMark/>
          </w:tcPr>
          <w:p w14:paraId="7627F85B" w14:textId="77777777" w:rsidR="00357DA7" w:rsidRPr="00020A83" w:rsidRDefault="00357DA7" w:rsidP="00357DA7">
            <w:pPr>
              <w:ind w:right="0"/>
              <w:jc w:val="left"/>
              <w:rPr>
                <w:sz w:val="20"/>
                <w:lang w:eastAsia="ru-RU"/>
              </w:rPr>
            </w:pPr>
            <w:r w:rsidRPr="00020A83">
              <w:rPr>
                <w:sz w:val="20"/>
                <w:lang w:eastAsia="ru-RU"/>
              </w:rPr>
              <w:t>д. Есаулка</w:t>
            </w:r>
          </w:p>
        </w:tc>
        <w:tc>
          <w:tcPr>
            <w:tcW w:w="2268" w:type="dxa"/>
            <w:vMerge w:val="restart"/>
            <w:shd w:val="clear" w:color="auto" w:fill="auto"/>
            <w:vAlign w:val="center"/>
            <w:hideMark/>
          </w:tcPr>
          <w:p w14:paraId="766FB304" w14:textId="77777777" w:rsidR="00357DA7" w:rsidRPr="00020A83" w:rsidRDefault="00357DA7" w:rsidP="00357DA7">
            <w:pPr>
              <w:ind w:right="0"/>
              <w:jc w:val="left"/>
              <w:rPr>
                <w:sz w:val="20"/>
                <w:lang w:eastAsia="ru-RU"/>
              </w:rPr>
            </w:pPr>
            <w:r w:rsidRPr="00020A83">
              <w:rPr>
                <w:sz w:val="20"/>
                <w:lang w:eastAsia="ru-RU"/>
              </w:rPr>
              <w:t>ООО «</w:t>
            </w:r>
            <w:proofErr w:type="spellStart"/>
            <w:r w:rsidRPr="00020A83">
              <w:rPr>
                <w:sz w:val="20"/>
                <w:lang w:eastAsia="ru-RU"/>
              </w:rPr>
              <w:t>СтройТехПроект</w:t>
            </w:r>
            <w:proofErr w:type="spellEnd"/>
            <w:r w:rsidRPr="00020A83">
              <w:rPr>
                <w:sz w:val="20"/>
                <w:lang w:eastAsia="ru-RU"/>
              </w:rPr>
              <w:t>»</w:t>
            </w:r>
          </w:p>
        </w:tc>
        <w:tc>
          <w:tcPr>
            <w:tcW w:w="2500" w:type="dxa"/>
            <w:vMerge w:val="restart"/>
            <w:shd w:val="clear" w:color="auto" w:fill="auto"/>
            <w:vAlign w:val="center"/>
            <w:hideMark/>
          </w:tcPr>
          <w:p w14:paraId="36339950" w14:textId="77777777" w:rsidR="00357DA7" w:rsidRPr="00020A83" w:rsidRDefault="00357DA7" w:rsidP="00357DA7">
            <w:pPr>
              <w:ind w:right="0"/>
              <w:jc w:val="left"/>
              <w:rPr>
                <w:sz w:val="20"/>
                <w:lang w:eastAsia="ru-RU"/>
              </w:rPr>
            </w:pPr>
            <w:r w:rsidRPr="00020A83">
              <w:rPr>
                <w:sz w:val="20"/>
                <w:lang w:eastAsia="ru-RU"/>
              </w:rPr>
              <w:t>ООО «ЭнергоТранзит»</w:t>
            </w:r>
          </w:p>
        </w:tc>
        <w:tc>
          <w:tcPr>
            <w:tcW w:w="3878" w:type="dxa"/>
            <w:gridSpan w:val="2"/>
            <w:vMerge w:val="restart"/>
            <w:shd w:val="clear" w:color="auto" w:fill="auto"/>
            <w:vAlign w:val="center"/>
            <w:hideMark/>
          </w:tcPr>
          <w:p w14:paraId="748D6B73" w14:textId="77777777" w:rsidR="00357DA7" w:rsidRPr="00020A83" w:rsidRDefault="00357DA7" w:rsidP="00357DA7">
            <w:pPr>
              <w:ind w:right="0"/>
              <w:jc w:val="left"/>
              <w:rPr>
                <w:sz w:val="20"/>
                <w:lang w:eastAsia="ru-RU"/>
              </w:rPr>
            </w:pPr>
            <w:r w:rsidRPr="00020A83">
              <w:rPr>
                <w:sz w:val="20"/>
                <w:lang w:eastAsia="ru-RU"/>
              </w:rPr>
              <w:t>Новокузнецкий ГО</w:t>
            </w:r>
          </w:p>
        </w:tc>
        <w:tc>
          <w:tcPr>
            <w:tcW w:w="6379" w:type="dxa"/>
            <w:vMerge w:val="restart"/>
            <w:shd w:val="clear" w:color="auto" w:fill="auto"/>
            <w:vAlign w:val="center"/>
            <w:hideMark/>
          </w:tcPr>
          <w:p w14:paraId="70600F5D" w14:textId="77777777" w:rsidR="00357DA7" w:rsidRPr="00020A83" w:rsidRDefault="00357DA7" w:rsidP="00357DA7">
            <w:pPr>
              <w:ind w:right="0"/>
              <w:jc w:val="left"/>
              <w:rPr>
                <w:sz w:val="20"/>
                <w:lang w:eastAsia="ru-RU"/>
              </w:rPr>
            </w:pPr>
            <w:r w:rsidRPr="00020A83">
              <w:rPr>
                <w:sz w:val="20"/>
                <w:lang w:eastAsia="ru-RU"/>
              </w:rPr>
              <w:t>ООО «ЭнергоТранзит» (концессия)</w:t>
            </w:r>
          </w:p>
        </w:tc>
      </w:tr>
      <w:tr w:rsidR="00020A83" w:rsidRPr="00020A83" w14:paraId="0BEA7B01" w14:textId="77777777" w:rsidTr="00020A83">
        <w:trPr>
          <w:trHeight w:val="322"/>
        </w:trPr>
        <w:tc>
          <w:tcPr>
            <w:tcW w:w="1129" w:type="dxa"/>
            <w:vMerge/>
            <w:shd w:val="clear" w:color="auto" w:fill="auto"/>
            <w:vAlign w:val="center"/>
            <w:hideMark/>
          </w:tcPr>
          <w:p w14:paraId="1ED12AF2" w14:textId="77777777" w:rsidR="00357DA7" w:rsidRPr="00020A83" w:rsidRDefault="00357DA7" w:rsidP="00357DA7">
            <w:pPr>
              <w:ind w:right="0"/>
              <w:jc w:val="left"/>
              <w:rPr>
                <w:sz w:val="20"/>
                <w:lang w:eastAsia="ru-RU"/>
              </w:rPr>
            </w:pPr>
          </w:p>
        </w:tc>
        <w:tc>
          <w:tcPr>
            <w:tcW w:w="3181" w:type="dxa"/>
            <w:vMerge/>
            <w:shd w:val="clear" w:color="auto" w:fill="auto"/>
            <w:vAlign w:val="center"/>
            <w:hideMark/>
          </w:tcPr>
          <w:p w14:paraId="59695650" w14:textId="77777777" w:rsidR="00357DA7" w:rsidRPr="00020A83" w:rsidRDefault="00357DA7" w:rsidP="00357DA7">
            <w:pPr>
              <w:ind w:right="0"/>
              <w:jc w:val="left"/>
              <w:rPr>
                <w:sz w:val="20"/>
                <w:lang w:eastAsia="ru-RU"/>
              </w:rPr>
            </w:pPr>
          </w:p>
        </w:tc>
        <w:tc>
          <w:tcPr>
            <w:tcW w:w="3402" w:type="dxa"/>
            <w:vMerge/>
            <w:shd w:val="clear" w:color="auto" w:fill="auto"/>
            <w:vAlign w:val="center"/>
            <w:hideMark/>
          </w:tcPr>
          <w:p w14:paraId="39211115" w14:textId="77777777" w:rsidR="00357DA7" w:rsidRPr="00020A83" w:rsidRDefault="00357DA7" w:rsidP="00357DA7">
            <w:pPr>
              <w:ind w:right="0"/>
              <w:jc w:val="left"/>
              <w:rPr>
                <w:sz w:val="20"/>
                <w:lang w:eastAsia="ru-RU"/>
              </w:rPr>
            </w:pPr>
          </w:p>
        </w:tc>
        <w:tc>
          <w:tcPr>
            <w:tcW w:w="2268" w:type="dxa"/>
            <w:vMerge/>
            <w:shd w:val="clear" w:color="auto" w:fill="auto"/>
            <w:vAlign w:val="center"/>
            <w:hideMark/>
          </w:tcPr>
          <w:p w14:paraId="44991A2F" w14:textId="77777777" w:rsidR="00357DA7" w:rsidRPr="00020A83" w:rsidRDefault="00357DA7" w:rsidP="00357DA7">
            <w:pPr>
              <w:ind w:right="0"/>
              <w:jc w:val="left"/>
              <w:rPr>
                <w:sz w:val="20"/>
                <w:lang w:eastAsia="ru-RU"/>
              </w:rPr>
            </w:pPr>
          </w:p>
        </w:tc>
        <w:tc>
          <w:tcPr>
            <w:tcW w:w="2500" w:type="dxa"/>
            <w:vMerge/>
            <w:shd w:val="clear" w:color="auto" w:fill="auto"/>
            <w:vAlign w:val="center"/>
            <w:hideMark/>
          </w:tcPr>
          <w:p w14:paraId="408E68D2" w14:textId="77777777" w:rsidR="00357DA7" w:rsidRPr="00020A83" w:rsidRDefault="00357DA7" w:rsidP="00357DA7">
            <w:pPr>
              <w:ind w:right="0"/>
              <w:jc w:val="left"/>
              <w:rPr>
                <w:sz w:val="20"/>
                <w:lang w:eastAsia="ru-RU"/>
              </w:rPr>
            </w:pPr>
          </w:p>
        </w:tc>
        <w:tc>
          <w:tcPr>
            <w:tcW w:w="3878" w:type="dxa"/>
            <w:gridSpan w:val="2"/>
            <w:vMerge/>
            <w:shd w:val="clear" w:color="auto" w:fill="auto"/>
            <w:vAlign w:val="center"/>
            <w:hideMark/>
          </w:tcPr>
          <w:p w14:paraId="325821C6" w14:textId="77777777" w:rsidR="00357DA7" w:rsidRPr="00020A83" w:rsidRDefault="00357DA7" w:rsidP="00357DA7">
            <w:pPr>
              <w:ind w:right="0"/>
              <w:jc w:val="left"/>
              <w:rPr>
                <w:sz w:val="20"/>
                <w:lang w:eastAsia="ru-RU"/>
              </w:rPr>
            </w:pPr>
          </w:p>
        </w:tc>
        <w:tc>
          <w:tcPr>
            <w:tcW w:w="6379" w:type="dxa"/>
            <w:vMerge/>
            <w:shd w:val="clear" w:color="auto" w:fill="auto"/>
            <w:vAlign w:val="center"/>
            <w:hideMark/>
          </w:tcPr>
          <w:p w14:paraId="7A146877" w14:textId="77777777" w:rsidR="00357DA7" w:rsidRPr="00020A83" w:rsidRDefault="00357DA7" w:rsidP="00357DA7">
            <w:pPr>
              <w:ind w:right="0"/>
              <w:jc w:val="left"/>
              <w:rPr>
                <w:sz w:val="20"/>
                <w:lang w:eastAsia="ru-RU"/>
              </w:rPr>
            </w:pPr>
          </w:p>
        </w:tc>
      </w:tr>
      <w:tr w:rsidR="00020A83" w:rsidRPr="00020A83" w14:paraId="38AECCF0" w14:textId="77777777" w:rsidTr="00020A83">
        <w:trPr>
          <w:trHeight w:val="20"/>
        </w:trPr>
        <w:tc>
          <w:tcPr>
            <w:tcW w:w="1129" w:type="dxa"/>
            <w:shd w:val="clear" w:color="auto" w:fill="auto"/>
            <w:vAlign w:val="center"/>
            <w:hideMark/>
          </w:tcPr>
          <w:p w14:paraId="3D7D9A39" w14:textId="77777777" w:rsidR="00357DA7" w:rsidRPr="00020A83" w:rsidRDefault="00357DA7" w:rsidP="00357DA7">
            <w:pPr>
              <w:ind w:right="0"/>
              <w:rPr>
                <w:sz w:val="20"/>
                <w:lang w:eastAsia="ru-RU"/>
              </w:rPr>
            </w:pPr>
            <w:r w:rsidRPr="00020A83">
              <w:rPr>
                <w:sz w:val="20"/>
                <w:lang w:eastAsia="ru-RU"/>
              </w:rPr>
              <w:t>025</w:t>
            </w:r>
          </w:p>
        </w:tc>
        <w:tc>
          <w:tcPr>
            <w:tcW w:w="3181" w:type="dxa"/>
            <w:shd w:val="clear" w:color="auto" w:fill="auto"/>
            <w:vAlign w:val="center"/>
            <w:hideMark/>
          </w:tcPr>
          <w:p w14:paraId="169253C7" w14:textId="77777777" w:rsidR="00357DA7" w:rsidRPr="00020A83" w:rsidRDefault="00357DA7" w:rsidP="00357DA7">
            <w:pPr>
              <w:ind w:right="0"/>
              <w:jc w:val="left"/>
              <w:rPr>
                <w:sz w:val="20"/>
                <w:lang w:eastAsia="ru-RU"/>
              </w:rPr>
            </w:pPr>
            <w:r w:rsidRPr="00020A83">
              <w:rPr>
                <w:sz w:val="20"/>
                <w:lang w:eastAsia="ru-RU"/>
              </w:rPr>
              <w:t>Котельная школы №1</w:t>
            </w:r>
          </w:p>
        </w:tc>
        <w:tc>
          <w:tcPr>
            <w:tcW w:w="3402" w:type="dxa"/>
            <w:shd w:val="clear" w:color="auto" w:fill="auto"/>
            <w:vAlign w:val="center"/>
            <w:hideMark/>
          </w:tcPr>
          <w:p w14:paraId="06A4AF52" w14:textId="77777777" w:rsidR="00357DA7" w:rsidRPr="00020A83" w:rsidRDefault="00357DA7" w:rsidP="00357DA7">
            <w:pPr>
              <w:ind w:right="0"/>
              <w:jc w:val="left"/>
              <w:rPr>
                <w:sz w:val="20"/>
                <w:lang w:eastAsia="ru-RU"/>
              </w:rPr>
            </w:pPr>
            <w:r w:rsidRPr="00020A83">
              <w:rPr>
                <w:sz w:val="20"/>
                <w:lang w:eastAsia="ru-RU"/>
              </w:rPr>
              <w:t>ул. Пролетарская, 81</w:t>
            </w:r>
          </w:p>
        </w:tc>
        <w:tc>
          <w:tcPr>
            <w:tcW w:w="2268" w:type="dxa"/>
            <w:shd w:val="clear" w:color="auto" w:fill="auto"/>
            <w:vAlign w:val="center"/>
            <w:hideMark/>
          </w:tcPr>
          <w:p w14:paraId="76E68ED7" w14:textId="77777777" w:rsidR="00357DA7" w:rsidRPr="00020A83" w:rsidRDefault="00357DA7" w:rsidP="00357DA7">
            <w:pPr>
              <w:ind w:right="0"/>
              <w:jc w:val="left"/>
              <w:rPr>
                <w:sz w:val="20"/>
                <w:lang w:eastAsia="ru-RU"/>
              </w:rPr>
            </w:pPr>
            <w:r w:rsidRPr="00020A83">
              <w:rPr>
                <w:sz w:val="20"/>
                <w:lang w:eastAsia="ru-RU"/>
              </w:rPr>
              <w:t>ООО «</w:t>
            </w:r>
            <w:proofErr w:type="spellStart"/>
            <w:r w:rsidRPr="00020A83">
              <w:rPr>
                <w:sz w:val="20"/>
                <w:lang w:eastAsia="ru-RU"/>
              </w:rPr>
              <w:t>СтройТехПроект</w:t>
            </w:r>
            <w:proofErr w:type="spellEnd"/>
            <w:r w:rsidRPr="00020A83">
              <w:rPr>
                <w:sz w:val="20"/>
                <w:lang w:eastAsia="ru-RU"/>
              </w:rPr>
              <w:t>»</w:t>
            </w:r>
          </w:p>
        </w:tc>
        <w:tc>
          <w:tcPr>
            <w:tcW w:w="2500" w:type="dxa"/>
            <w:shd w:val="clear" w:color="auto" w:fill="auto"/>
            <w:vAlign w:val="center"/>
            <w:hideMark/>
          </w:tcPr>
          <w:p w14:paraId="0602B4D6" w14:textId="77777777" w:rsidR="00357DA7" w:rsidRPr="00020A83" w:rsidRDefault="00357DA7" w:rsidP="00357DA7">
            <w:pPr>
              <w:ind w:right="0"/>
              <w:jc w:val="left"/>
              <w:rPr>
                <w:sz w:val="20"/>
                <w:lang w:eastAsia="ru-RU"/>
              </w:rPr>
            </w:pPr>
            <w:r w:rsidRPr="00020A83">
              <w:rPr>
                <w:sz w:val="20"/>
                <w:lang w:eastAsia="ru-RU"/>
              </w:rPr>
              <w:t>ООО «ЭнергоТранзит»</w:t>
            </w:r>
          </w:p>
        </w:tc>
        <w:tc>
          <w:tcPr>
            <w:tcW w:w="3878" w:type="dxa"/>
            <w:gridSpan w:val="2"/>
            <w:shd w:val="clear" w:color="auto" w:fill="auto"/>
            <w:vAlign w:val="center"/>
            <w:hideMark/>
          </w:tcPr>
          <w:p w14:paraId="30E02A6B" w14:textId="77777777" w:rsidR="00357DA7" w:rsidRPr="00020A83" w:rsidRDefault="00357DA7" w:rsidP="00357DA7">
            <w:pPr>
              <w:ind w:right="0"/>
              <w:jc w:val="left"/>
              <w:rPr>
                <w:sz w:val="20"/>
                <w:lang w:eastAsia="ru-RU"/>
              </w:rPr>
            </w:pPr>
            <w:r w:rsidRPr="00020A83">
              <w:rPr>
                <w:sz w:val="20"/>
                <w:lang w:eastAsia="ru-RU"/>
              </w:rPr>
              <w:t>ООО «</w:t>
            </w:r>
            <w:proofErr w:type="spellStart"/>
            <w:r w:rsidRPr="00020A83">
              <w:rPr>
                <w:sz w:val="20"/>
                <w:lang w:eastAsia="ru-RU"/>
              </w:rPr>
              <w:t>СтройТехПроект</w:t>
            </w:r>
            <w:proofErr w:type="spellEnd"/>
            <w:r w:rsidRPr="00020A83">
              <w:rPr>
                <w:sz w:val="20"/>
                <w:lang w:eastAsia="ru-RU"/>
              </w:rPr>
              <w:t>»</w:t>
            </w:r>
          </w:p>
        </w:tc>
        <w:tc>
          <w:tcPr>
            <w:tcW w:w="6379" w:type="dxa"/>
            <w:shd w:val="clear" w:color="auto" w:fill="auto"/>
            <w:vAlign w:val="center"/>
            <w:hideMark/>
          </w:tcPr>
          <w:p w14:paraId="22C818F3" w14:textId="77777777" w:rsidR="00357DA7" w:rsidRPr="00020A83" w:rsidRDefault="00357DA7" w:rsidP="00357DA7">
            <w:pPr>
              <w:ind w:right="0"/>
              <w:jc w:val="left"/>
              <w:rPr>
                <w:sz w:val="20"/>
                <w:lang w:eastAsia="ru-RU"/>
              </w:rPr>
            </w:pPr>
            <w:r w:rsidRPr="00020A83">
              <w:rPr>
                <w:sz w:val="20"/>
                <w:lang w:eastAsia="ru-RU"/>
              </w:rPr>
              <w:t>ООО «</w:t>
            </w:r>
            <w:proofErr w:type="spellStart"/>
            <w:r w:rsidRPr="00020A83">
              <w:rPr>
                <w:sz w:val="20"/>
                <w:lang w:eastAsia="ru-RU"/>
              </w:rPr>
              <w:t>Сибэнерго</w:t>
            </w:r>
            <w:proofErr w:type="spellEnd"/>
            <w:r w:rsidRPr="00020A83">
              <w:rPr>
                <w:sz w:val="20"/>
                <w:lang w:eastAsia="ru-RU"/>
              </w:rPr>
              <w:t>» (аренда)</w:t>
            </w:r>
          </w:p>
        </w:tc>
      </w:tr>
      <w:tr w:rsidR="00020A83" w:rsidRPr="00020A83" w14:paraId="2C2FB183" w14:textId="77777777" w:rsidTr="00020A83">
        <w:trPr>
          <w:trHeight w:val="20"/>
        </w:trPr>
        <w:tc>
          <w:tcPr>
            <w:tcW w:w="1129" w:type="dxa"/>
            <w:shd w:val="clear" w:color="auto" w:fill="auto"/>
            <w:vAlign w:val="center"/>
            <w:hideMark/>
          </w:tcPr>
          <w:p w14:paraId="24F8F353" w14:textId="77777777" w:rsidR="00357DA7" w:rsidRPr="00020A83" w:rsidRDefault="00357DA7" w:rsidP="00357DA7">
            <w:pPr>
              <w:ind w:right="0"/>
              <w:rPr>
                <w:sz w:val="20"/>
                <w:lang w:eastAsia="ru-RU"/>
              </w:rPr>
            </w:pPr>
            <w:r w:rsidRPr="00020A83">
              <w:rPr>
                <w:sz w:val="20"/>
                <w:lang w:eastAsia="ru-RU"/>
              </w:rPr>
              <w:t>026</w:t>
            </w:r>
          </w:p>
        </w:tc>
        <w:tc>
          <w:tcPr>
            <w:tcW w:w="3181" w:type="dxa"/>
            <w:shd w:val="clear" w:color="auto" w:fill="auto"/>
            <w:vAlign w:val="center"/>
            <w:hideMark/>
          </w:tcPr>
          <w:p w14:paraId="7D9B6C59" w14:textId="77777777" w:rsidR="00357DA7" w:rsidRPr="00020A83" w:rsidRDefault="00357DA7" w:rsidP="00357DA7">
            <w:pPr>
              <w:ind w:right="0"/>
              <w:jc w:val="left"/>
              <w:rPr>
                <w:sz w:val="20"/>
                <w:lang w:eastAsia="ru-RU"/>
              </w:rPr>
            </w:pPr>
            <w:r w:rsidRPr="00020A83">
              <w:rPr>
                <w:sz w:val="20"/>
                <w:lang w:eastAsia="ru-RU"/>
              </w:rPr>
              <w:t>Котельная школы №23</w:t>
            </w:r>
          </w:p>
        </w:tc>
        <w:tc>
          <w:tcPr>
            <w:tcW w:w="3402" w:type="dxa"/>
            <w:shd w:val="clear" w:color="auto" w:fill="auto"/>
            <w:vAlign w:val="center"/>
            <w:hideMark/>
          </w:tcPr>
          <w:p w14:paraId="4E98912F" w14:textId="77777777" w:rsidR="00357DA7" w:rsidRPr="00020A83" w:rsidRDefault="00357DA7" w:rsidP="00357DA7">
            <w:pPr>
              <w:ind w:right="0"/>
              <w:jc w:val="left"/>
              <w:rPr>
                <w:sz w:val="20"/>
                <w:lang w:eastAsia="ru-RU"/>
              </w:rPr>
            </w:pPr>
            <w:r w:rsidRPr="00020A83">
              <w:rPr>
                <w:sz w:val="20"/>
                <w:lang w:eastAsia="ru-RU"/>
              </w:rPr>
              <w:t xml:space="preserve">ул. </w:t>
            </w:r>
            <w:proofErr w:type="spellStart"/>
            <w:r w:rsidRPr="00020A83">
              <w:rPr>
                <w:sz w:val="20"/>
                <w:lang w:eastAsia="ru-RU"/>
              </w:rPr>
              <w:t>Редаково</w:t>
            </w:r>
            <w:proofErr w:type="spellEnd"/>
            <w:r w:rsidRPr="00020A83">
              <w:rPr>
                <w:sz w:val="20"/>
                <w:lang w:eastAsia="ru-RU"/>
              </w:rPr>
              <w:t>, 104</w:t>
            </w:r>
          </w:p>
        </w:tc>
        <w:tc>
          <w:tcPr>
            <w:tcW w:w="2268" w:type="dxa"/>
            <w:shd w:val="clear" w:color="auto" w:fill="auto"/>
            <w:vAlign w:val="center"/>
            <w:hideMark/>
          </w:tcPr>
          <w:p w14:paraId="4E06A5D8" w14:textId="77777777" w:rsidR="00357DA7" w:rsidRPr="00020A83" w:rsidRDefault="00357DA7" w:rsidP="00357DA7">
            <w:pPr>
              <w:ind w:right="0"/>
              <w:jc w:val="left"/>
              <w:rPr>
                <w:sz w:val="20"/>
                <w:lang w:eastAsia="ru-RU"/>
              </w:rPr>
            </w:pPr>
            <w:r w:rsidRPr="00020A83">
              <w:rPr>
                <w:sz w:val="20"/>
                <w:lang w:eastAsia="ru-RU"/>
              </w:rPr>
              <w:t>ООО «</w:t>
            </w:r>
            <w:proofErr w:type="spellStart"/>
            <w:r w:rsidRPr="00020A83">
              <w:rPr>
                <w:sz w:val="20"/>
                <w:lang w:eastAsia="ru-RU"/>
              </w:rPr>
              <w:t>СтройТехПроект</w:t>
            </w:r>
            <w:proofErr w:type="spellEnd"/>
            <w:r w:rsidRPr="00020A83">
              <w:rPr>
                <w:sz w:val="20"/>
                <w:lang w:eastAsia="ru-RU"/>
              </w:rPr>
              <w:t>»</w:t>
            </w:r>
          </w:p>
        </w:tc>
        <w:tc>
          <w:tcPr>
            <w:tcW w:w="2500" w:type="dxa"/>
            <w:shd w:val="clear" w:color="auto" w:fill="auto"/>
            <w:vAlign w:val="center"/>
            <w:hideMark/>
          </w:tcPr>
          <w:p w14:paraId="70152D47" w14:textId="77777777" w:rsidR="00357DA7" w:rsidRPr="00020A83" w:rsidRDefault="00357DA7" w:rsidP="00357DA7">
            <w:pPr>
              <w:ind w:right="0"/>
              <w:jc w:val="left"/>
              <w:rPr>
                <w:sz w:val="20"/>
                <w:lang w:eastAsia="ru-RU"/>
              </w:rPr>
            </w:pPr>
            <w:r w:rsidRPr="00020A83">
              <w:rPr>
                <w:sz w:val="20"/>
                <w:lang w:eastAsia="ru-RU"/>
              </w:rPr>
              <w:t>ООО «ЭнергоТранзит»</w:t>
            </w:r>
          </w:p>
        </w:tc>
        <w:tc>
          <w:tcPr>
            <w:tcW w:w="3878" w:type="dxa"/>
            <w:gridSpan w:val="2"/>
            <w:shd w:val="clear" w:color="auto" w:fill="auto"/>
            <w:vAlign w:val="center"/>
            <w:hideMark/>
          </w:tcPr>
          <w:p w14:paraId="7776E684" w14:textId="77777777" w:rsidR="00357DA7" w:rsidRPr="00020A83" w:rsidRDefault="00357DA7" w:rsidP="00357DA7">
            <w:pPr>
              <w:ind w:right="0"/>
              <w:jc w:val="left"/>
              <w:rPr>
                <w:sz w:val="20"/>
                <w:lang w:eastAsia="ru-RU"/>
              </w:rPr>
            </w:pPr>
            <w:r w:rsidRPr="00020A83">
              <w:rPr>
                <w:sz w:val="20"/>
                <w:lang w:eastAsia="ru-RU"/>
              </w:rPr>
              <w:t>ООО «</w:t>
            </w:r>
            <w:proofErr w:type="spellStart"/>
            <w:r w:rsidRPr="00020A83">
              <w:rPr>
                <w:sz w:val="20"/>
                <w:lang w:eastAsia="ru-RU"/>
              </w:rPr>
              <w:t>СтройТехПроект</w:t>
            </w:r>
            <w:proofErr w:type="spellEnd"/>
            <w:r w:rsidRPr="00020A83">
              <w:rPr>
                <w:sz w:val="20"/>
                <w:lang w:eastAsia="ru-RU"/>
              </w:rPr>
              <w:t>»</w:t>
            </w:r>
          </w:p>
        </w:tc>
        <w:tc>
          <w:tcPr>
            <w:tcW w:w="6379" w:type="dxa"/>
            <w:shd w:val="clear" w:color="auto" w:fill="auto"/>
            <w:vAlign w:val="center"/>
            <w:hideMark/>
          </w:tcPr>
          <w:p w14:paraId="27763B2F" w14:textId="77777777" w:rsidR="00357DA7" w:rsidRPr="00020A83" w:rsidRDefault="00357DA7" w:rsidP="00357DA7">
            <w:pPr>
              <w:ind w:right="0"/>
              <w:jc w:val="left"/>
              <w:rPr>
                <w:sz w:val="20"/>
                <w:lang w:eastAsia="ru-RU"/>
              </w:rPr>
            </w:pPr>
            <w:r w:rsidRPr="00020A83">
              <w:rPr>
                <w:sz w:val="20"/>
                <w:lang w:eastAsia="ru-RU"/>
              </w:rPr>
              <w:t>ООО «</w:t>
            </w:r>
            <w:proofErr w:type="spellStart"/>
            <w:r w:rsidRPr="00020A83">
              <w:rPr>
                <w:sz w:val="20"/>
                <w:lang w:eastAsia="ru-RU"/>
              </w:rPr>
              <w:t>Сибэнерго</w:t>
            </w:r>
            <w:proofErr w:type="spellEnd"/>
            <w:r w:rsidRPr="00020A83">
              <w:rPr>
                <w:sz w:val="20"/>
                <w:lang w:eastAsia="ru-RU"/>
              </w:rPr>
              <w:t>» (аренда)</w:t>
            </w:r>
          </w:p>
        </w:tc>
      </w:tr>
      <w:tr w:rsidR="00020A83" w:rsidRPr="00020A83" w14:paraId="2EC36964" w14:textId="77777777" w:rsidTr="00020A83">
        <w:trPr>
          <w:trHeight w:val="20"/>
        </w:trPr>
        <w:tc>
          <w:tcPr>
            <w:tcW w:w="1129" w:type="dxa"/>
            <w:shd w:val="clear" w:color="auto" w:fill="auto"/>
            <w:vAlign w:val="center"/>
            <w:hideMark/>
          </w:tcPr>
          <w:p w14:paraId="3CB9CB6D" w14:textId="77777777" w:rsidR="00357DA7" w:rsidRPr="00020A83" w:rsidRDefault="00357DA7" w:rsidP="00357DA7">
            <w:pPr>
              <w:ind w:right="0"/>
              <w:rPr>
                <w:sz w:val="20"/>
                <w:lang w:eastAsia="ru-RU"/>
              </w:rPr>
            </w:pPr>
            <w:r w:rsidRPr="00020A83">
              <w:rPr>
                <w:sz w:val="20"/>
                <w:lang w:eastAsia="ru-RU"/>
              </w:rPr>
              <w:t>027</w:t>
            </w:r>
          </w:p>
        </w:tc>
        <w:tc>
          <w:tcPr>
            <w:tcW w:w="3181" w:type="dxa"/>
            <w:shd w:val="clear" w:color="auto" w:fill="auto"/>
            <w:vAlign w:val="center"/>
            <w:hideMark/>
          </w:tcPr>
          <w:p w14:paraId="3EBDF076" w14:textId="77777777" w:rsidR="00357DA7" w:rsidRPr="00020A83" w:rsidRDefault="00357DA7" w:rsidP="00357DA7">
            <w:pPr>
              <w:ind w:right="0"/>
              <w:jc w:val="left"/>
              <w:rPr>
                <w:sz w:val="20"/>
                <w:lang w:eastAsia="ru-RU"/>
              </w:rPr>
            </w:pPr>
            <w:r w:rsidRPr="00020A83">
              <w:rPr>
                <w:sz w:val="20"/>
                <w:lang w:eastAsia="ru-RU"/>
              </w:rPr>
              <w:t>Котельная школы №37</w:t>
            </w:r>
          </w:p>
        </w:tc>
        <w:tc>
          <w:tcPr>
            <w:tcW w:w="3402" w:type="dxa"/>
            <w:shd w:val="clear" w:color="auto" w:fill="auto"/>
            <w:vAlign w:val="center"/>
            <w:hideMark/>
          </w:tcPr>
          <w:p w14:paraId="17BEACDF" w14:textId="77777777" w:rsidR="00357DA7" w:rsidRPr="00020A83" w:rsidRDefault="00357DA7" w:rsidP="00357DA7">
            <w:pPr>
              <w:ind w:right="0"/>
              <w:jc w:val="left"/>
              <w:rPr>
                <w:sz w:val="20"/>
                <w:lang w:eastAsia="ru-RU"/>
              </w:rPr>
            </w:pPr>
            <w:r w:rsidRPr="00020A83">
              <w:rPr>
                <w:sz w:val="20"/>
                <w:lang w:eastAsia="ru-RU"/>
              </w:rPr>
              <w:t>ул. Варшавская, 1</w:t>
            </w:r>
          </w:p>
        </w:tc>
        <w:tc>
          <w:tcPr>
            <w:tcW w:w="2268" w:type="dxa"/>
            <w:shd w:val="clear" w:color="auto" w:fill="auto"/>
            <w:vAlign w:val="center"/>
            <w:hideMark/>
          </w:tcPr>
          <w:p w14:paraId="08FA9DDD" w14:textId="77777777" w:rsidR="00357DA7" w:rsidRPr="00020A83" w:rsidRDefault="00357DA7" w:rsidP="00357DA7">
            <w:pPr>
              <w:ind w:right="0"/>
              <w:jc w:val="left"/>
              <w:rPr>
                <w:sz w:val="20"/>
                <w:lang w:eastAsia="ru-RU"/>
              </w:rPr>
            </w:pPr>
            <w:r w:rsidRPr="00020A83">
              <w:rPr>
                <w:sz w:val="20"/>
                <w:lang w:eastAsia="ru-RU"/>
              </w:rPr>
              <w:t>ООО «</w:t>
            </w:r>
            <w:proofErr w:type="spellStart"/>
            <w:r w:rsidRPr="00020A83">
              <w:rPr>
                <w:sz w:val="20"/>
                <w:lang w:eastAsia="ru-RU"/>
              </w:rPr>
              <w:t>СтройТехПроект</w:t>
            </w:r>
            <w:proofErr w:type="spellEnd"/>
            <w:r w:rsidRPr="00020A83">
              <w:rPr>
                <w:sz w:val="20"/>
                <w:lang w:eastAsia="ru-RU"/>
              </w:rPr>
              <w:t>»</w:t>
            </w:r>
          </w:p>
        </w:tc>
        <w:tc>
          <w:tcPr>
            <w:tcW w:w="2500" w:type="dxa"/>
            <w:shd w:val="clear" w:color="auto" w:fill="auto"/>
            <w:vAlign w:val="center"/>
            <w:hideMark/>
          </w:tcPr>
          <w:p w14:paraId="1186D944" w14:textId="77777777" w:rsidR="00357DA7" w:rsidRPr="00020A83" w:rsidRDefault="00357DA7" w:rsidP="00357DA7">
            <w:pPr>
              <w:ind w:right="0"/>
              <w:jc w:val="left"/>
              <w:rPr>
                <w:sz w:val="20"/>
                <w:lang w:eastAsia="ru-RU"/>
              </w:rPr>
            </w:pPr>
            <w:r w:rsidRPr="00020A83">
              <w:rPr>
                <w:sz w:val="20"/>
                <w:lang w:eastAsia="ru-RU"/>
              </w:rPr>
              <w:t>ООО «ЭнергоТранзит»</w:t>
            </w:r>
          </w:p>
        </w:tc>
        <w:tc>
          <w:tcPr>
            <w:tcW w:w="3878" w:type="dxa"/>
            <w:gridSpan w:val="2"/>
            <w:shd w:val="clear" w:color="auto" w:fill="auto"/>
            <w:vAlign w:val="center"/>
            <w:hideMark/>
          </w:tcPr>
          <w:p w14:paraId="7D49BF18" w14:textId="77777777" w:rsidR="00357DA7" w:rsidRPr="00020A83" w:rsidRDefault="00357DA7" w:rsidP="00357DA7">
            <w:pPr>
              <w:ind w:right="0"/>
              <w:jc w:val="left"/>
              <w:rPr>
                <w:sz w:val="20"/>
                <w:lang w:eastAsia="ru-RU"/>
              </w:rPr>
            </w:pPr>
            <w:r w:rsidRPr="00020A83">
              <w:rPr>
                <w:sz w:val="20"/>
                <w:lang w:eastAsia="ru-RU"/>
              </w:rPr>
              <w:t>ООО «</w:t>
            </w:r>
            <w:proofErr w:type="spellStart"/>
            <w:r w:rsidRPr="00020A83">
              <w:rPr>
                <w:sz w:val="20"/>
                <w:lang w:eastAsia="ru-RU"/>
              </w:rPr>
              <w:t>СтройТехПроект</w:t>
            </w:r>
            <w:proofErr w:type="spellEnd"/>
            <w:r w:rsidRPr="00020A83">
              <w:rPr>
                <w:sz w:val="20"/>
                <w:lang w:eastAsia="ru-RU"/>
              </w:rPr>
              <w:t>»</w:t>
            </w:r>
          </w:p>
        </w:tc>
        <w:tc>
          <w:tcPr>
            <w:tcW w:w="6379" w:type="dxa"/>
            <w:shd w:val="clear" w:color="auto" w:fill="auto"/>
            <w:vAlign w:val="center"/>
            <w:hideMark/>
          </w:tcPr>
          <w:p w14:paraId="1135012B" w14:textId="77777777" w:rsidR="00357DA7" w:rsidRPr="00020A83" w:rsidRDefault="00357DA7" w:rsidP="00357DA7">
            <w:pPr>
              <w:ind w:right="0"/>
              <w:jc w:val="left"/>
              <w:rPr>
                <w:sz w:val="20"/>
                <w:lang w:eastAsia="ru-RU"/>
              </w:rPr>
            </w:pPr>
            <w:r w:rsidRPr="00020A83">
              <w:rPr>
                <w:sz w:val="20"/>
                <w:lang w:eastAsia="ru-RU"/>
              </w:rPr>
              <w:t>ООО «</w:t>
            </w:r>
            <w:proofErr w:type="spellStart"/>
            <w:r w:rsidRPr="00020A83">
              <w:rPr>
                <w:sz w:val="20"/>
                <w:lang w:eastAsia="ru-RU"/>
              </w:rPr>
              <w:t>Сибэнерго</w:t>
            </w:r>
            <w:proofErr w:type="spellEnd"/>
            <w:r w:rsidRPr="00020A83">
              <w:rPr>
                <w:sz w:val="20"/>
                <w:lang w:eastAsia="ru-RU"/>
              </w:rPr>
              <w:t>» (аренда)</w:t>
            </w:r>
          </w:p>
        </w:tc>
      </w:tr>
      <w:tr w:rsidR="00020A83" w:rsidRPr="00020A83" w14:paraId="58F815AC" w14:textId="77777777" w:rsidTr="00020A83">
        <w:trPr>
          <w:trHeight w:val="20"/>
        </w:trPr>
        <w:tc>
          <w:tcPr>
            <w:tcW w:w="1129" w:type="dxa"/>
            <w:shd w:val="clear" w:color="auto" w:fill="auto"/>
            <w:vAlign w:val="center"/>
            <w:hideMark/>
          </w:tcPr>
          <w:p w14:paraId="19AEDF4C" w14:textId="77777777" w:rsidR="00357DA7" w:rsidRPr="00020A83" w:rsidRDefault="00357DA7" w:rsidP="00357DA7">
            <w:pPr>
              <w:ind w:right="0"/>
              <w:rPr>
                <w:sz w:val="20"/>
                <w:lang w:eastAsia="ru-RU"/>
              </w:rPr>
            </w:pPr>
            <w:r w:rsidRPr="00020A83">
              <w:rPr>
                <w:sz w:val="20"/>
                <w:lang w:eastAsia="ru-RU"/>
              </w:rPr>
              <w:t>028</w:t>
            </w:r>
          </w:p>
        </w:tc>
        <w:tc>
          <w:tcPr>
            <w:tcW w:w="3181" w:type="dxa"/>
            <w:shd w:val="clear" w:color="auto" w:fill="auto"/>
            <w:vAlign w:val="center"/>
            <w:hideMark/>
          </w:tcPr>
          <w:p w14:paraId="64B92266" w14:textId="77777777" w:rsidR="00357DA7" w:rsidRPr="00020A83" w:rsidRDefault="00357DA7" w:rsidP="00357DA7">
            <w:pPr>
              <w:ind w:right="0"/>
              <w:jc w:val="left"/>
              <w:rPr>
                <w:sz w:val="20"/>
                <w:lang w:eastAsia="ru-RU"/>
              </w:rPr>
            </w:pPr>
            <w:r w:rsidRPr="00020A83">
              <w:rPr>
                <w:sz w:val="20"/>
                <w:lang w:eastAsia="ru-RU"/>
              </w:rPr>
              <w:t>Котельная школы №43</w:t>
            </w:r>
          </w:p>
        </w:tc>
        <w:tc>
          <w:tcPr>
            <w:tcW w:w="3402" w:type="dxa"/>
            <w:shd w:val="clear" w:color="auto" w:fill="auto"/>
            <w:vAlign w:val="center"/>
            <w:hideMark/>
          </w:tcPr>
          <w:p w14:paraId="2D69A14F" w14:textId="77777777" w:rsidR="00357DA7" w:rsidRPr="00020A83" w:rsidRDefault="00357DA7" w:rsidP="00357DA7">
            <w:pPr>
              <w:ind w:right="0"/>
              <w:jc w:val="left"/>
              <w:rPr>
                <w:sz w:val="20"/>
                <w:lang w:eastAsia="ru-RU"/>
              </w:rPr>
            </w:pPr>
            <w:r w:rsidRPr="00020A83">
              <w:rPr>
                <w:sz w:val="20"/>
                <w:lang w:eastAsia="ru-RU"/>
              </w:rPr>
              <w:t>ул. Жасминная, 8</w:t>
            </w:r>
          </w:p>
        </w:tc>
        <w:tc>
          <w:tcPr>
            <w:tcW w:w="2268" w:type="dxa"/>
            <w:shd w:val="clear" w:color="auto" w:fill="auto"/>
            <w:vAlign w:val="center"/>
            <w:hideMark/>
          </w:tcPr>
          <w:p w14:paraId="485E3003" w14:textId="77777777" w:rsidR="00357DA7" w:rsidRPr="00020A83" w:rsidRDefault="00357DA7" w:rsidP="00357DA7">
            <w:pPr>
              <w:ind w:right="0"/>
              <w:jc w:val="left"/>
              <w:rPr>
                <w:sz w:val="20"/>
                <w:lang w:eastAsia="ru-RU"/>
              </w:rPr>
            </w:pPr>
            <w:r w:rsidRPr="00020A83">
              <w:rPr>
                <w:sz w:val="20"/>
                <w:lang w:eastAsia="ru-RU"/>
              </w:rPr>
              <w:t>ООО «</w:t>
            </w:r>
            <w:proofErr w:type="spellStart"/>
            <w:r w:rsidRPr="00020A83">
              <w:rPr>
                <w:sz w:val="20"/>
                <w:lang w:eastAsia="ru-RU"/>
              </w:rPr>
              <w:t>СтройТехПроект</w:t>
            </w:r>
            <w:proofErr w:type="spellEnd"/>
            <w:r w:rsidRPr="00020A83">
              <w:rPr>
                <w:sz w:val="20"/>
                <w:lang w:eastAsia="ru-RU"/>
              </w:rPr>
              <w:t>»</w:t>
            </w:r>
          </w:p>
        </w:tc>
        <w:tc>
          <w:tcPr>
            <w:tcW w:w="2500" w:type="dxa"/>
            <w:shd w:val="clear" w:color="auto" w:fill="auto"/>
            <w:vAlign w:val="center"/>
            <w:hideMark/>
          </w:tcPr>
          <w:p w14:paraId="6064B489" w14:textId="77777777" w:rsidR="00357DA7" w:rsidRPr="00020A83" w:rsidRDefault="00357DA7" w:rsidP="00357DA7">
            <w:pPr>
              <w:ind w:right="0"/>
              <w:jc w:val="left"/>
              <w:rPr>
                <w:sz w:val="20"/>
                <w:lang w:eastAsia="ru-RU"/>
              </w:rPr>
            </w:pPr>
            <w:r w:rsidRPr="00020A83">
              <w:rPr>
                <w:sz w:val="20"/>
                <w:lang w:eastAsia="ru-RU"/>
              </w:rPr>
              <w:t>ООО «ЭнергоТранзит»</w:t>
            </w:r>
          </w:p>
        </w:tc>
        <w:tc>
          <w:tcPr>
            <w:tcW w:w="3878" w:type="dxa"/>
            <w:gridSpan w:val="2"/>
            <w:shd w:val="clear" w:color="auto" w:fill="auto"/>
            <w:vAlign w:val="center"/>
            <w:hideMark/>
          </w:tcPr>
          <w:p w14:paraId="126ED69F" w14:textId="77777777" w:rsidR="00357DA7" w:rsidRPr="00020A83" w:rsidRDefault="00357DA7" w:rsidP="00357DA7">
            <w:pPr>
              <w:ind w:right="0"/>
              <w:jc w:val="left"/>
              <w:rPr>
                <w:sz w:val="20"/>
                <w:lang w:eastAsia="ru-RU"/>
              </w:rPr>
            </w:pPr>
            <w:r w:rsidRPr="00020A83">
              <w:rPr>
                <w:sz w:val="20"/>
                <w:lang w:eastAsia="ru-RU"/>
              </w:rPr>
              <w:t>ООО «</w:t>
            </w:r>
            <w:proofErr w:type="spellStart"/>
            <w:r w:rsidRPr="00020A83">
              <w:rPr>
                <w:sz w:val="20"/>
                <w:lang w:eastAsia="ru-RU"/>
              </w:rPr>
              <w:t>СтройТехПроект</w:t>
            </w:r>
            <w:proofErr w:type="spellEnd"/>
            <w:r w:rsidRPr="00020A83">
              <w:rPr>
                <w:sz w:val="20"/>
                <w:lang w:eastAsia="ru-RU"/>
              </w:rPr>
              <w:t>»</w:t>
            </w:r>
          </w:p>
        </w:tc>
        <w:tc>
          <w:tcPr>
            <w:tcW w:w="6379" w:type="dxa"/>
            <w:shd w:val="clear" w:color="auto" w:fill="auto"/>
            <w:vAlign w:val="center"/>
            <w:hideMark/>
          </w:tcPr>
          <w:p w14:paraId="412C45FD" w14:textId="77777777" w:rsidR="00357DA7" w:rsidRPr="00020A83" w:rsidRDefault="00357DA7" w:rsidP="00357DA7">
            <w:pPr>
              <w:ind w:right="0"/>
              <w:jc w:val="left"/>
              <w:rPr>
                <w:sz w:val="20"/>
                <w:lang w:eastAsia="ru-RU"/>
              </w:rPr>
            </w:pPr>
            <w:r w:rsidRPr="00020A83">
              <w:rPr>
                <w:sz w:val="20"/>
                <w:lang w:eastAsia="ru-RU"/>
              </w:rPr>
              <w:t>ООО «</w:t>
            </w:r>
            <w:proofErr w:type="spellStart"/>
            <w:r w:rsidRPr="00020A83">
              <w:rPr>
                <w:sz w:val="20"/>
                <w:lang w:eastAsia="ru-RU"/>
              </w:rPr>
              <w:t>Сибэнерго</w:t>
            </w:r>
            <w:proofErr w:type="spellEnd"/>
            <w:r w:rsidRPr="00020A83">
              <w:rPr>
                <w:sz w:val="20"/>
                <w:lang w:eastAsia="ru-RU"/>
              </w:rPr>
              <w:t>» (аренда)</w:t>
            </w:r>
          </w:p>
        </w:tc>
      </w:tr>
      <w:tr w:rsidR="00020A83" w:rsidRPr="00020A83" w14:paraId="02C23958" w14:textId="77777777" w:rsidTr="00020A83">
        <w:trPr>
          <w:trHeight w:val="20"/>
        </w:trPr>
        <w:tc>
          <w:tcPr>
            <w:tcW w:w="1129" w:type="dxa"/>
            <w:shd w:val="clear" w:color="auto" w:fill="auto"/>
            <w:vAlign w:val="center"/>
            <w:hideMark/>
          </w:tcPr>
          <w:p w14:paraId="40645FD2" w14:textId="77777777" w:rsidR="00357DA7" w:rsidRPr="00020A83" w:rsidRDefault="00357DA7" w:rsidP="00357DA7">
            <w:pPr>
              <w:ind w:right="0"/>
              <w:rPr>
                <w:sz w:val="20"/>
                <w:lang w:eastAsia="ru-RU"/>
              </w:rPr>
            </w:pPr>
            <w:r w:rsidRPr="00020A83">
              <w:rPr>
                <w:sz w:val="20"/>
                <w:lang w:eastAsia="ru-RU"/>
              </w:rPr>
              <w:t>029</w:t>
            </w:r>
          </w:p>
        </w:tc>
        <w:tc>
          <w:tcPr>
            <w:tcW w:w="3181" w:type="dxa"/>
            <w:shd w:val="clear" w:color="auto" w:fill="auto"/>
            <w:vAlign w:val="center"/>
            <w:hideMark/>
          </w:tcPr>
          <w:p w14:paraId="65BCCA30" w14:textId="77777777" w:rsidR="00357DA7" w:rsidRPr="00020A83" w:rsidRDefault="00357DA7" w:rsidP="00357DA7">
            <w:pPr>
              <w:ind w:right="0"/>
              <w:jc w:val="left"/>
              <w:rPr>
                <w:sz w:val="20"/>
                <w:lang w:eastAsia="ru-RU"/>
              </w:rPr>
            </w:pPr>
            <w:r w:rsidRPr="00020A83">
              <w:rPr>
                <w:sz w:val="20"/>
                <w:lang w:eastAsia="ru-RU"/>
              </w:rPr>
              <w:t>Котельная интерната №66 (Монтажник)</w:t>
            </w:r>
          </w:p>
        </w:tc>
        <w:tc>
          <w:tcPr>
            <w:tcW w:w="3402" w:type="dxa"/>
            <w:shd w:val="clear" w:color="auto" w:fill="auto"/>
            <w:vAlign w:val="center"/>
            <w:hideMark/>
          </w:tcPr>
          <w:p w14:paraId="16A5778B" w14:textId="77777777" w:rsidR="00357DA7" w:rsidRPr="00020A83" w:rsidRDefault="00357DA7" w:rsidP="00357DA7">
            <w:pPr>
              <w:ind w:right="0"/>
              <w:jc w:val="left"/>
              <w:rPr>
                <w:sz w:val="20"/>
                <w:lang w:eastAsia="ru-RU"/>
              </w:rPr>
            </w:pPr>
            <w:r w:rsidRPr="00020A83">
              <w:rPr>
                <w:sz w:val="20"/>
                <w:lang w:eastAsia="ru-RU"/>
              </w:rPr>
              <w:t xml:space="preserve">пос. </w:t>
            </w:r>
            <w:proofErr w:type="spellStart"/>
            <w:r w:rsidRPr="00020A83">
              <w:rPr>
                <w:sz w:val="20"/>
                <w:lang w:eastAsia="ru-RU"/>
              </w:rPr>
              <w:t>Бунгур</w:t>
            </w:r>
            <w:proofErr w:type="spellEnd"/>
          </w:p>
        </w:tc>
        <w:tc>
          <w:tcPr>
            <w:tcW w:w="2268" w:type="dxa"/>
            <w:shd w:val="clear" w:color="auto" w:fill="auto"/>
            <w:vAlign w:val="center"/>
            <w:hideMark/>
          </w:tcPr>
          <w:p w14:paraId="64E7DCBF" w14:textId="77777777" w:rsidR="00357DA7" w:rsidRPr="00020A83" w:rsidRDefault="00357DA7" w:rsidP="00357DA7">
            <w:pPr>
              <w:ind w:right="0"/>
              <w:jc w:val="left"/>
              <w:rPr>
                <w:sz w:val="20"/>
                <w:lang w:eastAsia="ru-RU"/>
              </w:rPr>
            </w:pPr>
            <w:r w:rsidRPr="00020A83">
              <w:rPr>
                <w:sz w:val="20"/>
                <w:lang w:eastAsia="ru-RU"/>
              </w:rPr>
              <w:t>ООО «</w:t>
            </w:r>
            <w:proofErr w:type="spellStart"/>
            <w:r w:rsidRPr="00020A83">
              <w:rPr>
                <w:sz w:val="20"/>
                <w:lang w:eastAsia="ru-RU"/>
              </w:rPr>
              <w:t>СтройТехПроект</w:t>
            </w:r>
            <w:proofErr w:type="spellEnd"/>
            <w:r w:rsidRPr="00020A83">
              <w:rPr>
                <w:sz w:val="20"/>
                <w:lang w:eastAsia="ru-RU"/>
              </w:rPr>
              <w:t>»</w:t>
            </w:r>
          </w:p>
        </w:tc>
        <w:tc>
          <w:tcPr>
            <w:tcW w:w="2500" w:type="dxa"/>
            <w:shd w:val="clear" w:color="auto" w:fill="auto"/>
            <w:vAlign w:val="center"/>
            <w:hideMark/>
          </w:tcPr>
          <w:p w14:paraId="2E0C6FA4" w14:textId="77777777" w:rsidR="00357DA7" w:rsidRPr="00020A83" w:rsidRDefault="00357DA7" w:rsidP="00357DA7">
            <w:pPr>
              <w:ind w:right="0"/>
              <w:jc w:val="left"/>
              <w:rPr>
                <w:sz w:val="20"/>
                <w:lang w:eastAsia="ru-RU"/>
              </w:rPr>
            </w:pPr>
            <w:r w:rsidRPr="00020A83">
              <w:rPr>
                <w:sz w:val="20"/>
                <w:lang w:eastAsia="ru-RU"/>
              </w:rPr>
              <w:t>ООО «ЭнергоТранзит»</w:t>
            </w:r>
          </w:p>
        </w:tc>
        <w:tc>
          <w:tcPr>
            <w:tcW w:w="3878" w:type="dxa"/>
            <w:gridSpan w:val="2"/>
            <w:shd w:val="clear" w:color="auto" w:fill="auto"/>
            <w:vAlign w:val="center"/>
            <w:hideMark/>
          </w:tcPr>
          <w:p w14:paraId="2E23C1C4" w14:textId="77777777" w:rsidR="00357DA7" w:rsidRPr="00020A83" w:rsidRDefault="00357DA7" w:rsidP="00357DA7">
            <w:pPr>
              <w:ind w:right="0"/>
              <w:jc w:val="left"/>
              <w:rPr>
                <w:sz w:val="20"/>
                <w:lang w:eastAsia="ru-RU"/>
              </w:rPr>
            </w:pPr>
            <w:r w:rsidRPr="00020A83">
              <w:rPr>
                <w:sz w:val="20"/>
                <w:lang w:eastAsia="ru-RU"/>
              </w:rPr>
              <w:t>ООО «</w:t>
            </w:r>
            <w:proofErr w:type="spellStart"/>
            <w:r w:rsidRPr="00020A83">
              <w:rPr>
                <w:sz w:val="20"/>
                <w:lang w:eastAsia="ru-RU"/>
              </w:rPr>
              <w:t>СтройТехПроект</w:t>
            </w:r>
            <w:proofErr w:type="spellEnd"/>
            <w:r w:rsidRPr="00020A83">
              <w:rPr>
                <w:sz w:val="20"/>
                <w:lang w:eastAsia="ru-RU"/>
              </w:rPr>
              <w:t>»</w:t>
            </w:r>
          </w:p>
        </w:tc>
        <w:tc>
          <w:tcPr>
            <w:tcW w:w="6379" w:type="dxa"/>
            <w:shd w:val="clear" w:color="auto" w:fill="auto"/>
            <w:vAlign w:val="center"/>
            <w:hideMark/>
          </w:tcPr>
          <w:p w14:paraId="2CCD5837" w14:textId="77777777" w:rsidR="00357DA7" w:rsidRPr="00020A83" w:rsidRDefault="00357DA7" w:rsidP="00357DA7">
            <w:pPr>
              <w:ind w:right="0"/>
              <w:jc w:val="left"/>
              <w:rPr>
                <w:sz w:val="20"/>
                <w:lang w:eastAsia="ru-RU"/>
              </w:rPr>
            </w:pPr>
            <w:r w:rsidRPr="00020A83">
              <w:rPr>
                <w:sz w:val="20"/>
                <w:lang w:eastAsia="ru-RU"/>
              </w:rPr>
              <w:t>ООО «</w:t>
            </w:r>
            <w:proofErr w:type="spellStart"/>
            <w:r w:rsidRPr="00020A83">
              <w:rPr>
                <w:sz w:val="20"/>
                <w:lang w:eastAsia="ru-RU"/>
              </w:rPr>
              <w:t>Сибэнерго</w:t>
            </w:r>
            <w:proofErr w:type="spellEnd"/>
            <w:r w:rsidRPr="00020A83">
              <w:rPr>
                <w:sz w:val="20"/>
                <w:lang w:eastAsia="ru-RU"/>
              </w:rPr>
              <w:t>» (аренда)</w:t>
            </w:r>
          </w:p>
        </w:tc>
      </w:tr>
      <w:tr w:rsidR="00020A83" w:rsidRPr="00020A83" w14:paraId="30E109B7" w14:textId="77777777" w:rsidTr="00020A83">
        <w:trPr>
          <w:trHeight w:val="20"/>
        </w:trPr>
        <w:tc>
          <w:tcPr>
            <w:tcW w:w="1129" w:type="dxa"/>
            <w:shd w:val="clear" w:color="auto" w:fill="auto"/>
            <w:vAlign w:val="center"/>
            <w:hideMark/>
          </w:tcPr>
          <w:p w14:paraId="701E97B1" w14:textId="77777777" w:rsidR="00357DA7" w:rsidRPr="00020A83" w:rsidRDefault="00357DA7" w:rsidP="00357DA7">
            <w:pPr>
              <w:ind w:right="0"/>
              <w:rPr>
                <w:sz w:val="20"/>
                <w:lang w:eastAsia="ru-RU"/>
              </w:rPr>
            </w:pPr>
            <w:r w:rsidRPr="00020A83">
              <w:rPr>
                <w:sz w:val="20"/>
                <w:lang w:eastAsia="ru-RU"/>
              </w:rPr>
              <w:t>030</w:t>
            </w:r>
          </w:p>
        </w:tc>
        <w:tc>
          <w:tcPr>
            <w:tcW w:w="3181" w:type="dxa"/>
            <w:shd w:val="clear" w:color="auto" w:fill="auto"/>
            <w:vAlign w:val="center"/>
            <w:hideMark/>
          </w:tcPr>
          <w:p w14:paraId="60AE6061" w14:textId="77777777" w:rsidR="00357DA7" w:rsidRPr="00020A83" w:rsidRDefault="00357DA7" w:rsidP="00357DA7">
            <w:pPr>
              <w:ind w:right="0"/>
              <w:jc w:val="left"/>
              <w:rPr>
                <w:sz w:val="20"/>
                <w:lang w:eastAsia="ru-RU"/>
              </w:rPr>
            </w:pPr>
            <w:r w:rsidRPr="00020A83">
              <w:rPr>
                <w:sz w:val="20"/>
                <w:lang w:eastAsia="ru-RU"/>
              </w:rPr>
              <w:t>Котельная школы №16</w:t>
            </w:r>
          </w:p>
        </w:tc>
        <w:tc>
          <w:tcPr>
            <w:tcW w:w="3402" w:type="dxa"/>
            <w:shd w:val="clear" w:color="auto" w:fill="auto"/>
            <w:vAlign w:val="center"/>
            <w:hideMark/>
          </w:tcPr>
          <w:p w14:paraId="1CB45C8E" w14:textId="77777777" w:rsidR="00357DA7" w:rsidRPr="00020A83" w:rsidRDefault="00357DA7" w:rsidP="00357DA7">
            <w:pPr>
              <w:ind w:right="0"/>
              <w:jc w:val="left"/>
              <w:rPr>
                <w:sz w:val="20"/>
                <w:lang w:eastAsia="ru-RU"/>
              </w:rPr>
            </w:pPr>
            <w:r w:rsidRPr="00020A83">
              <w:rPr>
                <w:sz w:val="20"/>
                <w:lang w:eastAsia="ru-RU"/>
              </w:rPr>
              <w:t>ул. Громовой, 61</w:t>
            </w:r>
          </w:p>
        </w:tc>
        <w:tc>
          <w:tcPr>
            <w:tcW w:w="2268" w:type="dxa"/>
            <w:shd w:val="clear" w:color="auto" w:fill="auto"/>
            <w:vAlign w:val="center"/>
            <w:hideMark/>
          </w:tcPr>
          <w:p w14:paraId="4E4F7BF7" w14:textId="77777777" w:rsidR="00357DA7" w:rsidRPr="00020A83" w:rsidRDefault="00357DA7" w:rsidP="00357DA7">
            <w:pPr>
              <w:ind w:right="0"/>
              <w:jc w:val="left"/>
              <w:rPr>
                <w:sz w:val="20"/>
                <w:lang w:eastAsia="ru-RU"/>
              </w:rPr>
            </w:pPr>
            <w:r w:rsidRPr="00020A83">
              <w:rPr>
                <w:sz w:val="20"/>
                <w:lang w:eastAsia="ru-RU"/>
              </w:rPr>
              <w:t>ООО «</w:t>
            </w:r>
            <w:proofErr w:type="spellStart"/>
            <w:r w:rsidRPr="00020A83">
              <w:rPr>
                <w:sz w:val="20"/>
                <w:lang w:eastAsia="ru-RU"/>
              </w:rPr>
              <w:t>СтройТехПроект</w:t>
            </w:r>
            <w:proofErr w:type="spellEnd"/>
            <w:r w:rsidRPr="00020A83">
              <w:rPr>
                <w:sz w:val="20"/>
                <w:lang w:eastAsia="ru-RU"/>
              </w:rPr>
              <w:t>»</w:t>
            </w:r>
          </w:p>
        </w:tc>
        <w:tc>
          <w:tcPr>
            <w:tcW w:w="2500" w:type="dxa"/>
            <w:shd w:val="clear" w:color="auto" w:fill="auto"/>
            <w:vAlign w:val="center"/>
            <w:hideMark/>
          </w:tcPr>
          <w:p w14:paraId="5A539E67" w14:textId="77777777" w:rsidR="00357DA7" w:rsidRPr="00020A83" w:rsidRDefault="00357DA7" w:rsidP="00357DA7">
            <w:pPr>
              <w:ind w:right="0"/>
              <w:jc w:val="left"/>
              <w:rPr>
                <w:sz w:val="20"/>
                <w:lang w:eastAsia="ru-RU"/>
              </w:rPr>
            </w:pPr>
            <w:r w:rsidRPr="00020A83">
              <w:rPr>
                <w:sz w:val="20"/>
                <w:lang w:eastAsia="ru-RU"/>
              </w:rPr>
              <w:t>ООО «ЭнергоТранзит»</w:t>
            </w:r>
          </w:p>
        </w:tc>
        <w:tc>
          <w:tcPr>
            <w:tcW w:w="3878" w:type="dxa"/>
            <w:gridSpan w:val="2"/>
            <w:shd w:val="clear" w:color="auto" w:fill="auto"/>
            <w:vAlign w:val="center"/>
            <w:hideMark/>
          </w:tcPr>
          <w:p w14:paraId="54F0AFEE" w14:textId="77777777" w:rsidR="00357DA7" w:rsidRPr="00020A83" w:rsidRDefault="00357DA7" w:rsidP="00357DA7">
            <w:pPr>
              <w:ind w:right="0"/>
              <w:jc w:val="left"/>
              <w:rPr>
                <w:sz w:val="20"/>
                <w:lang w:eastAsia="ru-RU"/>
              </w:rPr>
            </w:pPr>
            <w:r w:rsidRPr="00020A83">
              <w:rPr>
                <w:sz w:val="20"/>
                <w:lang w:eastAsia="ru-RU"/>
              </w:rPr>
              <w:t>ООО «</w:t>
            </w:r>
            <w:proofErr w:type="spellStart"/>
            <w:r w:rsidRPr="00020A83">
              <w:rPr>
                <w:sz w:val="20"/>
                <w:lang w:eastAsia="ru-RU"/>
              </w:rPr>
              <w:t>СтройТехПроект</w:t>
            </w:r>
            <w:proofErr w:type="spellEnd"/>
            <w:r w:rsidRPr="00020A83">
              <w:rPr>
                <w:sz w:val="20"/>
                <w:lang w:eastAsia="ru-RU"/>
              </w:rPr>
              <w:t>»</w:t>
            </w:r>
          </w:p>
        </w:tc>
        <w:tc>
          <w:tcPr>
            <w:tcW w:w="6379" w:type="dxa"/>
            <w:shd w:val="clear" w:color="auto" w:fill="auto"/>
            <w:vAlign w:val="center"/>
            <w:hideMark/>
          </w:tcPr>
          <w:p w14:paraId="309A277C" w14:textId="77777777" w:rsidR="00357DA7" w:rsidRPr="00020A83" w:rsidRDefault="00357DA7" w:rsidP="00357DA7">
            <w:pPr>
              <w:ind w:right="0"/>
              <w:jc w:val="left"/>
              <w:rPr>
                <w:sz w:val="20"/>
                <w:lang w:eastAsia="ru-RU"/>
              </w:rPr>
            </w:pPr>
            <w:r w:rsidRPr="00020A83">
              <w:rPr>
                <w:sz w:val="20"/>
                <w:lang w:eastAsia="ru-RU"/>
              </w:rPr>
              <w:t>ООО «</w:t>
            </w:r>
            <w:proofErr w:type="spellStart"/>
            <w:r w:rsidRPr="00020A83">
              <w:rPr>
                <w:sz w:val="20"/>
                <w:lang w:eastAsia="ru-RU"/>
              </w:rPr>
              <w:t>Сибэнерго</w:t>
            </w:r>
            <w:proofErr w:type="spellEnd"/>
            <w:r w:rsidRPr="00020A83">
              <w:rPr>
                <w:sz w:val="20"/>
                <w:lang w:eastAsia="ru-RU"/>
              </w:rPr>
              <w:t>» (аренда)</w:t>
            </w:r>
          </w:p>
        </w:tc>
      </w:tr>
      <w:tr w:rsidR="00020A83" w:rsidRPr="00020A83" w14:paraId="1A6FDC95" w14:textId="77777777" w:rsidTr="00020A83">
        <w:trPr>
          <w:trHeight w:val="20"/>
        </w:trPr>
        <w:tc>
          <w:tcPr>
            <w:tcW w:w="1129" w:type="dxa"/>
            <w:shd w:val="clear" w:color="auto" w:fill="auto"/>
            <w:vAlign w:val="center"/>
            <w:hideMark/>
          </w:tcPr>
          <w:p w14:paraId="443E83E7" w14:textId="77777777" w:rsidR="00357DA7" w:rsidRPr="00020A83" w:rsidRDefault="00357DA7" w:rsidP="00357DA7">
            <w:pPr>
              <w:ind w:right="0"/>
              <w:rPr>
                <w:sz w:val="20"/>
                <w:lang w:eastAsia="ru-RU"/>
              </w:rPr>
            </w:pPr>
            <w:r w:rsidRPr="00020A83">
              <w:rPr>
                <w:sz w:val="20"/>
                <w:lang w:eastAsia="ru-RU"/>
              </w:rPr>
              <w:t>031</w:t>
            </w:r>
          </w:p>
        </w:tc>
        <w:tc>
          <w:tcPr>
            <w:tcW w:w="3181" w:type="dxa"/>
            <w:shd w:val="clear" w:color="auto" w:fill="auto"/>
            <w:vAlign w:val="center"/>
            <w:hideMark/>
          </w:tcPr>
          <w:p w14:paraId="2D570744" w14:textId="77777777" w:rsidR="00357DA7" w:rsidRPr="00020A83" w:rsidRDefault="00357DA7" w:rsidP="00357DA7">
            <w:pPr>
              <w:ind w:right="0"/>
              <w:jc w:val="left"/>
              <w:rPr>
                <w:sz w:val="20"/>
                <w:lang w:eastAsia="ru-RU"/>
              </w:rPr>
            </w:pPr>
            <w:r w:rsidRPr="00020A83">
              <w:rPr>
                <w:sz w:val="20"/>
                <w:lang w:eastAsia="ru-RU"/>
              </w:rPr>
              <w:t>Котельная детского сада №123</w:t>
            </w:r>
          </w:p>
        </w:tc>
        <w:tc>
          <w:tcPr>
            <w:tcW w:w="3402" w:type="dxa"/>
            <w:shd w:val="clear" w:color="auto" w:fill="auto"/>
            <w:vAlign w:val="center"/>
            <w:hideMark/>
          </w:tcPr>
          <w:p w14:paraId="7EBE8714" w14:textId="77777777" w:rsidR="00357DA7" w:rsidRPr="00020A83" w:rsidRDefault="00357DA7" w:rsidP="00357DA7">
            <w:pPr>
              <w:ind w:right="0"/>
              <w:jc w:val="left"/>
              <w:rPr>
                <w:sz w:val="20"/>
                <w:lang w:eastAsia="ru-RU"/>
              </w:rPr>
            </w:pPr>
            <w:r w:rsidRPr="00020A83">
              <w:rPr>
                <w:sz w:val="20"/>
                <w:lang w:eastAsia="ru-RU"/>
              </w:rPr>
              <w:t>ул. Литейная, 82</w:t>
            </w:r>
          </w:p>
        </w:tc>
        <w:tc>
          <w:tcPr>
            <w:tcW w:w="2268" w:type="dxa"/>
            <w:shd w:val="clear" w:color="auto" w:fill="auto"/>
            <w:vAlign w:val="center"/>
            <w:hideMark/>
          </w:tcPr>
          <w:p w14:paraId="6E510020" w14:textId="77777777" w:rsidR="00357DA7" w:rsidRPr="00020A83" w:rsidRDefault="00357DA7" w:rsidP="00357DA7">
            <w:pPr>
              <w:ind w:right="0"/>
              <w:jc w:val="left"/>
              <w:rPr>
                <w:sz w:val="20"/>
                <w:lang w:eastAsia="ru-RU"/>
              </w:rPr>
            </w:pPr>
            <w:r w:rsidRPr="00020A83">
              <w:rPr>
                <w:sz w:val="20"/>
                <w:lang w:eastAsia="ru-RU"/>
              </w:rPr>
              <w:t>ООО «</w:t>
            </w:r>
            <w:proofErr w:type="spellStart"/>
            <w:r w:rsidRPr="00020A83">
              <w:rPr>
                <w:sz w:val="20"/>
                <w:lang w:eastAsia="ru-RU"/>
              </w:rPr>
              <w:t>СтройТехПроект</w:t>
            </w:r>
            <w:proofErr w:type="spellEnd"/>
            <w:r w:rsidRPr="00020A83">
              <w:rPr>
                <w:sz w:val="20"/>
                <w:lang w:eastAsia="ru-RU"/>
              </w:rPr>
              <w:t>»</w:t>
            </w:r>
          </w:p>
        </w:tc>
        <w:tc>
          <w:tcPr>
            <w:tcW w:w="2500" w:type="dxa"/>
            <w:shd w:val="clear" w:color="auto" w:fill="auto"/>
            <w:vAlign w:val="center"/>
            <w:hideMark/>
          </w:tcPr>
          <w:p w14:paraId="347EC130" w14:textId="77777777" w:rsidR="00357DA7" w:rsidRPr="00020A83" w:rsidRDefault="00357DA7" w:rsidP="00357DA7">
            <w:pPr>
              <w:ind w:right="0"/>
              <w:jc w:val="left"/>
              <w:rPr>
                <w:sz w:val="20"/>
                <w:lang w:eastAsia="ru-RU"/>
              </w:rPr>
            </w:pPr>
            <w:r w:rsidRPr="00020A83">
              <w:rPr>
                <w:sz w:val="20"/>
                <w:lang w:eastAsia="ru-RU"/>
              </w:rPr>
              <w:t>ООО «ЭнергоТранзит»</w:t>
            </w:r>
          </w:p>
        </w:tc>
        <w:tc>
          <w:tcPr>
            <w:tcW w:w="3878" w:type="dxa"/>
            <w:gridSpan w:val="2"/>
            <w:shd w:val="clear" w:color="auto" w:fill="auto"/>
            <w:vAlign w:val="center"/>
            <w:hideMark/>
          </w:tcPr>
          <w:p w14:paraId="7DC62820" w14:textId="77777777" w:rsidR="00357DA7" w:rsidRPr="00020A83" w:rsidRDefault="00357DA7" w:rsidP="00357DA7">
            <w:pPr>
              <w:ind w:right="0"/>
              <w:jc w:val="left"/>
              <w:rPr>
                <w:sz w:val="20"/>
                <w:lang w:eastAsia="ru-RU"/>
              </w:rPr>
            </w:pPr>
            <w:r w:rsidRPr="00020A83">
              <w:rPr>
                <w:sz w:val="20"/>
                <w:lang w:eastAsia="ru-RU"/>
              </w:rPr>
              <w:t>отсутствуют</w:t>
            </w:r>
          </w:p>
        </w:tc>
        <w:tc>
          <w:tcPr>
            <w:tcW w:w="6379" w:type="dxa"/>
            <w:shd w:val="clear" w:color="auto" w:fill="auto"/>
            <w:vAlign w:val="center"/>
            <w:hideMark/>
          </w:tcPr>
          <w:p w14:paraId="35FE3DB9" w14:textId="77777777" w:rsidR="00357DA7" w:rsidRPr="00020A83" w:rsidRDefault="00357DA7" w:rsidP="00357DA7">
            <w:pPr>
              <w:ind w:right="0"/>
              <w:jc w:val="left"/>
              <w:rPr>
                <w:sz w:val="20"/>
                <w:lang w:eastAsia="ru-RU"/>
              </w:rPr>
            </w:pPr>
            <w:r w:rsidRPr="00020A83">
              <w:rPr>
                <w:sz w:val="20"/>
                <w:lang w:eastAsia="ru-RU"/>
              </w:rPr>
              <w:t>отсутствуют</w:t>
            </w:r>
          </w:p>
        </w:tc>
      </w:tr>
      <w:tr w:rsidR="00020A83" w:rsidRPr="00020A83" w14:paraId="3707C3FE" w14:textId="77777777" w:rsidTr="00020A83">
        <w:trPr>
          <w:trHeight w:val="322"/>
        </w:trPr>
        <w:tc>
          <w:tcPr>
            <w:tcW w:w="1129" w:type="dxa"/>
            <w:vMerge w:val="restart"/>
            <w:shd w:val="clear" w:color="auto" w:fill="auto"/>
            <w:vAlign w:val="center"/>
            <w:hideMark/>
          </w:tcPr>
          <w:p w14:paraId="506E1313" w14:textId="77777777" w:rsidR="00357DA7" w:rsidRPr="00020A83" w:rsidRDefault="00357DA7" w:rsidP="00357DA7">
            <w:pPr>
              <w:ind w:right="0"/>
              <w:rPr>
                <w:sz w:val="20"/>
                <w:lang w:eastAsia="ru-RU"/>
              </w:rPr>
            </w:pPr>
            <w:r w:rsidRPr="00020A83">
              <w:rPr>
                <w:sz w:val="20"/>
                <w:lang w:eastAsia="ru-RU"/>
              </w:rPr>
              <w:t>032</w:t>
            </w:r>
          </w:p>
        </w:tc>
        <w:tc>
          <w:tcPr>
            <w:tcW w:w="3181" w:type="dxa"/>
            <w:vMerge w:val="restart"/>
            <w:shd w:val="clear" w:color="auto" w:fill="auto"/>
            <w:vAlign w:val="center"/>
            <w:hideMark/>
          </w:tcPr>
          <w:p w14:paraId="29DE9CAA" w14:textId="77777777" w:rsidR="00357DA7" w:rsidRPr="00020A83" w:rsidRDefault="00357DA7" w:rsidP="00357DA7">
            <w:pPr>
              <w:ind w:right="0"/>
              <w:jc w:val="left"/>
              <w:rPr>
                <w:sz w:val="20"/>
                <w:lang w:eastAsia="ru-RU"/>
              </w:rPr>
            </w:pPr>
            <w:r w:rsidRPr="00020A83">
              <w:rPr>
                <w:sz w:val="20"/>
                <w:lang w:eastAsia="ru-RU"/>
              </w:rPr>
              <w:t xml:space="preserve">Котельная ст. </w:t>
            </w:r>
            <w:proofErr w:type="spellStart"/>
            <w:r w:rsidRPr="00020A83">
              <w:rPr>
                <w:sz w:val="20"/>
                <w:lang w:eastAsia="ru-RU"/>
              </w:rPr>
              <w:t>Полосухино</w:t>
            </w:r>
            <w:proofErr w:type="spellEnd"/>
          </w:p>
        </w:tc>
        <w:tc>
          <w:tcPr>
            <w:tcW w:w="3402" w:type="dxa"/>
            <w:vMerge w:val="restart"/>
            <w:shd w:val="clear" w:color="auto" w:fill="auto"/>
            <w:vAlign w:val="center"/>
            <w:hideMark/>
          </w:tcPr>
          <w:p w14:paraId="5C2CFAA6" w14:textId="77777777" w:rsidR="00357DA7" w:rsidRPr="00020A83" w:rsidRDefault="00357DA7" w:rsidP="00357DA7">
            <w:pPr>
              <w:ind w:right="0"/>
              <w:jc w:val="left"/>
              <w:rPr>
                <w:sz w:val="20"/>
                <w:lang w:eastAsia="ru-RU"/>
              </w:rPr>
            </w:pPr>
            <w:r w:rsidRPr="00020A83">
              <w:rPr>
                <w:sz w:val="20"/>
                <w:lang w:eastAsia="ru-RU"/>
              </w:rPr>
              <w:t xml:space="preserve">ул. Станционная, ст. </w:t>
            </w:r>
            <w:proofErr w:type="spellStart"/>
            <w:r w:rsidRPr="00020A83">
              <w:rPr>
                <w:sz w:val="20"/>
                <w:lang w:eastAsia="ru-RU"/>
              </w:rPr>
              <w:t>Полосухино</w:t>
            </w:r>
            <w:proofErr w:type="spellEnd"/>
          </w:p>
        </w:tc>
        <w:tc>
          <w:tcPr>
            <w:tcW w:w="2268" w:type="dxa"/>
            <w:vMerge w:val="restart"/>
            <w:shd w:val="clear" w:color="auto" w:fill="auto"/>
            <w:vAlign w:val="center"/>
            <w:hideMark/>
          </w:tcPr>
          <w:p w14:paraId="4498AACA" w14:textId="77777777" w:rsidR="00357DA7" w:rsidRPr="00020A83" w:rsidRDefault="00357DA7" w:rsidP="00357DA7">
            <w:pPr>
              <w:ind w:right="0"/>
              <w:jc w:val="left"/>
              <w:rPr>
                <w:sz w:val="20"/>
                <w:lang w:eastAsia="ru-RU"/>
              </w:rPr>
            </w:pPr>
            <w:r w:rsidRPr="00020A83">
              <w:rPr>
                <w:sz w:val="20"/>
                <w:lang w:eastAsia="ru-RU"/>
              </w:rPr>
              <w:t>ООО «</w:t>
            </w:r>
            <w:proofErr w:type="spellStart"/>
            <w:r w:rsidRPr="00020A83">
              <w:rPr>
                <w:sz w:val="20"/>
                <w:lang w:eastAsia="ru-RU"/>
              </w:rPr>
              <w:t>СтройТехПроект</w:t>
            </w:r>
            <w:proofErr w:type="spellEnd"/>
            <w:r w:rsidRPr="00020A83">
              <w:rPr>
                <w:sz w:val="20"/>
                <w:lang w:eastAsia="ru-RU"/>
              </w:rPr>
              <w:t>»</w:t>
            </w:r>
          </w:p>
        </w:tc>
        <w:tc>
          <w:tcPr>
            <w:tcW w:w="2500" w:type="dxa"/>
            <w:vMerge w:val="restart"/>
            <w:shd w:val="clear" w:color="auto" w:fill="auto"/>
            <w:vAlign w:val="center"/>
            <w:hideMark/>
          </w:tcPr>
          <w:p w14:paraId="2FDCE438" w14:textId="77777777" w:rsidR="00357DA7" w:rsidRPr="00020A83" w:rsidRDefault="00357DA7" w:rsidP="00357DA7">
            <w:pPr>
              <w:ind w:right="0"/>
              <w:jc w:val="left"/>
              <w:rPr>
                <w:sz w:val="20"/>
                <w:lang w:eastAsia="ru-RU"/>
              </w:rPr>
            </w:pPr>
            <w:r w:rsidRPr="00020A83">
              <w:rPr>
                <w:sz w:val="20"/>
                <w:lang w:eastAsia="ru-RU"/>
              </w:rPr>
              <w:t>ООО «ЭнергоТранзит»</w:t>
            </w:r>
          </w:p>
        </w:tc>
        <w:tc>
          <w:tcPr>
            <w:tcW w:w="3878" w:type="dxa"/>
            <w:gridSpan w:val="2"/>
            <w:vMerge w:val="restart"/>
            <w:shd w:val="clear" w:color="auto" w:fill="auto"/>
            <w:vAlign w:val="center"/>
            <w:hideMark/>
          </w:tcPr>
          <w:p w14:paraId="482C1435" w14:textId="77777777" w:rsidR="00357DA7" w:rsidRPr="00020A83" w:rsidRDefault="00357DA7" w:rsidP="00357DA7">
            <w:pPr>
              <w:ind w:right="0"/>
              <w:jc w:val="left"/>
              <w:rPr>
                <w:sz w:val="20"/>
                <w:lang w:eastAsia="ru-RU"/>
              </w:rPr>
            </w:pPr>
            <w:r w:rsidRPr="00020A83">
              <w:rPr>
                <w:sz w:val="20"/>
                <w:lang w:eastAsia="ru-RU"/>
              </w:rPr>
              <w:t>Новокузнецкий ГО</w:t>
            </w:r>
          </w:p>
        </w:tc>
        <w:tc>
          <w:tcPr>
            <w:tcW w:w="6379" w:type="dxa"/>
            <w:vMerge w:val="restart"/>
            <w:shd w:val="clear" w:color="auto" w:fill="auto"/>
            <w:vAlign w:val="center"/>
            <w:hideMark/>
          </w:tcPr>
          <w:p w14:paraId="5E100341" w14:textId="77777777" w:rsidR="00357DA7" w:rsidRPr="00020A83" w:rsidRDefault="00357DA7" w:rsidP="00357DA7">
            <w:pPr>
              <w:ind w:right="0"/>
              <w:jc w:val="left"/>
              <w:rPr>
                <w:sz w:val="20"/>
                <w:lang w:eastAsia="ru-RU"/>
              </w:rPr>
            </w:pPr>
            <w:r w:rsidRPr="00020A83">
              <w:rPr>
                <w:sz w:val="20"/>
                <w:lang w:eastAsia="ru-RU"/>
              </w:rPr>
              <w:t>ООО «ЭнергоТранзит» (концессия)</w:t>
            </w:r>
          </w:p>
        </w:tc>
      </w:tr>
      <w:tr w:rsidR="00020A83" w:rsidRPr="00020A83" w14:paraId="05EA99B2" w14:textId="77777777" w:rsidTr="00020A83">
        <w:trPr>
          <w:trHeight w:val="322"/>
        </w:trPr>
        <w:tc>
          <w:tcPr>
            <w:tcW w:w="1129" w:type="dxa"/>
            <w:vMerge/>
            <w:shd w:val="clear" w:color="auto" w:fill="auto"/>
            <w:vAlign w:val="center"/>
            <w:hideMark/>
          </w:tcPr>
          <w:p w14:paraId="3FF6C708" w14:textId="77777777" w:rsidR="00357DA7" w:rsidRPr="00020A83" w:rsidRDefault="00357DA7" w:rsidP="00357DA7">
            <w:pPr>
              <w:ind w:right="0"/>
              <w:jc w:val="left"/>
              <w:rPr>
                <w:sz w:val="20"/>
                <w:lang w:eastAsia="ru-RU"/>
              </w:rPr>
            </w:pPr>
          </w:p>
        </w:tc>
        <w:tc>
          <w:tcPr>
            <w:tcW w:w="3181" w:type="dxa"/>
            <w:vMerge/>
            <w:shd w:val="clear" w:color="auto" w:fill="auto"/>
            <w:vAlign w:val="center"/>
            <w:hideMark/>
          </w:tcPr>
          <w:p w14:paraId="793E5CFD" w14:textId="77777777" w:rsidR="00357DA7" w:rsidRPr="00020A83" w:rsidRDefault="00357DA7" w:rsidP="00357DA7">
            <w:pPr>
              <w:ind w:right="0"/>
              <w:jc w:val="left"/>
              <w:rPr>
                <w:sz w:val="20"/>
                <w:lang w:eastAsia="ru-RU"/>
              </w:rPr>
            </w:pPr>
          </w:p>
        </w:tc>
        <w:tc>
          <w:tcPr>
            <w:tcW w:w="3402" w:type="dxa"/>
            <w:vMerge/>
            <w:shd w:val="clear" w:color="auto" w:fill="auto"/>
            <w:vAlign w:val="center"/>
            <w:hideMark/>
          </w:tcPr>
          <w:p w14:paraId="68824301" w14:textId="77777777" w:rsidR="00357DA7" w:rsidRPr="00020A83" w:rsidRDefault="00357DA7" w:rsidP="00357DA7">
            <w:pPr>
              <w:ind w:right="0"/>
              <w:jc w:val="left"/>
              <w:rPr>
                <w:sz w:val="20"/>
                <w:lang w:eastAsia="ru-RU"/>
              </w:rPr>
            </w:pPr>
          </w:p>
        </w:tc>
        <w:tc>
          <w:tcPr>
            <w:tcW w:w="2268" w:type="dxa"/>
            <w:vMerge/>
            <w:shd w:val="clear" w:color="auto" w:fill="auto"/>
            <w:vAlign w:val="center"/>
            <w:hideMark/>
          </w:tcPr>
          <w:p w14:paraId="6851692F" w14:textId="77777777" w:rsidR="00357DA7" w:rsidRPr="00020A83" w:rsidRDefault="00357DA7" w:rsidP="00357DA7">
            <w:pPr>
              <w:ind w:right="0"/>
              <w:jc w:val="left"/>
              <w:rPr>
                <w:sz w:val="20"/>
                <w:lang w:eastAsia="ru-RU"/>
              </w:rPr>
            </w:pPr>
          </w:p>
        </w:tc>
        <w:tc>
          <w:tcPr>
            <w:tcW w:w="2500" w:type="dxa"/>
            <w:vMerge/>
            <w:shd w:val="clear" w:color="auto" w:fill="auto"/>
            <w:vAlign w:val="center"/>
            <w:hideMark/>
          </w:tcPr>
          <w:p w14:paraId="163D1887" w14:textId="77777777" w:rsidR="00357DA7" w:rsidRPr="00020A83" w:rsidRDefault="00357DA7" w:rsidP="00357DA7">
            <w:pPr>
              <w:ind w:right="0"/>
              <w:jc w:val="left"/>
              <w:rPr>
                <w:sz w:val="20"/>
                <w:lang w:eastAsia="ru-RU"/>
              </w:rPr>
            </w:pPr>
          </w:p>
        </w:tc>
        <w:tc>
          <w:tcPr>
            <w:tcW w:w="3878" w:type="dxa"/>
            <w:gridSpan w:val="2"/>
            <w:vMerge/>
            <w:shd w:val="clear" w:color="auto" w:fill="auto"/>
            <w:vAlign w:val="center"/>
            <w:hideMark/>
          </w:tcPr>
          <w:p w14:paraId="40E2AE76" w14:textId="77777777" w:rsidR="00357DA7" w:rsidRPr="00020A83" w:rsidRDefault="00357DA7" w:rsidP="00357DA7">
            <w:pPr>
              <w:ind w:right="0"/>
              <w:jc w:val="left"/>
              <w:rPr>
                <w:sz w:val="20"/>
                <w:lang w:eastAsia="ru-RU"/>
              </w:rPr>
            </w:pPr>
          </w:p>
        </w:tc>
        <w:tc>
          <w:tcPr>
            <w:tcW w:w="6379" w:type="dxa"/>
            <w:vMerge/>
            <w:shd w:val="clear" w:color="auto" w:fill="auto"/>
            <w:vAlign w:val="center"/>
            <w:hideMark/>
          </w:tcPr>
          <w:p w14:paraId="534BC047" w14:textId="77777777" w:rsidR="00357DA7" w:rsidRPr="00020A83" w:rsidRDefault="00357DA7" w:rsidP="00357DA7">
            <w:pPr>
              <w:ind w:right="0"/>
              <w:jc w:val="left"/>
              <w:rPr>
                <w:sz w:val="20"/>
                <w:lang w:eastAsia="ru-RU"/>
              </w:rPr>
            </w:pPr>
          </w:p>
        </w:tc>
      </w:tr>
      <w:tr w:rsidR="00020A83" w:rsidRPr="00020A83" w14:paraId="42B34E0B" w14:textId="77777777" w:rsidTr="00020A83">
        <w:trPr>
          <w:trHeight w:val="20"/>
        </w:trPr>
        <w:tc>
          <w:tcPr>
            <w:tcW w:w="1129" w:type="dxa"/>
            <w:shd w:val="clear" w:color="auto" w:fill="auto"/>
            <w:vAlign w:val="center"/>
            <w:hideMark/>
          </w:tcPr>
          <w:p w14:paraId="1416F165" w14:textId="77777777" w:rsidR="00357DA7" w:rsidRPr="00020A83" w:rsidRDefault="00357DA7" w:rsidP="00357DA7">
            <w:pPr>
              <w:ind w:right="0"/>
              <w:rPr>
                <w:sz w:val="20"/>
                <w:lang w:eastAsia="ru-RU"/>
              </w:rPr>
            </w:pPr>
            <w:r w:rsidRPr="00020A83">
              <w:rPr>
                <w:sz w:val="20"/>
                <w:lang w:eastAsia="ru-RU"/>
              </w:rPr>
              <w:t>033</w:t>
            </w:r>
          </w:p>
        </w:tc>
        <w:tc>
          <w:tcPr>
            <w:tcW w:w="3181" w:type="dxa"/>
            <w:shd w:val="clear" w:color="auto" w:fill="auto"/>
            <w:vAlign w:val="center"/>
            <w:hideMark/>
          </w:tcPr>
          <w:p w14:paraId="4F377E37" w14:textId="77777777" w:rsidR="00357DA7" w:rsidRPr="00020A83" w:rsidRDefault="00357DA7" w:rsidP="00357DA7">
            <w:pPr>
              <w:ind w:right="0"/>
              <w:jc w:val="left"/>
              <w:rPr>
                <w:sz w:val="20"/>
                <w:lang w:eastAsia="ru-RU"/>
              </w:rPr>
            </w:pPr>
            <w:r w:rsidRPr="00020A83">
              <w:rPr>
                <w:sz w:val="20"/>
                <w:lang w:eastAsia="ru-RU"/>
              </w:rPr>
              <w:t>Котельная «Кузнецкая крепость»</w:t>
            </w:r>
          </w:p>
        </w:tc>
        <w:tc>
          <w:tcPr>
            <w:tcW w:w="3402" w:type="dxa"/>
            <w:shd w:val="clear" w:color="auto" w:fill="auto"/>
            <w:vAlign w:val="center"/>
            <w:hideMark/>
          </w:tcPr>
          <w:p w14:paraId="1EF1EB9C" w14:textId="77777777" w:rsidR="00357DA7" w:rsidRPr="00020A83" w:rsidRDefault="00357DA7" w:rsidP="00357DA7">
            <w:pPr>
              <w:ind w:right="0"/>
              <w:jc w:val="left"/>
              <w:rPr>
                <w:sz w:val="20"/>
                <w:lang w:eastAsia="ru-RU"/>
              </w:rPr>
            </w:pPr>
            <w:r w:rsidRPr="00020A83">
              <w:rPr>
                <w:sz w:val="20"/>
                <w:lang w:eastAsia="ru-RU"/>
              </w:rPr>
              <w:t>ул. Водопадная, 19</w:t>
            </w:r>
          </w:p>
        </w:tc>
        <w:tc>
          <w:tcPr>
            <w:tcW w:w="2268" w:type="dxa"/>
            <w:shd w:val="clear" w:color="auto" w:fill="auto"/>
            <w:vAlign w:val="center"/>
            <w:hideMark/>
          </w:tcPr>
          <w:p w14:paraId="41E87B2A" w14:textId="77777777" w:rsidR="00357DA7" w:rsidRPr="00020A83" w:rsidRDefault="00357DA7" w:rsidP="00357DA7">
            <w:pPr>
              <w:ind w:right="0"/>
              <w:jc w:val="left"/>
              <w:rPr>
                <w:sz w:val="20"/>
                <w:lang w:eastAsia="ru-RU"/>
              </w:rPr>
            </w:pPr>
            <w:r w:rsidRPr="00020A83">
              <w:rPr>
                <w:sz w:val="20"/>
                <w:lang w:eastAsia="ru-RU"/>
              </w:rPr>
              <w:t>ООО «</w:t>
            </w:r>
            <w:proofErr w:type="spellStart"/>
            <w:r w:rsidRPr="00020A83">
              <w:rPr>
                <w:sz w:val="20"/>
                <w:lang w:eastAsia="ru-RU"/>
              </w:rPr>
              <w:t>СтройТехПроект</w:t>
            </w:r>
            <w:proofErr w:type="spellEnd"/>
            <w:r w:rsidRPr="00020A83">
              <w:rPr>
                <w:sz w:val="20"/>
                <w:lang w:eastAsia="ru-RU"/>
              </w:rPr>
              <w:t>»</w:t>
            </w:r>
          </w:p>
        </w:tc>
        <w:tc>
          <w:tcPr>
            <w:tcW w:w="2500" w:type="dxa"/>
            <w:shd w:val="clear" w:color="auto" w:fill="auto"/>
            <w:vAlign w:val="center"/>
            <w:hideMark/>
          </w:tcPr>
          <w:p w14:paraId="0EC9DCA4" w14:textId="77777777" w:rsidR="00357DA7" w:rsidRPr="00020A83" w:rsidRDefault="00357DA7" w:rsidP="00357DA7">
            <w:pPr>
              <w:ind w:right="0"/>
              <w:jc w:val="left"/>
              <w:rPr>
                <w:sz w:val="20"/>
                <w:lang w:eastAsia="ru-RU"/>
              </w:rPr>
            </w:pPr>
            <w:r w:rsidRPr="00020A83">
              <w:rPr>
                <w:sz w:val="20"/>
                <w:lang w:eastAsia="ru-RU"/>
              </w:rPr>
              <w:t>ООО «ЭнергоТранзит»</w:t>
            </w:r>
          </w:p>
        </w:tc>
        <w:tc>
          <w:tcPr>
            <w:tcW w:w="3878" w:type="dxa"/>
            <w:gridSpan w:val="2"/>
            <w:shd w:val="clear" w:color="auto" w:fill="auto"/>
            <w:vAlign w:val="center"/>
            <w:hideMark/>
          </w:tcPr>
          <w:p w14:paraId="71224602" w14:textId="77777777" w:rsidR="00357DA7" w:rsidRPr="00020A83" w:rsidRDefault="00357DA7" w:rsidP="00357DA7">
            <w:pPr>
              <w:ind w:right="0"/>
              <w:jc w:val="left"/>
              <w:rPr>
                <w:sz w:val="20"/>
                <w:lang w:eastAsia="ru-RU"/>
              </w:rPr>
            </w:pPr>
            <w:r w:rsidRPr="00020A83">
              <w:rPr>
                <w:sz w:val="20"/>
                <w:lang w:eastAsia="ru-RU"/>
              </w:rPr>
              <w:t>ООО «</w:t>
            </w:r>
            <w:proofErr w:type="spellStart"/>
            <w:r w:rsidRPr="00020A83">
              <w:rPr>
                <w:sz w:val="20"/>
                <w:lang w:eastAsia="ru-RU"/>
              </w:rPr>
              <w:t>СтройТехПроект</w:t>
            </w:r>
            <w:proofErr w:type="spellEnd"/>
            <w:r w:rsidRPr="00020A83">
              <w:rPr>
                <w:sz w:val="20"/>
                <w:lang w:eastAsia="ru-RU"/>
              </w:rPr>
              <w:t>»</w:t>
            </w:r>
          </w:p>
        </w:tc>
        <w:tc>
          <w:tcPr>
            <w:tcW w:w="6379" w:type="dxa"/>
            <w:shd w:val="clear" w:color="auto" w:fill="auto"/>
            <w:vAlign w:val="center"/>
            <w:hideMark/>
          </w:tcPr>
          <w:p w14:paraId="4AE4B10A" w14:textId="77777777" w:rsidR="00357DA7" w:rsidRPr="00020A83" w:rsidRDefault="00357DA7" w:rsidP="00357DA7">
            <w:pPr>
              <w:ind w:right="0"/>
              <w:jc w:val="left"/>
              <w:rPr>
                <w:sz w:val="20"/>
                <w:lang w:eastAsia="ru-RU"/>
              </w:rPr>
            </w:pPr>
            <w:r w:rsidRPr="00020A83">
              <w:rPr>
                <w:sz w:val="20"/>
                <w:lang w:eastAsia="ru-RU"/>
              </w:rPr>
              <w:t>ООО «</w:t>
            </w:r>
            <w:proofErr w:type="spellStart"/>
            <w:r w:rsidRPr="00020A83">
              <w:rPr>
                <w:sz w:val="20"/>
                <w:lang w:eastAsia="ru-RU"/>
              </w:rPr>
              <w:t>Сибэнерго</w:t>
            </w:r>
            <w:proofErr w:type="spellEnd"/>
            <w:r w:rsidRPr="00020A83">
              <w:rPr>
                <w:sz w:val="20"/>
                <w:lang w:eastAsia="ru-RU"/>
              </w:rPr>
              <w:t>» (аренда)</w:t>
            </w:r>
          </w:p>
        </w:tc>
      </w:tr>
      <w:tr w:rsidR="00020A83" w:rsidRPr="00020A83" w14:paraId="5A0E230F" w14:textId="77777777" w:rsidTr="00020A83">
        <w:trPr>
          <w:trHeight w:val="20"/>
        </w:trPr>
        <w:tc>
          <w:tcPr>
            <w:tcW w:w="22737" w:type="dxa"/>
            <w:gridSpan w:val="8"/>
            <w:shd w:val="clear" w:color="auto" w:fill="auto"/>
            <w:vAlign w:val="center"/>
            <w:hideMark/>
          </w:tcPr>
          <w:p w14:paraId="73C5E15F" w14:textId="77777777" w:rsidR="00357DA7" w:rsidRPr="00020A83" w:rsidRDefault="00357DA7" w:rsidP="00357DA7">
            <w:pPr>
              <w:ind w:right="0"/>
              <w:rPr>
                <w:b/>
                <w:bCs/>
                <w:sz w:val="20"/>
                <w:lang w:eastAsia="ru-RU"/>
              </w:rPr>
            </w:pPr>
            <w:r w:rsidRPr="00020A83">
              <w:rPr>
                <w:b/>
                <w:bCs/>
                <w:sz w:val="20"/>
                <w:lang w:eastAsia="ru-RU"/>
              </w:rPr>
              <w:t>ЕТО №05</w:t>
            </w:r>
          </w:p>
        </w:tc>
      </w:tr>
      <w:tr w:rsidR="00020A83" w:rsidRPr="00020A83" w14:paraId="2024AB47" w14:textId="77777777" w:rsidTr="00020A83">
        <w:trPr>
          <w:trHeight w:val="20"/>
        </w:trPr>
        <w:tc>
          <w:tcPr>
            <w:tcW w:w="1129" w:type="dxa"/>
            <w:shd w:val="clear" w:color="auto" w:fill="auto"/>
            <w:vAlign w:val="center"/>
            <w:hideMark/>
          </w:tcPr>
          <w:p w14:paraId="6B63D801" w14:textId="77777777" w:rsidR="00357DA7" w:rsidRPr="00020A83" w:rsidRDefault="00357DA7" w:rsidP="00357DA7">
            <w:pPr>
              <w:ind w:right="0"/>
              <w:rPr>
                <w:sz w:val="20"/>
                <w:lang w:eastAsia="ru-RU"/>
              </w:rPr>
            </w:pPr>
            <w:r w:rsidRPr="00020A83">
              <w:rPr>
                <w:sz w:val="20"/>
                <w:lang w:eastAsia="ru-RU"/>
              </w:rPr>
              <w:t>035</w:t>
            </w:r>
          </w:p>
        </w:tc>
        <w:tc>
          <w:tcPr>
            <w:tcW w:w="3181" w:type="dxa"/>
            <w:shd w:val="clear" w:color="auto" w:fill="auto"/>
            <w:vAlign w:val="center"/>
            <w:hideMark/>
          </w:tcPr>
          <w:p w14:paraId="70628B3B" w14:textId="77777777" w:rsidR="00357DA7" w:rsidRPr="00020A83" w:rsidRDefault="00357DA7" w:rsidP="00357DA7">
            <w:pPr>
              <w:ind w:right="0"/>
              <w:jc w:val="left"/>
              <w:rPr>
                <w:sz w:val="20"/>
                <w:lang w:eastAsia="ru-RU"/>
              </w:rPr>
            </w:pPr>
            <w:r w:rsidRPr="00020A83">
              <w:rPr>
                <w:sz w:val="20"/>
                <w:lang w:eastAsia="ru-RU"/>
              </w:rPr>
              <w:t>Котельная ПАО «ЕВРАЗ»</w:t>
            </w:r>
          </w:p>
        </w:tc>
        <w:tc>
          <w:tcPr>
            <w:tcW w:w="3402" w:type="dxa"/>
            <w:shd w:val="clear" w:color="auto" w:fill="auto"/>
            <w:vAlign w:val="center"/>
            <w:hideMark/>
          </w:tcPr>
          <w:p w14:paraId="0F8453CB" w14:textId="77777777" w:rsidR="00357DA7" w:rsidRPr="00020A83" w:rsidRDefault="00357DA7" w:rsidP="00357DA7">
            <w:pPr>
              <w:ind w:right="0"/>
              <w:jc w:val="left"/>
              <w:rPr>
                <w:sz w:val="20"/>
                <w:lang w:eastAsia="ru-RU"/>
              </w:rPr>
            </w:pPr>
            <w:r w:rsidRPr="00020A83">
              <w:rPr>
                <w:sz w:val="20"/>
                <w:lang w:eastAsia="ru-RU"/>
              </w:rPr>
              <w:t>ш. Космическое, 16</w:t>
            </w:r>
          </w:p>
        </w:tc>
        <w:tc>
          <w:tcPr>
            <w:tcW w:w="2268" w:type="dxa"/>
            <w:shd w:val="clear" w:color="auto" w:fill="auto"/>
            <w:vAlign w:val="center"/>
            <w:hideMark/>
          </w:tcPr>
          <w:p w14:paraId="628F41E0" w14:textId="77777777" w:rsidR="00357DA7" w:rsidRPr="00020A83" w:rsidRDefault="00357DA7" w:rsidP="00357DA7">
            <w:pPr>
              <w:ind w:right="0"/>
              <w:jc w:val="left"/>
              <w:rPr>
                <w:sz w:val="20"/>
                <w:lang w:eastAsia="ru-RU"/>
              </w:rPr>
            </w:pPr>
            <w:r w:rsidRPr="00020A83">
              <w:rPr>
                <w:sz w:val="20"/>
                <w:lang w:eastAsia="ru-RU"/>
              </w:rPr>
              <w:t>ПАО «ЕВРАЗ»</w:t>
            </w:r>
          </w:p>
        </w:tc>
        <w:tc>
          <w:tcPr>
            <w:tcW w:w="2500" w:type="dxa"/>
            <w:shd w:val="clear" w:color="auto" w:fill="auto"/>
            <w:vAlign w:val="center"/>
            <w:hideMark/>
          </w:tcPr>
          <w:p w14:paraId="2CDF11E2" w14:textId="77777777" w:rsidR="00357DA7" w:rsidRPr="00020A83" w:rsidRDefault="00357DA7" w:rsidP="00357DA7">
            <w:pPr>
              <w:ind w:right="0"/>
              <w:jc w:val="left"/>
              <w:rPr>
                <w:sz w:val="20"/>
                <w:lang w:eastAsia="ru-RU"/>
              </w:rPr>
            </w:pPr>
            <w:r w:rsidRPr="00020A83">
              <w:rPr>
                <w:sz w:val="20"/>
                <w:lang w:eastAsia="ru-RU"/>
              </w:rPr>
              <w:t>ПАО «ЕВРАЗ»</w:t>
            </w:r>
          </w:p>
        </w:tc>
        <w:tc>
          <w:tcPr>
            <w:tcW w:w="3878" w:type="dxa"/>
            <w:gridSpan w:val="2"/>
            <w:shd w:val="clear" w:color="auto" w:fill="auto"/>
            <w:vAlign w:val="center"/>
            <w:hideMark/>
          </w:tcPr>
          <w:p w14:paraId="04BDC6F9" w14:textId="77777777" w:rsidR="00357DA7" w:rsidRPr="00020A83" w:rsidRDefault="00357DA7" w:rsidP="00357DA7">
            <w:pPr>
              <w:ind w:right="0"/>
              <w:jc w:val="left"/>
              <w:rPr>
                <w:sz w:val="20"/>
                <w:lang w:eastAsia="ru-RU"/>
              </w:rPr>
            </w:pPr>
            <w:r w:rsidRPr="00020A83">
              <w:rPr>
                <w:sz w:val="20"/>
                <w:lang w:eastAsia="ru-RU"/>
              </w:rPr>
              <w:t>ПАО «ЕВРАЗ»</w:t>
            </w:r>
          </w:p>
        </w:tc>
        <w:tc>
          <w:tcPr>
            <w:tcW w:w="6379" w:type="dxa"/>
            <w:shd w:val="clear" w:color="auto" w:fill="auto"/>
            <w:vAlign w:val="center"/>
            <w:hideMark/>
          </w:tcPr>
          <w:p w14:paraId="7F86F6F3" w14:textId="77777777" w:rsidR="00357DA7" w:rsidRPr="00020A83" w:rsidRDefault="00357DA7" w:rsidP="00357DA7">
            <w:pPr>
              <w:ind w:right="0"/>
              <w:jc w:val="left"/>
              <w:rPr>
                <w:sz w:val="20"/>
                <w:lang w:eastAsia="ru-RU"/>
              </w:rPr>
            </w:pPr>
            <w:r w:rsidRPr="00020A83">
              <w:rPr>
                <w:sz w:val="20"/>
                <w:lang w:eastAsia="ru-RU"/>
              </w:rPr>
              <w:t>ПАО «ЕВРАЗ»</w:t>
            </w:r>
          </w:p>
        </w:tc>
      </w:tr>
      <w:tr w:rsidR="00020A83" w:rsidRPr="00020A83" w14:paraId="0ABDB018" w14:textId="77777777" w:rsidTr="00020A83">
        <w:trPr>
          <w:trHeight w:val="20"/>
        </w:trPr>
        <w:tc>
          <w:tcPr>
            <w:tcW w:w="22737" w:type="dxa"/>
            <w:gridSpan w:val="8"/>
            <w:shd w:val="clear" w:color="auto" w:fill="auto"/>
            <w:vAlign w:val="center"/>
            <w:hideMark/>
          </w:tcPr>
          <w:p w14:paraId="39CB8ACD" w14:textId="77777777" w:rsidR="00357DA7" w:rsidRPr="00020A83" w:rsidRDefault="00357DA7" w:rsidP="00357DA7">
            <w:pPr>
              <w:ind w:right="0"/>
              <w:rPr>
                <w:b/>
                <w:bCs/>
                <w:sz w:val="20"/>
                <w:lang w:eastAsia="ru-RU"/>
              </w:rPr>
            </w:pPr>
            <w:r w:rsidRPr="00020A83">
              <w:rPr>
                <w:b/>
                <w:bCs/>
                <w:sz w:val="20"/>
                <w:lang w:eastAsia="ru-RU"/>
              </w:rPr>
              <w:t>ЕТО №06</w:t>
            </w:r>
          </w:p>
        </w:tc>
      </w:tr>
      <w:tr w:rsidR="00020A83" w:rsidRPr="00020A83" w14:paraId="5B654341" w14:textId="77777777" w:rsidTr="00020A83">
        <w:trPr>
          <w:trHeight w:val="20"/>
        </w:trPr>
        <w:tc>
          <w:tcPr>
            <w:tcW w:w="1129" w:type="dxa"/>
            <w:shd w:val="clear" w:color="auto" w:fill="auto"/>
            <w:vAlign w:val="center"/>
            <w:hideMark/>
          </w:tcPr>
          <w:p w14:paraId="2A194A82" w14:textId="77777777" w:rsidR="00357DA7" w:rsidRPr="00020A83" w:rsidRDefault="00357DA7" w:rsidP="00357DA7">
            <w:pPr>
              <w:ind w:right="0"/>
              <w:rPr>
                <w:sz w:val="20"/>
                <w:lang w:eastAsia="ru-RU"/>
              </w:rPr>
            </w:pPr>
            <w:r w:rsidRPr="00020A83">
              <w:rPr>
                <w:sz w:val="20"/>
                <w:lang w:eastAsia="ru-RU"/>
              </w:rPr>
              <w:t>036</w:t>
            </w:r>
          </w:p>
        </w:tc>
        <w:tc>
          <w:tcPr>
            <w:tcW w:w="3181" w:type="dxa"/>
            <w:shd w:val="clear" w:color="auto" w:fill="auto"/>
            <w:vAlign w:val="center"/>
            <w:hideMark/>
          </w:tcPr>
          <w:p w14:paraId="274C2323" w14:textId="77777777" w:rsidR="00357DA7" w:rsidRPr="00020A83" w:rsidRDefault="00357DA7" w:rsidP="00357DA7">
            <w:pPr>
              <w:ind w:right="0"/>
              <w:jc w:val="left"/>
              <w:rPr>
                <w:sz w:val="20"/>
                <w:lang w:eastAsia="ru-RU"/>
              </w:rPr>
            </w:pPr>
            <w:r w:rsidRPr="00020A83">
              <w:rPr>
                <w:sz w:val="20"/>
                <w:lang w:eastAsia="ru-RU"/>
              </w:rPr>
              <w:t>Котельная ст. Новокузнецк-Восточный</w:t>
            </w:r>
          </w:p>
        </w:tc>
        <w:tc>
          <w:tcPr>
            <w:tcW w:w="3402" w:type="dxa"/>
            <w:shd w:val="clear" w:color="auto" w:fill="auto"/>
            <w:vAlign w:val="center"/>
            <w:hideMark/>
          </w:tcPr>
          <w:p w14:paraId="2EECBB40" w14:textId="77777777" w:rsidR="00357DA7" w:rsidRPr="00020A83" w:rsidRDefault="00357DA7" w:rsidP="00357DA7">
            <w:pPr>
              <w:ind w:right="0"/>
              <w:jc w:val="left"/>
              <w:rPr>
                <w:sz w:val="20"/>
                <w:lang w:eastAsia="ru-RU"/>
              </w:rPr>
            </w:pPr>
            <w:r w:rsidRPr="00020A83">
              <w:rPr>
                <w:sz w:val="20"/>
                <w:lang w:eastAsia="ru-RU"/>
              </w:rPr>
              <w:t>в районе ст. Новокузнецк-Восточный</w:t>
            </w:r>
          </w:p>
        </w:tc>
        <w:tc>
          <w:tcPr>
            <w:tcW w:w="2268" w:type="dxa"/>
            <w:shd w:val="clear" w:color="auto" w:fill="auto"/>
            <w:vAlign w:val="center"/>
            <w:hideMark/>
          </w:tcPr>
          <w:p w14:paraId="4AD84F4E" w14:textId="77777777" w:rsidR="00357DA7" w:rsidRPr="00020A83" w:rsidRDefault="00357DA7" w:rsidP="00357DA7">
            <w:pPr>
              <w:ind w:right="0"/>
              <w:jc w:val="left"/>
              <w:rPr>
                <w:sz w:val="20"/>
                <w:lang w:eastAsia="ru-RU"/>
              </w:rPr>
            </w:pPr>
            <w:r w:rsidRPr="00020A83">
              <w:rPr>
                <w:sz w:val="20"/>
                <w:lang w:eastAsia="ru-RU"/>
              </w:rPr>
              <w:t>ОАО «РЖД»</w:t>
            </w:r>
          </w:p>
        </w:tc>
        <w:tc>
          <w:tcPr>
            <w:tcW w:w="2500" w:type="dxa"/>
            <w:shd w:val="clear" w:color="auto" w:fill="auto"/>
            <w:vAlign w:val="center"/>
            <w:hideMark/>
          </w:tcPr>
          <w:p w14:paraId="676740FF" w14:textId="77777777" w:rsidR="00357DA7" w:rsidRPr="00020A83" w:rsidRDefault="00357DA7" w:rsidP="00357DA7">
            <w:pPr>
              <w:ind w:right="0"/>
              <w:jc w:val="left"/>
              <w:rPr>
                <w:sz w:val="20"/>
                <w:lang w:eastAsia="ru-RU"/>
              </w:rPr>
            </w:pPr>
            <w:r w:rsidRPr="00020A83">
              <w:rPr>
                <w:sz w:val="20"/>
                <w:lang w:eastAsia="ru-RU"/>
              </w:rPr>
              <w:t>ОАО «РЖД»</w:t>
            </w:r>
          </w:p>
        </w:tc>
        <w:tc>
          <w:tcPr>
            <w:tcW w:w="3878" w:type="dxa"/>
            <w:gridSpan w:val="2"/>
            <w:shd w:val="clear" w:color="auto" w:fill="auto"/>
            <w:vAlign w:val="center"/>
            <w:hideMark/>
          </w:tcPr>
          <w:p w14:paraId="7F35526C" w14:textId="77777777" w:rsidR="00357DA7" w:rsidRPr="00020A83" w:rsidRDefault="00357DA7" w:rsidP="00357DA7">
            <w:pPr>
              <w:ind w:right="0"/>
              <w:jc w:val="left"/>
              <w:rPr>
                <w:sz w:val="20"/>
                <w:lang w:eastAsia="ru-RU"/>
              </w:rPr>
            </w:pPr>
            <w:r w:rsidRPr="00020A83">
              <w:rPr>
                <w:sz w:val="20"/>
                <w:lang w:eastAsia="ru-RU"/>
              </w:rPr>
              <w:t>ОАО «РЖД»</w:t>
            </w:r>
          </w:p>
        </w:tc>
        <w:tc>
          <w:tcPr>
            <w:tcW w:w="6379" w:type="dxa"/>
            <w:shd w:val="clear" w:color="auto" w:fill="auto"/>
            <w:vAlign w:val="center"/>
            <w:hideMark/>
          </w:tcPr>
          <w:p w14:paraId="3BA7E6A1" w14:textId="77777777" w:rsidR="00357DA7" w:rsidRPr="00020A83" w:rsidRDefault="00357DA7" w:rsidP="00357DA7">
            <w:pPr>
              <w:ind w:right="0"/>
              <w:jc w:val="left"/>
              <w:rPr>
                <w:sz w:val="20"/>
                <w:lang w:eastAsia="ru-RU"/>
              </w:rPr>
            </w:pPr>
            <w:r w:rsidRPr="00020A83">
              <w:rPr>
                <w:sz w:val="20"/>
                <w:lang w:eastAsia="ru-RU"/>
              </w:rPr>
              <w:t>ОАО «РЖД»</w:t>
            </w:r>
          </w:p>
        </w:tc>
      </w:tr>
      <w:tr w:rsidR="00020A83" w:rsidRPr="00020A83" w14:paraId="269264A5" w14:textId="77777777" w:rsidTr="00020A83">
        <w:trPr>
          <w:trHeight w:val="322"/>
        </w:trPr>
        <w:tc>
          <w:tcPr>
            <w:tcW w:w="1129" w:type="dxa"/>
            <w:vMerge w:val="restart"/>
            <w:shd w:val="clear" w:color="auto" w:fill="auto"/>
            <w:vAlign w:val="center"/>
            <w:hideMark/>
          </w:tcPr>
          <w:p w14:paraId="56D1F7E4" w14:textId="77777777" w:rsidR="00357DA7" w:rsidRPr="00020A83" w:rsidRDefault="00357DA7" w:rsidP="00357DA7">
            <w:pPr>
              <w:ind w:right="0"/>
              <w:rPr>
                <w:sz w:val="20"/>
                <w:lang w:eastAsia="ru-RU"/>
              </w:rPr>
            </w:pPr>
            <w:r w:rsidRPr="00020A83">
              <w:rPr>
                <w:sz w:val="20"/>
                <w:lang w:eastAsia="ru-RU"/>
              </w:rPr>
              <w:t>037</w:t>
            </w:r>
          </w:p>
        </w:tc>
        <w:tc>
          <w:tcPr>
            <w:tcW w:w="3181" w:type="dxa"/>
            <w:vMerge w:val="restart"/>
            <w:shd w:val="clear" w:color="auto" w:fill="auto"/>
            <w:vAlign w:val="center"/>
            <w:hideMark/>
          </w:tcPr>
          <w:p w14:paraId="501FD984" w14:textId="77777777" w:rsidR="00357DA7" w:rsidRPr="00020A83" w:rsidRDefault="00357DA7" w:rsidP="00357DA7">
            <w:pPr>
              <w:ind w:right="0"/>
              <w:jc w:val="left"/>
              <w:rPr>
                <w:sz w:val="20"/>
                <w:lang w:eastAsia="ru-RU"/>
              </w:rPr>
            </w:pPr>
            <w:r w:rsidRPr="00020A83">
              <w:rPr>
                <w:sz w:val="20"/>
                <w:lang w:eastAsia="ru-RU"/>
              </w:rPr>
              <w:t>Котельная Локомотивного депо ТЧ-15 ст. Новокузнецк-Сортировочный (ДВТУ-3)</w:t>
            </w:r>
          </w:p>
        </w:tc>
        <w:tc>
          <w:tcPr>
            <w:tcW w:w="3402" w:type="dxa"/>
            <w:vMerge w:val="restart"/>
            <w:shd w:val="clear" w:color="auto" w:fill="auto"/>
            <w:vAlign w:val="center"/>
            <w:hideMark/>
          </w:tcPr>
          <w:p w14:paraId="70E8882C" w14:textId="77777777" w:rsidR="00357DA7" w:rsidRPr="00020A83" w:rsidRDefault="00357DA7" w:rsidP="00357DA7">
            <w:pPr>
              <w:ind w:right="0"/>
              <w:jc w:val="left"/>
              <w:rPr>
                <w:sz w:val="20"/>
                <w:lang w:eastAsia="ru-RU"/>
              </w:rPr>
            </w:pPr>
            <w:r w:rsidRPr="00020A83">
              <w:rPr>
                <w:sz w:val="20"/>
                <w:lang w:eastAsia="ru-RU"/>
              </w:rPr>
              <w:t>ул. 375 км, 2А</w:t>
            </w:r>
          </w:p>
        </w:tc>
        <w:tc>
          <w:tcPr>
            <w:tcW w:w="2268" w:type="dxa"/>
            <w:vMerge w:val="restart"/>
            <w:shd w:val="clear" w:color="auto" w:fill="auto"/>
            <w:vAlign w:val="center"/>
            <w:hideMark/>
          </w:tcPr>
          <w:p w14:paraId="23BCFD6B" w14:textId="77777777" w:rsidR="00357DA7" w:rsidRPr="00020A83" w:rsidRDefault="00357DA7" w:rsidP="00357DA7">
            <w:pPr>
              <w:ind w:right="0"/>
              <w:jc w:val="left"/>
              <w:rPr>
                <w:sz w:val="20"/>
                <w:lang w:eastAsia="ru-RU"/>
              </w:rPr>
            </w:pPr>
            <w:r w:rsidRPr="00020A83">
              <w:rPr>
                <w:sz w:val="20"/>
                <w:lang w:eastAsia="ru-RU"/>
              </w:rPr>
              <w:t>ОАО «РЖД»</w:t>
            </w:r>
          </w:p>
        </w:tc>
        <w:tc>
          <w:tcPr>
            <w:tcW w:w="2500" w:type="dxa"/>
            <w:vMerge w:val="restart"/>
            <w:shd w:val="clear" w:color="auto" w:fill="auto"/>
            <w:vAlign w:val="center"/>
            <w:hideMark/>
          </w:tcPr>
          <w:p w14:paraId="2452A80C" w14:textId="77777777" w:rsidR="00357DA7" w:rsidRPr="00020A83" w:rsidRDefault="00357DA7" w:rsidP="00357DA7">
            <w:pPr>
              <w:ind w:right="0"/>
              <w:jc w:val="left"/>
              <w:rPr>
                <w:sz w:val="20"/>
                <w:lang w:eastAsia="ru-RU"/>
              </w:rPr>
            </w:pPr>
            <w:r w:rsidRPr="00020A83">
              <w:rPr>
                <w:sz w:val="20"/>
                <w:lang w:eastAsia="ru-RU"/>
              </w:rPr>
              <w:t>ОАО «РЖД»</w:t>
            </w:r>
          </w:p>
        </w:tc>
        <w:tc>
          <w:tcPr>
            <w:tcW w:w="3878" w:type="dxa"/>
            <w:gridSpan w:val="2"/>
            <w:vMerge w:val="restart"/>
            <w:shd w:val="clear" w:color="auto" w:fill="auto"/>
            <w:vAlign w:val="center"/>
            <w:hideMark/>
          </w:tcPr>
          <w:p w14:paraId="1205945A" w14:textId="77777777" w:rsidR="00357DA7" w:rsidRPr="00020A83" w:rsidRDefault="00357DA7" w:rsidP="00357DA7">
            <w:pPr>
              <w:ind w:right="0"/>
              <w:jc w:val="left"/>
              <w:rPr>
                <w:sz w:val="20"/>
                <w:lang w:eastAsia="ru-RU"/>
              </w:rPr>
            </w:pPr>
            <w:r w:rsidRPr="00020A83">
              <w:rPr>
                <w:sz w:val="20"/>
                <w:lang w:eastAsia="ru-RU"/>
              </w:rPr>
              <w:t>1) ОАО «РЖД»</w:t>
            </w:r>
            <w:r w:rsidRPr="00020A83">
              <w:rPr>
                <w:sz w:val="20"/>
                <w:lang w:eastAsia="ru-RU"/>
              </w:rPr>
              <w:br/>
              <w:t>2) ООО «</w:t>
            </w:r>
            <w:proofErr w:type="spellStart"/>
            <w:r w:rsidRPr="00020A83">
              <w:rPr>
                <w:sz w:val="20"/>
                <w:lang w:eastAsia="ru-RU"/>
              </w:rPr>
              <w:t>СтройТехПроект</w:t>
            </w:r>
            <w:proofErr w:type="spellEnd"/>
            <w:r w:rsidRPr="00020A83">
              <w:rPr>
                <w:sz w:val="20"/>
                <w:lang w:eastAsia="ru-RU"/>
              </w:rPr>
              <w:t>»</w:t>
            </w:r>
          </w:p>
        </w:tc>
        <w:tc>
          <w:tcPr>
            <w:tcW w:w="6379" w:type="dxa"/>
            <w:vMerge w:val="restart"/>
            <w:shd w:val="clear" w:color="auto" w:fill="auto"/>
            <w:vAlign w:val="center"/>
            <w:hideMark/>
          </w:tcPr>
          <w:p w14:paraId="7B18F8D0" w14:textId="77777777" w:rsidR="00357DA7" w:rsidRPr="00020A83" w:rsidRDefault="00357DA7" w:rsidP="00357DA7">
            <w:pPr>
              <w:ind w:right="0"/>
              <w:jc w:val="left"/>
              <w:rPr>
                <w:sz w:val="20"/>
                <w:lang w:eastAsia="ru-RU"/>
              </w:rPr>
            </w:pPr>
            <w:r w:rsidRPr="00020A83">
              <w:rPr>
                <w:sz w:val="20"/>
                <w:lang w:eastAsia="ru-RU"/>
              </w:rPr>
              <w:t>1) ОАО «РЖД»</w:t>
            </w:r>
            <w:r w:rsidRPr="00020A83">
              <w:rPr>
                <w:sz w:val="20"/>
                <w:lang w:eastAsia="ru-RU"/>
              </w:rPr>
              <w:br/>
              <w:t>2) ООО «</w:t>
            </w:r>
            <w:proofErr w:type="spellStart"/>
            <w:r w:rsidRPr="00020A83">
              <w:rPr>
                <w:sz w:val="20"/>
                <w:lang w:eastAsia="ru-RU"/>
              </w:rPr>
              <w:t>Сибэнерго</w:t>
            </w:r>
            <w:proofErr w:type="spellEnd"/>
            <w:r w:rsidRPr="00020A83">
              <w:rPr>
                <w:sz w:val="20"/>
                <w:lang w:eastAsia="ru-RU"/>
              </w:rPr>
              <w:t>» (аренда)</w:t>
            </w:r>
          </w:p>
        </w:tc>
      </w:tr>
      <w:tr w:rsidR="00020A83" w:rsidRPr="00020A83" w14:paraId="481BC41E" w14:textId="77777777" w:rsidTr="00020A83">
        <w:trPr>
          <w:trHeight w:val="322"/>
        </w:trPr>
        <w:tc>
          <w:tcPr>
            <w:tcW w:w="1129" w:type="dxa"/>
            <w:vMerge/>
            <w:shd w:val="clear" w:color="auto" w:fill="auto"/>
            <w:vAlign w:val="center"/>
            <w:hideMark/>
          </w:tcPr>
          <w:p w14:paraId="592BCD08" w14:textId="77777777" w:rsidR="00357DA7" w:rsidRPr="00020A83" w:rsidRDefault="00357DA7" w:rsidP="00357DA7">
            <w:pPr>
              <w:ind w:right="0"/>
              <w:jc w:val="left"/>
              <w:rPr>
                <w:sz w:val="20"/>
                <w:lang w:eastAsia="ru-RU"/>
              </w:rPr>
            </w:pPr>
          </w:p>
        </w:tc>
        <w:tc>
          <w:tcPr>
            <w:tcW w:w="3181" w:type="dxa"/>
            <w:vMerge/>
            <w:shd w:val="clear" w:color="auto" w:fill="auto"/>
            <w:vAlign w:val="center"/>
            <w:hideMark/>
          </w:tcPr>
          <w:p w14:paraId="00658380" w14:textId="77777777" w:rsidR="00357DA7" w:rsidRPr="00020A83" w:rsidRDefault="00357DA7" w:rsidP="00357DA7">
            <w:pPr>
              <w:ind w:right="0"/>
              <w:jc w:val="left"/>
              <w:rPr>
                <w:sz w:val="20"/>
                <w:lang w:eastAsia="ru-RU"/>
              </w:rPr>
            </w:pPr>
          </w:p>
        </w:tc>
        <w:tc>
          <w:tcPr>
            <w:tcW w:w="3402" w:type="dxa"/>
            <w:vMerge/>
            <w:shd w:val="clear" w:color="auto" w:fill="auto"/>
            <w:vAlign w:val="center"/>
            <w:hideMark/>
          </w:tcPr>
          <w:p w14:paraId="517285F0" w14:textId="77777777" w:rsidR="00357DA7" w:rsidRPr="00020A83" w:rsidRDefault="00357DA7" w:rsidP="00357DA7">
            <w:pPr>
              <w:ind w:right="0"/>
              <w:jc w:val="left"/>
              <w:rPr>
                <w:sz w:val="20"/>
                <w:lang w:eastAsia="ru-RU"/>
              </w:rPr>
            </w:pPr>
          </w:p>
        </w:tc>
        <w:tc>
          <w:tcPr>
            <w:tcW w:w="2268" w:type="dxa"/>
            <w:vMerge/>
            <w:shd w:val="clear" w:color="auto" w:fill="auto"/>
            <w:vAlign w:val="center"/>
            <w:hideMark/>
          </w:tcPr>
          <w:p w14:paraId="31892A1F" w14:textId="77777777" w:rsidR="00357DA7" w:rsidRPr="00020A83" w:rsidRDefault="00357DA7" w:rsidP="00357DA7">
            <w:pPr>
              <w:ind w:right="0"/>
              <w:jc w:val="left"/>
              <w:rPr>
                <w:sz w:val="20"/>
                <w:lang w:eastAsia="ru-RU"/>
              </w:rPr>
            </w:pPr>
          </w:p>
        </w:tc>
        <w:tc>
          <w:tcPr>
            <w:tcW w:w="2500" w:type="dxa"/>
            <w:vMerge/>
            <w:shd w:val="clear" w:color="auto" w:fill="auto"/>
            <w:vAlign w:val="center"/>
            <w:hideMark/>
          </w:tcPr>
          <w:p w14:paraId="7621B8A2" w14:textId="77777777" w:rsidR="00357DA7" w:rsidRPr="00020A83" w:rsidRDefault="00357DA7" w:rsidP="00357DA7">
            <w:pPr>
              <w:ind w:right="0"/>
              <w:jc w:val="left"/>
              <w:rPr>
                <w:sz w:val="20"/>
                <w:lang w:eastAsia="ru-RU"/>
              </w:rPr>
            </w:pPr>
          </w:p>
        </w:tc>
        <w:tc>
          <w:tcPr>
            <w:tcW w:w="3878" w:type="dxa"/>
            <w:gridSpan w:val="2"/>
            <w:vMerge/>
            <w:shd w:val="clear" w:color="auto" w:fill="auto"/>
            <w:vAlign w:val="center"/>
            <w:hideMark/>
          </w:tcPr>
          <w:p w14:paraId="06B502BC" w14:textId="77777777" w:rsidR="00357DA7" w:rsidRPr="00020A83" w:rsidRDefault="00357DA7" w:rsidP="00357DA7">
            <w:pPr>
              <w:ind w:right="0"/>
              <w:jc w:val="left"/>
              <w:rPr>
                <w:sz w:val="20"/>
                <w:lang w:eastAsia="ru-RU"/>
              </w:rPr>
            </w:pPr>
          </w:p>
        </w:tc>
        <w:tc>
          <w:tcPr>
            <w:tcW w:w="6379" w:type="dxa"/>
            <w:vMerge/>
            <w:shd w:val="clear" w:color="auto" w:fill="auto"/>
            <w:vAlign w:val="center"/>
            <w:hideMark/>
          </w:tcPr>
          <w:p w14:paraId="69369EB7" w14:textId="77777777" w:rsidR="00357DA7" w:rsidRPr="00020A83" w:rsidRDefault="00357DA7" w:rsidP="00357DA7">
            <w:pPr>
              <w:ind w:right="0"/>
              <w:jc w:val="left"/>
              <w:rPr>
                <w:sz w:val="20"/>
                <w:lang w:eastAsia="ru-RU"/>
              </w:rPr>
            </w:pPr>
          </w:p>
        </w:tc>
      </w:tr>
      <w:tr w:rsidR="00020A83" w:rsidRPr="00020A83" w14:paraId="277E3C04" w14:textId="77777777" w:rsidTr="00020A83">
        <w:trPr>
          <w:trHeight w:val="322"/>
        </w:trPr>
        <w:tc>
          <w:tcPr>
            <w:tcW w:w="1129" w:type="dxa"/>
            <w:vMerge w:val="restart"/>
            <w:shd w:val="clear" w:color="auto" w:fill="auto"/>
            <w:vAlign w:val="center"/>
            <w:hideMark/>
          </w:tcPr>
          <w:p w14:paraId="6C3F99EC" w14:textId="77777777" w:rsidR="00357DA7" w:rsidRPr="00020A83" w:rsidRDefault="00357DA7" w:rsidP="00357DA7">
            <w:pPr>
              <w:ind w:right="0"/>
              <w:rPr>
                <w:sz w:val="20"/>
                <w:lang w:eastAsia="ru-RU"/>
              </w:rPr>
            </w:pPr>
            <w:r w:rsidRPr="00020A83">
              <w:rPr>
                <w:sz w:val="20"/>
                <w:lang w:eastAsia="ru-RU"/>
              </w:rPr>
              <w:t>038</w:t>
            </w:r>
          </w:p>
        </w:tc>
        <w:tc>
          <w:tcPr>
            <w:tcW w:w="3181" w:type="dxa"/>
            <w:vMerge w:val="restart"/>
            <w:shd w:val="clear" w:color="auto" w:fill="auto"/>
            <w:vAlign w:val="center"/>
            <w:hideMark/>
          </w:tcPr>
          <w:p w14:paraId="5F00E992" w14:textId="77777777" w:rsidR="00357DA7" w:rsidRPr="00020A83" w:rsidRDefault="00357DA7" w:rsidP="00357DA7">
            <w:pPr>
              <w:ind w:right="0"/>
              <w:jc w:val="left"/>
              <w:rPr>
                <w:sz w:val="20"/>
                <w:lang w:eastAsia="ru-RU"/>
              </w:rPr>
            </w:pPr>
            <w:r w:rsidRPr="00020A83">
              <w:rPr>
                <w:sz w:val="20"/>
                <w:lang w:eastAsia="ru-RU"/>
              </w:rPr>
              <w:t xml:space="preserve">Котельная ст. </w:t>
            </w:r>
            <w:proofErr w:type="spellStart"/>
            <w:r w:rsidRPr="00020A83">
              <w:rPr>
                <w:sz w:val="20"/>
                <w:lang w:eastAsia="ru-RU"/>
              </w:rPr>
              <w:t>Абагур</w:t>
            </w:r>
            <w:proofErr w:type="spellEnd"/>
            <w:r w:rsidRPr="00020A83">
              <w:rPr>
                <w:sz w:val="20"/>
                <w:lang w:eastAsia="ru-RU"/>
              </w:rPr>
              <w:t>-Лесной ПМС-2</w:t>
            </w:r>
          </w:p>
        </w:tc>
        <w:tc>
          <w:tcPr>
            <w:tcW w:w="3402" w:type="dxa"/>
            <w:vMerge w:val="restart"/>
            <w:shd w:val="clear" w:color="auto" w:fill="auto"/>
            <w:vAlign w:val="center"/>
            <w:hideMark/>
          </w:tcPr>
          <w:p w14:paraId="410D632D" w14:textId="77777777" w:rsidR="00357DA7" w:rsidRPr="00020A83" w:rsidRDefault="00357DA7" w:rsidP="00357DA7">
            <w:pPr>
              <w:ind w:right="0"/>
              <w:jc w:val="left"/>
              <w:rPr>
                <w:sz w:val="20"/>
                <w:lang w:eastAsia="ru-RU"/>
              </w:rPr>
            </w:pPr>
            <w:r w:rsidRPr="00020A83">
              <w:rPr>
                <w:sz w:val="20"/>
                <w:lang w:eastAsia="ru-RU"/>
              </w:rPr>
              <w:t xml:space="preserve">пос. </w:t>
            </w:r>
            <w:proofErr w:type="spellStart"/>
            <w:r w:rsidRPr="00020A83">
              <w:rPr>
                <w:sz w:val="20"/>
                <w:lang w:eastAsia="ru-RU"/>
              </w:rPr>
              <w:t>Абагур</w:t>
            </w:r>
            <w:proofErr w:type="spellEnd"/>
            <w:r w:rsidRPr="00020A83">
              <w:rPr>
                <w:sz w:val="20"/>
                <w:lang w:eastAsia="ru-RU"/>
              </w:rPr>
              <w:t>-Лесной</w:t>
            </w:r>
          </w:p>
        </w:tc>
        <w:tc>
          <w:tcPr>
            <w:tcW w:w="2268" w:type="dxa"/>
            <w:vMerge w:val="restart"/>
            <w:shd w:val="clear" w:color="auto" w:fill="auto"/>
            <w:vAlign w:val="center"/>
            <w:hideMark/>
          </w:tcPr>
          <w:p w14:paraId="39A286B8" w14:textId="77777777" w:rsidR="00357DA7" w:rsidRPr="00020A83" w:rsidRDefault="00357DA7" w:rsidP="00357DA7">
            <w:pPr>
              <w:ind w:right="0"/>
              <w:jc w:val="left"/>
              <w:rPr>
                <w:sz w:val="20"/>
                <w:lang w:eastAsia="ru-RU"/>
              </w:rPr>
            </w:pPr>
            <w:r w:rsidRPr="00020A83">
              <w:rPr>
                <w:sz w:val="20"/>
                <w:lang w:eastAsia="ru-RU"/>
              </w:rPr>
              <w:t>ОАО «РЖД»</w:t>
            </w:r>
          </w:p>
        </w:tc>
        <w:tc>
          <w:tcPr>
            <w:tcW w:w="2500" w:type="dxa"/>
            <w:vMerge w:val="restart"/>
            <w:shd w:val="clear" w:color="auto" w:fill="auto"/>
            <w:vAlign w:val="center"/>
            <w:hideMark/>
          </w:tcPr>
          <w:p w14:paraId="2B1724BA" w14:textId="77777777" w:rsidR="00357DA7" w:rsidRPr="00020A83" w:rsidRDefault="00357DA7" w:rsidP="00357DA7">
            <w:pPr>
              <w:ind w:right="0"/>
              <w:jc w:val="left"/>
              <w:rPr>
                <w:sz w:val="20"/>
                <w:lang w:eastAsia="ru-RU"/>
              </w:rPr>
            </w:pPr>
            <w:r w:rsidRPr="00020A83">
              <w:rPr>
                <w:sz w:val="20"/>
                <w:lang w:eastAsia="ru-RU"/>
              </w:rPr>
              <w:t>ОАО «РЖД»</w:t>
            </w:r>
          </w:p>
        </w:tc>
        <w:tc>
          <w:tcPr>
            <w:tcW w:w="3878" w:type="dxa"/>
            <w:gridSpan w:val="2"/>
            <w:vMerge w:val="restart"/>
            <w:shd w:val="clear" w:color="auto" w:fill="auto"/>
            <w:vAlign w:val="center"/>
            <w:hideMark/>
          </w:tcPr>
          <w:p w14:paraId="31E8ABEB" w14:textId="77777777" w:rsidR="00357DA7" w:rsidRPr="00020A83" w:rsidRDefault="00357DA7" w:rsidP="00357DA7">
            <w:pPr>
              <w:ind w:right="0"/>
              <w:jc w:val="left"/>
              <w:rPr>
                <w:sz w:val="20"/>
                <w:lang w:eastAsia="ru-RU"/>
              </w:rPr>
            </w:pPr>
            <w:r w:rsidRPr="00020A83">
              <w:rPr>
                <w:sz w:val="20"/>
                <w:lang w:eastAsia="ru-RU"/>
              </w:rPr>
              <w:t>1) ОАО «РЖД»</w:t>
            </w:r>
            <w:r w:rsidRPr="00020A83">
              <w:rPr>
                <w:sz w:val="20"/>
                <w:lang w:eastAsia="ru-RU"/>
              </w:rPr>
              <w:br/>
              <w:t>2) ООО «</w:t>
            </w:r>
            <w:proofErr w:type="spellStart"/>
            <w:r w:rsidRPr="00020A83">
              <w:rPr>
                <w:sz w:val="20"/>
                <w:lang w:eastAsia="ru-RU"/>
              </w:rPr>
              <w:t>СтройТехПроект</w:t>
            </w:r>
            <w:proofErr w:type="spellEnd"/>
            <w:r w:rsidRPr="00020A83">
              <w:rPr>
                <w:sz w:val="20"/>
                <w:lang w:eastAsia="ru-RU"/>
              </w:rPr>
              <w:t>»</w:t>
            </w:r>
          </w:p>
        </w:tc>
        <w:tc>
          <w:tcPr>
            <w:tcW w:w="6379" w:type="dxa"/>
            <w:vMerge w:val="restart"/>
            <w:shd w:val="clear" w:color="auto" w:fill="auto"/>
            <w:vAlign w:val="center"/>
            <w:hideMark/>
          </w:tcPr>
          <w:p w14:paraId="461820A0" w14:textId="77777777" w:rsidR="00357DA7" w:rsidRPr="00020A83" w:rsidRDefault="00357DA7" w:rsidP="00357DA7">
            <w:pPr>
              <w:ind w:right="0"/>
              <w:jc w:val="left"/>
              <w:rPr>
                <w:sz w:val="20"/>
                <w:lang w:eastAsia="ru-RU"/>
              </w:rPr>
            </w:pPr>
            <w:r w:rsidRPr="00020A83">
              <w:rPr>
                <w:sz w:val="20"/>
                <w:lang w:eastAsia="ru-RU"/>
              </w:rPr>
              <w:t>1) ОАО «РЖД»</w:t>
            </w:r>
            <w:r w:rsidRPr="00020A83">
              <w:rPr>
                <w:sz w:val="20"/>
                <w:lang w:eastAsia="ru-RU"/>
              </w:rPr>
              <w:br/>
              <w:t>2) ООО «</w:t>
            </w:r>
            <w:proofErr w:type="spellStart"/>
            <w:r w:rsidRPr="00020A83">
              <w:rPr>
                <w:sz w:val="20"/>
                <w:lang w:eastAsia="ru-RU"/>
              </w:rPr>
              <w:t>Сибэнерго</w:t>
            </w:r>
            <w:proofErr w:type="spellEnd"/>
            <w:r w:rsidRPr="00020A83">
              <w:rPr>
                <w:sz w:val="20"/>
                <w:lang w:eastAsia="ru-RU"/>
              </w:rPr>
              <w:t>» (аренда)</w:t>
            </w:r>
          </w:p>
        </w:tc>
      </w:tr>
      <w:tr w:rsidR="00020A83" w:rsidRPr="00020A83" w14:paraId="7F161AE7" w14:textId="77777777" w:rsidTr="00020A83">
        <w:trPr>
          <w:trHeight w:val="322"/>
        </w:trPr>
        <w:tc>
          <w:tcPr>
            <w:tcW w:w="1129" w:type="dxa"/>
            <w:vMerge/>
            <w:shd w:val="clear" w:color="auto" w:fill="auto"/>
            <w:vAlign w:val="center"/>
            <w:hideMark/>
          </w:tcPr>
          <w:p w14:paraId="30D1327B" w14:textId="77777777" w:rsidR="00357DA7" w:rsidRPr="00020A83" w:rsidRDefault="00357DA7" w:rsidP="00357DA7">
            <w:pPr>
              <w:ind w:right="0"/>
              <w:jc w:val="left"/>
              <w:rPr>
                <w:sz w:val="20"/>
                <w:lang w:eastAsia="ru-RU"/>
              </w:rPr>
            </w:pPr>
          </w:p>
        </w:tc>
        <w:tc>
          <w:tcPr>
            <w:tcW w:w="3181" w:type="dxa"/>
            <w:vMerge/>
            <w:shd w:val="clear" w:color="auto" w:fill="auto"/>
            <w:vAlign w:val="center"/>
            <w:hideMark/>
          </w:tcPr>
          <w:p w14:paraId="648A6808" w14:textId="77777777" w:rsidR="00357DA7" w:rsidRPr="00020A83" w:rsidRDefault="00357DA7" w:rsidP="00357DA7">
            <w:pPr>
              <w:ind w:right="0"/>
              <w:jc w:val="left"/>
              <w:rPr>
                <w:sz w:val="20"/>
                <w:lang w:eastAsia="ru-RU"/>
              </w:rPr>
            </w:pPr>
          </w:p>
        </w:tc>
        <w:tc>
          <w:tcPr>
            <w:tcW w:w="3402" w:type="dxa"/>
            <w:vMerge/>
            <w:shd w:val="clear" w:color="auto" w:fill="auto"/>
            <w:vAlign w:val="center"/>
            <w:hideMark/>
          </w:tcPr>
          <w:p w14:paraId="2CC5E275" w14:textId="77777777" w:rsidR="00357DA7" w:rsidRPr="00020A83" w:rsidRDefault="00357DA7" w:rsidP="00357DA7">
            <w:pPr>
              <w:ind w:right="0"/>
              <w:jc w:val="left"/>
              <w:rPr>
                <w:sz w:val="20"/>
                <w:lang w:eastAsia="ru-RU"/>
              </w:rPr>
            </w:pPr>
          </w:p>
        </w:tc>
        <w:tc>
          <w:tcPr>
            <w:tcW w:w="2268" w:type="dxa"/>
            <w:vMerge/>
            <w:shd w:val="clear" w:color="auto" w:fill="auto"/>
            <w:vAlign w:val="center"/>
            <w:hideMark/>
          </w:tcPr>
          <w:p w14:paraId="3E8D7D64" w14:textId="77777777" w:rsidR="00357DA7" w:rsidRPr="00020A83" w:rsidRDefault="00357DA7" w:rsidP="00357DA7">
            <w:pPr>
              <w:ind w:right="0"/>
              <w:jc w:val="left"/>
              <w:rPr>
                <w:sz w:val="20"/>
                <w:lang w:eastAsia="ru-RU"/>
              </w:rPr>
            </w:pPr>
          </w:p>
        </w:tc>
        <w:tc>
          <w:tcPr>
            <w:tcW w:w="2500" w:type="dxa"/>
            <w:vMerge/>
            <w:shd w:val="clear" w:color="auto" w:fill="auto"/>
            <w:vAlign w:val="center"/>
            <w:hideMark/>
          </w:tcPr>
          <w:p w14:paraId="55104BD4" w14:textId="77777777" w:rsidR="00357DA7" w:rsidRPr="00020A83" w:rsidRDefault="00357DA7" w:rsidP="00357DA7">
            <w:pPr>
              <w:ind w:right="0"/>
              <w:jc w:val="left"/>
              <w:rPr>
                <w:sz w:val="20"/>
                <w:lang w:eastAsia="ru-RU"/>
              </w:rPr>
            </w:pPr>
          </w:p>
        </w:tc>
        <w:tc>
          <w:tcPr>
            <w:tcW w:w="3878" w:type="dxa"/>
            <w:gridSpan w:val="2"/>
            <w:vMerge/>
            <w:shd w:val="clear" w:color="auto" w:fill="auto"/>
            <w:vAlign w:val="center"/>
            <w:hideMark/>
          </w:tcPr>
          <w:p w14:paraId="6D39F06F" w14:textId="77777777" w:rsidR="00357DA7" w:rsidRPr="00020A83" w:rsidRDefault="00357DA7" w:rsidP="00357DA7">
            <w:pPr>
              <w:ind w:right="0"/>
              <w:jc w:val="left"/>
              <w:rPr>
                <w:sz w:val="20"/>
                <w:lang w:eastAsia="ru-RU"/>
              </w:rPr>
            </w:pPr>
          </w:p>
        </w:tc>
        <w:tc>
          <w:tcPr>
            <w:tcW w:w="6379" w:type="dxa"/>
            <w:vMerge/>
            <w:shd w:val="clear" w:color="auto" w:fill="auto"/>
            <w:vAlign w:val="center"/>
            <w:hideMark/>
          </w:tcPr>
          <w:p w14:paraId="62C9CC28" w14:textId="77777777" w:rsidR="00357DA7" w:rsidRPr="00020A83" w:rsidRDefault="00357DA7" w:rsidP="00357DA7">
            <w:pPr>
              <w:ind w:right="0"/>
              <w:jc w:val="left"/>
              <w:rPr>
                <w:sz w:val="20"/>
                <w:lang w:eastAsia="ru-RU"/>
              </w:rPr>
            </w:pPr>
          </w:p>
        </w:tc>
      </w:tr>
      <w:tr w:rsidR="00020A83" w:rsidRPr="00020A83" w14:paraId="44A0802B" w14:textId="77777777" w:rsidTr="00020A83">
        <w:trPr>
          <w:trHeight w:val="20"/>
        </w:trPr>
        <w:tc>
          <w:tcPr>
            <w:tcW w:w="1129" w:type="dxa"/>
            <w:shd w:val="clear" w:color="auto" w:fill="auto"/>
            <w:vAlign w:val="center"/>
            <w:hideMark/>
          </w:tcPr>
          <w:p w14:paraId="0E1302F0" w14:textId="77777777" w:rsidR="00357DA7" w:rsidRPr="00020A83" w:rsidRDefault="00357DA7" w:rsidP="00357DA7">
            <w:pPr>
              <w:ind w:right="0"/>
              <w:rPr>
                <w:sz w:val="20"/>
                <w:lang w:eastAsia="ru-RU"/>
              </w:rPr>
            </w:pPr>
            <w:r w:rsidRPr="00020A83">
              <w:rPr>
                <w:sz w:val="20"/>
                <w:lang w:eastAsia="ru-RU"/>
              </w:rPr>
              <w:t>039</w:t>
            </w:r>
          </w:p>
        </w:tc>
        <w:tc>
          <w:tcPr>
            <w:tcW w:w="3181" w:type="dxa"/>
            <w:shd w:val="clear" w:color="auto" w:fill="auto"/>
            <w:vAlign w:val="center"/>
            <w:hideMark/>
          </w:tcPr>
          <w:p w14:paraId="0A645DC6" w14:textId="77777777" w:rsidR="00357DA7" w:rsidRPr="00020A83" w:rsidRDefault="00357DA7" w:rsidP="00357DA7">
            <w:pPr>
              <w:ind w:right="0"/>
              <w:jc w:val="left"/>
              <w:rPr>
                <w:sz w:val="20"/>
                <w:lang w:eastAsia="ru-RU"/>
              </w:rPr>
            </w:pPr>
            <w:r w:rsidRPr="00020A83">
              <w:rPr>
                <w:sz w:val="20"/>
                <w:lang w:eastAsia="ru-RU"/>
              </w:rPr>
              <w:t xml:space="preserve">Котельная ж/д больницы ст. Новокузнецк п. </w:t>
            </w:r>
            <w:proofErr w:type="spellStart"/>
            <w:r w:rsidRPr="00020A83">
              <w:rPr>
                <w:sz w:val="20"/>
                <w:lang w:eastAsia="ru-RU"/>
              </w:rPr>
              <w:t>Точилино</w:t>
            </w:r>
            <w:proofErr w:type="spellEnd"/>
          </w:p>
        </w:tc>
        <w:tc>
          <w:tcPr>
            <w:tcW w:w="3402" w:type="dxa"/>
            <w:shd w:val="clear" w:color="auto" w:fill="auto"/>
            <w:vAlign w:val="center"/>
            <w:hideMark/>
          </w:tcPr>
          <w:p w14:paraId="476E2B54" w14:textId="77777777" w:rsidR="00357DA7" w:rsidRPr="00020A83" w:rsidRDefault="00357DA7" w:rsidP="00357DA7">
            <w:pPr>
              <w:ind w:right="0"/>
              <w:jc w:val="left"/>
              <w:rPr>
                <w:sz w:val="20"/>
                <w:lang w:eastAsia="ru-RU"/>
              </w:rPr>
            </w:pPr>
            <w:r w:rsidRPr="00020A83">
              <w:rPr>
                <w:sz w:val="20"/>
                <w:lang w:eastAsia="ru-RU"/>
              </w:rPr>
              <w:t xml:space="preserve">ул. </w:t>
            </w:r>
            <w:proofErr w:type="spellStart"/>
            <w:r w:rsidRPr="00020A83">
              <w:rPr>
                <w:sz w:val="20"/>
                <w:lang w:eastAsia="ru-RU"/>
              </w:rPr>
              <w:t>Стальского</w:t>
            </w:r>
            <w:proofErr w:type="spellEnd"/>
            <w:r w:rsidRPr="00020A83">
              <w:rPr>
                <w:sz w:val="20"/>
                <w:lang w:eastAsia="ru-RU"/>
              </w:rPr>
              <w:t>, 9</w:t>
            </w:r>
          </w:p>
        </w:tc>
        <w:tc>
          <w:tcPr>
            <w:tcW w:w="2268" w:type="dxa"/>
            <w:shd w:val="clear" w:color="auto" w:fill="auto"/>
            <w:vAlign w:val="center"/>
            <w:hideMark/>
          </w:tcPr>
          <w:p w14:paraId="68810A68" w14:textId="77777777" w:rsidR="00357DA7" w:rsidRPr="00020A83" w:rsidRDefault="00357DA7" w:rsidP="00357DA7">
            <w:pPr>
              <w:ind w:right="0"/>
              <w:jc w:val="left"/>
              <w:rPr>
                <w:sz w:val="20"/>
                <w:lang w:eastAsia="ru-RU"/>
              </w:rPr>
            </w:pPr>
            <w:r w:rsidRPr="00020A83">
              <w:rPr>
                <w:sz w:val="20"/>
                <w:lang w:eastAsia="ru-RU"/>
              </w:rPr>
              <w:t>ОАО «РЖД»</w:t>
            </w:r>
          </w:p>
        </w:tc>
        <w:tc>
          <w:tcPr>
            <w:tcW w:w="2500" w:type="dxa"/>
            <w:shd w:val="clear" w:color="auto" w:fill="auto"/>
            <w:vAlign w:val="center"/>
            <w:hideMark/>
          </w:tcPr>
          <w:p w14:paraId="39793044" w14:textId="77777777" w:rsidR="00357DA7" w:rsidRPr="00020A83" w:rsidRDefault="00357DA7" w:rsidP="00357DA7">
            <w:pPr>
              <w:ind w:right="0"/>
              <w:jc w:val="left"/>
              <w:rPr>
                <w:sz w:val="20"/>
                <w:lang w:eastAsia="ru-RU"/>
              </w:rPr>
            </w:pPr>
            <w:r w:rsidRPr="00020A83">
              <w:rPr>
                <w:sz w:val="20"/>
                <w:lang w:eastAsia="ru-RU"/>
              </w:rPr>
              <w:t>ОАО «РЖД»</w:t>
            </w:r>
          </w:p>
        </w:tc>
        <w:tc>
          <w:tcPr>
            <w:tcW w:w="3878" w:type="dxa"/>
            <w:gridSpan w:val="2"/>
            <w:shd w:val="clear" w:color="auto" w:fill="auto"/>
            <w:vAlign w:val="center"/>
            <w:hideMark/>
          </w:tcPr>
          <w:p w14:paraId="793D7D89" w14:textId="77777777" w:rsidR="00357DA7" w:rsidRPr="00020A83" w:rsidRDefault="00357DA7" w:rsidP="00357DA7">
            <w:pPr>
              <w:ind w:right="0"/>
              <w:jc w:val="left"/>
              <w:rPr>
                <w:sz w:val="20"/>
                <w:lang w:eastAsia="ru-RU"/>
              </w:rPr>
            </w:pPr>
            <w:r w:rsidRPr="00020A83">
              <w:rPr>
                <w:sz w:val="20"/>
                <w:lang w:eastAsia="ru-RU"/>
              </w:rPr>
              <w:t>ОАО «РЖД»</w:t>
            </w:r>
          </w:p>
        </w:tc>
        <w:tc>
          <w:tcPr>
            <w:tcW w:w="6379" w:type="dxa"/>
            <w:shd w:val="clear" w:color="auto" w:fill="auto"/>
            <w:vAlign w:val="center"/>
            <w:hideMark/>
          </w:tcPr>
          <w:p w14:paraId="4705F2FF" w14:textId="77777777" w:rsidR="00357DA7" w:rsidRPr="00020A83" w:rsidRDefault="00357DA7" w:rsidP="00357DA7">
            <w:pPr>
              <w:ind w:right="0"/>
              <w:jc w:val="left"/>
              <w:rPr>
                <w:sz w:val="20"/>
                <w:lang w:eastAsia="ru-RU"/>
              </w:rPr>
            </w:pPr>
            <w:r w:rsidRPr="00020A83">
              <w:rPr>
                <w:sz w:val="20"/>
                <w:lang w:eastAsia="ru-RU"/>
              </w:rPr>
              <w:t>ОАО «РЖД»</w:t>
            </w:r>
          </w:p>
        </w:tc>
      </w:tr>
      <w:tr w:rsidR="00020A83" w:rsidRPr="00020A83" w14:paraId="2D1BA4BD" w14:textId="77777777" w:rsidTr="00020A83">
        <w:trPr>
          <w:trHeight w:val="20"/>
        </w:trPr>
        <w:tc>
          <w:tcPr>
            <w:tcW w:w="22737" w:type="dxa"/>
            <w:gridSpan w:val="8"/>
            <w:shd w:val="clear" w:color="auto" w:fill="auto"/>
            <w:vAlign w:val="center"/>
            <w:hideMark/>
          </w:tcPr>
          <w:p w14:paraId="5C61C1B8" w14:textId="77777777" w:rsidR="00357DA7" w:rsidRPr="00020A83" w:rsidRDefault="00357DA7" w:rsidP="00357DA7">
            <w:pPr>
              <w:ind w:right="0"/>
              <w:rPr>
                <w:b/>
                <w:bCs/>
                <w:sz w:val="20"/>
                <w:lang w:eastAsia="ru-RU"/>
              </w:rPr>
            </w:pPr>
            <w:r w:rsidRPr="00020A83">
              <w:rPr>
                <w:b/>
                <w:bCs/>
                <w:sz w:val="20"/>
                <w:lang w:eastAsia="ru-RU"/>
              </w:rPr>
              <w:t>ЕТО №07</w:t>
            </w:r>
          </w:p>
        </w:tc>
      </w:tr>
      <w:tr w:rsidR="00020A83" w:rsidRPr="00020A83" w14:paraId="5287D229" w14:textId="77777777" w:rsidTr="00020A83">
        <w:trPr>
          <w:trHeight w:val="322"/>
        </w:trPr>
        <w:tc>
          <w:tcPr>
            <w:tcW w:w="1129" w:type="dxa"/>
            <w:vMerge w:val="restart"/>
            <w:shd w:val="clear" w:color="auto" w:fill="auto"/>
            <w:vAlign w:val="center"/>
            <w:hideMark/>
          </w:tcPr>
          <w:p w14:paraId="188BAA8C" w14:textId="77777777" w:rsidR="00357DA7" w:rsidRPr="00020A83" w:rsidRDefault="00357DA7" w:rsidP="00357DA7">
            <w:pPr>
              <w:ind w:right="0"/>
              <w:rPr>
                <w:sz w:val="20"/>
                <w:lang w:eastAsia="ru-RU"/>
              </w:rPr>
            </w:pPr>
            <w:r w:rsidRPr="00020A83">
              <w:rPr>
                <w:sz w:val="20"/>
                <w:lang w:eastAsia="ru-RU"/>
              </w:rPr>
              <w:t>040</w:t>
            </w:r>
          </w:p>
        </w:tc>
        <w:tc>
          <w:tcPr>
            <w:tcW w:w="3181" w:type="dxa"/>
            <w:vMerge w:val="restart"/>
            <w:shd w:val="clear" w:color="auto" w:fill="auto"/>
            <w:vAlign w:val="center"/>
            <w:hideMark/>
          </w:tcPr>
          <w:p w14:paraId="411A8611" w14:textId="77777777" w:rsidR="00357DA7" w:rsidRPr="00020A83" w:rsidRDefault="00357DA7" w:rsidP="00357DA7">
            <w:pPr>
              <w:ind w:right="0"/>
              <w:jc w:val="left"/>
              <w:rPr>
                <w:sz w:val="20"/>
                <w:lang w:eastAsia="ru-RU"/>
              </w:rPr>
            </w:pPr>
            <w:r w:rsidRPr="00020A83">
              <w:rPr>
                <w:sz w:val="20"/>
                <w:lang w:eastAsia="ru-RU"/>
              </w:rPr>
              <w:t>Котельная ООО ТК «Садовая»</w:t>
            </w:r>
          </w:p>
        </w:tc>
        <w:tc>
          <w:tcPr>
            <w:tcW w:w="3402" w:type="dxa"/>
            <w:vMerge w:val="restart"/>
            <w:shd w:val="clear" w:color="auto" w:fill="auto"/>
            <w:vAlign w:val="center"/>
            <w:hideMark/>
          </w:tcPr>
          <w:p w14:paraId="3195FF69" w14:textId="77777777" w:rsidR="00357DA7" w:rsidRPr="00020A83" w:rsidRDefault="00357DA7" w:rsidP="00357DA7">
            <w:pPr>
              <w:ind w:right="0"/>
              <w:jc w:val="left"/>
              <w:rPr>
                <w:sz w:val="20"/>
                <w:lang w:eastAsia="ru-RU"/>
              </w:rPr>
            </w:pPr>
            <w:r w:rsidRPr="00020A83">
              <w:rPr>
                <w:sz w:val="20"/>
                <w:lang w:eastAsia="ru-RU"/>
              </w:rPr>
              <w:t>ул. Селекционная, 11</w:t>
            </w:r>
          </w:p>
        </w:tc>
        <w:tc>
          <w:tcPr>
            <w:tcW w:w="2268" w:type="dxa"/>
            <w:vMerge w:val="restart"/>
            <w:shd w:val="clear" w:color="auto" w:fill="auto"/>
            <w:vAlign w:val="center"/>
            <w:hideMark/>
          </w:tcPr>
          <w:p w14:paraId="627432B0" w14:textId="77777777" w:rsidR="00357DA7" w:rsidRPr="00020A83" w:rsidRDefault="00357DA7" w:rsidP="00357DA7">
            <w:pPr>
              <w:ind w:right="0"/>
              <w:jc w:val="left"/>
              <w:rPr>
                <w:sz w:val="20"/>
                <w:lang w:eastAsia="ru-RU"/>
              </w:rPr>
            </w:pPr>
            <w:r w:rsidRPr="00020A83">
              <w:rPr>
                <w:sz w:val="20"/>
                <w:lang w:eastAsia="ru-RU"/>
              </w:rPr>
              <w:t>ООО ТК «Садовая»</w:t>
            </w:r>
          </w:p>
        </w:tc>
        <w:tc>
          <w:tcPr>
            <w:tcW w:w="2500" w:type="dxa"/>
            <w:vMerge w:val="restart"/>
            <w:shd w:val="clear" w:color="auto" w:fill="auto"/>
            <w:vAlign w:val="center"/>
            <w:hideMark/>
          </w:tcPr>
          <w:p w14:paraId="1EC97816" w14:textId="77777777" w:rsidR="00357DA7" w:rsidRPr="00020A83" w:rsidRDefault="00357DA7" w:rsidP="00357DA7">
            <w:pPr>
              <w:ind w:right="0"/>
              <w:jc w:val="left"/>
              <w:rPr>
                <w:sz w:val="20"/>
                <w:lang w:eastAsia="ru-RU"/>
              </w:rPr>
            </w:pPr>
            <w:r w:rsidRPr="00020A83">
              <w:rPr>
                <w:sz w:val="20"/>
                <w:lang w:eastAsia="ru-RU"/>
              </w:rPr>
              <w:t>ООО ТК «Садовая»</w:t>
            </w:r>
          </w:p>
        </w:tc>
        <w:tc>
          <w:tcPr>
            <w:tcW w:w="3878" w:type="dxa"/>
            <w:gridSpan w:val="2"/>
            <w:vMerge w:val="restart"/>
            <w:shd w:val="clear" w:color="auto" w:fill="auto"/>
            <w:vAlign w:val="center"/>
            <w:hideMark/>
          </w:tcPr>
          <w:p w14:paraId="321097EB" w14:textId="77777777" w:rsidR="00357DA7" w:rsidRPr="00020A83" w:rsidRDefault="00357DA7" w:rsidP="00357DA7">
            <w:pPr>
              <w:ind w:right="0"/>
              <w:jc w:val="left"/>
              <w:rPr>
                <w:sz w:val="20"/>
                <w:lang w:eastAsia="ru-RU"/>
              </w:rPr>
            </w:pPr>
            <w:r w:rsidRPr="00020A83">
              <w:rPr>
                <w:sz w:val="20"/>
                <w:lang w:eastAsia="ru-RU"/>
              </w:rPr>
              <w:t>1) ООО ТК «Садовая»</w:t>
            </w:r>
            <w:r w:rsidRPr="00020A83">
              <w:rPr>
                <w:sz w:val="20"/>
                <w:lang w:eastAsia="ru-RU"/>
              </w:rPr>
              <w:br/>
              <w:t>2) Новокузнецкий ГО</w:t>
            </w:r>
          </w:p>
        </w:tc>
        <w:tc>
          <w:tcPr>
            <w:tcW w:w="6379" w:type="dxa"/>
            <w:vMerge w:val="restart"/>
            <w:shd w:val="clear" w:color="auto" w:fill="auto"/>
            <w:vAlign w:val="center"/>
            <w:hideMark/>
          </w:tcPr>
          <w:p w14:paraId="41A0E77D" w14:textId="77777777" w:rsidR="00357DA7" w:rsidRPr="00020A83" w:rsidRDefault="00357DA7" w:rsidP="00357DA7">
            <w:pPr>
              <w:ind w:right="0"/>
              <w:jc w:val="left"/>
              <w:rPr>
                <w:sz w:val="20"/>
                <w:lang w:eastAsia="ru-RU"/>
              </w:rPr>
            </w:pPr>
            <w:r w:rsidRPr="00020A83">
              <w:rPr>
                <w:sz w:val="20"/>
                <w:lang w:eastAsia="ru-RU"/>
              </w:rPr>
              <w:t>1) ООО ТК «Садовая»</w:t>
            </w:r>
            <w:r w:rsidRPr="00020A83">
              <w:rPr>
                <w:sz w:val="20"/>
                <w:lang w:eastAsia="ru-RU"/>
              </w:rPr>
              <w:br/>
              <w:t>2) ООО «ЭнергоТранзит» (концессия)</w:t>
            </w:r>
          </w:p>
        </w:tc>
      </w:tr>
      <w:tr w:rsidR="00020A83" w:rsidRPr="00020A83" w14:paraId="4586D62B" w14:textId="77777777" w:rsidTr="00020A83">
        <w:trPr>
          <w:trHeight w:val="322"/>
        </w:trPr>
        <w:tc>
          <w:tcPr>
            <w:tcW w:w="1129" w:type="dxa"/>
            <w:vMerge/>
            <w:shd w:val="clear" w:color="auto" w:fill="auto"/>
            <w:vAlign w:val="center"/>
            <w:hideMark/>
          </w:tcPr>
          <w:p w14:paraId="3F964BE2" w14:textId="77777777" w:rsidR="00357DA7" w:rsidRPr="00020A83" w:rsidRDefault="00357DA7" w:rsidP="00357DA7">
            <w:pPr>
              <w:ind w:right="0"/>
              <w:jc w:val="left"/>
              <w:rPr>
                <w:sz w:val="20"/>
                <w:lang w:eastAsia="ru-RU"/>
              </w:rPr>
            </w:pPr>
          </w:p>
        </w:tc>
        <w:tc>
          <w:tcPr>
            <w:tcW w:w="3181" w:type="dxa"/>
            <w:vMerge/>
            <w:shd w:val="clear" w:color="auto" w:fill="auto"/>
            <w:vAlign w:val="center"/>
            <w:hideMark/>
          </w:tcPr>
          <w:p w14:paraId="03E9E08B" w14:textId="77777777" w:rsidR="00357DA7" w:rsidRPr="00020A83" w:rsidRDefault="00357DA7" w:rsidP="00357DA7">
            <w:pPr>
              <w:ind w:right="0"/>
              <w:jc w:val="left"/>
              <w:rPr>
                <w:sz w:val="20"/>
                <w:lang w:eastAsia="ru-RU"/>
              </w:rPr>
            </w:pPr>
          </w:p>
        </w:tc>
        <w:tc>
          <w:tcPr>
            <w:tcW w:w="3402" w:type="dxa"/>
            <w:vMerge/>
            <w:shd w:val="clear" w:color="auto" w:fill="auto"/>
            <w:vAlign w:val="center"/>
            <w:hideMark/>
          </w:tcPr>
          <w:p w14:paraId="3E57D3E4" w14:textId="77777777" w:rsidR="00357DA7" w:rsidRPr="00020A83" w:rsidRDefault="00357DA7" w:rsidP="00357DA7">
            <w:pPr>
              <w:ind w:right="0"/>
              <w:jc w:val="left"/>
              <w:rPr>
                <w:sz w:val="20"/>
                <w:lang w:eastAsia="ru-RU"/>
              </w:rPr>
            </w:pPr>
          </w:p>
        </w:tc>
        <w:tc>
          <w:tcPr>
            <w:tcW w:w="2268" w:type="dxa"/>
            <w:vMerge/>
            <w:shd w:val="clear" w:color="auto" w:fill="auto"/>
            <w:vAlign w:val="center"/>
            <w:hideMark/>
          </w:tcPr>
          <w:p w14:paraId="4A68AFCA" w14:textId="77777777" w:rsidR="00357DA7" w:rsidRPr="00020A83" w:rsidRDefault="00357DA7" w:rsidP="00357DA7">
            <w:pPr>
              <w:ind w:right="0"/>
              <w:jc w:val="left"/>
              <w:rPr>
                <w:sz w:val="20"/>
                <w:lang w:eastAsia="ru-RU"/>
              </w:rPr>
            </w:pPr>
          </w:p>
        </w:tc>
        <w:tc>
          <w:tcPr>
            <w:tcW w:w="2500" w:type="dxa"/>
            <w:vMerge/>
            <w:shd w:val="clear" w:color="auto" w:fill="auto"/>
            <w:vAlign w:val="center"/>
            <w:hideMark/>
          </w:tcPr>
          <w:p w14:paraId="2D2CA9AE" w14:textId="77777777" w:rsidR="00357DA7" w:rsidRPr="00020A83" w:rsidRDefault="00357DA7" w:rsidP="00357DA7">
            <w:pPr>
              <w:ind w:right="0"/>
              <w:jc w:val="left"/>
              <w:rPr>
                <w:sz w:val="20"/>
                <w:lang w:eastAsia="ru-RU"/>
              </w:rPr>
            </w:pPr>
          </w:p>
        </w:tc>
        <w:tc>
          <w:tcPr>
            <w:tcW w:w="3878" w:type="dxa"/>
            <w:gridSpan w:val="2"/>
            <w:vMerge/>
            <w:shd w:val="clear" w:color="auto" w:fill="auto"/>
            <w:vAlign w:val="center"/>
            <w:hideMark/>
          </w:tcPr>
          <w:p w14:paraId="25765520" w14:textId="77777777" w:rsidR="00357DA7" w:rsidRPr="00020A83" w:rsidRDefault="00357DA7" w:rsidP="00357DA7">
            <w:pPr>
              <w:ind w:right="0"/>
              <w:jc w:val="left"/>
              <w:rPr>
                <w:sz w:val="20"/>
                <w:lang w:eastAsia="ru-RU"/>
              </w:rPr>
            </w:pPr>
          </w:p>
        </w:tc>
        <w:tc>
          <w:tcPr>
            <w:tcW w:w="6379" w:type="dxa"/>
            <w:vMerge/>
            <w:shd w:val="clear" w:color="auto" w:fill="auto"/>
            <w:vAlign w:val="center"/>
            <w:hideMark/>
          </w:tcPr>
          <w:p w14:paraId="47AC6918" w14:textId="77777777" w:rsidR="00357DA7" w:rsidRPr="00020A83" w:rsidRDefault="00357DA7" w:rsidP="00357DA7">
            <w:pPr>
              <w:ind w:right="0"/>
              <w:jc w:val="left"/>
              <w:rPr>
                <w:sz w:val="20"/>
                <w:lang w:eastAsia="ru-RU"/>
              </w:rPr>
            </w:pPr>
          </w:p>
        </w:tc>
      </w:tr>
      <w:tr w:rsidR="00020A83" w:rsidRPr="00020A83" w14:paraId="2A1F61D9" w14:textId="77777777" w:rsidTr="00020A83">
        <w:trPr>
          <w:trHeight w:val="20"/>
        </w:trPr>
        <w:tc>
          <w:tcPr>
            <w:tcW w:w="22737" w:type="dxa"/>
            <w:gridSpan w:val="8"/>
            <w:shd w:val="clear" w:color="auto" w:fill="auto"/>
            <w:vAlign w:val="center"/>
            <w:hideMark/>
          </w:tcPr>
          <w:p w14:paraId="60D30470" w14:textId="77777777" w:rsidR="00357DA7" w:rsidRPr="00020A83" w:rsidRDefault="00357DA7" w:rsidP="00357DA7">
            <w:pPr>
              <w:ind w:right="0"/>
              <w:rPr>
                <w:b/>
                <w:bCs/>
                <w:sz w:val="20"/>
                <w:lang w:eastAsia="ru-RU"/>
              </w:rPr>
            </w:pPr>
            <w:r w:rsidRPr="00020A83">
              <w:rPr>
                <w:b/>
                <w:bCs/>
                <w:sz w:val="20"/>
                <w:lang w:eastAsia="ru-RU"/>
              </w:rPr>
              <w:t>ЕТО №09</w:t>
            </w:r>
          </w:p>
        </w:tc>
      </w:tr>
      <w:tr w:rsidR="00020A83" w:rsidRPr="00020A83" w14:paraId="4E6839E3" w14:textId="77777777" w:rsidTr="00020A83">
        <w:trPr>
          <w:trHeight w:val="322"/>
        </w:trPr>
        <w:tc>
          <w:tcPr>
            <w:tcW w:w="1129" w:type="dxa"/>
            <w:vMerge w:val="restart"/>
            <w:shd w:val="clear" w:color="auto" w:fill="auto"/>
            <w:vAlign w:val="center"/>
            <w:hideMark/>
          </w:tcPr>
          <w:p w14:paraId="10F99D53" w14:textId="77777777" w:rsidR="00357DA7" w:rsidRPr="00020A83" w:rsidRDefault="00357DA7" w:rsidP="00357DA7">
            <w:pPr>
              <w:ind w:right="0"/>
              <w:rPr>
                <w:sz w:val="20"/>
                <w:lang w:eastAsia="ru-RU"/>
              </w:rPr>
            </w:pPr>
            <w:r w:rsidRPr="00020A83">
              <w:rPr>
                <w:sz w:val="20"/>
                <w:lang w:eastAsia="ru-RU"/>
              </w:rPr>
              <w:t>042</w:t>
            </w:r>
          </w:p>
        </w:tc>
        <w:tc>
          <w:tcPr>
            <w:tcW w:w="3181" w:type="dxa"/>
            <w:vMerge w:val="restart"/>
            <w:shd w:val="clear" w:color="auto" w:fill="auto"/>
            <w:vAlign w:val="center"/>
            <w:hideMark/>
          </w:tcPr>
          <w:p w14:paraId="5315244F" w14:textId="77777777" w:rsidR="00357DA7" w:rsidRPr="00020A83" w:rsidRDefault="00357DA7" w:rsidP="00357DA7">
            <w:pPr>
              <w:ind w:right="0"/>
              <w:jc w:val="left"/>
              <w:rPr>
                <w:sz w:val="20"/>
                <w:lang w:eastAsia="ru-RU"/>
              </w:rPr>
            </w:pPr>
            <w:r w:rsidRPr="00020A83">
              <w:rPr>
                <w:sz w:val="20"/>
                <w:lang w:eastAsia="ru-RU"/>
              </w:rPr>
              <w:t>Котельная ООО «Разрез «</w:t>
            </w:r>
            <w:proofErr w:type="spellStart"/>
            <w:r w:rsidRPr="00020A83">
              <w:rPr>
                <w:sz w:val="20"/>
                <w:lang w:eastAsia="ru-RU"/>
              </w:rPr>
              <w:t>Бунгурский</w:t>
            </w:r>
            <w:proofErr w:type="spellEnd"/>
            <w:r w:rsidRPr="00020A83">
              <w:rPr>
                <w:sz w:val="20"/>
                <w:lang w:eastAsia="ru-RU"/>
              </w:rPr>
              <w:t>-Северный»</w:t>
            </w:r>
          </w:p>
        </w:tc>
        <w:tc>
          <w:tcPr>
            <w:tcW w:w="3402" w:type="dxa"/>
            <w:vMerge w:val="restart"/>
            <w:shd w:val="clear" w:color="auto" w:fill="auto"/>
            <w:vAlign w:val="center"/>
            <w:hideMark/>
          </w:tcPr>
          <w:p w14:paraId="6D1EDC83" w14:textId="77777777" w:rsidR="00357DA7" w:rsidRPr="00020A83" w:rsidRDefault="00357DA7" w:rsidP="00357DA7">
            <w:pPr>
              <w:ind w:right="0"/>
              <w:jc w:val="left"/>
              <w:rPr>
                <w:sz w:val="20"/>
                <w:lang w:eastAsia="ru-RU"/>
              </w:rPr>
            </w:pPr>
            <w:r w:rsidRPr="00020A83">
              <w:rPr>
                <w:sz w:val="20"/>
                <w:lang w:eastAsia="ru-RU"/>
              </w:rPr>
              <w:t xml:space="preserve">ул. </w:t>
            </w:r>
            <w:proofErr w:type="spellStart"/>
            <w:r w:rsidRPr="00020A83">
              <w:rPr>
                <w:sz w:val="20"/>
                <w:lang w:eastAsia="ru-RU"/>
              </w:rPr>
              <w:t>Ливинская</w:t>
            </w:r>
            <w:proofErr w:type="spellEnd"/>
            <w:r w:rsidRPr="00020A83">
              <w:rPr>
                <w:sz w:val="20"/>
                <w:lang w:eastAsia="ru-RU"/>
              </w:rPr>
              <w:t>, 38</w:t>
            </w:r>
          </w:p>
        </w:tc>
        <w:tc>
          <w:tcPr>
            <w:tcW w:w="2268" w:type="dxa"/>
            <w:vMerge w:val="restart"/>
            <w:shd w:val="clear" w:color="auto" w:fill="auto"/>
            <w:vAlign w:val="center"/>
            <w:hideMark/>
          </w:tcPr>
          <w:p w14:paraId="53FE8A6B" w14:textId="77777777" w:rsidR="00357DA7" w:rsidRPr="00020A83" w:rsidRDefault="00357DA7" w:rsidP="00357DA7">
            <w:pPr>
              <w:ind w:right="0"/>
              <w:jc w:val="left"/>
              <w:rPr>
                <w:sz w:val="20"/>
                <w:lang w:eastAsia="ru-RU"/>
              </w:rPr>
            </w:pPr>
            <w:r w:rsidRPr="00020A83">
              <w:rPr>
                <w:sz w:val="20"/>
                <w:lang w:eastAsia="ru-RU"/>
              </w:rPr>
              <w:t>ООО «Разрез «</w:t>
            </w:r>
            <w:proofErr w:type="spellStart"/>
            <w:r w:rsidRPr="00020A83">
              <w:rPr>
                <w:sz w:val="20"/>
                <w:lang w:eastAsia="ru-RU"/>
              </w:rPr>
              <w:t>Бунгурский</w:t>
            </w:r>
            <w:proofErr w:type="spellEnd"/>
            <w:r w:rsidRPr="00020A83">
              <w:rPr>
                <w:sz w:val="20"/>
                <w:lang w:eastAsia="ru-RU"/>
              </w:rPr>
              <w:t>-Северный»</w:t>
            </w:r>
          </w:p>
        </w:tc>
        <w:tc>
          <w:tcPr>
            <w:tcW w:w="2500" w:type="dxa"/>
            <w:vMerge w:val="restart"/>
            <w:shd w:val="clear" w:color="auto" w:fill="auto"/>
            <w:vAlign w:val="center"/>
            <w:hideMark/>
          </w:tcPr>
          <w:p w14:paraId="67111C63" w14:textId="77777777" w:rsidR="00357DA7" w:rsidRPr="00020A83" w:rsidRDefault="00357DA7" w:rsidP="00357DA7">
            <w:pPr>
              <w:ind w:right="0"/>
              <w:jc w:val="left"/>
              <w:rPr>
                <w:sz w:val="20"/>
                <w:lang w:eastAsia="ru-RU"/>
              </w:rPr>
            </w:pPr>
            <w:r w:rsidRPr="00020A83">
              <w:rPr>
                <w:sz w:val="20"/>
                <w:lang w:eastAsia="ru-RU"/>
              </w:rPr>
              <w:t>ООО «Разрез «</w:t>
            </w:r>
            <w:proofErr w:type="spellStart"/>
            <w:r w:rsidRPr="00020A83">
              <w:rPr>
                <w:sz w:val="20"/>
                <w:lang w:eastAsia="ru-RU"/>
              </w:rPr>
              <w:t>Бунгурский</w:t>
            </w:r>
            <w:proofErr w:type="spellEnd"/>
            <w:r w:rsidRPr="00020A83">
              <w:rPr>
                <w:sz w:val="20"/>
                <w:lang w:eastAsia="ru-RU"/>
              </w:rPr>
              <w:t>-Северный»</w:t>
            </w:r>
          </w:p>
        </w:tc>
        <w:tc>
          <w:tcPr>
            <w:tcW w:w="3878" w:type="dxa"/>
            <w:gridSpan w:val="2"/>
            <w:vMerge w:val="restart"/>
            <w:shd w:val="clear" w:color="auto" w:fill="auto"/>
            <w:vAlign w:val="center"/>
            <w:hideMark/>
          </w:tcPr>
          <w:p w14:paraId="167AE2ED" w14:textId="77777777" w:rsidR="00357DA7" w:rsidRPr="00020A83" w:rsidRDefault="00357DA7" w:rsidP="00357DA7">
            <w:pPr>
              <w:ind w:right="0"/>
              <w:jc w:val="left"/>
              <w:rPr>
                <w:sz w:val="20"/>
                <w:lang w:eastAsia="ru-RU"/>
              </w:rPr>
            </w:pPr>
            <w:r w:rsidRPr="00020A83">
              <w:rPr>
                <w:sz w:val="20"/>
                <w:lang w:eastAsia="ru-RU"/>
              </w:rPr>
              <w:t>1) ООО «Разрез «</w:t>
            </w:r>
            <w:proofErr w:type="spellStart"/>
            <w:r w:rsidRPr="00020A83">
              <w:rPr>
                <w:sz w:val="20"/>
                <w:lang w:eastAsia="ru-RU"/>
              </w:rPr>
              <w:t>Бунгурский</w:t>
            </w:r>
            <w:proofErr w:type="spellEnd"/>
            <w:r w:rsidRPr="00020A83">
              <w:rPr>
                <w:sz w:val="20"/>
                <w:lang w:eastAsia="ru-RU"/>
              </w:rPr>
              <w:t>-Северный»</w:t>
            </w:r>
            <w:r w:rsidRPr="00020A83">
              <w:rPr>
                <w:sz w:val="20"/>
                <w:lang w:eastAsia="ru-RU"/>
              </w:rPr>
              <w:br/>
              <w:t>2) ООО «</w:t>
            </w:r>
            <w:proofErr w:type="spellStart"/>
            <w:r w:rsidRPr="00020A83">
              <w:rPr>
                <w:sz w:val="20"/>
                <w:lang w:eastAsia="ru-RU"/>
              </w:rPr>
              <w:t>СтройТехПроект</w:t>
            </w:r>
            <w:proofErr w:type="spellEnd"/>
            <w:r w:rsidRPr="00020A83">
              <w:rPr>
                <w:sz w:val="20"/>
                <w:lang w:eastAsia="ru-RU"/>
              </w:rPr>
              <w:t>»</w:t>
            </w:r>
          </w:p>
        </w:tc>
        <w:tc>
          <w:tcPr>
            <w:tcW w:w="6379" w:type="dxa"/>
            <w:vMerge w:val="restart"/>
            <w:shd w:val="clear" w:color="auto" w:fill="auto"/>
            <w:vAlign w:val="center"/>
            <w:hideMark/>
          </w:tcPr>
          <w:p w14:paraId="0360533A" w14:textId="77777777" w:rsidR="00357DA7" w:rsidRPr="00020A83" w:rsidRDefault="00357DA7" w:rsidP="00357DA7">
            <w:pPr>
              <w:ind w:right="0"/>
              <w:jc w:val="left"/>
              <w:rPr>
                <w:sz w:val="20"/>
                <w:lang w:eastAsia="ru-RU"/>
              </w:rPr>
            </w:pPr>
            <w:r w:rsidRPr="00020A83">
              <w:rPr>
                <w:sz w:val="20"/>
                <w:lang w:eastAsia="ru-RU"/>
              </w:rPr>
              <w:t>1) ООО «Разрез «</w:t>
            </w:r>
            <w:proofErr w:type="spellStart"/>
            <w:r w:rsidRPr="00020A83">
              <w:rPr>
                <w:sz w:val="20"/>
                <w:lang w:eastAsia="ru-RU"/>
              </w:rPr>
              <w:t>Бунгурский</w:t>
            </w:r>
            <w:proofErr w:type="spellEnd"/>
            <w:r w:rsidRPr="00020A83">
              <w:rPr>
                <w:sz w:val="20"/>
                <w:lang w:eastAsia="ru-RU"/>
              </w:rPr>
              <w:t>-Северный»</w:t>
            </w:r>
            <w:r w:rsidRPr="00020A83">
              <w:rPr>
                <w:sz w:val="20"/>
                <w:lang w:eastAsia="ru-RU"/>
              </w:rPr>
              <w:br/>
              <w:t>2) ООО «</w:t>
            </w:r>
            <w:proofErr w:type="spellStart"/>
            <w:r w:rsidRPr="00020A83">
              <w:rPr>
                <w:sz w:val="20"/>
                <w:lang w:eastAsia="ru-RU"/>
              </w:rPr>
              <w:t>Сибэнерго</w:t>
            </w:r>
            <w:proofErr w:type="spellEnd"/>
            <w:r w:rsidRPr="00020A83">
              <w:rPr>
                <w:sz w:val="20"/>
                <w:lang w:eastAsia="ru-RU"/>
              </w:rPr>
              <w:t>» (аренда)</w:t>
            </w:r>
          </w:p>
        </w:tc>
      </w:tr>
      <w:tr w:rsidR="00020A83" w:rsidRPr="00020A83" w14:paraId="629BD393" w14:textId="77777777" w:rsidTr="00020A83">
        <w:trPr>
          <w:trHeight w:val="322"/>
        </w:trPr>
        <w:tc>
          <w:tcPr>
            <w:tcW w:w="1129" w:type="dxa"/>
            <w:vMerge/>
            <w:shd w:val="clear" w:color="auto" w:fill="auto"/>
            <w:vAlign w:val="center"/>
            <w:hideMark/>
          </w:tcPr>
          <w:p w14:paraId="0F818FEF" w14:textId="77777777" w:rsidR="00357DA7" w:rsidRPr="00020A83" w:rsidRDefault="00357DA7" w:rsidP="00357DA7">
            <w:pPr>
              <w:ind w:right="0"/>
              <w:jc w:val="left"/>
              <w:rPr>
                <w:sz w:val="20"/>
                <w:lang w:eastAsia="ru-RU"/>
              </w:rPr>
            </w:pPr>
          </w:p>
        </w:tc>
        <w:tc>
          <w:tcPr>
            <w:tcW w:w="3181" w:type="dxa"/>
            <w:vMerge/>
            <w:shd w:val="clear" w:color="auto" w:fill="auto"/>
            <w:vAlign w:val="center"/>
            <w:hideMark/>
          </w:tcPr>
          <w:p w14:paraId="787B8ED3" w14:textId="77777777" w:rsidR="00357DA7" w:rsidRPr="00020A83" w:rsidRDefault="00357DA7" w:rsidP="00357DA7">
            <w:pPr>
              <w:ind w:right="0"/>
              <w:jc w:val="left"/>
              <w:rPr>
                <w:sz w:val="20"/>
                <w:lang w:eastAsia="ru-RU"/>
              </w:rPr>
            </w:pPr>
          </w:p>
        </w:tc>
        <w:tc>
          <w:tcPr>
            <w:tcW w:w="3402" w:type="dxa"/>
            <w:vMerge/>
            <w:shd w:val="clear" w:color="auto" w:fill="auto"/>
            <w:vAlign w:val="center"/>
            <w:hideMark/>
          </w:tcPr>
          <w:p w14:paraId="37232E09" w14:textId="77777777" w:rsidR="00357DA7" w:rsidRPr="00020A83" w:rsidRDefault="00357DA7" w:rsidP="00357DA7">
            <w:pPr>
              <w:ind w:right="0"/>
              <w:jc w:val="left"/>
              <w:rPr>
                <w:sz w:val="20"/>
                <w:lang w:eastAsia="ru-RU"/>
              </w:rPr>
            </w:pPr>
          </w:p>
        </w:tc>
        <w:tc>
          <w:tcPr>
            <w:tcW w:w="2268" w:type="dxa"/>
            <w:vMerge/>
            <w:shd w:val="clear" w:color="auto" w:fill="auto"/>
            <w:vAlign w:val="center"/>
            <w:hideMark/>
          </w:tcPr>
          <w:p w14:paraId="5BA9F2FF" w14:textId="77777777" w:rsidR="00357DA7" w:rsidRPr="00020A83" w:rsidRDefault="00357DA7" w:rsidP="00357DA7">
            <w:pPr>
              <w:ind w:right="0"/>
              <w:jc w:val="left"/>
              <w:rPr>
                <w:sz w:val="20"/>
                <w:lang w:eastAsia="ru-RU"/>
              </w:rPr>
            </w:pPr>
          </w:p>
        </w:tc>
        <w:tc>
          <w:tcPr>
            <w:tcW w:w="2500" w:type="dxa"/>
            <w:vMerge/>
            <w:shd w:val="clear" w:color="auto" w:fill="auto"/>
            <w:vAlign w:val="center"/>
            <w:hideMark/>
          </w:tcPr>
          <w:p w14:paraId="21DC17C6" w14:textId="77777777" w:rsidR="00357DA7" w:rsidRPr="00020A83" w:rsidRDefault="00357DA7" w:rsidP="00357DA7">
            <w:pPr>
              <w:ind w:right="0"/>
              <w:jc w:val="left"/>
              <w:rPr>
                <w:sz w:val="20"/>
                <w:lang w:eastAsia="ru-RU"/>
              </w:rPr>
            </w:pPr>
          </w:p>
        </w:tc>
        <w:tc>
          <w:tcPr>
            <w:tcW w:w="3878" w:type="dxa"/>
            <w:gridSpan w:val="2"/>
            <w:vMerge/>
            <w:shd w:val="clear" w:color="auto" w:fill="auto"/>
            <w:vAlign w:val="center"/>
            <w:hideMark/>
          </w:tcPr>
          <w:p w14:paraId="1388D96E" w14:textId="77777777" w:rsidR="00357DA7" w:rsidRPr="00020A83" w:rsidRDefault="00357DA7" w:rsidP="00357DA7">
            <w:pPr>
              <w:ind w:right="0"/>
              <w:jc w:val="left"/>
              <w:rPr>
                <w:sz w:val="20"/>
                <w:lang w:eastAsia="ru-RU"/>
              </w:rPr>
            </w:pPr>
          </w:p>
        </w:tc>
        <w:tc>
          <w:tcPr>
            <w:tcW w:w="6379" w:type="dxa"/>
            <w:vMerge/>
            <w:shd w:val="clear" w:color="auto" w:fill="auto"/>
            <w:vAlign w:val="center"/>
            <w:hideMark/>
          </w:tcPr>
          <w:p w14:paraId="040A03EB" w14:textId="77777777" w:rsidR="00357DA7" w:rsidRPr="00020A83" w:rsidRDefault="00357DA7" w:rsidP="00357DA7">
            <w:pPr>
              <w:ind w:right="0"/>
              <w:jc w:val="left"/>
              <w:rPr>
                <w:sz w:val="20"/>
                <w:lang w:eastAsia="ru-RU"/>
              </w:rPr>
            </w:pPr>
          </w:p>
        </w:tc>
      </w:tr>
      <w:tr w:rsidR="00020A83" w:rsidRPr="00020A83" w14:paraId="6F387C58" w14:textId="77777777" w:rsidTr="00020A83">
        <w:trPr>
          <w:trHeight w:val="20"/>
        </w:trPr>
        <w:tc>
          <w:tcPr>
            <w:tcW w:w="22737" w:type="dxa"/>
            <w:gridSpan w:val="8"/>
            <w:shd w:val="clear" w:color="auto" w:fill="auto"/>
            <w:vAlign w:val="center"/>
            <w:hideMark/>
          </w:tcPr>
          <w:p w14:paraId="0F10A05F" w14:textId="77777777" w:rsidR="00357DA7" w:rsidRPr="00020A83" w:rsidRDefault="00357DA7" w:rsidP="00357DA7">
            <w:pPr>
              <w:ind w:right="0"/>
              <w:rPr>
                <w:b/>
                <w:bCs/>
                <w:sz w:val="20"/>
                <w:lang w:eastAsia="ru-RU"/>
              </w:rPr>
            </w:pPr>
            <w:r w:rsidRPr="00020A83">
              <w:rPr>
                <w:b/>
                <w:bCs/>
                <w:sz w:val="20"/>
                <w:lang w:eastAsia="ru-RU"/>
              </w:rPr>
              <w:t>ЕТО №10</w:t>
            </w:r>
          </w:p>
        </w:tc>
      </w:tr>
      <w:tr w:rsidR="00020A83" w:rsidRPr="00020A83" w14:paraId="32692010" w14:textId="77777777" w:rsidTr="00020A83">
        <w:trPr>
          <w:trHeight w:val="20"/>
        </w:trPr>
        <w:tc>
          <w:tcPr>
            <w:tcW w:w="1129" w:type="dxa"/>
            <w:shd w:val="clear" w:color="auto" w:fill="auto"/>
            <w:vAlign w:val="center"/>
            <w:hideMark/>
          </w:tcPr>
          <w:p w14:paraId="6507361A" w14:textId="77777777" w:rsidR="00357DA7" w:rsidRPr="00020A83" w:rsidRDefault="00357DA7" w:rsidP="00357DA7">
            <w:pPr>
              <w:ind w:right="0"/>
              <w:rPr>
                <w:sz w:val="20"/>
                <w:lang w:eastAsia="ru-RU"/>
              </w:rPr>
            </w:pPr>
            <w:r w:rsidRPr="00020A83">
              <w:rPr>
                <w:sz w:val="20"/>
                <w:lang w:eastAsia="ru-RU"/>
              </w:rPr>
              <w:t>004</w:t>
            </w:r>
          </w:p>
        </w:tc>
        <w:tc>
          <w:tcPr>
            <w:tcW w:w="3181" w:type="dxa"/>
            <w:shd w:val="clear" w:color="auto" w:fill="auto"/>
            <w:vAlign w:val="center"/>
            <w:hideMark/>
          </w:tcPr>
          <w:p w14:paraId="60B36048" w14:textId="77777777" w:rsidR="00357DA7" w:rsidRPr="00020A83" w:rsidRDefault="00357DA7" w:rsidP="00357DA7">
            <w:pPr>
              <w:ind w:right="0"/>
              <w:jc w:val="left"/>
              <w:rPr>
                <w:sz w:val="20"/>
                <w:lang w:eastAsia="ru-RU"/>
              </w:rPr>
            </w:pPr>
            <w:proofErr w:type="spellStart"/>
            <w:r w:rsidRPr="00020A83">
              <w:rPr>
                <w:sz w:val="20"/>
                <w:lang w:eastAsia="ru-RU"/>
              </w:rPr>
              <w:t>Абашевская</w:t>
            </w:r>
            <w:proofErr w:type="spellEnd"/>
            <w:r w:rsidRPr="00020A83">
              <w:rPr>
                <w:sz w:val="20"/>
                <w:lang w:eastAsia="ru-RU"/>
              </w:rPr>
              <w:t xml:space="preserve"> районная котельная</w:t>
            </w:r>
          </w:p>
        </w:tc>
        <w:tc>
          <w:tcPr>
            <w:tcW w:w="3402" w:type="dxa"/>
            <w:shd w:val="clear" w:color="auto" w:fill="auto"/>
            <w:vAlign w:val="center"/>
            <w:hideMark/>
          </w:tcPr>
          <w:p w14:paraId="5C818604" w14:textId="77777777" w:rsidR="00357DA7" w:rsidRPr="00020A83" w:rsidRDefault="00357DA7" w:rsidP="00357DA7">
            <w:pPr>
              <w:ind w:right="0"/>
              <w:jc w:val="left"/>
              <w:rPr>
                <w:sz w:val="20"/>
                <w:lang w:eastAsia="ru-RU"/>
              </w:rPr>
            </w:pPr>
            <w:r w:rsidRPr="00020A83">
              <w:rPr>
                <w:sz w:val="20"/>
                <w:lang w:eastAsia="ru-RU"/>
              </w:rPr>
              <w:t>ул. Кавказская, 26</w:t>
            </w:r>
          </w:p>
        </w:tc>
        <w:tc>
          <w:tcPr>
            <w:tcW w:w="2268" w:type="dxa"/>
            <w:shd w:val="clear" w:color="auto" w:fill="auto"/>
            <w:vAlign w:val="center"/>
            <w:hideMark/>
          </w:tcPr>
          <w:p w14:paraId="6FFF3BD0" w14:textId="77777777" w:rsidR="00357DA7" w:rsidRPr="00020A83" w:rsidRDefault="00357DA7" w:rsidP="00357DA7">
            <w:pPr>
              <w:ind w:right="0"/>
              <w:jc w:val="left"/>
              <w:rPr>
                <w:sz w:val="20"/>
                <w:lang w:eastAsia="ru-RU"/>
              </w:rPr>
            </w:pPr>
            <w:r w:rsidRPr="00020A83">
              <w:rPr>
                <w:sz w:val="20"/>
                <w:lang w:eastAsia="ru-RU"/>
              </w:rPr>
              <w:t>ООО «</w:t>
            </w:r>
            <w:proofErr w:type="spellStart"/>
            <w:r w:rsidRPr="00020A83">
              <w:rPr>
                <w:sz w:val="20"/>
                <w:lang w:eastAsia="ru-RU"/>
              </w:rPr>
              <w:t>СтройТехПроект</w:t>
            </w:r>
            <w:proofErr w:type="spellEnd"/>
            <w:r w:rsidRPr="00020A83">
              <w:rPr>
                <w:sz w:val="20"/>
                <w:lang w:eastAsia="ru-RU"/>
              </w:rPr>
              <w:t>»</w:t>
            </w:r>
          </w:p>
        </w:tc>
        <w:tc>
          <w:tcPr>
            <w:tcW w:w="2500" w:type="dxa"/>
            <w:shd w:val="clear" w:color="auto" w:fill="auto"/>
            <w:vAlign w:val="center"/>
            <w:hideMark/>
          </w:tcPr>
          <w:p w14:paraId="2DA69E23" w14:textId="77777777" w:rsidR="00357DA7" w:rsidRPr="00020A83" w:rsidRDefault="00357DA7" w:rsidP="00357DA7">
            <w:pPr>
              <w:ind w:right="0"/>
              <w:jc w:val="left"/>
              <w:rPr>
                <w:sz w:val="20"/>
                <w:lang w:eastAsia="ru-RU"/>
              </w:rPr>
            </w:pPr>
            <w:r w:rsidRPr="00020A83">
              <w:rPr>
                <w:sz w:val="20"/>
                <w:lang w:eastAsia="ru-RU"/>
              </w:rPr>
              <w:t>ООО «ЭнергоТранзит»</w:t>
            </w:r>
          </w:p>
        </w:tc>
        <w:tc>
          <w:tcPr>
            <w:tcW w:w="3878" w:type="dxa"/>
            <w:gridSpan w:val="2"/>
            <w:shd w:val="clear" w:color="auto" w:fill="auto"/>
            <w:vAlign w:val="center"/>
            <w:hideMark/>
          </w:tcPr>
          <w:p w14:paraId="6C0D7D0E" w14:textId="77777777" w:rsidR="00357DA7" w:rsidRPr="00020A83" w:rsidRDefault="00357DA7" w:rsidP="00357DA7">
            <w:pPr>
              <w:ind w:right="0"/>
              <w:jc w:val="left"/>
              <w:rPr>
                <w:sz w:val="20"/>
                <w:lang w:eastAsia="ru-RU"/>
              </w:rPr>
            </w:pPr>
            <w:r w:rsidRPr="00020A83">
              <w:rPr>
                <w:sz w:val="20"/>
                <w:lang w:eastAsia="ru-RU"/>
              </w:rPr>
              <w:t>1) Новокузнецкий ГО</w:t>
            </w:r>
            <w:r w:rsidRPr="00020A83">
              <w:rPr>
                <w:sz w:val="20"/>
                <w:lang w:eastAsia="ru-RU"/>
              </w:rPr>
              <w:br/>
              <w:t>2) ООО «</w:t>
            </w:r>
            <w:proofErr w:type="spellStart"/>
            <w:r w:rsidRPr="00020A83">
              <w:rPr>
                <w:sz w:val="20"/>
                <w:lang w:eastAsia="ru-RU"/>
              </w:rPr>
              <w:t>СтройТехПроект</w:t>
            </w:r>
            <w:proofErr w:type="spellEnd"/>
            <w:r w:rsidRPr="00020A83">
              <w:rPr>
                <w:sz w:val="20"/>
                <w:lang w:eastAsia="ru-RU"/>
              </w:rPr>
              <w:t>»</w:t>
            </w:r>
            <w:r w:rsidRPr="00020A83">
              <w:rPr>
                <w:sz w:val="20"/>
                <w:lang w:eastAsia="ru-RU"/>
              </w:rPr>
              <w:br/>
              <w:t>3) ООО "ЭнергоТранзит"</w:t>
            </w:r>
          </w:p>
        </w:tc>
        <w:tc>
          <w:tcPr>
            <w:tcW w:w="6379" w:type="dxa"/>
            <w:shd w:val="clear" w:color="auto" w:fill="auto"/>
            <w:vAlign w:val="center"/>
            <w:hideMark/>
          </w:tcPr>
          <w:p w14:paraId="5C8361D8" w14:textId="77777777" w:rsidR="00357DA7" w:rsidRPr="00020A83" w:rsidRDefault="00357DA7" w:rsidP="00357DA7">
            <w:pPr>
              <w:ind w:right="0"/>
              <w:jc w:val="left"/>
              <w:rPr>
                <w:sz w:val="20"/>
                <w:lang w:eastAsia="ru-RU"/>
              </w:rPr>
            </w:pPr>
            <w:r w:rsidRPr="00020A83">
              <w:rPr>
                <w:sz w:val="20"/>
                <w:lang w:eastAsia="ru-RU"/>
              </w:rPr>
              <w:t>1) ООО «ЭнергоТранзит» (концессия)</w:t>
            </w:r>
            <w:r w:rsidRPr="00020A83">
              <w:rPr>
                <w:sz w:val="20"/>
                <w:lang w:eastAsia="ru-RU"/>
              </w:rPr>
              <w:br/>
              <w:t>2) ООО «ЭнергоТранзит» (аренда)</w:t>
            </w:r>
            <w:r w:rsidRPr="00020A83">
              <w:rPr>
                <w:sz w:val="20"/>
                <w:lang w:eastAsia="ru-RU"/>
              </w:rPr>
              <w:br/>
              <w:t>3) ООО "ЭнергоТранзит"</w:t>
            </w:r>
          </w:p>
        </w:tc>
      </w:tr>
      <w:tr w:rsidR="00020A83" w:rsidRPr="00020A83" w14:paraId="381B6DAF" w14:textId="77777777" w:rsidTr="00020A83">
        <w:trPr>
          <w:trHeight w:val="20"/>
        </w:trPr>
        <w:tc>
          <w:tcPr>
            <w:tcW w:w="1129" w:type="dxa"/>
            <w:shd w:val="clear" w:color="auto" w:fill="auto"/>
            <w:vAlign w:val="center"/>
            <w:hideMark/>
          </w:tcPr>
          <w:p w14:paraId="05FFC308" w14:textId="77777777" w:rsidR="00357DA7" w:rsidRPr="00020A83" w:rsidRDefault="00357DA7" w:rsidP="00357DA7">
            <w:pPr>
              <w:ind w:right="0"/>
              <w:rPr>
                <w:sz w:val="20"/>
                <w:lang w:eastAsia="ru-RU"/>
              </w:rPr>
            </w:pPr>
            <w:r w:rsidRPr="00020A83">
              <w:rPr>
                <w:sz w:val="20"/>
                <w:lang w:eastAsia="ru-RU"/>
              </w:rPr>
              <w:t>005</w:t>
            </w:r>
          </w:p>
        </w:tc>
        <w:tc>
          <w:tcPr>
            <w:tcW w:w="3181" w:type="dxa"/>
            <w:shd w:val="clear" w:color="auto" w:fill="auto"/>
            <w:vAlign w:val="center"/>
            <w:hideMark/>
          </w:tcPr>
          <w:p w14:paraId="3FE9CCBE" w14:textId="77777777" w:rsidR="00357DA7" w:rsidRPr="00020A83" w:rsidRDefault="00357DA7" w:rsidP="00357DA7">
            <w:pPr>
              <w:ind w:right="0"/>
              <w:jc w:val="left"/>
              <w:rPr>
                <w:sz w:val="20"/>
                <w:lang w:eastAsia="ru-RU"/>
              </w:rPr>
            </w:pPr>
            <w:proofErr w:type="spellStart"/>
            <w:r w:rsidRPr="00020A83">
              <w:rPr>
                <w:sz w:val="20"/>
                <w:lang w:eastAsia="ru-RU"/>
              </w:rPr>
              <w:t>Байдаевская</w:t>
            </w:r>
            <w:proofErr w:type="spellEnd"/>
            <w:r w:rsidRPr="00020A83">
              <w:rPr>
                <w:sz w:val="20"/>
                <w:lang w:eastAsia="ru-RU"/>
              </w:rPr>
              <w:t xml:space="preserve"> центральная котельная №2</w:t>
            </w:r>
          </w:p>
        </w:tc>
        <w:tc>
          <w:tcPr>
            <w:tcW w:w="3402" w:type="dxa"/>
            <w:shd w:val="clear" w:color="auto" w:fill="auto"/>
            <w:vAlign w:val="center"/>
            <w:hideMark/>
          </w:tcPr>
          <w:p w14:paraId="07606FC4" w14:textId="77777777" w:rsidR="00357DA7" w:rsidRPr="00020A83" w:rsidRDefault="00357DA7" w:rsidP="00357DA7">
            <w:pPr>
              <w:ind w:right="0"/>
              <w:jc w:val="left"/>
              <w:rPr>
                <w:sz w:val="20"/>
                <w:lang w:eastAsia="ru-RU"/>
              </w:rPr>
            </w:pPr>
            <w:r w:rsidRPr="00020A83">
              <w:rPr>
                <w:sz w:val="20"/>
                <w:lang w:eastAsia="ru-RU"/>
              </w:rPr>
              <w:t>ул. Слесарная, 12</w:t>
            </w:r>
          </w:p>
        </w:tc>
        <w:tc>
          <w:tcPr>
            <w:tcW w:w="2268" w:type="dxa"/>
            <w:shd w:val="clear" w:color="auto" w:fill="auto"/>
            <w:vAlign w:val="center"/>
            <w:hideMark/>
          </w:tcPr>
          <w:p w14:paraId="19AC6468" w14:textId="77777777" w:rsidR="00357DA7" w:rsidRPr="00020A83" w:rsidRDefault="00357DA7" w:rsidP="00357DA7">
            <w:pPr>
              <w:ind w:right="0"/>
              <w:jc w:val="left"/>
              <w:rPr>
                <w:sz w:val="20"/>
                <w:lang w:eastAsia="ru-RU"/>
              </w:rPr>
            </w:pPr>
            <w:r w:rsidRPr="00020A83">
              <w:rPr>
                <w:sz w:val="20"/>
                <w:lang w:eastAsia="ru-RU"/>
              </w:rPr>
              <w:t>ООО «</w:t>
            </w:r>
            <w:proofErr w:type="spellStart"/>
            <w:r w:rsidRPr="00020A83">
              <w:rPr>
                <w:sz w:val="20"/>
                <w:lang w:eastAsia="ru-RU"/>
              </w:rPr>
              <w:t>СтройТехПроект</w:t>
            </w:r>
            <w:proofErr w:type="spellEnd"/>
            <w:r w:rsidRPr="00020A83">
              <w:rPr>
                <w:sz w:val="20"/>
                <w:lang w:eastAsia="ru-RU"/>
              </w:rPr>
              <w:t>»</w:t>
            </w:r>
          </w:p>
        </w:tc>
        <w:tc>
          <w:tcPr>
            <w:tcW w:w="2500" w:type="dxa"/>
            <w:shd w:val="clear" w:color="auto" w:fill="auto"/>
            <w:vAlign w:val="center"/>
            <w:hideMark/>
          </w:tcPr>
          <w:p w14:paraId="0594B816" w14:textId="77777777" w:rsidR="00357DA7" w:rsidRPr="00020A83" w:rsidRDefault="00357DA7" w:rsidP="00357DA7">
            <w:pPr>
              <w:ind w:right="0"/>
              <w:jc w:val="left"/>
              <w:rPr>
                <w:sz w:val="20"/>
                <w:lang w:eastAsia="ru-RU"/>
              </w:rPr>
            </w:pPr>
            <w:r w:rsidRPr="00020A83">
              <w:rPr>
                <w:sz w:val="20"/>
                <w:lang w:eastAsia="ru-RU"/>
              </w:rPr>
              <w:t>ООО «ЭнергоТранзит»</w:t>
            </w:r>
          </w:p>
        </w:tc>
        <w:tc>
          <w:tcPr>
            <w:tcW w:w="3878" w:type="dxa"/>
            <w:gridSpan w:val="2"/>
            <w:shd w:val="clear" w:color="auto" w:fill="auto"/>
            <w:vAlign w:val="center"/>
            <w:hideMark/>
          </w:tcPr>
          <w:p w14:paraId="3566D05A" w14:textId="77777777" w:rsidR="00357DA7" w:rsidRPr="00020A83" w:rsidRDefault="00357DA7" w:rsidP="00357DA7">
            <w:pPr>
              <w:ind w:right="0"/>
              <w:jc w:val="left"/>
              <w:rPr>
                <w:sz w:val="20"/>
                <w:lang w:eastAsia="ru-RU"/>
              </w:rPr>
            </w:pPr>
            <w:r w:rsidRPr="00020A83">
              <w:rPr>
                <w:sz w:val="20"/>
                <w:lang w:eastAsia="ru-RU"/>
              </w:rPr>
              <w:t>1) Новокузнецкий ГО</w:t>
            </w:r>
            <w:r w:rsidRPr="00020A83">
              <w:rPr>
                <w:sz w:val="20"/>
                <w:lang w:eastAsia="ru-RU"/>
              </w:rPr>
              <w:br/>
              <w:t>2) ООО «</w:t>
            </w:r>
            <w:proofErr w:type="spellStart"/>
            <w:r w:rsidRPr="00020A83">
              <w:rPr>
                <w:sz w:val="20"/>
                <w:lang w:eastAsia="ru-RU"/>
              </w:rPr>
              <w:t>СтройТехПроект</w:t>
            </w:r>
            <w:proofErr w:type="spellEnd"/>
            <w:r w:rsidRPr="00020A83">
              <w:rPr>
                <w:sz w:val="20"/>
                <w:lang w:eastAsia="ru-RU"/>
              </w:rPr>
              <w:t>»</w:t>
            </w:r>
            <w:r w:rsidRPr="00020A83">
              <w:rPr>
                <w:sz w:val="20"/>
                <w:lang w:eastAsia="ru-RU"/>
              </w:rPr>
              <w:br/>
              <w:t>3) ООО "ЭнергоТранзит"</w:t>
            </w:r>
          </w:p>
        </w:tc>
        <w:tc>
          <w:tcPr>
            <w:tcW w:w="6379" w:type="dxa"/>
            <w:shd w:val="clear" w:color="auto" w:fill="auto"/>
            <w:vAlign w:val="center"/>
            <w:hideMark/>
          </w:tcPr>
          <w:p w14:paraId="4453D48D" w14:textId="77777777" w:rsidR="00357DA7" w:rsidRPr="00020A83" w:rsidRDefault="00357DA7" w:rsidP="00357DA7">
            <w:pPr>
              <w:ind w:right="0"/>
              <w:jc w:val="left"/>
              <w:rPr>
                <w:sz w:val="20"/>
                <w:lang w:eastAsia="ru-RU"/>
              </w:rPr>
            </w:pPr>
            <w:r w:rsidRPr="00020A83">
              <w:rPr>
                <w:sz w:val="20"/>
                <w:lang w:eastAsia="ru-RU"/>
              </w:rPr>
              <w:t>1) ООО «ЭнергоТранзит» (концессия)</w:t>
            </w:r>
            <w:r w:rsidRPr="00020A83">
              <w:rPr>
                <w:sz w:val="20"/>
                <w:lang w:eastAsia="ru-RU"/>
              </w:rPr>
              <w:br/>
              <w:t>2) ООО «ЭнергоТранзит» (аренда)</w:t>
            </w:r>
            <w:r w:rsidRPr="00020A83">
              <w:rPr>
                <w:sz w:val="20"/>
                <w:lang w:eastAsia="ru-RU"/>
              </w:rPr>
              <w:br/>
              <w:t>3) ООО "ЭнергоТранзит"</w:t>
            </w:r>
          </w:p>
        </w:tc>
      </w:tr>
      <w:tr w:rsidR="00020A83" w:rsidRPr="00020A83" w14:paraId="2CD88402" w14:textId="77777777" w:rsidTr="00020A83">
        <w:trPr>
          <w:trHeight w:val="20"/>
        </w:trPr>
        <w:tc>
          <w:tcPr>
            <w:tcW w:w="1129" w:type="dxa"/>
            <w:shd w:val="clear" w:color="auto" w:fill="auto"/>
            <w:vAlign w:val="center"/>
            <w:hideMark/>
          </w:tcPr>
          <w:p w14:paraId="0F4B939E" w14:textId="77777777" w:rsidR="00357DA7" w:rsidRPr="00020A83" w:rsidRDefault="00357DA7" w:rsidP="00357DA7">
            <w:pPr>
              <w:ind w:right="0"/>
              <w:rPr>
                <w:sz w:val="20"/>
                <w:lang w:eastAsia="ru-RU"/>
              </w:rPr>
            </w:pPr>
            <w:r w:rsidRPr="00020A83">
              <w:rPr>
                <w:sz w:val="20"/>
                <w:lang w:eastAsia="ru-RU"/>
              </w:rPr>
              <w:t>006</w:t>
            </w:r>
          </w:p>
        </w:tc>
        <w:tc>
          <w:tcPr>
            <w:tcW w:w="3181" w:type="dxa"/>
            <w:shd w:val="clear" w:color="auto" w:fill="auto"/>
            <w:vAlign w:val="center"/>
            <w:hideMark/>
          </w:tcPr>
          <w:p w14:paraId="616ABAFC" w14:textId="77777777" w:rsidR="00357DA7" w:rsidRPr="00020A83" w:rsidRDefault="00357DA7" w:rsidP="00357DA7">
            <w:pPr>
              <w:ind w:right="0"/>
              <w:jc w:val="left"/>
              <w:rPr>
                <w:sz w:val="20"/>
                <w:lang w:eastAsia="ru-RU"/>
              </w:rPr>
            </w:pPr>
            <w:r w:rsidRPr="00020A83">
              <w:rPr>
                <w:sz w:val="20"/>
                <w:lang w:eastAsia="ru-RU"/>
              </w:rPr>
              <w:t>Зыряновская районная котельная</w:t>
            </w:r>
          </w:p>
        </w:tc>
        <w:tc>
          <w:tcPr>
            <w:tcW w:w="3402" w:type="dxa"/>
            <w:shd w:val="clear" w:color="auto" w:fill="auto"/>
            <w:vAlign w:val="center"/>
            <w:hideMark/>
          </w:tcPr>
          <w:p w14:paraId="5694444A" w14:textId="77777777" w:rsidR="00357DA7" w:rsidRPr="00020A83" w:rsidRDefault="00357DA7" w:rsidP="00357DA7">
            <w:pPr>
              <w:ind w:right="0"/>
              <w:jc w:val="left"/>
              <w:rPr>
                <w:sz w:val="20"/>
                <w:lang w:eastAsia="ru-RU"/>
              </w:rPr>
            </w:pPr>
            <w:r w:rsidRPr="00020A83">
              <w:rPr>
                <w:sz w:val="20"/>
                <w:lang w:eastAsia="ru-RU"/>
              </w:rPr>
              <w:t>ул. Пархоменко, 110</w:t>
            </w:r>
          </w:p>
        </w:tc>
        <w:tc>
          <w:tcPr>
            <w:tcW w:w="2268" w:type="dxa"/>
            <w:shd w:val="clear" w:color="auto" w:fill="auto"/>
            <w:vAlign w:val="center"/>
            <w:hideMark/>
          </w:tcPr>
          <w:p w14:paraId="110CB68F" w14:textId="77777777" w:rsidR="00357DA7" w:rsidRPr="00020A83" w:rsidRDefault="00357DA7" w:rsidP="00357DA7">
            <w:pPr>
              <w:ind w:right="0"/>
              <w:jc w:val="left"/>
              <w:rPr>
                <w:sz w:val="20"/>
                <w:lang w:eastAsia="ru-RU"/>
              </w:rPr>
            </w:pPr>
            <w:r w:rsidRPr="00020A83">
              <w:rPr>
                <w:sz w:val="20"/>
                <w:lang w:eastAsia="ru-RU"/>
              </w:rPr>
              <w:t>ООО «</w:t>
            </w:r>
            <w:proofErr w:type="spellStart"/>
            <w:r w:rsidRPr="00020A83">
              <w:rPr>
                <w:sz w:val="20"/>
                <w:lang w:eastAsia="ru-RU"/>
              </w:rPr>
              <w:t>СтройТехПроект</w:t>
            </w:r>
            <w:proofErr w:type="spellEnd"/>
            <w:r w:rsidRPr="00020A83">
              <w:rPr>
                <w:sz w:val="20"/>
                <w:lang w:eastAsia="ru-RU"/>
              </w:rPr>
              <w:t>»</w:t>
            </w:r>
          </w:p>
        </w:tc>
        <w:tc>
          <w:tcPr>
            <w:tcW w:w="2500" w:type="dxa"/>
            <w:shd w:val="clear" w:color="auto" w:fill="auto"/>
            <w:vAlign w:val="center"/>
            <w:hideMark/>
          </w:tcPr>
          <w:p w14:paraId="2FC4401A" w14:textId="77777777" w:rsidR="00357DA7" w:rsidRPr="00020A83" w:rsidRDefault="00357DA7" w:rsidP="00357DA7">
            <w:pPr>
              <w:ind w:right="0"/>
              <w:jc w:val="left"/>
              <w:rPr>
                <w:sz w:val="20"/>
                <w:lang w:eastAsia="ru-RU"/>
              </w:rPr>
            </w:pPr>
            <w:r w:rsidRPr="00020A83">
              <w:rPr>
                <w:sz w:val="20"/>
                <w:lang w:eastAsia="ru-RU"/>
              </w:rPr>
              <w:t>ООО «ЭнергоТранзит»</w:t>
            </w:r>
          </w:p>
        </w:tc>
        <w:tc>
          <w:tcPr>
            <w:tcW w:w="3878" w:type="dxa"/>
            <w:gridSpan w:val="2"/>
            <w:shd w:val="clear" w:color="auto" w:fill="auto"/>
            <w:vAlign w:val="center"/>
            <w:hideMark/>
          </w:tcPr>
          <w:p w14:paraId="16DBE91C" w14:textId="77777777" w:rsidR="00357DA7" w:rsidRPr="00020A83" w:rsidRDefault="00357DA7" w:rsidP="00357DA7">
            <w:pPr>
              <w:ind w:right="0"/>
              <w:jc w:val="left"/>
              <w:rPr>
                <w:sz w:val="20"/>
                <w:lang w:eastAsia="ru-RU"/>
              </w:rPr>
            </w:pPr>
            <w:r w:rsidRPr="00020A83">
              <w:rPr>
                <w:sz w:val="20"/>
                <w:lang w:eastAsia="ru-RU"/>
              </w:rPr>
              <w:t>1) Новокузнецкий ГО</w:t>
            </w:r>
            <w:r w:rsidRPr="00020A83">
              <w:rPr>
                <w:sz w:val="20"/>
                <w:lang w:eastAsia="ru-RU"/>
              </w:rPr>
              <w:br/>
              <w:t>2) ООО «</w:t>
            </w:r>
            <w:proofErr w:type="spellStart"/>
            <w:r w:rsidRPr="00020A83">
              <w:rPr>
                <w:sz w:val="20"/>
                <w:lang w:eastAsia="ru-RU"/>
              </w:rPr>
              <w:t>СтройТехПроект</w:t>
            </w:r>
            <w:proofErr w:type="spellEnd"/>
            <w:r w:rsidRPr="00020A83">
              <w:rPr>
                <w:sz w:val="20"/>
                <w:lang w:eastAsia="ru-RU"/>
              </w:rPr>
              <w:t>»</w:t>
            </w:r>
            <w:r w:rsidRPr="00020A83">
              <w:rPr>
                <w:sz w:val="20"/>
                <w:lang w:eastAsia="ru-RU"/>
              </w:rPr>
              <w:br/>
              <w:t>3) ООО "ЭнергоТранзит"</w:t>
            </w:r>
            <w:r w:rsidRPr="00020A83">
              <w:rPr>
                <w:sz w:val="20"/>
                <w:lang w:eastAsia="ru-RU"/>
              </w:rPr>
              <w:br/>
              <w:t>4) бесхозяйные</w:t>
            </w:r>
          </w:p>
        </w:tc>
        <w:tc>
          <w:tcPr>
            <w:tcW w:w="6379" w:type="dxa"/>
            <w:shd w:val="clear" w:color="auto" w:fill="auto"/>
            <w:vAlign w:val="center"/>
            <w:hideMark/>
          </w:tcPr>
          <w:p w14:paraId="0D8A8B7A" w14:textId="77777777" w:rsidR="00357DA7" w:rsidRPr="00020A83" w:rsidRDefault="00357DA7" w:rsidP="00357DA7">
            <w:pPr>
              <w:ind w:right="0"/>
              <w:jc w:val="left"/>
              <w:rPr>
                <w:sz w:val="20"/>
                <w:lang w:eastAsia="ru-RU"/>
              </w:rPr>
            </w:pPr>
            <w:r w:rsidRPr="00020A83">
              <w:rPr>
                <w:sz w:val="20"/>
                <w:lang w:eastAsia="ru-RU"/>
              </w:rPr>
              <w:t>1) ООО «ЭнергоТранзит» (концессия)</w:t>
            </w:r>
            <w:r w:rsidRPr="00020A83">
              <w:rPr>
                <w:sz w:val="20"/>
                <w:lang w:eastAsia="ru-RU"/>
              </w:rPr>
              <w:br/>
              <w:t>2) ООО «ЭнергоТранзит» (аренда)</w:t>
            </w:r>
            <w:r w:rsidRPr="00020A83">
              <w:rPr>
                <w:sz w:val="20"/>
                <w:lang w:eastAsia="ru-RU"/>
              </w:rPr>
              <w:br/>
              <w:t>3) ООО "ЭнергоТранзит"</w:t>
            </w:r>
            <w:r w:rsidRPr="00020A83">
              <w:rPr>
                <w:sz w:val="20"/>
                <w:lang w:eastAsia="ru-RU"/>
              </w:rPr>
              <w:br/>
              <w:t>4) ООО "ЭнергоТранзит" (Акты и распоряжения Администрации)</w:t>
            </w:r>
          </w:p>
        </w:tc>
      </w:tr>
      <w:tr w:rsidR="00020A83" w:rsidRPr="00020A83" w14:paraId="657850BD" w14:textId="77777777" w:rsidTr="00020A83">
        <w:trPr>
          <w:trHeight w:val="20"/>
        </w:trPr>
        <w:tc>
          <w:tcPr>
            <w:tcW w:w="1129" w:type="dxa"/>
            <w:shd w:val="clear" w:color="auto" w:fill="auto"/>
            <w:vAlign w:val="center"/>
            <w:hideMark/>
          </w:tcPr>
          <w:p w14:paraId="094D1314" w14:textId="77777777" w:rsidR="00357DA7" w:rsidRPr="00020A83" w:rsidRDefault="00357DA7" w:rsidP="00357DA7">
            <w:pPr>
              <w:ind w:right="0"/>
              <w:rPr>
                <w:sz w:val="20"/>
                <w:lang w:eastAsia="ru-RU"/>
              </w:rPr>
            </w:pPr>
            <w:r w:rsidRPr="00020A83">
              <w:rPr>
                <w:sz w:val="20"/>
                <w:lang w:eastAsia="ru-RU"/>
              </w:rPr>
              <w:t>015</w:t>
            </w:r>
          </w:p>
        </w:tc>
        <w:tc>
          <w:tcPr>
            <w:tcW w:w="3181" w:type="dxa"/>
            <w:shd w:val="clear" w:color="auto" w:fill="auto"/>
            <w:vAlign w:val="center"/>
            <w:hideMark/>
          </w:tcPr>
          <w:p w14:paraId="6CE18B47" w14:textId="77777777" w:rsidR="00357DA7" w:rsidRPr="00020A83" w:rsidRDefault="00357DA7" w:rsidP="00357DA7">
            <w:pPr>
              <w:ind w:right="0"/>
              <w:jc w:val="left"/>
              <w:rPr>
                <w:sz w:val="20"/>
                <w:lang w:eastAsia="ru-RU"/>
              </w:rPr>
            </w:pPr>
            <w:r w:rsidRPr="00020A83">
              <w:rPr>
                <w:sz w:val="20"/>
                <w:lang w:eastAsia="ru-RU"/>
              </w:rPr>
              <w:t xml:space="preserve">Куйбышевская центральная </w:t>
            </w:r>
            <w:r w:rsidRPr="00020A83">
              <w:rPr>
                <w:sz w:val="20"/>
                <w:lang w:eastAsia="ru-RU"/>
              </w:rPr>
              <w:lastRenderedPageBreak/>
              <w:t>котельная (с 25.10.2024 г. переведена в режим резервного источника, планируется консервация котельной)</w:t>
            </w:r>
          </w:p>
        </w:tc>
        <w:tc>
          <w:tcPr>
            <w:tcW w:w="3402" w:type="dxa"/>
            <w:shd w:val="clear" w:color="auto" w:fill="auto"/>
            <w:vAlign w:val="center"/>
            <w:hideMark/>
          </w:tcPr>
          <w:p w14:paraId="23A918A8" w14:textId="77777777" w:rsidR="00357DA7" w:rsidRPr="00020A83" w:rsidRDefault="00357DA7" w:rsidP="00357DA7">
            <w:pPr>
              <w:ind w:right="0"/>
              <w:jc w:val="left"/>
              <w:rPr>
                <w:sz w:val="20"/>
                <w:lang w:eastAsia="ru-RU"/>
              </w:rPr>
            </w:pPr>
            <w:r w:rsidRPr="00020A83">
              <w:rPr>
                <w:sz w:val="20"/>
                <w:lang w:eastAsia="ru-RU"/>
              </w:rPr>
              <w:lastRenderedPageBreak/>
              <w:t>ул. Стволовая, 9</w:t>
            </w:r>
          </w:p>
        </w:tc>
        <w:tc>
          <w:tcPr>
            <w:tcW w:w="2268" w:type="dxa"/>
            <w:shd w:val="clear" w:color="auto" w:fill="auto"/>
            <w:vAlign w:val="center"/>
            <w:hideMark/>
          </w:tcPr>
          <w:p w14:paraId="2923B43B" w14:textId="77777777" w:rsidR="00357DA7" w:rsidRPr="00020A83" w:rsidRDefault="00357DA7" w:rsidP="00357DA7">
            <w:pPr>
              <w:ind w:right="0"/>
              <w:jc w:val="left"/>
              <w:rPr>
                <w:sz w:val="20"/>
                <w:lang w:eastAsia="ru-RU"/>
              </w:rPr>
            </w:pPr>
            <w:r w:rsidRPr="00020A83">
              <w:rPr>
                <w:sz w:val="20"/>
                <w:lang w:eastAsia="ru-RU"/>
              </w:rPr>
              <w:t>ООО «</w:t>
            </w:r>
            <w:proofErr w:type="spellStart"/>
            <w:r w:rsidRPr="00020A83">
              <w:rPr>
                <w:sz w:val="20"/>
                <w:lang w:eastAsia="ru-RU"/>
              </w:rPr>
              <w:t>СтройТехПроект</w:t>
            </w:r>
            <w:proofErr w:type="spellEnd"/>
            <w:r w:rsidRPr="00020A83">
              <w:rPr>
                <w:sz w:val="20"/>
                <w:lang w:eastAsia="ru-RU"/>
              </w:rPr>
              <w:t>»</w:t>
            </w:r>
          </w:p>
        </w:tc>
        <w:tc>
          <w:tcPr>
            <w:tcW w:w="2500" w:type="dxa"/>
            <w:shd w:val="clear" w:color="auto" w:fill="auto"/>
            <w:vAlign w:val="center"/>
            <w:hideMark/>
          </w:tcPr>
          <w:p w14:paraId="59C6150C" w14:textId="77777777" w:rsidR="00357DA7" w:rsidRPr="00020A83" w:rsidRDefault="00357DA7" w:rsidP="00357DA7">
            <w:pPr>
              <w:ind w:right="0"/>
              <w:jc w:val="left"/>
              <w:rPr>
                <w:sz w:val="20"/>
                <w:lang w:eastAsia="ru-RU"/>
              </w:rPr>
            </w:pPr>
            <w:r w:rsidRPr="00020A83">
              <w:rPr>
                <w:sz w:val="20"/>
                <w:lang w:eastAsia="ru-RU"/>
              </w:rPr>
              <w:t>ООО «ЭнергоТранзит»</w:t>
            </w:r>
          </w:p>
        </w:tc>
        <w:tc>
          <w:tcPr>
            <w:tcW w:w="3878" w:type="dxa"/>
            <w:gridSpan w:val="2"/>
            <w:shd w:val="clear" w:color="auto" w:fill="auto"/>
            <w:vAlign w:val="center"/>
            <w:hideMark/>
          </w:tcPr>
          <w:p w14:paraId="1F22507E" w14:textId="77777777" w:rsidR="00357DA7" w:rsidRPr="00020A83" w:rsidRDefault="00357DA7" w:rsidP="00357DA7">
            <w:pPr>
              <w:ind w:right="0"/>
              <w:jc w:val="left"/>
              <w:rPr>
                <w:sz w:val="20"/>
                <w:lang w:eastAsia="ru-RU"/>
              </w:rPr>
            </w:pPr>
            <w:r w:rsidRPr="00020A83">
              <w:rPr>
                <w:sz w:val="20"/>
                <w:lang w:eastAsia="ru-RU"/>
              </w:rPr>
              <w:t>-</w:t>
            </w:r>
          </w:p>
        </w:tc>
        <w:tc>
          <w:tcPr>
            <w:tcW w:w="6379" w:type="dxa"/>
            <w:shd w:val="clear" w:color="auto" w:fill="auto"/>
            <w:vAlign w:val="center"/>
            <w:hideMark/>
          </w:tcPr>
          <w:p w14:paraId="0276B12B" w14:textId="77777777" w:rsidR="00357DA7" w:rsidRPr="00020A83" w:rsidRDefault="00357DA7" w:rsidP="00357DA7">
            <w:pPr>
              <w:ind w:right="0"/>
              <w:jc w:val="left"/>
              <w:rPr>
                <w:sz w:val="20"/>
                <w:lang w:eastAsia="ru-RU"/>
              </w:rPr>
            </w:pPr>
            <w:r w:rsidRPr="00020A83">
              <w:rPr>
                <w:sz w:val="20"/>
                <w:lang w:eastAsia="ru-RU"/>
              </w:rPr>
              <w:t>-</w:t>
            </w:r>
          </w:p>
        </w:tc>
      </w:tr>
    </w:tbl>
    <w:p w14:paraId="423EC32C" w14:textId="77777777" w:rsidR="00106E22" w:rsidRPr="00B54F9C" w:rsidRDefault="00106E22" w:rsidP="00C67C0A">
      <w:pPr>
        <w:pStyle w:val="affffffff6"/>
        <w:spacing w:before="0" w:line="360" w:lineRule="auto"/>
        <w:ind w:firstLine="709"/>
      </w:pPr>
    </w:p>
    <w:p w14:paraId="73662E9C" w14:textId="77777777" w:rsidR="002306B5" w:rsidRPr="00B54F9C" w:rsidRDefault="002306B5" w:rsidP="00C67C0A">
      <w:pPr>
        <w:pStyle w:val="affffffff6"/>
        <w:spacing w:before="0" w:line="360" w:lineRule="auto"/>
        <w:ind w:firstLine="709"/>
        <w:sectPr w:rsidR="002306B5" w:rsidRPr="00B54F9C" w:rsidSect="000B67AF">
          <w:pgSz w:w="23814" w:h="16840" w:orient="landscape" w:code="9"/>
          <w:pgMar w:top="851" w:right="567" w:bottom="567" w:left="567" w:header="284" w:footer="284" w:gutter="0"/>
          <w:cols w:space="720"/>
          <w:docGrid w:linePitch="381"/>
        </w:sectPr>
      </w:pPr>
    </w:p>
    <w:p w14:paraId="32170AF7" w14:textId="77777777" w:rsidR="000A64E9" w:rsidRPr="00020A83" w:rsidRDefault="000A64E9" w:rsidP="00FA28FC">
      <w:pPr>
        <w:pStyle w:val="11"/>
        <w:pageBreakBefore/>
        <w:numPr>
          <w:ilvl w:val="0"/>
          <w:numId w:val="16"/>
        </w:numPr>
        <w:tabs>
          <w:tab w:val="left" w:pos="426"/>
        </w:tabs>
        <w:suppressAutoHyphens w:val="0"/>
        <w:spacing w:before="120"/>
        <w:ind w:left="0" w:right="0" w:firstLine="0"/>
        <w:rPr>
          <w:rFonts w:eastAsiaTheme="majorEastAsia" w:cstheme="majorBidi"/>
          <w:caps/>
          <w:sz w:val="24"/>
          <w:szCs w:val="32"/>
        </w:rPr>
      </w:pPr>
      <w:bookmarkStart w:id="26" w:name="_Toc536537637"/>
      <w:bookmarkStart w:id="27" w:name="_Toc36220720"/>
      <w:bookmarkStart w:id="28" w:name="_Toc236261882"/>
      <w:r w:rsidRPr="00020A83">
        <w:rPr>
          <w:rFonts w:eastAsiaTheme="majorEastAsia" w:cstheme="majorBidi"/>
          <w:caps/>
          <w:sz w:val="24"/>
          <w:szCs w:val="32"/>
        </w:rPr>
        <w:lastRenderedPageBreak/>
        <w:t>Реестр единых теплоснабжающих организаций, содержащий перечень систем теплоснабжения, входящих в состав единой теплоснабжающей организации</w:t>
      </w:r>
      <w:bookmarkEnd w:id="26"/>
      <w:bookmarkEnd w:id="27"/>
      <w:bookmarkEnd w:id="28"/>
    </w:p>
    <w:p w14:paraId="7D139D2D" w14:textId="2010C7D4" w:rsidR="00636FBB" w:rsidRPr="00020A83" w:rsidRDefault="00B55F97" w:rsidP="00C67C0A">
      <w:pPr>
        <w:pStyle w:val="affffffff6"/>
        <w:spacing w:before="0" w:line="360" w:lineRule="auto"/>
        <w:ind w:firstLine="709"/>
      </w:pPr>
      <w:r w:rsidRPr="00020A83">
        <w:t>Реестр единых теплоснабжающих орг</w:t>
      </w:r>
      <w:r w:rsidR="00B76186" w:rsidRPr="00020A83">
        <w:t>анизаций</w:t>
      </w:r>
      <w:r w:rsidR="00183AD3" w:rsidRPr="00020A83">
        <w:t>, содержащий перечень систем теплоснабжения, входящих в состав единой теплоснабжающей организации,</w:t>
      </w:r>
      <w:r w:rsidR="00693F9D" w:rsidRPr="00020A83">
        <w:t xml:space="preserve"> представлен:</w:t>
      </w:r>
    </w:p>
    <w:p w14:paraId="30D1698E" w14:textId="1E639CED" w:rsidR="00636FBB" w:rsidRPr="00020A83" w:rsidRDefault="00636FBB" w:rsidP="00C67C0A">
      <w:pPr>
        <w:pStyle w:val="affffffff6"/>
        <w:spacing w:before="0" w:line="360" w:lineRule="auto"/>
        <w:ind w:firstLine="709"/>
      </w:pPr>
      <w:r w:rsidRPr="00020A83">
        <w:t>- в таблице 3</w:t>
      </w:r>
      <w:r w:rsidR="007E06D4" w:rsidRPr="00020A83">
        <w:t>.1</w:t>
      </w:r>
      <w:r w:rsidRPr="00020A83">
        <w:t xml:space="preserve"> – по данным </w:t>
      </w:r>
      <w:r w:rsidR="00A47A5C" w:rsidRPr="00020A83">
        <w:t>актуализированной на 202</w:t>
      </w:r>
      <w:r w:rsidR="00CA2809" w:rsidRPr="00020A83">
        <w:t>6</w:t>
      </w:r>
      <w:r w:rsidR="00A47A5C" w:rsidRPr="00020A83">
        <w:t xml:space="preserve"> год Схемы теплоснабжения</w:t>
      </w:r>
      <w:r w:rsidRPr="00020A83">
        <w:t xml:space="preserve"> (</w:t>
      </w:r>
      <w:r w:rsidR="00693F9D" w:rsidRPr="00020A83">
        <w:t xml:space="preserve">таблица </w:t>
      </w:r>
      <w:r w:rsidR="00B175AF" w:rsidRPr="00020A83">
        <w:t>3.2</w:t>
      </w:r>
      <w:r w:rsidR="00693F9D" w:rsidRPr="00020A83">
        <w:t xml:space="preserve"> Главы 15 </w:t>
      </w:r>
      <w:r w:rsidR="00A47A5C" w:rsidRPr="00020A83">
        <w:t>актуализированной на 202</w:t>
      </w:r>
      <w:r w:rsidR="00CA2809" w:rsidRPr="00020A83">
        <w:t>6</w:t>
      </w:r>
      <w:r w:rsidR="00A47A5C" w:rsidRPr="00020A83">
        <w:t xml:space="preserve"> год Схемы теплоснабжения</w:t>
      </w:r>
      <w:r w:rsidR="00693F9D" w:rsidRPr="00020A83">
        <w:t>);</w:t>
      </w:r>
    </w:p>
    <w:p w14:paraId="7FEDE931" w14:textId="79E0DA24" w:rsidR="00693F9D" w:rsidRPr="00020A83" w:rsidRDefault="00693F9D" w:rsidP="00C67C0A">
      <w:pPr>
        <w:pStyle w:val="affffffff6"/>
        <w:spacing w:before="0" w:line="360" w:lineRule="auto"/>
        <w:ind w:firstLine="709"/>
      </w:pPr>
      <w:r w:rsidRPr="00020A83">
        <w:t xml:space="preserve">- в таблице </w:t>
      </w:r>
      <w:r w:rsidR="007E06D4" w:rsidRPr="00020A83">
        <w:t>3.2</w:t>
      </w:r>
      <w:r w:rsidRPr="00020A83">
        <w:t xml:space="preserve"> - утвержденные единые теплоснабжающие организации в системах теплоснабжения на территории городского округа</w:t>
      </w:r>
      <w:r w:rsidR="00740985" w:rsidRPr="00020A83">
        <w:t xml:space="preserve">, учтенные при текущей </w:t>
      </w:r>
      <w:r w:rsidR="00FE645B" w:rsidRPr="00020A83">
        <w:t>актуализации</w:t>
      </w:r>
      <w:r w:rsidR="00740985" w:rsidRPr="00020A83">
        <w:t xml:space="preserve"> Схемы теплоснабжения</w:t>
      </w:r>
      <w:r w:rsidRPr="00020A83">
        <w:t xml:space="preserve"> (по форме таблицы </w:t>
      </w:r>
      <w:proofErr w:type="spellStart"/>
      <w:r w:rsidRPr="00020A83">
        <w:t>П49.1</w:t>
      </w:r>
      <w:proofErr w:type="spellEnd"/>
      <w:r w:rsidRPr="00020A83">
        <w:t xml:space="preserve"> МУ)</w:t>
      </w:r>
      <w:r w:rsidR="00740985" w:rsidRPr="00020A83">
        <w:t>.</w:t>
      </w:r>
    </w:p>
    <w:p w14:paraId="624ABBB6" w14:textId="77777777" w:rsidR="00CC537F" w:rsidRPr="00020A83" w:rsidRDefault="00CC537F" w:rsidP="00B55F97">
      <w:pPr>
        <w:pStyle w:val="affffffff6"/>
        <w:spacing w:line="360" w:lineRule="auto"/>
        <w:sectPr w:rsidR="00CC537F" w:rsidRPr="00020A83" w:rsidSect="00C67C0A">
          <w:pgSz w:w="11907" w:h="16840" w:code="9"/>
          <w:pgMar w:top="1134" w:right="850" w:bottom="1134" w:left="1701" w:header="284" w:footer="284" w:gutter="0"/>
          <w:cols w:space="720"/>
          <w:docGrid w:linePitch="381"/>
        </w:sectPr>
      </w:pPr>
    </w:p>
    <w:p w14:paraId="46C5407B" w14:textId="4F790CB3" w:rsidR="00636FBB" w:rsidRPr="00020A83" w:rsidRDefault="002607CF" w:rsidP="002607CF">
      <w:pPr>
        <w:keepNext/>
        <w:keepLines/>
        <w:spacing w:before="120" w:after="120"/>
        <w:ind w:right="0"/>
        <w:jc w:val="both"/>
        <w:rPr>
          <w:rFonts w:eastAsiaTheme="majorEastAsia"/>
          <w:b/>
          <w:sz w:val="24"/>
          <w:szCs w:val="24"/>
          <w:lang w:bidi="en-US"/>
        </w:rPr>
      </w:pPr>
      <w:bookmarkStart w:id="29" w:name="_Toc236261912"/>
      <w:r w:rsidRPr="00020A83">
        <w:rPr>
          <w:b/>
          <w:bCs/>
          <w:sz w:val="24"/>
          <w:szCs w:val="24"/>
          <w:lang w:eastAsia="ru-RU"/>
        </w:rPr>
        <w:lastRenderedPageBreak/>
        <w:t xml:space="preserve">Таблица </w:t>
      </w:r>
      <w:r w:rsidRPr="00020A83">
        <w:rPr>
          <w:b/>
          <w:bCs/>
          <w:sz w:val="24"/>
          <w:szCs w:val="24"/>
          <w:lang w:eastAsia="ru-RU"/>
        </w:rPr>
        <w:fldChar w:fldCharType="begin"/>
      </w:r>
      <w:r w:rsidRPr="00020A83">
        <w:rPr>
          <w:b/>
          <w:bCs/>
          <w:sz w:val="24"/>
          <w:szCs w:val="24"/>
          <w:lang w:eastAsia="ru-RU"/>
        </w:rPr>
        <w:instrText xml:space="preserve"> STYLEREF 1 \s </w:instrText>
      </w:r>
      <w:r w:rsidRPr="00020A83">
        <w:rPr>
          <w:b/>
          <w:bCs/>
          <w:sz w:val="24"/>
          <w:szCs w:val="24"/>
          <w:lang w:eastAsia="ru-RU"/>
        </w:rPr>
        <w:fldChar w:fldCharType="separate"/>
      </w:r>
      <w:r w:rsidR="00364D5E">
        <w:rPr>
          <w:b/>
          <w:bCs/>
          <w:noProof/>
          <w:sz w:val="24"/>
          <w:szCs w:val="24"/>
          <w:lang w:eastAsia="ru-RU"/>
        </w:rPr>
        <w:t>3</w:t>
      </w:r>
      <w:r w:rsidRPr="00020A83">
        <w:rPr>
          <w:b/>
          <w:bCs/>
          <w:sz w:val="24"/>
          <w:szCs w:val="24"/>
          <w:lang w:eastAsia="ru-RU"/>
        </w:rPr>
        <w:fldChar w:fldCharType="end"/>
      </w:r>
      <w:r w:rsidRPr="00020A83">
        <w:rPr>
          <w:b/>
          <w:bCs/>
          <w:sz w:val="24"/>
          <w:szCs w:val="24"/>
          <w:lang w:eastAsia="ru-RU"/>
        </w:rPr>
        <w:t>.</w:t>
      </w:r>
      <w:r w:rsidRPr="00020A83">
        <w:rPr>
          <w:b/>
          <w:bCs/>
          <w:sz w:val="24"/>
          <w:szCs w:val="24"/>
          <w:lang w:eastAsia="ru-RU"/>
        </w:rPr>
        <w:fldChar w:fldCharType="begin"/>
      </w:r>
      <w:r w:rsidRPr="00020A83">
        <w:rPr>
          <w:b/>
          <w:bCs/>
          <w:sz w:val="24"/>
          <w:szCs w:val="24"/>
          <w:lang w:eastAsia="ru-RU"/>
        </w:rPr>
        <w:instrText xml:space="preserve"> SEQ Таблица \* ARABIC \s 1 </w:instrText>
      </w:r>
      <w:r w:rsidRPr="00020A83">
        <w:rPr>
          <w:b/>
          <w:bCs/>
          <w:sz w:val="24"/>
          <w:szCs w:val="24"/>
          <w:lang w:eastAsia="ru-RU"/>
        </w:rPr>
        <w:fldChar w:fldCharType="separate"/>
      </w:r>
      <w:r w:rsidR="00364D5E">
        <w:rPr>
          <w:b/>
          <w:bCs/>
          <w:noProof/>
          <w:sz w:val="24"/>
          <w:szCs w:val="24"/>
          <w:lang w:eastAsia="ru-RU"/>
        </w:rPr>
        <w:t>1</w:t>
      </w:r>
      <w:r w:rsidRPr="00020A83">
        <w:rPr>
          <w:b/>
          <w:bCs/>
          <w:sz w:val="24"/>
          <w:szCs w:val="24"/>
          <w:lang w:eastAsia="ru-RU"/>
        </w:rPr>
        <w:fldChar w:fldCharType="end"/>
      </w:r>
      <w:r w:rsidRPr="00020A83">
        <w:rPr>
          <w:b/>
          <w:bCs/>
          <w:sz w:val="24"/>
          <w:szCs w:val="24"/>
          <w:lang w:eastAsia="ru-RU"/>
        </w:rPr>
        <w:t xml:space="preserve"> – </w:t>
      </w:r>
      <w:r w:rsidR="00636FBB" w:rsidRPr="00020A83">
        <w:rPr>
          <w:rFonts w:eastAsiaTheme="majorEastAsia"/>
          <w:b/>
          <w:sz w:val="24"/>
          <w:szCs w:val="24"/>
          <w:lang w:bidi="en-US"/>
        </w:rPr>
        <w:t xml:space="preserve">Утвержденные единые теплоснабжающие организации в системах теплоснабжения на территории городского округа, по данным </w:t>
      </w:r>
      <w:r w:rsidR="00D76D87" w:rsidRPr="00020A83">
        <w:rPr>
          <w:rFonts w:eastAsiaTheme="majorEastAsia"/>
          <w:b/>
          <w:sz w:val="24"/>
          <w:szCs w:val="24"/>
          <w:u w:val="single"/>
          <w:lang w:bidi="en-US"/>
        </w:rPr>
        <w:t>актуализированной на 202</w:t>
      </w:r>
      <w:r w:rsidR="00CA2809" w:rsidRPr="00020A83">
        <w:rPr>
          <w:rFonts w:eastAsiaTheme="majorEastAsia"/>
          <w:b/>
          <w:sz w:val="24"/>
          <w:szCs w:val="24"/>
          <w:u w:val="single"/>
          <w:lang w:bidi="en-US"/>
        </w:rPr>
        <w:t>6</w:t>
      </w:r>
      <w:r w:rsidR="00D76D87" w:rsidRPr="00020A83">
        <w:rPr>
          <w:rFonts w:eastAsiaTheme="majorEastAsia"/>
          <w:b/>
          <w:sz w:val="24"/>
          <w:szCs w:val="24"/>
          <w:u w:val="single"/>
          <w:lang w:bidi="en-US"/>
        </w:rPr>
        <w:t xml:space="preserve"> год Схемы теплоснабжения</w:t>
      </w:r>
      <w:r w:rsidR="00CC537F" w:rsidRPr="00020A83">
        <w:rPr>
          <w:rFonts w:eastAsiaTheme="majorEastAsia"/>
          <w:b/>
          <w:sz w:val="24"/>
          <w:szCs w:val="24"/>
          <w:lang w:bidi="en-US"/>
        </w:rPr>
        <w:t xml:space="preserve"> </w:t>
      </w:r>
      <w:r w:rsidR="00CC537F" w:rsidRPr="00020A83">
        <w:rPr>
          <w:rFonts w:eastAsiaTheme="majorEastAsia"/>
          <w:b/>
          <w:sz w:val="24"/>
          <w:szCs w:val="24"/>
          <w:u w:val="single"/>
          <w:lang w:bidi="en-US"/>
        </w:rPr>
        <w:t xml:space="preserve">(таблица </w:t>
      </w:r>
      <w:r w:rsidR="00B175AF" w:rsidRPr="00020A83">
        <w:rPr>
          <w:rFonts w:eastAsiaTheme="majorEastAsia"/>
          <w:b/>
          <w:sz w:val="24"/>
          <w:szCs w:val="24"/>
          <w:u w:val="single"/>
          <w:lang w:bidi="en-US"/>
        </w:rPr>
        <w:t xml:space="preserve">3.2 </w:t>
      </w:r>
      <w:r w:rsidR="00636FBB" w:rsidRPr="00020A83">
        <w:rPr>
          <w:rFonts w:eastAsiaTheme="majorEastAsia"/>
          <w:b/>
          <w:sz w:val="24"/>
          <w:szCs w:val="24"/>
          <w:u w:val="single"/>
          <w:lang w:bidi="en-US"/>
        </w:rPr>
        <w:t xml:space="preserve">Главы 15 </w:t>
      </w:r>
      <w:r w:rsidR="00D76D87" w:rsidRPr="00020A83">
        <w:rPr>
          <w:rFonts w:eastAsiaTheme="majorEastAsia"/>
          <w:b/>
          <w:sz w:val="24"/>
          <w:szCs w:val="24"/>
          <w:u w:val="single"/>
          <w:lang w:bidi="en-US"/>
        </w:rPr>
        <w:t>актуализированной на 202</w:t>
      </w:r>
      <w:r w:rsidR="00CA2809" w:rsidRPr="00020A83">
        <w:rPr>
          <w:rFonts w:eastAsiaTheme="majorEastAsia"/>
          <w:b/>
          <w:sz w:val="24"/>
          <w:szCs w:val="24"/>
          <w:u w:val="single"/>
          <w:lang w:bidi="en-US"/>
        </w:rPr>
        <w:t>6</w:t>
      </w:r>
      <w:r w:rsidR="00D76D87" w:rsidRPr="00020A83">
        <w:rPr>
          <w:rFonts w:eastAsiaTheme="majorEastAsia"/>
          <w:b/>
          <w:sz w:val="24"/>
          <w:szCs w:val="24"/>
          <w:u w:val="single"/>
          <w:lang w:bidi="en-US"/>
        </w:rPr>
        <w:t xml:space="preserve"> год Схемы теплоснабжения</w:t>
      </w:r>
      <w:r w:rsidR="00636FBB" w:rsidRPr="00020A83">
        <w:rPr>
          <w:rFonts w:eastAsiaTheme="majorEastAsia"/>
          <w:b/>
          <w:sz w:val="24"/>
          <w:szCs w:val="24"/>
          <w:u w:val="single"/>
          <w:lang w:bidi="en-US"/>
        </w:rPr>
        <w:t>)</w:t>
      </w:r>
      <w:bookmarkEnd w:id="29"/>
    </w:p>
    <w:tbl>
      <w:tblPr>
        <w:tblW w:w="22737" w:type="dxa"/>
        <w:tblInd w:w="113" w:type="dxa"/>
        <w:tblLayout w:type="fixed"/>
        <w:tblCellMar>
          <w:left w:w="28" w:type="dxa"/>
          <w:right w:w="28" w:type="dxa"/>
        </w:tblCellMar>
        <w:tblLook w:val="04A0" w:firstRow="1" w:lastRow="0" w:firstColumn="1" w:lastColumn="0" w:noHBand="0" w:noVBand="1"/>
      </w:tblPr>
      <w:tblGrid>
        <w:gridCol w:w="908"/>
        <w:gridCol w:w="6945"/>
        <w:gridCol w:w="2875"/>
        <w:gridCol w:w="1966"/>
        <w:gridCol w:w="1396"/>
        <w:gridCol w:w="2250"/>
        <w:gridCol w:w="6397"/>
      </w:tblGrid>
      <w:tr w:rsidR="00020A83" w:rsidRPr="00020A83" w14:paraId="483D53A4" w14:textId="77777777" w:rsidTr="00AC52E4">
        <w:trPr>
          <w:trHeight w:val="322"/>
          <w:tblHeader/>
        </w:trPr>
        <w:tc>
          <w:tcPr>
            <w:tcW w:w="90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0F09EF4" w14:textId="77777777" w:rsidR="00CA2809" w:rsidRPr="00020A83" w:rsidRDefault="00CA2809" w:rsidP="00AC52E4">
            <w:pPr>
              <w:ind w:right="0"/>
              <w:rPr>
                <w:b/>
                <w:bCs/>
                <w:sz w:val="20"/>
                <w:lang w:eastAsia="ru-RU"/>
              </w:rPr>
            </w:pPr>
            <w:r w:rsidRPr="00020A83">
              <w:rPr>
                <w:b/>
                <w:bCs/>
                <w:sz w:val="20"/>
                <w:lang w:eastAsia="ru-RU"/>
              </w:rPr>
              <w:t>№ системы теплоснабжения</w:t>
            </w:r>
          </w:p>
        </w:tc>
        <w:tc>
          <w:tcPr>
            <w:tcW w:w="694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A0ED02E" w14:textId="77777777" w:rsidR="00CA2809" w:rsidRPr="00020A83" w:rsidRDefault="00CA2809" w:rsidP="00AC52E4">
            <w:pPr>
              <w:ind w:right="0"/>
              <w:rPr>
                <w:b/>
                <w:bCs/>
                <w:sz w:val="20"/>
                <w:lang w:eastAsia="ru-RU"/>
              </w:rPr>
            </w:pPr>
            <w:r w:rsidRPr="00020A83">
              <w:rPr>
                <w:b/>
                <w:bCs/>
                <w:sz w:val="20"/>
                <w:lang w:eastAsia="ru-RU"/>
              </w:rPr>
              <w:t>Наименования источников тепловой энергии в системе теплоснабжения</w:t>
            </w:r>
          </w:p>
        </w:tc>
        <w:tc>
          <w:tcPr>
            <w:tcW w:w="287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55550DF" w14:textId="77777777" w:rsidR="00CA2809" w:rsidRPr="00020A83" w:rsidRDefault="00CA2809" w:rsidP="00AC52E4">
            <w:pPr>
              <w:ind w:right="0"/>
              <w:rPr>
                <w:b/>
                <w:bCs/>
                <w:sz w:val="20"/>
                <w:lang w:eastAsia="ru-RU"/>
              </w:rPr>
            </w:pPr>
            <w:r w:rsidRPr="00020A83">
              <w:rPr>
                <w:b/>
                <w:bCs/>
                <w:sz w:val="20"/>
                <w:lang w:eastAsia="ru-RU"/>
              </w:rPr>
              <w:t>Теплоснабжающие (теплосетевые) организации и иные владельцы тепловых сетей в границах системы теплоснабжения</w:t>
            </w:r>
          </w:p>
        </w:tc>
        <w:tc>
          <w:tcPr>
            <w:tcW w:w="196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50C64E3" w14:textId="77777777" w:rsidR="00CA2809" w:rsidRPr="00020A83" w:rsidRDefault="00CA2809" w:rsidP="00AC52E4">
            <w:pPr>
              <w:ind w:right="0"/>
              <w:rPr>
                <w:b/>
                <w:bCs/>
                <w:sz w:val="20"/>
                <w:lang w:eastAsia="ru-RU"/>
              </w:rPr>
            </w:pPr>
            <w:r w:rsidRPr="00020A83">
              <w:rPr>
                <w:b/>
                <w:bCs/>
                <w:sz w:val="20"/>
                <w:lang w:eastAsia="ru-RU"/>
              </w:rPr>
              <w:t>Объекты систем теплоснабжения в обслуживании теплоснабжающей (теплосетевой) организации</w:t>
            </w:r>
          </w:p>
        </w:tc>
        <w:tc>
          <w:tcPr>
            <w:tcW w:w="139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7872532" w14:textId="77777777" w:rsidR="00CA2809" w:rsidRPr="00020A83" w:rsidRDefault="00CA2809" w:rsidP="00AC52E4">
            <w:pPr>
              <w:ind w:right="0"/>
              <w:rPr>
                <w:b/>
                <w:bCs/>
                <w:sz w:val="20"/>
                <w:lang w:eastAsia="ru-RU"/>
              </w:rPr>
            </w:pPr>
            <w:r w:rsidRPr="00020A83">
              <w:rPr>
                <w:b/>
                <w:bCs/>
                <w:sz w:val="20"/>
                <w:lang w:eastAsia="ru-RU"/>
              </w:rPr>
              <w:t>№ зоны деятельности</w:t>
            </w:r>
          </w:p>
        </w:tc>
        <w:tc>
          <w:tcPr>
            <w:tcW w:w="225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6AAA2A4" w14:textId="77777777" w:rsidR="00CA2809" w:rsidRPr="00020A83" w:rsidRDefault="00CA2809" w:rsidP="00AC52E4">
            <w:pPr>
              <w:ind w:right="0"/>
              <w:rPr>
                <w:b/>
                <w:bCs/>
                <w:sz w:val="20"/>
                <w:lang w:eastAsia="ru-RU"/>
              </w:rPr>
            </w:pPr>
            <w:r w:rsidRPr="00020A83">
              <w:rPr>
                <w:b/>
                <w:bCs/>
                <w:sz w:val="20"/>
                <w:lang w:eastAsia="ru-RU"/>
              </w:rPr>
              <w:t>Утвержденная ЕТО</w:t>
            </w:r>
          </w:p>
        </w:tc>
        <w:tc>
          <w:tcPr>
            <w:tcW w:w="639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B2E3F40" w14:textId="77777777" w:rsidR="00CA2809" w:rsidRPr="00020A83" w:rsidRDefault="00CA2809" w:rsidP="00AC52E4">
            <w:pPr>
              <w:ind w:right="0"/>
              <w:rPr>
                <w:b/>
                <w:bCs/>
                <w:sz w:val="20"/>
                <w:lang w:eastAsia="ru-RU"/>
              </w:rPr>
            </w:pPr>
            <w:r w:rsidRPr="00020A83">
              <w:rPr>
                <w:b/>
                <w:bCs/>
                <w:sz w:val="20"/>
                <w:lang w:eastAsia="ru-RU"/>
              </w:rPr>
              <w:t>Основание для присвоения статуса ЕТО</w:t>
            </w:r>
          </w:p>
        </w:tc>
      </w:tr>
      <w:tr w:rsidR="00020A83" w:rsidRPr="00020A83" w14:paraId="60B52D95" w14:textId="77777777" w:rsidTr="00AC52E4">
        <w:trPr>
          <w:trHeight w:val="322"/>
        </w:trPr>
        <w:tc>
          <w:tcPr>
            <w:tcW w:w="90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3BE88CD" w14:textId="77777777" w:rsidR="00CA2809" w:rsidRPr="00020A83" w:rsidRDefault="00CA2809" w:rsidP="00AC52E4">
            <w:pPr>
              <w:ind w:right="0"/>
              <w:jc w:val="left"/>
              <w:rPr>
                <w:b/>
                <w:bCs/>
                <w:sz w:val="20"/>
                <w:lang w:eastAsia="ru-RU"/>
              </w:rPr>
            </w:pPr>
          </w:p>
        </w:tc>
        <w:tc>
          <w:tcPr>
            <w:tcW w:w="694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F931296" w14:textId="77777777" w:rsidR="00CA2809" w:rsidRPr="00020A83" w:rsidRDefault="00CA2809" w:rsidP="00AC52E4">
            <w:pPr>
              <w:ind w:right="0"/>
              <w:jc w:val="left"/>
              <w:rPr>
                <w:b/>
                <w:bCs/>
                <w:sz w:val="20"/>
                <w:lang w:eastAsia="ru-RU"/>
              </w:rPr>
            </w:pPr>
          </w:p>
        </w:tc>
        <w:tc>
          <w:tcPr>
            <w:tcW w:w="287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83CF6E8" w14:textId="77777777" w:rsidR="00CA2809" w:rsidRPr="00020A83" w:rsidRDefault="00CA2809" w:rsidP="00AC52E4">
            <w:pPr>
              <w:ind w:right="0"/>
              <w:jc w:val="left"/>
              <w:rPr>
                <w:b/>
                <w:bCs/>
                <w:sz w:val="20"/>
                <w:lang w:eastAsia="ru-RU"/>
              </w:rPr>
            </w:pPr>
          </w:p>
        </w:tc>
        <w:tc>
          <w:tcPr>
            <w:tcW w:w="196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5D90A35" w14:textId="77777777" w:rsidR="00CA2809" w:rsidRPr="00020A83" w:rsidRDefault="00CA2809" w:rsidP="00AC52E4">
            <w:pPr>
              <w:ind w:right="0"/>
              <w:jc w:val="left"/>
              <w:rPr>
                <w:b/>
                <w:bCs/>
                <w:sz w:val="20"/>
                <w:lang w:eastAsia="ru-RU"/>
              </w:rPr>
            </w:pPr>
          </w:p>
        </w:tc>
        <w:tc>
          <w:tcPr>
            <w:tcW w:w="139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2696AB3" w14:textId="77777777" w:rsidR="00CA2809" w:rsidRPr="00020A83" w:rsidRDefault="00CA2809" w:rsidP="00AC52E4">
            <w:pPr>
              <w:ind w:right="0"/>
              <w:jc w:val="left"/>
              <w:rPr>
                <w:b/>
                <w:bCs/>
                <w:sz w:val="20"/>
                <w:lang w:eastAsia="ru-RU"/>
              </w:rPr>
            </w:pPr>
          </w:p>
        </w:tc>
        <w:tc>
          <w:tcPr>
            <w:tcW w:w="225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12F0788" w14:textId="77777777" w:rsidR="00CA2809" w:rsidRPr="00020A83" w:rsidRDefault="00CA2809" w:rsidP="00AC52E4">
            <w:pPr>
              <w:ind w:right="0"/>
              <w:jc w:val="left"/>
              <w:rPr>
                <w:b/>
                <w:bCs/>
                <w:sz w:val="20"/>
                <w:lang w:eastAsia="ru-RU"/>
              </w:rPr>
            </w:pPr>
          </w:p>
        </w:tc>
        <w:tc>
          <w:tcPr>
            <w:tcW w:w="639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440B039" w14:textId="77777777" w:rsidR="00CA2809" w:rsidRPr="00020A83" w:rsidRDefault="00CA2809" w:rsidP="00AC52E4">
            <w:pPr>
              <w:ind w:right="0"/>
              <w:jc w:val="left"/>
              <w:rPr>
                <w:b/>
                <w:bCs/>
                <w:sz w:val="20"/>
                <w:lang w:eastAsia="ru-RU"/>
              </w:rPr>
            </w:pPr>
          </w:p>
        </w:tc>
      </w:tr>
      <w:tr w:rsidR="00020A83" w:rsidRPr="00020A83" w14:paraId="750C33A6" w14:textId="77777777" w:rsidTr="00AC52E4">
        <w:trPr>
          <w:trHeight w:val="20"/>
        </w:trPr>
        <w:tc>
          <w:tcPr>
            <w:tcW w:w="22737"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21A293C8" w14:textId="77777777" w:rsidR="00CA2809" w:rsidRPr="00020A83" w:rsidRDefault="00CA2809" w:rsidP="00AC52E4">
            <w:pPr>
              <w:ind w:right="0"/>
              <w:rPr>
                <w:b/>
                <w:bCs/>
                <w:sz w:val="20"/>
                <w:lang w:eastAsia="ru-RU"/>
              </w:rPr>
            </w:pPr>
            <w:r w:rsidRPr="00020A83">
              <w:rPr>
                <w:b/>
                <w:bCs/>
                <w:sz w:val="20"/>
                <w:lang w:eastAsia="ru-RU"/>
              </w:rPr>
              <w:t>ЕТО №01</w:t>
            </w:r>
          </w:p>
        </w:tc>
      </w:tr>
      <w:tr w:rsidR="00020A83" w:rsidRPr="00020A83" w14:paraId="53EE5067" w14:textId="77777777" w:rsidTr="00AC52E4">
        <w:trPr>
          <w:trHeight w:val="20"/>
        </w:trPr>
        <w:tc>
          <w:tcPr>
            <w:tcW w:w="908" w:type="dxa"/>
            <w:vMerge w:val="restart"/>
            <w:tcBorders>
              <w:top w:val="nil"/>
              <w:left w:val="single" w:sz="4" w:space="0" w:color="auto"/>
              <w:bottom w:val="single" w:sz="4" w:space="0" w:color="000000"/>
              <w:right w:val="single" w:sz="4" w:space="0" w:color="auto"/>
            </w:tcBorders>
            <w:shd w:val="clear" w:color="auto" w:fill="auto"/>
            <w:vAlign w:val="center"/>
            <w:hideMark/>
          </w:tcPr>
          <w:p w14:paraId="702658E5" w14:textId="77777777" w:rsidR="00CA2809" w:rsidRPr="00020A83" w:rsidRDefault="00CA2809" w:rsidP="00AC52E4">
            <w:pPr>
              <w:ind w:right="0"/>
              <w:rPr>
                <w:sz w:val="20"/>
                <w:lang w:eastAsia="ru-RU"/>
              </w:rPr>
            </w:pPr>
            <w:r w:rsidRPr="00020A83">
              <w:rPr>
                <w:sz w:val="20"/>
                <w:lang w:eastAsia="ru-RU"/>
              </w:rPr>
              <w:t>001</w:t>
            </w:r>
          </w:p>
        </w:tc>
        <w:tc>
          <w:tcPr>
            <w:tcW w:w="6945" w:type="dxa"/>
            <w:vMerge w:val="restart"/>
            <w:tcBorders>
              <w:top w:val="nil"/>
              <w:left w:val="single" w:sz="4" w:space="0" w:color="auto"/>
              <w:bottom w:val="single" w:sz="4" w:space="0" w:color="000000"/>
              <w:right w:val="single" w:sz="4" w:space="0" w:color="auto"/>
            </w:tcBorders>
            <w:shd w:val="clear" w:color="auto" w:fill="auto"/>
            <w:vAlign w:val="center"/>
            <w:hideMark/>
          </w:tcPr>
          <w:p w14:paraId="0A2D311F" w14:textId="77777777" w:rsidR="00CA2809" w:rsidRPr="00020A83" w:rsidRDefault="00CA2809" w:rsidP="00AC52E4">
            <w:pPr>
              <w:ind w:right="0"/>
              <w:jc w:val="left"/>
              <w:rPr>
                <w:sz w:val="20"/>
                <w:lang w:eastAsia="ru-RU"/>
              </w:rPr>
            </w:pPr>
            <w:r w:rsidRPr="00020A83">
              <w:rPr>
                <w:sz w:val="20"/>
                <w:lang w:eastAsia="ru-RU"/>
              </w:rPr>
              <w:t>КТЭЦ</w:t>
            </w:r>
          </w:p>
        </w:tc>
        <w:tc>
          <w:tcPr>
            <w:tcW w:w="2875" w:type="dxa"/>
            <w:tcBorders>
              <w:top w:val="nil"/>
              <w:left w:val="nil"/>
              <w:bottom w:val="single" w:sz="4" w:space="0" w:color="auto"/>
              <w:right w:val="single" w:sz="4" w:space="0" w:color="auto"/>
            </w:tcBorders>
            <w:shd w:val="clear" w:color="auto" w:fill="auto"/>
            <w:vAlign w:val="center"/>
            <w:hideMark/>
          </w:tcPr>
          <w:p w14:paraId="02C22358" w14:textId="77777777" w:rsidR="00CA2809" w:rsidRPr="00020A83" w:rsidRDefault="00CA2809" w:rsidP="00AC52E4">
            <w:pPr>
              <w:ind w:right="0"/>
              <w:rPr>
                <w:sz w:val="20"/>
                <w:lang w:eastAsia="ru-RU"/>
              </w:rPr>
            </w:pPr>
            <w:r w:rsidRPr="00020A83">
              <w:rPr>
                <w:sz w:val="20"/>
                <w:lang w:eastAsia="ru-RU"/>
              </w:rPr>
              <w:t>АО «Кузнецкая ТЭЦ»</w:t>
            </w:r>
          </w:p>
        </w:tc>
        <w:tc>
          <w:tcPr>
            <w:tcW w:w="1966" w:type="dxa"/>
            <w:tcBorders>
              <w:top w:val="nil"/>
              <w:left w:val="nil"/>
              <w:bottom w:val="single" w:sz="4" w:space="0" w:color="auto"/>
              <w:right w:val="single" w:sz="4" w:space="0" w:color="auto"/>
            </w:tcBorders>
            <w:shd w:val="clear" w:color="auto" w:fill="auto"/>
            <w:vAlign w:val="center"/>
            <w:hideMark/>
          </w:tcPr>
          <w:p w14:paraId="6CD29978" w14:textId="77777777" w:rsidR="00CA2809" w:rsidRPr="00020A83" w:rsidRDefault="00CA2809" w:rsidP="00AC52E4">
            <w:pPr>
              <w:ind w:right="0"/>
              <w:rPr>
                <w:sz w:val="20"/>
                <w:lang w:eastAsia="ru-RU"/>
              </w:rPr>
            </w:pPr>
            <w:r w:rsidRPr="00020A83">
              <w:rPr>
                <w:sz w:val="20"/>
                <w:lang w:eastAsia="ru-RU"/>
              </w:rPr>
              <w:t>источник, сети</w:t>
            </w:r>
          </w:p>
        </w:tc>
        <w:tc>
          <w:tcPr>
            <w:tcW w:w="1396" w:type="dxa"/>
            <w:vMerge w:val="restart"/>
            <w:tcBorders>
              <w:top w:val="nil"/>
              <w:left w:val="single" w:sz="4" w:space="0" w:color="auto"/>
              <w:bottom w:val="single" w:sz="4" w:space="0" w:color="000000"/>
              <w:right w:val="single" w:sz="4" w:space="0" w:color="auto"/>
            </w:tcBorders>
            <w:shd w:val="clear" w:color="auto" w:fill="auto"/>
            <w:vAlign w:val="center"/>
            <w:hideMark/>
          </w:tcPr>
          <w:p w14:paraId="66567AC4" w14:textId="77777777" w:rsidR="00CA2809" w:rsidRPr="00020A83" w:rsidRDefault="00CA2809" w:rsidP="00AC52E4">
            <w:pPr>
              <w:ind w:right="0"/>
              <w:rPr>
                <w:sz w:val="20"/>
                <w:lang w:eastAsia="ru-RU"/>
              </w:rPr>
            </w:pPr>
            <w:r w:rsidRPr="00020A83">
              <w:rPr>
                <w:sz w:val="20"/>
                <w:lang w:eastAsia="ru-RU"/>
              </w:rPr>
              <w:t>01</w:t>
            </w:r>
          </w:p>
        </w:tc>
        <w:tc>
          <w:tcPr>
            <w:tcW w:w="2250" w:type="dxa"/>
            <w:vMerge w:val="restart"/>
            <w:tcBorders>
              <w:top w:val="nil"/>
              <w:left w:val="single" w:sz="4" w:space="0" w:color="auto"/>
              <w:bottom w:val="single" w:sz="4" w:space="0" w:color="000000"/>
              <w:right w:val="single" w:sz="4" w:space="0" w:color="auto"/>
            </w:tcBorders>
            <w:shd w:val="clear" w:color="auto" w:fill="auto"/>
            <w:vAlign w:val="center"/>
            <w:hideMark/>
          </w:tcPr>
          <w:p w14:paraId="1EB0B0CF" w14:textId="77777777" w:rsidR="00CA2809" w:rsidRPr="00020A83" w:rsidRDefault="00CA2809" w:rsidP="00AC52E4">
            <w:pPr>
              <w:ind w:right="0"/>
              <w:rPr>
                <w:sz w:val="20"/>
                <w:lang w:eastAsia="ru-RU"/>
              </w:rPr>
            </w:pPr>
            <w:r w:rsidRPr="00020A83">
              <w:rPr>
                <w:sz w:val="20"/>
                <w:lang w:eastAsia="ru-RU"/>
              </w:rPr>
              <w:t>АО «Кузнецкая ТЭЦ»</w:t>
            </w:r>
          </w:p>
        </w:tc>
        <w:tc>
          <w:tcPr>
            <w:tcW w:w="6397" w:type="dxa"/>
            <w:vMerge w:val="restart"/>
            <w:tcBorders>
              <w:top w:val="nil"/>
              <w:left w:val="single" w:sz="4" w:space="0" w:color="auto"/>
              <w:bottom w:val="single" w:sz="4" w:space="0" w:color="000000"/>
              <w:right w:val="single" w:sz="4" w:space="0" w:color="auto"/>
            </w:tcBorders>
            <w:shd w:val="clear" w:color="auto" w:fill="auto"/>
            <w:vAlign w:val="center"/>
            <w:hideMark/>
          </w:tcPr>
          <w:p w14:paraId="7B7BB57C" w14:textId="77777777" w:rsidR="00CA2809" w:rsidRPr="00020A83" w:rsidRDefault="00CA2809" w:rsidP="00AC52E4">
            <w:pPr>
              <w:ind w:right="0"/>
              <w:jc w:val="left"/>
              <w:rPr>
                <w:sz w:val="20"/>
                <w:lang w:eastAsia="ru-RU"/>
              </w:rPr>
            </w:pPr>
            <w:r w:rsidRPr="00020A83">
              <w:rPr>
                <w:sz w:val="20"/>
                <w:lang w:eastAsia="ru-RU"/>
              </w:rPr>
              <w:t>п. 6 Правил (в отношении одной зоны деятельности единой теплоснабжающей организации подана 1 заявка (от 31.10.2013 г. №27-ЖС-19/1123) от лица, владеющего на праве собственности источником тепловой энергии в соответствующей зоне деятельности единой теплоснабжающей организации)</w:t>
            </w:r>
          </w:p>
        </w:tc>
      </w:tr>
      <w:tr w:rsidR="00020A83" w:rsidRPr="00020A83" w14:paraId="58FFF520" w14:textId="77777777" w:rsidTr="00AC52E4">
        <w:trPr>
          <w:trHeight w:val="20"/>
        </w:trPr>
        <w:tc>
          <w:tcPr>
            <w:tcW w:w="908" w:type="dxa"/>
            <w:vMerge/>
            <w:tcBorders>
              <w:top w:val="nil"/>
              <w:left w:val="single" w:sz="4" w:space="0" w:color="auto"/>
              <w:bottom w:val="single" w:sz="4" w:space="0" w:color="000000"/>
              <w:right w:val="single" w:sz="4" w:space="0" w:color="auto"/>
            </w:tcBorders>
            <w:shd w:val="clear" w:color="auto" w:fill="auto"/>
            <w:vAlign w:val="center"/>
            <w:hideMark/>
          </w:tcPr>
          <w:p w14:paraId="788F7115" w14:textId="77777777" w:rsidR="00CA2809" w:rsidRPr="00020A83" w:rsidRDefault="00CA2809" w:rsidP="00AC52E4">
            <w:pPr>
              <w:ind w:right="0"/>
              <w:jc w:val="left"/>
              <w:rPr>
                <w:sz w:val="20"/>
                <w:lang w:eastAsia="ru-RU"/>
              </w:rPr>
            </w:pPr>
          </w:p>
        </w:tc>
        <w:tc>
          <w:tcPr>
            <w:tcW w:w="6945" w:type="dxa"/>
            <w:vMerge/>
            <w:tcBorders>
              <w:top w:val="nil"/>
              <w:left w:val="single" w:sz="4" w:space="0" w:color="auto"/>
              <w:bottom w:val="single" w:sz="4" w:space="0" w:color="000000"/>
              <w:right w:val="single" w:sz="4" w:space="0" w:color="auto"/>
            </w:tcBorders>
            <w:shd w:val="clear" w:color="auto" w:fill="auto"/>
            <w:vAlign w:val="center"/>
            <w:hideMark/>
          </w:tcPr>
          <w:p w14:paraId="31F22186" w14:textId="77777777" w:rsidR="00CA2809" w:rsidRPr="00020A83" w:rsidRDefault="00CA2809" w:rsidP="00AC52E4">
            <w:pPr>
              <w:ind w:right="0"/>
              <w:jc w:val="left"/>
              <w:rPr>
                <w:sz w:val="20"/>
                <w:lang w:eastAsia="ru-RU"/>
              </w:rPr>
            </w:pPr>
          </w:p>
        </w:tc>
        <w:tc>
          <w:tcPr>
            <w:tcW w:w="2875" w:type="dxa"/>
            <w:tcBorders>
              <w:top w:val="nil"/>
              <w:left w:val="nil"/>
              <w:bottom w:val="single" w:sz="4" w:space="0" w:color="auto"/>
              <w:right w:val="single" w:sz="4" w:space="0" w:color="auto"/>
            </w:tcBorders>
            <w:shd w:val="clear" w:color="auto" w:fill="auto"/>
            <w:vAlign w:val="center"/>
            <w:hideMark/>
          </w:tcPr>
          <w:p w14:paraId="30FCE4ED" w14:textId="77777777" w:rsidR="00CA2809" w:rsidRPr="00020A83" w:rsidRDefault="00CA2809" w:rsidP="00AC52E4">
            <w:pPr>
              <w:ind w:right="0"/>
              <w:rPr>
                <w:sz w:val="20"/>
                <w:lang w:eastAsia="ru-RU"/>
              </w:rPr>
            </w:pPr>
            <w:r w:rsidRPr="00020A83">
              <w:rPr>
                <w:sz w:val="20"/>
                <w:lang w:eastAsia="ru-RU"/>
              </w:rPr>
              <w:t>АО «Кузбассэнерго»</w:t>
            </w:r>
          </w:p>
        </w:tc>
        <w:tc>
          <w:tcPr>
            <w:tcW w:w="1966" w:type="dxa"/>
            <w:tcBorders>
              <w:top w:val="nil"/>
              <w:left w:val="nil"/>
              <w:bottom w:val="single" w:sz="4" w:space="0" w:color="auto"/>
              <w:right w:val="single" w:sz="4" w:space="0" w:color="auto"/>
            </w:tcBorders>
            <w:shd w:val="clear" w:color="auto" w:fill="auto"/>
            <w:vAlign w:val="center"/>
            <w:hideMark/>
          </w:tcPr>
          <w:p w14:paraId="70E72A5E" w14:textId="77777777" w:rsidR="00CA2809" w:rsidRPr="00020A83" w:rsidRDefault="00CA2809" w:rsidP="00AC52E4">
            <w:pPr>
              <w:ind w:right="0"/>
              <w:rPr>
                <w:sz w:val="20"/>
                <w:lang w:eastAsia="ru-RU"/>
              </w:rPr>
            </w:pPr>
            <w:r w:rsidRPr="00020A83">
              <w:rPr>
                <w:sz w:val="20"/>
                <w:lang w:eastAsia="ru-RU"/>
              </w:rPr>
              <w:t>сети</w:t>
            </w:r>
          </w:p>
        </w:tc>
        <w:tc>
          <w:tcPr>
            <w:tcW w:w="1396" w:type="dxa"/>
            <w:vMerge/>
            <w:tcBorders>
              <w:top w:val="nil"/>
              <w:left w:val="single" w:sz="4" w:space="0" w:color="auto"/>
              <w:bottom w:val="single" w:sz="4" w:space="0" w:color="000000"/>
              <w:right w:val="single" w:sz="4" w:space="0" w:color="auto"/>
            </w:tcBorders>
            <w:shd w:val="clear" w:color="auto" w:fill="auto"/>
            <w:vAlign w:val="center"/>
            <w:hideMark/>
          </w:tcPr>
          <w:p w14:paraId="6F5142EB" w14:textId="77777777" w:rsidR="00CA2809" w:rsidRPr="00020A83" w:rsidRDefault="00CA2809" w:rsidP="00AC52E4">
            <w:pPr>
              <w:ind w:right="0"/>
              <w:jc w:val="left"/>
              <w:rPr>
                <w:sz w:val="20"/>
                <w:lang w:eastAsia="ru-RU"/>
              </w:rPr>
            </w:pPr>
          </w:p>
        </w:tc>
        <w:tc>
          <w:tcPr>
            <w:tcW w:w="2250" w:type="dxa"/>
            <w:vMerge/>
            <w:tcBorders>
              <w:top w:val="nil"/>
              <w:left w:val="single" w:sz="4" w:space="0" w:color="auto"/>
              <w:bottom w:val="single" w:sz="4" w:space="0" w:color="000000"/>
              <w:right w:val="single" w:sz="4" w:space="0" w:color="auto"/>
            </w:tcBorders>
            <w:shd w:val="clear" w:color="auto" w:fill="auto"/>
            <w:vAlign w:val="center"/>
            <w:hideMark/>
          </w:tcPr>
          <w:p w14:paraId="1B812B6F" w14:textId="77777777" w:rsidR="00CA2809" w:rsidRPr="00020A83" w:rsidRDefault="00CA2809" w:rsidP="00AC52E4">
            <w:pPr>
              <w:ind w:right="0"/>
              <w:jc w:val="left"/>
              <w:rPr>
                <w:sz w:val="20"/>
                <w:lang w:eastAsia="ru-RU"/>
              </w:rPr>
            </w:pPr>
          </w:p>
        </w:tc>
        <w:tc>
          <w:tcPr>
            <w:tcW w:w="6397" w:type="dxa"/>
            <w:vMerge/>
            <w:tcBorders>
              <w:top w:val="nil"/>
              <w:left w:val="single" w:sz="4" w:space="0" w:color="auto"/>
              <w:bottom w:val="single" w:sz="4" w:space="0" w:color="000000"/>
              <w:right w:val="single" w:sz="4" w:space="0" w:color="auto"/>
            </w:tcBorders>
            <w:shd w:val="clear" w:color="auto" w:fill="auto"/>
            <w:vAlign w:val="center"/>
            <w:hideMark/>
          </w:tcPr>
          <w:p w14:paraId="456BF0C1" w14:textId="77777777" w:rsidR="00CA2809" w:rsidRPr="00020A83" w:rsidRDefault="00CA2809" w:rsidP="00AC52E4">
            <w:pPr>
              <w:ind w:right="0"/>
              <w:jc w:val="left"/>
              <w:rPr>
                <w:sz w:val="20"/>
                <w:lang w:eastAsia="ru-RU"/>
              </w:rPr>
            </w:pPr>
          </w:p>
        </w:tc>
      </w:tr>
      <w:tr w:rsidR="00020A83" w:rsidRPr="00020A83" w14:paraId="376740A8" w14:textId="77777777" w:rsidTr="00AC52E4">
        <w:trPr>
          <w:trHeight w:val="20"/>
        </w:trPr>
        <w:tc>
          <w:tcPr>
            <w:tcW w:w="22737"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6E6BC4BC" w14:textId="77777777" w:rsidR="00CA2809" w:rsidRPr="00020A83" w:rsidRDefault="00CA2809" w:rsidP="00AC52E4">
            <w:pPr>
              <w:ind w:right="0"/>
              <w:rPr>
                <w:b/>
                <w:bCs/>
                <w:sz w:val="20"/>
                <w:lang w:eastAsia="ru-RU"/>
              </w:rPr>
            </w:pPr>
            <w:r w:rsidRPr="00020A83">
              <w:rPr>
                <w:b/>
                <w:bCs/>
                <w:sz w:val="20"/>
                <w:lang w:eastAsia="ru-RU"/>
              </w:rPr>
              <w:t>ЕТО №02</w:t>
            </w:r>
          </w:p>
        </w:tc>
      </w:tr>
      <w:tr w:rsidR="00020A83" w:rsidRPr="00020A83" w14:paraId="2FE04EC5" w14:textId="77777777" w:rsidTr="00AC52E4">
        <w:trPr>
          <w:trHeight w:val="20"/>
        </w:trPr>
        <w:tc>
          <w:tcPr>
            <w:tcW w:w="908" w:type="dxa"/>
            <w:vMerge w:val="restart"/>
            <w:tcBorders>
              <w:top w:val="nil"/>
              <w:left w:val="single" w:sz="4" w:space="0" w:color="auto"/>
              <w:bottom w:val="single" w:sz="4" w:space="0" w:color="auto"/>
              <w:right w:val="single" w:sz="4" w:space="0" w:color="auto"/>
            </w:tcBorders>
            <w:shd w:val="clear" w:color="auto" w:fill="auto"/>
            <w:vAlign w:val="center"/>
            <w:hideMark/>
          </w:tcPr>
          <w:p w14:paraId="0F28374A" w14:textId="77777777" w:rsidR="00CA2809" w:rsidRPr="00020A83" w:rsidRDefault="00CA2809" w:rsidP="00AC52E4">
            <w:pPr>
              <w:ind w:right="0"/>
              <w:rPr>
                <w:sz w:val="20"/>
                <w:lang w:eastAsia="ru-RU"/>
              </w:rPr>
            </w:pPr>
            <w:r w:rsidRPr="00020A83">
              <w:rPr>
                <w:sz w:val="20"/>
                <w:lang w:eastAsia="ru-RU"/>
              </w:rPr>
              <w:t>002</w:t>
            </w:r>
          </w:p>
        </w:tc>
        <w:tc>
          <w:tcPr>
            <w:tcW w:w="6945" w:type="dxa"/>
            <w:vMerge w:val="restart"/>
            <w:tcBorders>
              <w:top w:val="nil"/>
              <w:left w:val="single" w:sz="4" w:space="0" w:color="auto"/>
              <w:bottom w:val="single" w:sz="4" w:space="0" w:color="auto"/>
              <w:right w:val="single" w:sz="4" w:space="0" w:color="auto"/>
            </w:tcBorders>
            <w:shd w:val="clear" w:color="auto" w:fill="auto"/>
            <w:vAlign w:val="center"/>
            <w:hideMark/>
          </w:tcPr>
          <w:p w14:paraId="14DDC596" w14:textId="77777777" w:rsidR="00CA2809" w:rsidRPr="00020A83" w:rsidRDefault="00CA2809" w:rsidP="00AC52E4">
            <w:pPr>
              <w:ind w:right="0"/>
              <w:jc w:val="left"/>
              <w:rPr>
                <w:sz w:val="20"/>
                <w:lang w:eastAsia="ru-RU"/>
              </w:rPr>
            </w:pPr>
            <w:r w:rsidRPr="00020A83">
              <w:rPr>
                <w:sz w:val="20"/>
                <w:lang w:eastAsia="ru-RU"/>
              </w:rPr>
              <w:t>1) ЗСТЭЦ</w:t>
            </w:r>
            <w:r w:rsidRPr="00020A83">
              <w:rPr>
                <w:sz w:val="20"/>
                <w:lang w:eastAsia="ru-RU"/>
              </w:rPr>
              <w:br/>
              <w:t>2) Новоильинская газовая котельная</w:t>
            </w:r>
            <w:r w:rsidRPr="00020A83">
              <w:rPr>
                <w:sz w:val="20"/>
                <w:lang w:eastAsia="ru-RU"/>
              </w:rPr>
              <w:br/>
              <w:t>3) Котельная кв. 24</w:t>
            </w:r>
          </w:p>
        </w:tc>
        <w:tc>
          <w:tcPr>
            <w:tcW w:w="2875" w:type="dxa"/>
            <w:tcBorders>
              <w:top w:val="nil"/>
              <w:left w:val="nil"/>
              <w:bottom w:val="single" w:sz="4" w:space="0" w:color="auto"/>
              <w:right w:val="single" w:sz="4" w:space="0" w:color="auto"/>
            </w:tcBorders>
            <w:shd w:val="clear" w:color="auto" w:fill="auto"/>
            <w:vAlign w:val="center"/>
            <w:hideMark/>
          </w:tcPr>
          <w:p w14:paraId="1AF1CBB5" w14:textId="77777777" w:rsidR="00CA2809" w:rsidRPr="00020A83" w:rsidRDefault="00CA2809" w:rsidP="00AC52E4">
            <w:pPr>
              <w:ind w:right="0"/>
              <w:rPr>
                <w:sz w:val="20"/>
                <w:lang w:eastAsia="ru-RU"/>
              </w:rPr>
            </w:pPr>
            <w:r w:rsidRPr="00020A83">
              <w:rPr>
                <w:sz w:val="20"/>
                <w:lang w:eastAsia="ru-RU"/>
              </w:rPr>
              <w:t>1) АО «ЕВРАЗ ЗСМК»</w:t>
            </w:r>
          </w:p>
        </w:tc>
        <w:tc>
          <w:tcPr>
            <w:tcW w:w="1966" w:type="dxa"/>
            <w:tcBorders>
              <w:top w:val="nil"/>
              <w:left w:val="nil"/>
              <w:bottom w:val="single" w:sz="4" w:space="0" w:color="auto"/>
              <w:right w:val="single" w:sz="4" w:space="0" w:color="auto"/>
            </w:tcBorders>
            <w:shd w:val="clear" w:color="auto" w:fill="auto"/>
            <w:vAlign w:val="center"/>
            <w:hideMark/>
          </w:tcPr>
          <w:p w14:paraId="4920ABC8" w14:textId="77777777" w:rsidR="00CA2809" w:rsidRPr="00020A83" w:rsidRDefault="00CA2809" w:rsidP="00AC52E4">
            <w:pPr>
              <w:ind w:right="0"/>
              <w:rPr>
                <w:sz w:val="20"/>
                <w:lang w:eastAsia="ru-RU"/>
              </w:rPr>
            </w:pPr>
            <w:r w:rsidRPr="00020A83">
              <w:rPr>
                <w:sz w:val="20"/>
                <w:lang w:eastAsia="ru-RU"/>
              </w:rPr>
              <w:t>источник, сети</w:t>
            </w:r>
          </w:p>
        </w:tc>
        <w:tc>
          <w:tcPr>
            <w:tcW w:w="1396" w:type="dxa"/>
            <w:vMerge w:val="restart"/>
            <w:tcBorders>
              <w:top w:val="nil"/>
              <w:left w:val="single" w:sz="4" w:space="0" w:color="auto"/>
              <w:bottom w:val="single" w:sz="4" w:space="0" w:color="auto"/>
              <w:right w:val="single" w:sz="4" w:space="0" w:color="auto"/>
            </w:tcBorders>
            <w:shd w:val="clear" w:color="auto" w:fill="auto"/>
            <w:vAlign w:val="center"/>
            <w:hideMark/>
          </w:tcPr>
          <w:p w14:paraId="056AE702" w14:textId="77777777" w:rsidR="00CA2809" w:rsidRPr="00020A83" w:rsidRDefault="00CA2809" w:rsidP="00AC52E4">
            <w:pPr>
              <w:ind w:right="0"/>
              <w:rPr>
                <w:sz w:val="20"/>
                <w:lang w:eastAsia="ru-RU"/>
              </w:rPr>
            </w:pPr>
            <w:r w:rsidRPr="00020A83">
              <w:rPr>
                <w:sz w:val="20"/>
                <w:lang w:eastAsia="ru-RU"/>
              </w:rPr>
              <w:t>02</w:t>
            </w:r>
          </w:p>
        </w:tc>
        <w:tc>
          <w:tcPr>
            <w:tcW w:w="2250" w:type="dxa"/>
            <w:vMerge w:val="restart"/>
            <w:tcBorders>
              <w:top w:val="nil"/>
              <w:left w:val="single" w:sz="4" w:space="0" w:color="auto"/>
              <w:bottom w:val="single" w:sz="4" w:space="0" w:color="auto"/>
              <w:right w:val="single" w:sz="4" w:space="0" w:color="auto"/>
            </w:tcBorders>
            <w:shd w:val="clear" w:color="auto" w:fill="auto"/>
            <w:vAlign w:val="center"/>
            <w:hideMark/>
          </w:tcPr>
          <w:p w14:paraId="712CF8E9" w14:textId="77777777" w:rsidR="00CA2809" w:rsidRPr="00020A83" w:rsidRDefault="00CA2809" w:rsidP="00AC52E4">
            <w:pPr>
              <w:ind w:right="0"/>
              <w:rPr>
                <w:sz w:val="20"/>
                <w:lang w:eastAsia="ru-RU"/>
              </w:rPr>
            </w:pPr>
            <w:r w:rsidRPr="00020A83">
              <w:rPr>
                <w:sz w:val="20"/>
                <w:lang w:eastAsia="ru-RU"/>
              </w:rPr>
              <w:t>ООО «</w:t>
            </w:r>
            <w:proofErr w:type="spellStart"/>
            <w:r w:rsidRPr="00020A83">
              <w:rPr>
                <w:sz w:val="20"/>
                <w:lang w:eastAsia="ru-RU"/>
              </w:rPr>
              <w:t>КузнецкТеплоСбыт</w:t>
            </w:r>
            <w:proofErr w:type="spellEnd"/>
            <w:r w:rsidRPr="00020A83">
              <w:rPr>
                <w:sz w:val="20"/>
                <w:lang w:eastAsia="ru-RU"/>
              </w:rPr>
              <w:t>»</w:t>
            </w:r>
          </w:p>
        </w:tc>
        <w:tc>
          <w:tcPr>
            <w:tcW w:w="6397" w:type="dxa"/>
            <w:vMerge w:val="restart"/>
            <w:tcBorders>
              <w:top w:val="nil"/>
              <w:left w:val="single" w:sz="4" w:space="0" w:color="auto"/>
              <w:bottom w:val="single" w:sz="4" w:space="0" w:color="auto"/>
              <w:right w:val="single" w:sz="4" w:space="0" w:color="auto"/>
            </w:tcBorders>
            <w:shd w:val="clear" w:color="auto" w:fill="auto"/>
            <w:vAlign w:val="center"/>
            <w:hideMark/>
          </w:tcPr>
          <w:p w14:paraId="655603E5" w14:textId="77777777" w:rsidR="00CA2809" w:rsidRPr="00020A83" w:rsidRDefault="00CA2809" w:rsidP="00AC52E4">
            <w:pPr>
              <w:ind w:right="0"/>
              <w:jc w:val="left"/>
              <w:rPr>
                <w:sz w:val="20"/>
                <w:lang w:eastAsia="ru-RU"/>
              </w:rPr>
            </w:pPr>
            <w:r w:rsidRPr="00020A83">
              <w:rPr>
                <w:sz w:val="20"/>
                <w:lang w:eastAsia="ru-RU"/>
              </w:rPr>
              <w:t>п. 6 Правил (в отношении одной зоны деятельности единой теплоснабжающей организации подана 1 заявка (от 22.12.2016 г. №1506) от лица, владеющего на праве собственности источником тепловой энергии в соответствующей зоне деятельности единой теплоснабжающей организации)</w:t>
            </w:r>
          </w:p>
        </w:tc>
      </w:tr>
      <w:tr w:rsidR="00020A83" w:rsidRPr="00020A83" w14:paraId="5F8FF55D" w14:textId="77777777" w:rsidTr="00AC52E4">
        <w:trPr>
          <w:trHeight w:val="20"/>
        </w:trPr>
        <w:tc>
          <w:tcPr>
            <w:tcW w:w="908" w:type="dxa"/>
            <w:vMerge/>
            <w:tcBorders>
              <w:top w:val="nil"/>
              <w:left w:val="single" w:sz="4" w:space="0" w:color="auto"/>
              <w:bottom w:val="single" w:sz="4" w:space="0" w:color="auto"/>
              <w:right w:val="single" w:sz="4" w:space="0" w:color="auto"/>
            </w:tcBorders>
            <w:shd w:val="clear" w:color="auto" w:fill="auto"/>
            <w:vAlign w:val="center"/>
            <w:hideMark/>
          </w:tcPr>
          <w:p w14:paraId="4B3AA898" w14:textId="77777777" w:rsidR="00CA2809" w:rsidRPr="00020A83" w:rsidRDefault="00CA2809" w:rsidP="00AC52E4">
            <w:pPr>
              <w:ind w:right="0"/>
              <w:jc w:val="left"/>
              <w:rPr>
                <w:sz w:val="20"/>
                <w:lang w:eastAsia="ru-RU"/>
              </w:rPr>
            </w:pPr>
          </w:p>
        </w:tc>
        <w:tc>
          <w:tcPr>
            <w:tcW w:w="6945" w:type="dxa"/>
            <w:vMerge/>
            <w:tcBorders>
              <w:top w:val="nil"/>
              <w:left w:val="single" w:sz="4" w:space="0" w:color="auto"/>
              <w:bottom w:val="single" w:sz="4" w:space="0" w:color="auto"/>
              <w:right w:val="single" w:sz="4" w:space="0" w:color="auto"/>
            </w:tcBorders>
            <w:shd w:val="clear" w:color="auto" w:fill="auto"/>
            <w:vAlign w:val="center"/>
            <w:hideMark/>
          </w:tcPr>
          <w:p w14:paraId="24629E92" w14:textId="77777777" w:rsidR="00CA2809" w:rsidRPr="00020A83" w:rsidRDefault="00CA2809" w:rsidP="00AC52E4">
            <w:pPr>
              <w:ind w:right="0"/>
              <w:jc w:val="left"/>
              <w:rPr>
                <w:sz w:val="20"/>
                <w:lang w:eastAsia="ru-RU"/>
              </w:rPr>
            </w:pPr>
          </w:p>
        </w:tc>
        <w:tc>
          <w:tcPr>
            <w:tcW w:w="2875" w:type="dxa"/>
            <w:tcBorders>
              <w:top w:val="nil"/>
              <w:left w:val="nil"/>
              <w:bottom w:val="single" w:sz="4" w:space="0" w:color="auto"/>
              <w:right w:val="single" w:sz="4" w:space="0" w:color="auto"/>
            </w:tcBorders>
            <w:shd w:val="clear" w:color="auto" w:fill="auto"/>
            <w:vAlign w:val="center"/>
            <w:hideMark/>
          </w:tcPr>
          <w:p w14:paraId="766A0839" w14:textId="77777777" w:rsidR="00CA2809" w:rsidRPr="00020A83" w:rsidRDefault="00CA2809" w:rsidP="00AC52E4">
            <w:pPr>
              <w:ind w:right="0"/>
              <w:rPr>
                <w:sz w:val="20"/>
                <w:lang w:eastAsia="ru-RU"/>
              </w:rPr>
            </w:pPr>
            <w:r w:rsidRPr="00020A83">
              <w:rPr>
                <w:sz w:val="20"/>
                <w:lang w:eastAsia="ru-RU"/>
              </w:rPr>
              <w:t>2, 3) МП «ГУЖКХ»</w:t>
            </w:r>
          </w:p>
        </w:tc>
        <w:tc>
          <w:tcPr>
            <w:tcW w:w="1966" w:type="dxa"/>
            <w:tcBorders>
              <w:top w:val="nil"/>
              <w:left w:val="nil"/>
              <w:bottom w:val="single" w:sz="4" w:space="0" w:color="auto"/>
              <w:right w:val="single" w:sz="4" w:space="0" w:color="auto"/>
            </w:tcBorders>
            <w:shd w:val="clear" w:color="auto" w:fill="auto"/>
            <w:vAlign w:val="center"/>
            <w:hideMark/>
          </w:tcPr>
          <w:p w14:paraId="5CCA73F5" w14:textId="77777777" w:rsidR="00CA2809" w:rsidRPr="00020A83" w:rsidRDefault="00CA2809" w:rsidP="00AC52E4">
            <w:pPr>
              <w:ind w:right="0"/>
              <w:rPr>
                <w:sz w:val="20"/>
                <w:lang w:eastAsia="ru-RU"/>
              </w:rPr>
            </w:pPr>
            <w:r w:rsidRPr="00020A83">
              <w:rPr>
                <w:sz w:val="20"/>
                <w:lang w:eastAsia="ru-RU"/>
              </w:rPr>
              <w:t>2 источника</w:t>
            </w:r>
          </w:p>
        </w:tc>
        <w:tc>
          <w:tcPr>
            <w:tcW w:w="1396" w:type="dxa"/>
            <w:vMerge/>
            <w:tcBorders>
              <w:top w:val="nil"/>
              <w:left w:val="single" w:sz="4" w:space="0" w:color="auto"/>
              <w:bottom w:val="single" w:sz="4" w:space="0" w:color="auto"/>
              <w:right w:val="single" w:sz="4" w:space="0" w:color="auto"/>
            </w:tcBorders>
            <w:shd w:val="clear" w:color="auto" w:fill="auto"/>
            <w:vAlign w:val="center"/>
            <w:hideMark/>
          </w:tcPr>
          <w:p w14:paraId="5DCF6494" w14:textId="77777777" w:rsidR="00CA2809" w:rsidRPr="00020A83" w:rsidRDefault="00CA2809" w:rsidP="00AC52E4">
            <w:pPr>
              <w:ind w:right="0"/>
              <w:jc w:val="left"/>
              <w:rPr>
                <w:sz w:val="20"/>
                <w:lang w:eastAsia="ru-RU"/>
              </w:rPr>
            </w:pPr>
          </w:p>
        </w:tc>
        <w:tc>
          <w:tcPr>
            <w:tcW w:w="2250" w:type="dxa"/>
            <w:vMerge/>
            <w:tcBorders>
              <w:top w:val="nil"/>
              <w:left w:val="single" w:sz="4" w:space="0" w:color="auto"/>
              <w:bottom w:val="single" w:sz="4" w:space="0" w:color="auto"/>
              <w:right w:val="single" w:sz="4" w:space="0" w:color="auto"/>
            </w:tcBorders>
            <w:shd w:val="clear" w:color="auto" w:fill="auto"/>
            <w:vAlign w:val="center"/>
            <w:hideMark/>
          </w:tcPr>
          <w:p w14:paraId="78527527" w14:textId="77777777" w:rsidR="00CA2809" w:rsidRPr="00020A83" w:rsidRDefault="00CA2809" w:rsidP="00AC52E4">
            <w:pPr>
              <w:ind w:right="0"/>
              <w:jc w:val="left"/>
              <w:rPr>
                <w:sz w:val="20"/>
                <w:lang w:eastAsia="ru-RU"/>
              </w:rPr>
            </w:pPr>
          </w:p>
        </w:tc>
        <w:tc>
          <w:tcPr>
            <w:tcW w:w="6397" w:type="dxa"/>
            <w:vMerge/>
            <w:tcBorders>
              <w:top w:val="nil"/>
              <w:left w:val="single" w:sz="4" w:space="0" w:color="auto"/>
              <w:bottom w:val="single" w:sz="4" w:space="0" w:color="auto"/>
              <w:right w:val="single" w:sz="4" w:space="0" w:color="auto"/>
            </w:tcBorders>
            <w:shd w:val="clear" w:color="auto" w:fill="auto"/>
            <w:vAlign w:val="center"/>
            <w:hideMark/>
          </w:tcPr>
          <w:p w14:paraId="0E654EE2" w14:textId="77777777" w:rsidR="00CA2809" w:rsidRPr="00020A83" w:rsidRDefault="00CA2809" w:rsidP="00AC52E4">
            <w:pPr>
              <w:ind w:right="0"/>
              <w:jc w:val="left"/>
              <w:rPr>
                <w:sz w:val="20"/>
                <w:lang w:eastAsia="ru-RU"/>
              </w:rPr>
            </w:pPr>
          </w:p>
        </w:tc>
      </w:tr>
      <w:tr w:rsidR="00020A83" w:rsidRPr="00020A83" w14:paraId="40B64716" w14:textId="77777777" w:rsidTr="00AC52E4">
        <w:trPr>
          <w:trHeight w:val="20"/>
        </w:trPr>
        <w:tc>
          <w:tcPr>
            <w:tcW w:w="908" w:type="dxa"/>
            <w:vMerge/>
            <w:tcBorders>
              <w:top w:val="nil"/>
              <w:left w:val="single" w:sz="4" w:space="0" w:color="auto"/>
              <w:bottom w:val="single" w:sz="4" w:space="0" w:color="auto"/>
              <w:right w:val="single" w:sz="4" w:space="0" w:color="auto"/>
            </w:tcBorders>
            <w:shd w:val="clear" w:color="auto" w:fill="auto"/>
            <w:vAlign w:val="center"/>
            <w:hideMark/>
          </w:tcPr>
          <w:p w14:paraId="30C4D2A5" w14:textId="77777777" w:rsidR="00CA2809" w:rsidRPr="00020A83" w:rsidRDefault="00CA2809" w:rsidP="00AC52E4">
            <w:pPr>
              <w:ind w:right="0"/>
              <w:jc w:val="left"/>
              <w:rPr>
                <w:sz w:val="20"/>
                <w:lang w:eastAsia="ru-RU"/>
              </w:rPr>
            </w:pPr>
          </w:p>
        </w:tc>
        <w:tc>
          <w:tcPr>
            <w:tcW w:w="6945" w:type="dxa"/>
            <w:vMerge/>
            <w:tcBorders>
              <w:top w:val="nil"/>
              <w:left w:val="single" w:sz="4" w:space="0" w:color="auto"/>
              <w:bottom w:val="single" w:sz="4" w:space="0" w:color="auto"/>
              <w:right w:val="single" w:sz="4" w:space="0" w:color="auto"/>
            </w:tcBorders>
            <w:shd w:val="clear" w:color="auto" w:fill="auto"/>
            <w:vAlign w:val="center"/>
            <w:hideMark/>
          </w:tcPr>
          <w:p w14:paraId="09D1BFF6" w14:textId="77777777" w:rsidR="00CA2809" w:rsidRPr="00020A83" w:rsidRDefault="00CA2809" w:rsidP="00AC52E4">
            <w:pPr>
              <w:ind w:right="0"/>
              <w:jc w:val="left"/>
              <w:rPr>
                <w:sz w:val="20"/>
                <w:lang w:eastAsia="ru-RU"/>
              </w:rPr>
            </w:pPr>
          </w:p>
        </w:tc>
        <w:tc>
          <w:tcPr>
            <w:tcW w:w="2875" w:type="dxa"/>
            <w:tcBorders>
              <w:top w:val="nil"/>
              <w:left w:val="nil"/>
              <w:bottom w:val="single" w:sz="4" w:space="0" w:color="auto"/>
              <w:right w:val="single" w:sz="4" w:space="0" w:color="auto"/>
            </w:tcBorders>
            <w:shd w:val="clear" w:color="auto" w:fill="auto"/>
            <w:vAlign w:val="center"/>
            <w:hideMark/>
          </w:tcPr>
          <w:p w14:paraId="4EBE06CD" w14:textId="77777777" w:rsidR="00CA2809" w:rsidRPr="00020A83" w:rsidRDefault="00CA2809" w:rsidP="00AC52E4">
            <w:pPr>
              <w:ind w:right="0"/>
              <w:rPr>
                <w:sz w:val="20"/>
                <w:lang w:eastAsia="ru-RU"/>
              </w:rPr>
            </w:pPr>
            <w:r w:rsidRPr="00020A83">
              <w:rPr>
                <w:sz w:val="20"/>
                <w:lang w:eastAsia="ru-RU"/>
              </w:rPr>
              <w:t>ООО «НТК»</w:t>
            </w:r>
          </w:p>
        </w:tc>
        <w:tc>
          <w:tcPr>
            <w:tcW w:w="1966" w:type="dxa"/>
            <w:tcBorders>
              <w:top w:val="nil"/>
              <w:left w:val="nil"/>
              <w:bottom w:val="single" w:sz="4" w:space="0" w:color="auto"/>
              <w:right w:val="single" w:sz="4" w:space="0" w:color="auto"/>
            </w:tcBorders>
            <w:shd w:val="clear" w:color="auto" w:fill="auto"/>
            <w:vAlign w:val="center"/>
            <w:hideMark/>
          </w:tcPr>
          <w:p w14:paraId="6B17B66B" w14:textId="77777777" w:rsidR="00CA2809" w:rsidRPr="00020A83" w:rsidRDefault="00CA2809" w:rsidP="00AC52E4">
            <w:pPr>
              <w:ind w:right="0"/>
              <w:rPr>
                <w:sz w:val="20"/>
                <w:lang w:eastAsia="ru-RU"/>
              </w:rPr>
            </w:pPr>
            <w:r w:rsidRPr="00020A83">
              <w:rPr>
                <w:sz w:val="20"/>
                <w:lang w:eastAsia="ru-RU"/>
              </w:rPr>
              <w:t>сети</w:t>
            </w:r>
          </w:p>
        </w:tc>
        <w:tc>
          <w:tcPr>
            <w:tcW w:w="1396" w:type="dxa"/>
            <w:vMerge/>
            <w:tcBorders>
              <w:top w:val="nil"/>
              <w:left w:val="single" w:sz="4" w:space="0" w:color="auto"/>
              <w:bottom w:val="single" w:sz="4" w:space="0" w:color="auto"/>
              <w:right w:val="single" w:sz="4" w:space="0" w:color="auto"/>
            </w:tcBorders>
            <w:shd w:val="clear" w:color="auto" w:fill="auto"/>
            <w:vAlign w:val="center"/>
            <w:hideMark/>
          </w:tcPr>
          <w:p w14:paraId="07BE1FCF" w14:textId="77777777" w:rsidR="00CA2809" w:rsidRPr="00020A83" w:rsidRDefault="00CA2809" w:rsidP="00AC52E4">
            <w:pPr>
              <w:ind w:right="0"/>
              <w:jc w:val="left"/>
              <w:rPr>
                <w:sz w:val="20"/>
                <w:lang w:eastAsia="ru-RU"/>
              </w:rPr>
            </w:pPr>
          </w:p>
        </w:tc>
        <w:tc>
          <w:tcPr>
            <w:tcW w:w="2250" w:type="dxa"/>
            <w:vMerge/>
            <w:tcBorders>
              <w:top w:val="nil"/>
              <w:left w:val="single" w:sz="4" w:space="0" w:color="auto"/>
              <w:bottom w:val="single" w:sz="4" w:space="0" w:color="auto"/>
              <w:right w:val="single" w:sz="4" w:space="0" w:color="auto"/>
            </w:tcBorders>
            <w:shd w:val="clear" w:color="auto" w:fill="auto"/>
            <w:vAlign w:val="center"/>
            <w:hideMark/>
          </w:tcPr>
          <w:p w14:paraId="23D70245" w14:textId="77777777" w:rsidR="00CA2809" w:rsidRPr="00020A83" w:rsidRDefault="00CA2809" w:rsidP="00AC52E4">
            <w:pPr>
              <w:ind w:right="0"/>
              <w:jc w:val="left"/>
              <w:rPr>
                <w:sz w:val="20"/>
                <w:lang w:eastAsia="ru-RU"/>
              </w:rPr>
            </w:pPr>
          </w:p>
        </w:tc>
        <w:tc>
          <w:tcPr>
            <w:tcW w:w="6397" w:type="dxa"/>
            <w:vMerge/>
            <w:tcBorders>
              <w:top w:val="nil"/>
              <w:left w:val="single" w:sz="4" w:space="0" w:color="auto"/>
              <w:bottom w:val="single" w:sz="4" w:space="0" w:color="auto"/>
              <w:right w:val="single" w:sz="4" w:space="0" w:color="auto"/>
            </w:tcBorders>
            <w:shd w:val="clear" w:color="auto" w:fill="auto"/>
            <w:vAlign w:val="center"/>
            <w:hideMark/>
          </w:tcPr>
          <w:p w14:paraId="0A7EE224" w14:textId="77777777" w:rsidR="00CA2809" w:rsidRPr="00020A83" w:rsidRDefault="00CA2809" w:rsidP="00AC52E4">
            <w:pPr>
              <w:ind w:right="0"/>
              <w:jc w:val="left"/>
              <w:rPr>
                <w:sz w:val="20"/>
                <w:lang w:eastAsia="ru-RU"/>
              </w:rPr>
            </w:pPr>
          </w:p>
        </w:tc>
      </w:tr>
      <w:tr w:rsidR="00020A83" w:rsidRPr="00020A83" w14:paraId="34173435" w14:textId="77777777" w:rsidTr="00AC52E4">
        <w:trPr>
          <w:trHeight w:val="20"/>
        </w:trPr>
        <w:tc>
          <w:tcPr>
            <w:tcW w:w="908" w:type="dxa"/>
            <w:vMerge/>
            <w:tcBorders>
              <w:top w:val="nil"/>
              <w:left w:val="single" w:sz="4" w:space="0" w:color="auto"/>
              <w:bottom w:val="single" w:sz="4" w:space="0" w:color="auto"/>
              <w:right w:val="single" w:sz="4" w:space="0" w:color="auto"/>
            </w:tcBorders>
            <w:shd w:val="clear" w:color="auto" w:fill="auto"/>
            <w:vAlign w:val="center"/>
            <w:hideMark/>
          </w:tcPr>
          <w:p w14:paraId="2BD1DFD3" w14:textId="77777777" w:rsidR="00CA2809" w:rsidRPr="00020A83" w:rsidRDefault="00CA2809" w:rsidP="00AC52E4">
            <w:pPr>
              <w:ind w:right="0"/>
              <w:jc w:val="left"/>
              <w:rPr>
                <w:sz w:val="20"/>
                <w:lang w:eastAsia="ru-RU"/>
              </w:rPr>
            </w:pPr>
          </w:p>
        </w:tc>
        <w:tc>
          <w:tcPr>
            <w:tcW w:w="6945" w:type="dxa"/>
            <w:vMerge/>
            <w:tcBorders>
              <w:top w:val="nil"/>
              <w:left w:val="single" w:sz="4" w:space="0" w:color="auto"/>
              <w:bottom w:val="single" w:sz="4" w:space="0" w:color="auto"/>
              <w:right w:val="single" w:sz="4" w:space="0" w:color="auto"/>
            </w:tcBorders>
            <w:shd w:val="clear" w:color="auto" w:fill="auto"/>
            <w:vAlign w:val="center"/>
            <w:hideMark/>
          </w:tcPr>
          <w:p w14:paraId="2D846A69" w14:textId="77777777" w:rsidR="00CA2809" w:rsidRPr="00020A83" w:rsidRDefault="00CA2809" w:rsidP="00AC52E4">
            <w:pPr>
              <w:ind w:right="0"/>
              <w:jc w:val="left"/>
              <w:rPr>
                <w:sz w:val="20"/>
                <w:lang w:eastAsia="ru-RU"/>
              </w:rPr>
            </w:pPr>
          </w:p>
        </w:tc>
        <w:tc>
          <w:tcPr>
            <w:tcW w:w="2875" w:type="dxa"/>
            <w:tcBorders>
              <w:top w:val="nil"/>
              <w:left w:val="nil"/>
              <w:bottom w:val="single" w:sz="4" w:space="0" w:color="auto"/>
              <w:right w:val="single" w:sz="4" w:space="0" w:color="auto"/>
            </w:tcBorders>
            <w:shd w:val="clear" w:color="auto" w:fill="auto"/>
            <w:vAlign w:val="center"/>
            <w:hideMark/>
          </w:tcPr>
          <w:p w14:paraId="4BF2FFEE" w14:textId="77777777" w:rsidR="00CA2809" w:rsidRPr="00020A83" w:rsidRDefault="00CA2809" w:rsidP="00AC52E4">
            <w:pPr>
              <w:ind w:right="0"/>
              <w:rPr>
                <w:sz w:val="20"/>
                <w:lang w:eastAsia="ru-RU"/>
              </w:rPr>
            </w:pPr>
            <w:r w:rsidRPr="00020A83">
              <w:rPr>
                <w:sz w:val="20"/>
                <w:lang w:eastAsia="ru-RU"/>
              </w:rPr>
              <w:t>ООО «ЭнергоТранзит»</w:t>
            </w:r>
          </w:p>
        </w:tc>
        <w:tc>
          <w:tcPr>
            <w:tcW w:w="1966" w:type="dxa"/>
            <w:tcBorders>
              <w:top w:val="nil"/>
              <w:left w:val="nil"/>
              <w:bottom w:val="single" w:sz="4" w:space="0" w:color="auto"/>
              <w:right w:val="single" w:sz="4" w:space="0" w:color="auto"/>
            </w:tcBorders>
            <w:shd w:val="clear" w:color="auto" w:fill="auto"/>
            <w:vAlign w:val="center"/>
            <w:hideMark/>
          </w:tcPr>
          <w:p w14:paraId="445139BB" w14:textId="77777777" w:rsidR="00CA2809" w:rsidRPr="00020A83" w:rsidRDefault="00CA2809" w:rsidP="00AC52E4">
            <w:pPr>
              <w:ind w:right="0"/>
              <w:rPr>
                <w:sz w:val="20"/>
                <w:lang w:eastAsia="ru-RU"/>
              </w:rPr>
            </w:pPr>
            <w:r w:rsidRPr="00020A83">
              <w:rPr>
                <w:sz w:val="20"/>
                <w:lang w:eastAsia="ru-RU"/>
              </w:rPr>
              <w:t>сети</w:t>
            </w:r>
          </w:p>
        </w:tc>
        <w:tc>
          <w:tcPr>
            <w:tcW w:w="1396" w:type="dxa"/>
            <w:vMerge/>
            <w:tcBorders>
              <w:top w:val="nil"/>
              <w:left w:val="single" w:sz="4" w:space="0" w:color="auto"/>
              <w:bottom w:val="single" w:sz="4" w:space="0" w:color="auto"/>
              <w:right w:val="single" w:sz="4" w:space="0" w:color="auto"/>
            </w:tcBorders>
            <w:shd w:val="clear" w:color="auto" w:fill="auto"/>
            <w:vAlign w:val="center"/>
            <w:hideMark/>
          </w:tcPr>
          <w:p w14:paraId="7B20A6D4" w14:textId="77777777" w:rsidR="00CA2809" w:rsidRPr="00020A83" w:rsidRDefault="00CA2809" w:rsidP="00AC52E4">
            <w:pPr>
              <w:ind w:right="0"/>
              <w:jc w:val="left"/>
              <w:rPr>
                <w:sz w:val="20"/>
                <w:lang w:eastAsia="ru-RU"/>
              </w:rPr>
            </w:pPr>
          </w:p>
        </w:tc>
        <w:tc>
          <w:tcPr>
            <w:tcW w:w="2250" w:type="dxa"/>
            <w:vMerge/>
            <w:tcBorders>
              <w:top w:val="nil"/>
              <w:left w:val="single" w:sz="4" w:space="0" w:color="auto"/>
              <w:bottom w:val="single" w:sz="4" w:space="0" w:color="auto"/>
              <w:right w:val="single" w:sz="4" w:space="0" w:color="auto"/>
            </w:tcBorders>
            <w:shd w:val="clear" w:color="auto" w:fill="auto"/>
            <w:vAlign w:val="center"/>
            <w:hideMark/>
          </w:tcPr>
          <w:p w14:paraId="2EAD026F" w14:textId="77777777" w:rsidR="00CA2809" w:rsidRPr="00020A83" w:rsidRDefault="00CA2809" w:rsidP="00AC52E4">
            <w:pPr>
              <w:ind w:right="0"/>
              <w:jc w:val="left"/>
              <w:rPr>
                <w:sz w:val="20"/>
                <w:lang w:eastAsia="ru-RU"/>
              </w:rPr>
            </w:pPr>
          </w:p>
        </w:tc>
        <w:tc>
          <w:tcPr>
            <w:tcW w:w="6397" w:type="dxa"/>
            <w:vMerge/>
            <w:tcBorders>
              <w:top w:val="nil"/>
              <w:left w:val="single" w:sz="4" w:space="0" w:color="auto"/>
              <w:bottom w:val="single" w:sz="4" w:space="0" w:color="auto"/>
              <w:right w:val="single" w:sz="4" w:space="0" w:color="auto"/>
            </w:tcBorders>
            <w:shd w:val="clear" w:color="auto" w:fill="auto"/>
            <w:vAlign w:val="center"/>
            <w:hideMark/>
          </w:tcPr>
          <w:p w14:paraId="3E433A0F" w14:textId="77777777" w:rsidR="00CA2809" w:rsidRPr="00020A83" w:rsidRDefault="00CA2809" w:rsidP="00AC52E4">
            <w:pPr>
              <w:ind w:right="0"/>
              <w:jc w:val="left"/>
              <w:rPr>
                <w:sz w:val="20"/>
                <w:lang w:eastAsia="ru-RU"/>
              </w:rPr>
            </w:pPr>
          </w:p>
        </w:tc>
      </w:tr>
      <w:tr w:rsidR="00020A83" w:rsidRPr="00020A83" w14:paraId="130C3FE8" w14:textId="77777777" w:rsidTr="00AC52E4">
        <w:trPr>
          <w:trHeight w:val="20"/>
        </w:trPr>
        <w:tc>
          <w:tcPr>
            <w:tcW w:w="908" w:type="dxa"/>
            <w:vMerge/>
            <w:tcBorders>
              <w:top w:val="nil"/>
              <w:left w:val="single" w:sz="4" w:space="0" w:color="auto"/>
              <w:bottom w:val="single" w:sz="4" w:space="0" w:color="auto"/>
              <w:right w:val="single" w:sz="4" w:space="0" w:color="auto"/>
            </w:tcBorders>
            <w:shd w:val="clear" w:color="auto" w:fill="auto"/>
            <w:vAlign w:val="center"/>
            <w:hideMark/>
          </w:tcPr>
          <w:p w14:paraId="793A9829" w14:textId="77777777" w:rsidR="00CA2809" w:rsidRPr="00020A83" w:rsidRDefault="00CA2809" w:rsidP="00AC52E4">
            <w:pPr>
              <w:ind w:right="0"/>
              <w:jc w:val="left"/>
              <w:rPr>
                <w:sz w:val="20"/>
                <w:lang w:eastAsia="ru-RU"/>
              </w:rPr>
            </w:pPr>
          </w:p>
        </w:tc>
        <w:tc>
          <w:tcPr>
            <w:tcW w:w="6945" w:type="dxa"/>
            <w:vMerge/>
            <w:tcBorders>
              <w:top w:val="nil"/>
              <w:left w:val="single" w:sz="4" w:space="0" w:color="auto"/>
              <w:bottom w:val="single" w:sz="4" w:space="0" w:color="auto"/>
              <w:right w:val="single" w:sz="4" w:space="0" w:color="auto"/>
            </w:tcBorders>
            <w:shd w:val="clear" w:color="auto" w:fill="auto"/>
            <w:vAlign w:val="center"/>
            <w:hideMark/>
          </w:tcPr>
          <w:p w14:paraId="57EC64F7" w14:textId="77777777" w:rsidR="00CA2809" w:rsidRPr="00020A83" w:rsidRDefault="00CA2809" w:rsidP="00AC52E4">
            <w:pPr>
              <w:ind w:right="0"/>
              <w:jc w:val="left"/>
              <w:rPr>
                <w:sz w:val="20"/>
                <w:lang w:eastAsia="ru-RU"/>
              </w:rPr>
            </w:pPr>
          </w:p>
        </w:tc>
        <w:tc>
          <w:tcPr>
            <w:tcW w:w="2875" w:type="dxa"/>
            <w:tcBorders>
              <w:top w:val="nil"/>
              <w:left w:val="nil"/>
              <w:bottom w:val="single" w:sz="4" w:space="0" w:color="auto"/>
              <w:right w:val="single" w:sz="4" w:space="0" w:color="auto"/>
            </w:tcBorders>
            <w:shd w:val="clear" w:color="auto" w:fill="auto"/>
            <w:vAlign w:val="center"/>
            <w:hideMark/>
          </w:tcPr>
          <w:p w14:paraId="22EA2C2D" w14:textId="77777777" w:rsidR="00CA2809" w:rsidRPr="00020A83" w:rsidRDefault="00CA2809" w:rsidP="00AC52E4">
            <w:pPr>
              <w:ind w:right="0"/>
              <w:rPr>
                <w:sz w:val="20"/>
                <w:lang w:eastAsia="ru-RU"/>
              </w:rPr>
            </w:pPr>
            <w:r w:rsidRPr="00020A83">
              <w:rPr>
                <w:sz w:val="20"/>
                <w:lang w:eastAsia="ru-RU"/>
              </w:rPr>
              <w:t>ООО «НТК»</w:t>
            </w:r>
          </w:p>
        </w:tc>
        <w:tc>
          <w:tcPr>
            <w:tcW w:w="1966" w:type="dxa"/>
            <w:tcBorders>
              <w:top w:val="nil"/>
              <w:left w:val="nil"/>
              <w:bottom w:val="single" w:sz="4" w:space="0" w:color="auto"/>
              <w:right w:val="single" w:sz="4" w:space="0" w:color="auto"/>
            </w:tcBorders>
            <w:shd w:val="clear" w:color="auto" w:fill="auto"/>
            <w:vAlign w:val="center"/>
            <w:hideMark/>
          </w:tcPr>
          <w:p w14:paraId="0CAD8907" w14:textId="77777777" w:rsidR="00CA2809" w:rsidRPr="00020A83" w:rsidRDefault="00CA2809" w:rsidP="00AC52E4">
            <w:pPr>
              <w:ind w:right="0"/>
              <w:rPr>
                <w:sz w:val="20"/>
                <w:lang w:eastAsia="ru-RU"/>
              </w:rPr>
            </w:pPr>
            <w:r w:rsidRPr="00020A83">
              <w:rPr>
                <w:sz w:val="20"/>
                <w:lang w:eastAsia="ru-RU"/>
              </w:rPr>
              <w:t>сети, ЦТП</w:t>
            </w:r>
          </w:p>
        </w:tc>
        <w:tc>
          <w:tcPr>
            <w:tcW w:w="1396" w:type="dxa"/>
            <w:vMerge/>
            <w:tcBorders>
              <w:top w:val="nil"/>
              <w:left w:val="single" w:sz="4" w:space="0" w:color="auto"/>
              <w:bottom w:val="single" w:sz="4" w:space="0" w:color="auto"/>
              <w:right w:val="single" w:sz="4" w:space="0" w:color="auto"/>
            </w:tcBorders>
            <w:shd w:val="clear" w:color="auto" w:fill="auto"/>
            <w:vAlign w:val="center"/>
            <w:hideMark/>
          </w:tcPr>
          <w:p w14:paraId="786E7A60" w14:textId="77777777" w:rsidR="00CA2809" w:rsidRPr="00020A83" w:rsidRDefault="00CA2809" w:rsidP="00AC52E4">
            <w:pPr>
              <w:ind w:right="0"/>
              <w:jc w:val="left"/>
              <w:rPr>
                <w:sz w:val="20"/>
                <w:lang w:eastAsia="ru-RU"/>
              </w:rPr>
            </w:pPr>
          </w:p>
        </w:tc>
        <w:tc>
          <w:tcPr>
            <w:tcW w:w="2250" w:type="dxa"/>
            <w:vMerge/>
            <w:tcBorders>
              <w:top w:val="nil"/>
              <w:left w:val="single" w:sz="4" w:space="0" w:color="auto"/>
              <w:bottom w:val="single" w:sz="4" w:space="0" w:color="auto"/>
              <w:right w:val="single" w:sz="4" w:space="0" w:color="auto"/>
            </w:tcBorders>
            <w:shd w:val="clear" w:color="auto" w:fill="auto"/>
            <w:vAlign w:val="center"/>
            <w:hideMark/>
          </w:tcPr>
          <w:p w14:paraId="4159B4DA" w14:textId="77777777" w:rsidR="00CA2809" w:rsidRPr="00020A83" w:rsidRDefault="00CA2809" w:rsidP="00AC52E4">
            <w:pPr>
              <w:ind w:right="0"/>
              <w:jc w:val="left"/>
              <w:rPr>
                <w:sz w:val="20"/>
                <w:lang w:eastAsia="ru-RU"/>
              </w:rPr>
            </w:pPr>
          </w:p>
        </w:tc>
        <w:tc>
          <w:tcPr>
            <w:tcW w:w="6397" w:type="dxa"/>
            <w:vMerge/>
            <w:tcBorders>
              <w:top w:val="nil"/>
              <w:left w:val="single" w:sz="4" w:space="0" w:color="auto"/>
              <w:bottom w:val="single" w:sz="4" w:space="0" w:color="auto"/>
              <w:right w:val="single" w:sz="4" w:space="0" w:color="auto"/>
            </w:tcBorders>
            <w:shd w:val="clear" w:color="auto" w:fill="auto"/>
            <w:vAlign w:val="center"/>
            <w:hideMark/>
          </w:tcPr>
          <w:p w14:paraId="297BF254" w14:textId="77777777" w:rsidR="00CA2809" w:rsidRPr="00020A83" w:rsidRDefault="00CA2809" w:rsidP="00AC52E4">
            <w:pPr>
              <w:ind w:right="0"/>
              <w:jc w:val="left"/>
              <w:rPr>
                <w:sz w:val="20"/>
                <w:lang w:eastAsia="ru-RU"/>
              </w:rPr>
            </w:pPr>
          </w:p>
        </w:tc>
      </w:tr>
      <w:tr w:rsidR="00020A83" w:rsidRPr="00020A83" w14:paraId="2F08F952" w14:textId="77777777" w:rsidTr="00AC52E4">
        <w:trPr>
          <w:trHeight w:val="20"/>
        </w:trPr>
        <w:tc>
          <w:tcPr>
            <w:tcW w:w="908" w:type="dxa"/>
            <w:vMerge/>
            <w:tcBorders>
              <w:top w:val="nil"/>
              <w:left w:val="single" w:sz="4" w:space="0" w:color="auto"/>
              <w:bottom w:val="single" w:sz="4" w:space="0" w:color="auto"/>
              <w:right w:val="single" w:sz="4" w:space="0" w:color="auto"/>
            </w:tcBorders>
            <w:shd w:val="clear" w:color="auto" w:fill="auto"/>
            <w:vAlign w:val="center"/>
            <w:hideMark/>
          </w:tcPr>
          <w:p w14:paraId="57FC7462" w14:textId="77777777" w:rsidR="00CA2809" w:rsidRPr="00020A83" w:rsidRDefault="00CA2809" w:rsidP="00AC52E4">
            <w:pPr>
              <w:ind w:right="0"/>
              <w:jc w:val="left"/>
              <w:rPr>
                <w:sz w:val="20"/>
                <w:lang w:eastAsia="ru-RU"/>
              </w:rPr>
            </w:pPr>
          </w:p>
        </w:tc>
        <w:tc>
          <w:tcPr>
            <w:tcW w:w="6945" w:type="dxa"/>
            <w:vMerge/>
            <w:tcBorders>
              <w:top w:val="nil"/>
              <w:left w:val="single" w:sz="4" w:space="0" w:color="auto"/>
              <w:bottom w:val="single" w:sz="4" w:space="0" w:color="auto"/>
              <w:right w:val="single" w:sz="4" w:space="0" w:color="auto"/>
            </w:tcBorders>
            <w:shd w:val="clear" w:color="auto" w:fill="auto"/>
            <w:vAlign w:val="center"/>
            <w:hideMark/>
          </w:tcPr>
          <w:p w14:paraId="0B09A9EC" w14:textId="77777777" w:rsidR="00CA2809" w:rsidRPr="00020A83" w:rsidRDefault="00CA2809" w:rsidP="00AC52E4">
            <w:pPr>
              <w:ind w:right="0"/>
              <w:jc w:val="left"/>
              <w:rPr>
                <w:sz w:val="20"/>
                <w:lang w:eastAsia="ru-RU"/>
              </w:rPr>
            </w:pPr>
          </w:p>
        </w:tc>
        <w:tc>
          <w:tcPr>
            <w:tcW w:w="2875" w:type="dxa"/>
            <w:tcBorders>
              <w:top w:val="nil"/>
              <w:left w:val="nil"/>
              <w:bottom w:val="single" w:sz="4" w:space="0" w:color="auto"/>
              <w:right w:val="single" w:sz="4" w:space="0" w:color="auto"/>
            </w:tcBorders>
            <w:shd w:val="clear" w:color="auto" w:fill="auto"/>
            <w:vAlign w:val="center"/>
            <w:hideMark/>
          </w:tcPr>
          <w:p w14:paraId="0CC87FCE" w14:textId="77777777" w:rsidR="00CA2809" w:rsidRPr="00020A83" w:rsidRDefault="00CA2809" w:rsidP="00AC52E4">
            <w:pPr>
              <w:ind w:right="0"/>
              <w:rPr>
                <w:sz w:val="20"/>
                <w:lang w:eastAsia="ru-RU"/>
              </w:rPr>
            </w:pPr>
            <w:r w:rsidRPr="00020A83">
              <w:rPr>
                <w:sz w:val="20"/>
                <w:lang w:eastAsia="ru-RU"/>
              </w:rPr>
              <w:t>ООО «</w:t>
            </w:r>
            <w:proofErr w:type="spellStart"/>
            <w:r w:rsidRPr="00020A83">
              <w:rPr>
                <w:sz w:val="20"/>
                <w:lang w:eastAsia="ru-RU"/>
              </w:rPr>
              <w:t>КузнецкТеплоСбыт</w:t>
            </w:r>
            <w:proofErr w:type="spellEnd"/>
            <w:r w:rsidRPr="00020A83">
              <w:rPr>
                <w:sz w:val="20"/>
                <w:lang w:eastAsia="ru-RU"/>
              </w:rPr>
              <w:t>»</w:t>
            </w:r>
          </w:p>
        </w:tc>
        <w:tc>
          <w:tcPr>
            <w:tcW w:w="1966" w:type="dxa"/>
            <w:tcBorders>
              <w:top w:val="nil"/>
              <w:left w:val="nil"/>
              <w:bottom w:val="single" w:sz="4" w:space="0" w:color="auto"/>
              <w:right w:val="single" w:sz="4" w:space="0" w:color="auto"/>
            </w:tcBorders>
            <w:shd w:val="clear" w:color="auto" w:fill="auto"/>
            <w:vAlign w:val="center"/>
            <w:hideMark/>
          </w:tcPr>
          <w:p w14:paraId="02DBB6BD" w14:textId="77777777" w:rsidR="00CA2809" w:rsidRPr="00020A83" w:rsidRDefault="00CA2809" w:rsidP="00AC52E4">
            <w:pPr>
              <w:ind w:right="0"/>
              <w:rPr>
                <w:sz w:val="20"/>
                <w:lang w:eastAsia="ru-RU"/>
              </w:rPr>
            </w:pPr>
            <w:r w:rsidRPr="00020A83">
              <w:rPr>
                <w:sz w:val="20"/>
                <w:lang w:eastAsia="ru-RU"/>
              </w:rPr>
              <w:t>сети</w:t>
            </w:r>
          </w:p>
        </w:tc>
        <w:tc>
          <w:tcPr>
            <w:tcW w:w="1396" w:type="dxa"/>
            <w:vMerge/>
            <w:tcBorders>
              <w:top w:val="nil"/>
              <w:left w:val="single" w:sz="4" w:space="0" w:color="auto"/>
              <w:bottom w:val="single" w:sz="4" w:space="0" w:color="auto"/>
              <w:right w:val="single" w:sz="4" w:space="0" w:color="auto"/>
            </w:tcBorders>
            <w:shd w:val="clear" w:color="auto" w:fill="auto"/>
            <w:vAlign w:val="center"/>
            <w:hideMark/>
          </w:tcPr>
          <w:p w14:paraId="41FE2D47" w14:textId="77777777" w:rsidR="00CA2809" w:rsidRPr="00020A83" w:rsidRDefault="00CA2809" w:rsidP="00AC52E4">
            <w:pPr>
              <w:ind w:right="0"/>
              <w:jc w:val="left"/>
              <w:rPr>
                <w:sz w:val="20"/>
                <w:lang w:eastAsia="ru-RU"/>
              </w:rPr>
            </w:pPr>
          </w:p>
        </w:tc>
        <w:tc>
          <w:tcPr>
            <w:tcW w:w="2250" w:type="dxa"/>
            <w:vMerge/>
            <w:tcBorders>
              <w:top w:val="nil"/>
              <w:left w:val="single" w:sz="4" w:space="0" w:color="auto"/>
              <w:bottom w:val="single" w:sz="4" w:space="0" w:color="auto"/>
              <w:right w:val="single" w:sz="4" w:space="0" w:color="auto"/>
            </w:tcBorders>
            <w:shd w:val="clear" w:color="auto" w:fill="auto"/>
            <w:vAlign w:val="center"/>
            <w:hideMark/>
          </w:tcPr>
          <w:p w14:paraId="4F1BD49C" w14:textId="77777777" w:rsidR="00CA2809" w:rsidRPr="00020A83" w:rsidRDefault="00CA2809" w:rsidP="00AC52E4">
            <w:pPr>
              <w:ind w:right="0"/>
              <w:jc w:val="left"/>
              <w:rPr>
                <w:sz w:val="20"/>
                <w:lang w:eastAsia="ru-RU"/>
              </w:rPr>
            </w:pPr>
          </w:p>
        </w:tc>
        <w:tc>
          <w:tcPr>
            <w:tcW w:w="6397" w:type="dxa"/>
            <w:vMerge/>
            <w:tcBorders>
              <w:top w:val="nil"/>
              <w:left w:val="single" w:sz="4" w:space="0" w:color="auto"/>
              <w:bottom w:val="single" w:sz="4" w:space="0" w:color="auto"/>
              <w:right w:val="single" w:sz="4" w:space="0" w:color="auto"/>
            </w:tcBorders>
            <w:shd w:val="clear" w:color="auto" w:fill="auto"/>
            <w:vAlign w:val="center"/>
            <w:hideMark/>
          </w:tcPr>
          <w:p w14:paraId="79B85104" w14:textId="77777777" w:rsidR="00CA2809" w:rsidRPr="00020A83" w:rsidRDefault="00CA2809" w:rsidP="00AC52E4">
            <w:pPr>
              <w:ind w:right="0"/>
              <w:jc w:val="left"/>
              <w:rPr>
                <w:sz w:val="20"/>
                <w:lang w:eastAsia="ru-RU"/>
              </w:rPr>
            </w:pPr>
          </w:p>
        </w:tc>
      </w:tr>
      <w:tr w:rsidR="00020A83" w:rsidRPr="00020A83" w14:paraId="003A0E1E" w14:textId="77777777" w:rsidTr="00AC52E4">
        <w:trPr>
          <w:trHeight w:val="20"/>
        </w:trPr>
        <w:tc>
          <w:tcPr>
            <w:tcW w:w="22737"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065183CD" w14:textId="77777777" w:rsidR="00CA2809" w:rsidRPr="00020A83" w:rsidRDefault="00CA2809" w:rsidP="00AC52E4">
            <w:pPr>
              <w:ind w:right="0"/>
              <w:rPr>
                <w:b/>
                <w:bCs/>
                <w:sz w:val="20"/>
                <w:lang w:eastAsia="ru-RU"/>
              </w:rPr>
            </w:pPr>
            <w:r w:rsidRPr="00020A83">
              <w:rPr>
                <w:b/>
                <w:bCs/>
                <w:sz w:val="20"/>
                <w:lang w:eastAsia="ru-RU"/>
              </w:rPr>
              <w:t>ЕТО №03</w:t>
            </w:r>
          </w:p>
        </w:tc>
      </w:tr>
      <w:tr w:rsidR="00020A83" w:rsidRPr="00020A83" w14:paraId="79E36C87" w14:textId="77777777" w:rsidTr="00AC52E4">
        <w:trPr>
          <w:trHeight w:val="20"/>
        </w:trPr>
        <w:tc>
          <w:tcPr>
            <w:tcW w:w="908" w:type="dxa"/>
            <w:vMerge w:val="restart"/>
            <w:tcBorders>
              <w:top w:val="nil"/>
              <w:left w:val="single" w:sz="4" w:space="0" w:color="auto"/>
              <w:bottom w:val="nil"/>
              <w:right w:val="single" w:sz="4" w:space="0" w:color="auto"/>
            </w:tcBorders>
            <w:shd w:val="clear" w:color="auto" w:fill="auto"/>
            <w:vAlign w:val="center"/>
            <w:hideMark/>
          </w:tcPr>
          <w:p w14:paraId="4E3C42AE" w14:textId="77777777" w:rsidR="00CA2809" w:rsidRPr="00020A83" w:rsidRDefault="00CA2809" w:rsidP="00AC52E4">
            <w:pPr>
              <w:ind w:right="0"/>
              <w:rPr>
                <w:sz w:val="20"/>
                <w:lang w:eastAsia="ru-RU"/>
              </w:rPr>
            </w:pPr>
            <w:r w:rsidRPr="00020A83">
              <w:rPr>
                <w:sz w:val="20"/>
                <w:lang w:eastAsia="ru-RU"/>
              </w:rPr>
              <w:t>003</w:t>
            </w:r>
          </w:p>
        </w:tc>
        <w:tc>
          <w:tcPr>
            <w:tcW w:w="6945" w:type="dxa"/>
            <w:vMerge w:val="restart"/>
            <w:tcBorders>
              <w:top w:val="nil"/>
              <w:left w:val="single" w:sz="4" w:space="0" w:color="auto"/>
              <w:bottom w:val="nil"/>
              <w:right w:val="single" w:sz="4" w:space="0" w:color="auto"/>
            </w:tcBorders>
            <w:shd w:val="clear" w:color="auto" w:fill="auto"/>
            <w:vAlign w:val="center"/>
            <w:hideMark/>
          </w:tcPr>
          <w:p w14:paraId="78D6E660" w14:textId="77777777" w:rsidR="00CA2809" w:rsidRPr="00020A83" w:rsidRDefault="00CA2809" w:rsidP="00AC52E4">
            <w:pPr>
              <w:ind w:right="0"/>
              <w:jc w:val="left"/>
              <w:rPr>
                <w:sz w:val="20"/>
                <w:lang w:eastAsia="ru-RU"/>
              </w:rPr>
            </w:pPr>
            <w:r w:rsidRPr="00020A83">
              <w:rPr>
                <w:sz w:val="20"/>
                <w:lang w:eastAsia="ru-RU"/>
              </w:rPr>
              <w:t>ЦТЭЦ</w:t>
            </w:r>
          </w:p>
        </w:tc>
        <w:tc>
          <w:tcPr>
            <w:tcW w:w="2875" w:type="dxa"/>
            <w:tcBorders>
              <w:top w:val="nil"/>
              <w:left w:val="nil"/>
              <w:bottom w:val="single" w:sz="4" w:space="0" w:color="auto"/>
              <w:right w:val="single" w:sz="4" w:space="0" w:color="auto"/>
            </w:tcBorders>
            <w:shd w:val="clear" w:color="auto" w:fill="auto"/>
            <w:vAlign w:val="center"/>
            <w:hideMark/>
          </w:tcPr>
          <w:p w14:paraId="6750DEF1" w14:textId="77777777" w:rsidR="00CA2809" w:rsidRPr="00020A83" w:rsidRDefault="00CA2809" w:rsidP="00AC52E4">
            <w:pPr>
              <w:ind w:right="0"/>
              <w:rPr>
                <w:sz w:val="20"/>
                <w:lang w:eastAsia="ru-RU"/>
              </w:rPr>
            </w:pPr>
            <w:r w:rsidRPr="00020A83">
              <w:rPr>
                <w:sz w:val="20"/>
                <w:lang w:eastAsia="ru-RU"/>
              </w:rPr>
              <w:t>ООО «ЭнергоТранзит»</w:t>
            </w:r>
          </w:p>
        </w:tc>
        <w:tc>
          <w:tcPr>
            <w:tcW w:w="1966" w:type="dxa"/>
            <w:tcBorders>
              <w:top w:val="nil"/>
              <w:left w:val="nil"/>
              <w:bottom w:val="single" w:sz="4" w:space="0" w:color="auto"/>
              <w:right w:val="single" w:sz="4" w:space="0" w:color="auto"/>
            </w:tcBorders>
            <w:shd w:val="clear" w:color="auto" w:fill="auto"/>
            <w:vAlign w:val="center"/>
            <w:hideMark/>
          </w:tcPr>
          <w:p w14:paraId="2485BD50" w14:textId="77777777" w:rsidR="00CA2809" w:rsidRPr="00020A83" w:rsidRDefault="00CA2809" w:rsidP="00AC52E4">
            <w:pPr>
              <w:ind w:right="0"/>
              <w:rPr>
                <w:sz w:val="20"/>
                <w:lang w:eastAsia="ru-RU"/>
              </w:rPr>
            </w:pPr>
            <w:r w:rsidRPr="00020A83">
              <w:rPr>
                <w:sz w:val="20"/>
                <w:lang w:eastAsia="ru-RU"/>
              </w:rPr>
              <w:t>источник, сети</w:t>
            </w:r>
          </w:p>
        </w:tc>
        <w:tc>
          <w:tcPr>
            <w:tcW w:w="1396" w:type="dxa"/>
            <w:vMerge w:val="restart"/>
            <w:tcBorders>
              <w:top w:val="nil"/>
              <w:left w:val="single" w:sz="4" w:space="0" w:color="auto"/>
              <w:bottom w:val="nil"/>
              <w:right w:val="single" w:sz="4" w:space="0" w:color="auto"/>
            </w:tcBorders>
            <w:shd w:val="clear" w:color="auto" w:fill="auto"/>
            <w:vAlign w:val="center"/>
            <w:hideMark/>
          </w:tcPr>
          <w:p w14:paraId="39BC5FE8" w14:textId="77777777" w:rsidR="00CA2809" w:rsidRPr="00020A83" w:rsidRDefault="00CA2809" w:rsidP="00AC52E4">
            <w:pPr>
              <w:ind w:right="0"/>
              <w:rPr>
                <w:sz w:val="20"/>
                <w:lang w:eastAsia="ru-RU"/>
              </w:rPr>
            </w:pPr>
            <w:r w:rsidRPr="00020A83">
              <w:rPr>
                <w:sz w:val="20"/>
                <w:lang w:eastAsia="ru-RU"/>
              </w:rPr>
              <w:t>03</w:t>
            </w:r>
          </w:p>
        </w:tc>
        <w:tc>
          <w:tcPr>
            <w:tcW w:w="2250" w:type="dxa"/>
            <w:vMerge w:val="restart"/>
            <w:tcBorders>
              <w:top w:val="nil"/>
              <w:left w:val="single" w:sz="4" w:space="0" w:color="auto"/>
              <w:bottom w:val="nil"/>
              <w:right w:val="single" w:sz="4" w:space="0" w:color="auto"/>
            </w:tcBorders>
            <w:shd w:val="clear" w:color="auto" w:fill="auto"/>
            <w:vAlign w:val="center"/>
            <w:hideMark/>
          </w:tcPr>
          <w:p w14:paraId="0AB829D1" w14:textId="77777777" w:rsidR="00CA2809" w:rsidRPr="00020A83" w:rsidRDefault="00CA2809" w:rsidP="00AC52E4">
            <w:pPr>
              <w:ind w:right="0"/>
              <w:rPr>
                <w:sz w:val="20"/>
                <w:lang w:eastAsia="ru-RU"/>
              </w:rPr>
            </w:pPr>
            <w:r w:rsidRPr="00020A83">
              <w:rPr>
                <w:sz w:val="20"/>
                <w:lang w:eastAsia="ru-RU"/>
              </w:rPr>
              <w:t>ООО «ЭнергоТранзит»</w:t>
            </w:r>
          </w:p>
        </w:tc>
        <w:tc>
          <w:tcPr>
            <w:tcW w:w="6397" w:type="dxa"/>
            <w:vMerge w:val="restart"/>
            <w:tcBorders>
              <w:top w:val="nil"/>
              <w:left w:val="single" w:sz="4" w:space="0" w:color="auto"/>
              <w:bottom w:val="nil"/>
              <w:right w:val="single" w:sz="4" w:space="0" w:color="auto"/>
            </w:tcBorders>
            <w:shd w:val="clear" w:color="auto" w:fill="auto"/>
            <w:vAlign w:val="center"/>
            <w:hideMark/>
          </w:tcPr>
          <w:p w14:paraId="5628E4EE" w14:textId="77777777" w:rsidR="00CA2809" w:rsidRPr="00020A83" w:rsidRDefault="00CA2809" w:rsidP="00AC52E4">
            <w:pPr>
              <w:ind w:right="0"/>
              <w:jc w:val="left"/>
              <w:rPr>
                <w:sz w:val="20"/>
                <w:lang w:eastAsia="ru-RU"/>
              </w:rPr>
            </w:pPr>
            <w:r w:rsidRPr="00020A83">
              <w:rPr>
                <w:sz w:val="20"/>
                <w:lang w:eastAsia="ru-RU"/>
              </w:rPr>
              <w:t>п. 11 Правил (владение в соответствующей зоне деятельности источником тепловой энергии с наибольшей рабочей тепловой мощностью)</w:t>
            </w:r>
          </w:p>
        </w:tc>
      </w:tr>
      <w:tr w:rsidR="00020A83" w:rsidRPr="00020A83" w14:paraId="21FEDE61" w14:textId="77777777" w:rsidTr="00AC52E4">
        <w:trPr>
          <w:trHeight w:val="20"/>
        </w:trPr>
        <w:tc>
          <w:tcPr>
            <w:tcW w:w="908" w:type="dxa"/>
            <w:vMerge/>
            <w:tcBorders>
              <w:top w:val="nil"/>
              <w:left w:val="single" w:sz="4" w:space="0" w:color="auto"/>
              <w:bottom w:val="nil"/>
              <w:right w:val="single" w:sz="4" w:space="0" w:color="auto"/>
            </w:tcBorders>
            <w:shd w:val="clear" w:color="auto" w:fill="auto"/>
            <w:vAlign w:val="center"/>
            <w:hideMark/>
          </w:tcPr>
          <w:p w14:paraId="24C770BA" w14:textId="77777777" w:rsidR="00CA2809" w:rsidRPr="00020A83" w:rsidRDefault="00CA2809" w:rsidP="00AC52E4">
            <w:pPr>
              <w:ind w:right="0"/>
              <w:jc w:val="left"/>
              <w:rPr>
                <w:sz w:val="20"/>
                <w:lang w:eastAsia="ru-RU"/>
              </w:rPr>
            </w:pPr>
          </w:p>
        </w:tc>
        <w:tc>
          <w:tcPr>
            <w:tcW w:w="6945" w:type="dxa"/>
            <w:vMerge/>
            <w:tcBorders>
              <w:top w:val="nil"/>
              <w:left w:val="single" w:sz="4" w:space="0" w:color="auto"/>
              <w:bottom w:val="nil"/>
              <w:right w:val="single" w:sz="4" w:space="0" w:color="auto"/>
            </w:tcBorders>
            <w:shd w:val="clear" w:color="auto" w:fill="auto"/>
            <w:vAlign w:val="center"/>
            <w:hideMark/>
          </w:tcPr>
          <w:p w14:paraId="123C68D0" w14:textId="77777777" w:rsidR="00CA2809" w:rsidRPr="00020A83" w:rsidRDefault="00CA2809" w:rsidP="00AC52E4">
            <w:pPr>
              <w:ind w:right="0"/>
              <w:jc w:val="left"/>
              <w:rPr>
                <w:sz w:val="20"/>
                <w:lang w:eastAsia="ru-RU"/>
              </w:rPr>
            </w:pPr>
          </w:p>
        </w:tc>
        <w:tc>
          <w:tcPr>
            <w:tcW w:w="2875" w:type="dxa"/>
            <w:tcBorders>
              <w:top w:val="nil"/>
              <w:left w:val="nil"/>
              <w:bottom w:val="single" w:sz="4" w:space="0" w:color="auto"/>
              <w:right w:val="single" w:sz="4" w:space="0" w:color="auto"/>
            </w:tcBorders>
            <w:shd w:val="clear" w:color="auto" w:fill="auto"/>
            <w:vAlign w:val="center"/>
            <w:hideMark/>
          </w:tcPr>
          <w:p w14:paraId="328DB3DA" w14:textId="77777777" w:rsidR="00CA2809" w:rsidRPr="00020A83" w:rsidRDefault="00CA2809" w:rsidP="00AC52E4">
            <w:pPr>
              <w:ind w:right="0"/>
              <w:rPr>
                <w:sz w:val="20"/>
                <w:lang w:eastAsia="ru-RU"/>
              </w:rPr>
            </w:pPr>
            <w:r w:rsidRPr="00020A83">
              <w:rPr>
                <w:sz w:val="20"/>
                <w:lang w:eastAsia="ru-RU"/>
              </w:rPr>
              <w:t>ООО «НТК»</w:t>
            </w:r>
          </w:p>
        </w:tc>
        <w:tc>
          <w:tcPr>
            <w:tcW w:w="1966" w:type="dxa"/>
            <w:tcBorders>
              <w:top w:val="nil"/>
              <w:left w:val="nil"/>
              <w:bottom w:val="single" w:sz="4" w:space="0" w:color="auto"/>
              <w:right w:val="single" w:sz="4" w:space="0" w:color="auto"/>
            </w:tcBorders>
            <w:shd w:val="clear" w:color="auto" w:fill="auto"/>
            <w:vAlign w:val="center"/>
            <w:hideMark/>
          </w:tcPr>
          <w:p w14:paraId="01398632" w14:textId="77777777" w:rsidR="00CA2809" w:rsidRPr="00020A83" w:rsidRDefault="00CA2809" w:rsidP="00AC52E4">
            <w:pPr>
              <w:ind w:right="0"/>
              <w:rPr>
                <w:sz w:val="20"/>
                <w:lang w:eastAsia="ru-RU"/>
              </w:rPr>
            </w:pPr>
            <w:r w:rsidRPr="00020A83">
              <w:rPr>
                <w:sz w:val="20"/>
                <w:lang w:eastAsia="ru-RU"/>
              </w:rPr>
              <w:t>сети, ЦТП</w:t>
            </w:r>
          </w:p>
        </w:tc>
        <w:tc>
          <w:tcPr>
            <w:tcW w:w="1396" w:type="dxa"/>
            <w:vMerge/>
            <w:tcBorders>
              <w:top w:val="nil"/>
              <w:left w:val="single" w:sz="4" w:space="0" w:color="auto"/>
              <w:bottom w:val="nil"/>
              <w:right w:val="single" w:sz="4" w:space="0" w:color="auto"/>
            </w:tcBorders>
            <w:shd w:val="clear" w:color="auto" w:fill="auto"/>
            <w:vAlign w:val="center"/>
            <w:hideMark/>
          </w:tcPr>
          <w:p w14:paraId="16DDD108" w14:textId="77777777" w:rsidR="00CA2809" w:rsidRPr="00020A83" w:rsidRDefault="00CA2809" w:rsidP="00AC52E4">
            <w:pPr>
              <w:ind w:right="0"/>
              <w:jc w:val="left"/>
              <w:rPr>
                <w:sz w:val="20"/>
                <w:lang w:eastAsia="ru-RU"/>
              </w:rPr>
            </w:pPr>
          </w:p>
        </w:tc>
        <w:tc>
          <w:tcPr>
            <w:tcW w:w="2250" w:type="dxa"/>
            <w:vMerge/>
            <w:tcBorders>
              <w:top w:val="nil"/>
              <w:left w:val="single" w:sz="4" w:space="0" w:color="auto"/>
              <w:bottom w:val="nil"/>
              <w:right w:val="single" w:sz="4" w:space="0" w:color="auto"/>
            </w:tcBorders>
            <w:shd w:val="clear" w:color="auto" w:fill="auto"/>
            <w:vAlign w:val="center"/>
            <w:hideMark/>
          </w:tcPr>
          <w:p w14:paraId="56A8E178" w14:textId="77777777" w:rsidR="00CA2809" w:rsidRPr="00020A83" w:rsidRDefault="00CA2809" w:rsidP="00AC52E4">
            <w:pPr>
              <w:ind w:right="0"/>
              <w:jc w:val="left"/>
              <w:rPr>
                <w:sz w:val="20"/>
                <w:lang w:eastAsia="ru-RU"/>
              </w:rPr>
            </w:pPr>
          </w:p>
        </w:tc>
        <w:tc>
          <w:tcPr>
            <w:tcW w:w="6397" w:type="dxa"/>
            <w:vMerge/>
            <w:tcBorders>
              <w:top w:val="nil"/>
              <w:left w:val="single" w:sz="4" w:space="0" w:color="auto"/>
              <w:bottom w:val="nil"/>
              <w:right w:val="single" w:sz="4" w:space="0" w:color="auto"/>
            </w:tcBorders>
            <w:shd w:val="clear" w:color="auto" w:fill="auto"/>
            <w:vAlign w:val="center"/>
            <w:hideMark/>
          </w:tcPr>
          <w:p w14:paraId="27DE9B77" w14:textId="77777777" w:rsidR="00CA2809" w:rsidRPr="00020A83" w:rsidRDefault="00CA2809" w:rsidP="00AC52E4">
            <w:pPr>
              <w:ind w:right="0"/>
              <w:jc w:val="left"/>
              <w:rPr>
                <w:sz w:val="20"/>
                <w:lang w:eastAsia="ru-RU"/>
              </w:rPr>
            </w:pPr>
          </w:p>
        </w:tc>
      </w:tr>
      <w:tr w:rsidR="00020A83" w:rsidRPr="00020A83" w14:paraId="3EE2ACD8" w14:textId="77777777" w:rsidTr="00AC52E4">
        <w:trPr>
          <w:trHeight w:val="20"/>
        </w:trPr>
        <w:tc>
          <w:tcPr>
            <w:tcW w:w="908" w:type="dxa"/>
            <w:vMerge/>
            <w:tcBorders>
              <w:top w:val="nil"/>
              <w:left w:val="single" w:sz="4" w:space="0" w:color="auto"/>
              <w:bottom w:val="nil"/>
              <w:right w:val="single" w:sz="4" w:space="0" w:color="auto"/>
            </w:tcBorders>
            <w:shd w:val="clear" w:color="auto" w:fill="auto"/>
            <w:vAlign w:val="center"/>
            <w:hideMark/>
          </w:tcPr>
          <w:p w14:paraId="49A5E0EA" w14:textId="77777777" w:rsidR="00CA2809" w:rsidRPr="00020A83" w:rsidRDefault="00CA2809" w:rsidP="00AC52E4">
            <w:pPr>
              <w:ind w:right="0"/>
              <w:jc w:val="left"/>
              <w:rPr>
                <w:sz w:val="20"/>
                <w:lang w:eastAsia="ru-RU"/>
              </w:rPr>
            </w:pPr>
          </w:p>
        </w:tc>
        <w:tc>
          <w:tcPr>
            <w:tcW w:w="6945" w:type="dxa"/>
            <w:vMerge/>
            <w:tcBorders>
              <w:top w:val="nil"/>
              <w:left w:val="single" w:sz="4" w:space="0" w:color="auto"/>
              <w:bottom w:val="nil"/>
              <w:right w:val="single" w:sz="4" w:space="0" w:color="auto"/>
            </w:tcBorders>
            <w:shd w:val="clear" w:color="auto" w:fill="auto"/>
            <w:vAlign w:val="center"/>
            <w:hideMark/>
          </w:tcPr>
          <w:p w14:paraId="7BB25B41" w14:textId="77777777" w:rsidR="00CA2809" w:rsidRPr="00020A83" w:rsidRDefault="00CA2809" w:rsidP="00AC52E4">
            <w:pPr>
              <w:ind w:right="0"/>
              <w:jc w:val="left"/>
              <w:rPr>
                <w:sz w:val="20"/>
                <w:lang w:eastAsia="ru-RU"/>
              </w:rPr>
            </w:pPr>
          </w:p>
        </w:tc>
        <w:tc>
          <w:tcPr>
            <w:tcW w:w="2875" w:type="dxa"/>
            <w:tcBorders>
              <w:top w:val="nil"/>
              <w:left w:val="nil"/>
              <w:bottom w:val="single" w:sz="4" w:space="0" w:color="auto"/>
              <w:right w:val="single" w:sz="4" w:space="0" w:color="auto"/>
            </w:tcBorders>
            <w:shd w:val="clear" w:color="auto" w:fill="auto"/>
            <w:vAlign w:val="center"/>
            <w:hideMark/>
          </w:tcPr>
          <w:p w14:paraId="0463BC2F" w14:textId="77777777" w:rsidR="00CA2809" w:rsidRPr="00020A83" w:rsidRDefault="00CA2809" w:rsidP="00AC52E4">
            <w:pPr>
              <w:ind w:right="0"/>
              <w:rPr>
                <w:sz w:val="20"/>
                <w:lang w:eastAsia="ru-RU"/>
              </w:rPr>
            </w:pPr>
            <w:r w:rsidRPr="00020A83">
              <w:rPr>
                <w:sz w:val="20"/>
                <w:lang w:eastAsia="ru-RU"/>
              </w:rPr>
              <w:t>АО «ЕВРАЗ ЗСМК»</w:t>
            </w:r>
          </w:p>
        </w:tc>
        <w:tc>
          <w:tcPr>
            <w:tcW w:w="1966" w:type="dxa"/>
            <w:tcBorders>
              <w:top w:val="nil"/>
              <w:left w:val="nil"/>
              <w:bottom w:val="single" w:sz="4" w:space="0" w:color="auto"/>
              <w:right w:val="single" w:sz="4" w:space="0" w:color="auto"/>
            </w:tcBorders>
            <w:shd w:val="clear" w:color="auto" w:fill="auto"/>
            <w:vAlign w:val="center"/>
            <w:hideMark/>
          </w:tcPr>
          <w:p w14:paraId="01371C63" w14:textId="77777777" w:rsidR="00CA2809" w:rsidRPr="00020A83" w:rsidRDefault="00CA2809" w:rsidP="00AC52E4">
            <w:pPr>
              <w:ind w:right="0"/>
              <w:rPr>
                <w:sz w:val="20"/>
                <w:lang w:eastAsia="ru-RU"/>
              </w:rPr>
            </w:pPr>
            <w:r w:rsidRPr="00020A83">
              <w:rPr>
                <w:sz w:val="20"/>
                <w:lang w:eastAsia="ru-RU"/>
              </w:rPr>
              <w:t>сети</w:t>
            </w:r>
          </w:p>
        </w:tc>
        <w:tc>
          <w:tcPr>
            <w:tcW w:w="1396" w:type="dxa"/>
            <w:vMerge/>
            <w:tcBorders>
              <w:top w:val="nil"/>
              <w:left w:val="single" w:sz="4" w:space="0" w:color="auto"/>
              <w:bottom w:val="nil"/>
              <w:right w:val="single" w:sz="4" w:space="0" w:color="auto"/>
            </w:tcBorders>
            <w:shd w:val="clear" w:color="auto" w:fill="auto"/>
            <w:vAlign w:val="center"/>
            <w:hideMark/>
          </w:tcPr>
          <w:p w14:paraId="3A48B61E" w14:textId="77777777" w:rsidR="00CA2809" w:rsidRPr="00020A83" w:rsidRDefault="00CA2809" w:rsidP="00AC52E4">
            <w:pPr>
              <w:ind w:right="0"/>
              <w:jc w:val="left"/>
              <w:rPr>
                <w:sz w:val="20"/>
                <w:lang w:eastAsia="ru-RU"/>
              </w:rPr>
            </w:pPr>
          </w:p>
        </w:tc>
        <w:tc>
          <w:tcPr>
            <w:tcW w:w="2250" w:type="dxa"/>
            <w:vMerge/>
            <w:tcBorders>
              <w:top w:val="nil"/>
              <w:left w:val="single" w:sz="4" w:space="0" w:color="auto"/>
              <w:bottom w:val="nil"/>
              <w:right w:val="single" w:sz="4" w:space="0" w:color="auto"/>
            </w:tcBorders>
            <w:shd w:val="clear" w:color="auto" w:fill="auto"/>
            <w:vAlign w:val="center"/>
            <w:hideMark/>
          </w:tcPr>
          <w:p w14:paraId="127F6090" w14:textId="77777777" w:rsidR="00CA2809" w:rsidRPr="00020A83" w:rsidRDefault="00CA2809" w:rsidP="00AC52E4">
            <w:pPr>
              <w:ind w:right="0"/>
              <w:jc w:val="left"/>
              <w:rPr>
                <w:sz w:val="20"/>
                <w:lang w:eastAsia="ru-RU"/>
              </w:rPr>
            </w:pPr>
          </w:p>
        </w:tc>
        <w:tc>
          <w:tcPr>
            <w:tcW w:w="6397" w:type="dxa"/>
            <w:vMerge/>
            <w:tcBorders>
              <w:top w:val="nil"/>
              <w:left w:val="single" w:sz="4" w:space="0" w:color="auto"/>
              <w:bottom w:val="nil"/>
              <w:right w:val="single" w:sz="4" w:space="0" w:color="auto"/>
            </w:tcBorders>
            <w:shd w:val="clear" w:color="auto" w:fill="auto"/>
            <w:vAlign w:val="center"/>
            <w:hideMark/>
          </w:tcPr>
          <w:p w14:paraId="3BA83414" w14:textId="77777777" w:rsidR="00CA2809" w:rsidRPr="00020A83" w:rsidRDefault="00CA2809" w:rsidP="00AC52E4">
            <w:pPr>
              <w:ind w:right="0"/>
              <w:jc w:val="left"/>
              <w:rPr>
                <w:sz w:val="20"/>
                <w:lang w:eastAsia="ru-RU"/>
              </w:rPr>
            </w:pPr>
          </w:p>
        </w:tc>
      </w:tr>
      <w:tr w:rsidR="00020A83" w:rsidRPr="00020A83" w14:paraId="3FED33CD" w14:textId="77777777" w:rsidTr="00AC52E4">
        <w:trPr>
          <w:trHeight w:val="20"/>
        </w:trPr>
        <w:tc>
          <w:tcPr>
            <w:tcW w:w="22737"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190DC28C" w14:textId="77777777" w:rsidR="00CA2809" w:rsidRPr="00020A83" w:rsidRDefault="00CA2809" w:rsidP="00AC52E4">
            <w:pPr>
              <w:ind w:right="0"/>
              <w:rPr>
                <w:b/>
                <w:bCs/>
                <w:sz w:val="20"/>
                <w:lang w:eastAsia="ru-RU"/>
              </w:rPr>
            </w:pPr>
            <w:r w:rsidRPr="00020A83">
              <w:rPr>
                <w:b/>
                <w:bCs/>
                <w:sz w:val="20"/>
                <w:lang w:eastAsia="ru-RU"/>
              </w:rPr>
              <w:t>ЕТО №04</w:t>
            </w:r>
          </w:p>
        </w:tc>
      </w:tr>
      <w:tr w:rsidR="00020A83" w:rsidRPr="00020A83" w14:paraId="29EB7378" w14:textId="77777777" w:rsidTr="00AC52E4">
        <w:trPr>
          <w:trHeight w:val="20"/>
        </w:trPr>
        <w:tc>
          <w:tcPr>
            <w:tcW w:w="908" w:type="dxa"/>
            <w:vMerge w:val="restart"/>
            <w:tcBorders>
              <w:top w:val="nil"/>
              <w:left w:val="single" w:sz="4" w:space="0" w:color="auto"/>
              <w:bottom w:val="single" w:sz="4" w:space="0" w:color="000000"/>
              <w:right w:val="single" w:sz="4" w:space="0" w:color="auto"/>
            </w:tcBorders>
            <w:shd w:val="clear" w:color="auto" w:fill="auto"/>
            <w:vAlign w:val="center"/>
            <w:hideMark/>
          </w:tcPr>
          <w:p w14:paraId="09E90921" w14:textId="77777777" w:rsidR="00CA2809" w:rsidRPr="00020A83" w:rsidRDefault="00CA2809" w:rsidP="00AC52E4">
            <w:pPr>
              <w:ind w:right="0"/>
              <w:rPr>
                <w:sz w:val="20"/>
                <w:lang w:eastAsia="ru-RU"/>
              </w:rPr>
            </w:pPr>
            <w:r w:rsidRPr="00020A83">
              <w:rPr>
                <w:sz w:val="20"/>
                <w:lang w:eastAsia="ru-RU"/>
              </w:rPr>
              <w:t>007</w:t>
            </w:r>
          </w:p>
        </w:tc>
        <w:tc>
          <w:tcPr>
            <w:tcW w:w="6945" w:type="dxa"/>
            <w:vMerge w:val="restart"/>
            <w:tcBorders>
              <w:top w:val="nil"/>
              <w:left w:val="single" w:sz="4" w:space="0" w:color="auto"/>
              <w:bottom w:val="single" w:sz="4" w:space="0" w:color="000000"/>
              <w:right w:val="single" w:sz="4" w:space="0" w:color="auto"/>
            </w:tcBorders>
            <w:shd w:val="clear" w:color="auto" w:fill="auto"/>
            <w:vAlign w:val="center"/>
            <w:hideMark/>
          </w:tcPr>
          <w:p w14:paraId="4C0FFFAB" w14:textId="77777777" w:rsidR="00CA2809" w:rsidRPr="00020A83" w:rsidRDefault="00CA2809" w:rsidP="00AC52E4">
            <w:pPr>
              <w:ind w:right="0"/>
              <w:jc w:val="left"/>
              <w:rPr>
                <w:sz w:val="20"/>
                <w:lang w:eastAsia="ru-RU"/>
              </w:rPr>
            </w:pPr>
            <w:r w:rsidRPr="00020A83">
              <w:rPr>
                <w:sz w:val="20"/>
                <w:lang w:eastAsia="ru-RU"/>
              </w:rPr>
              <w:t xml:space="preserve">Котельная пос. </w:t>
            </w:r>
            <w:proofErr w:type="spellStart"/>
            <w:r w:rsidRPr="00020A83">
              <w:rPr>
                <w:sz w:val="20"/>
                <w:lang w:eastAsia="ru-RU"/>
              </w:rPr>
              <w:t>Притомский</w:t>
            </w:r>
            <w:proofErr w:type="spellEnd"/>
          </w:p>
        </w:tc>
        <w:tc>
          <w:tcPr>
            <w:tcW w:w="2875" w:type="dxa"/>
            <w:tcBorders>
              <w:top w:val="nil"/>
              <w:left w:val="nil"/>
              <w:bottom w:val="single" w:sz="4" w:space="0" w:color="auto"/>
              <w:right w:val="single" w:sz="4" w:space="0" w:color="auto"/>
            </w:tcBorders>
            <w:shd w:val="clear" w:color="auto" w:fill="auto"/>
            <w:noWrap/>
            <w:vAlign w:val="center"/>
            <w:hideMark/>
          </w:tcPr>
          <w:p w14:paraId="1CD0244E" w14:textId="77777777" w:rsidR="00CA2809" w:rsidRPr="00020A83" w:rsidRDefault="00CA2809" w:rsidP="00AC52E4">
            <w:pPr>
              <w:ind w:right="0"/>
              <w:rPr>
                <w:sz w:val="20"/>
                <w:lang w:eastAsia="ru-RU"/>
              </w:rPr>
            </w:pPr>
            <w:r w:rsidRPr="00020A83">
              <w:rPr>
                <w:sz w:val="20"/>
                <w:lang w:eastAsia="ru-RU"/>
              </w:rPr>
              <w:t>ООО «</w:t>
            </w:r>
            <w:proofErr w:type="spellStart"/>
            <w:r w:rsidRPr="00020A83">
              <w:rPr>
                <w:sz w:val="20"/>
                <w:lang w:eastAsia="ru-RU"/>
              </w:rPr>
              <w:t>Сибэнерго</w:t>
            </w:r>
            <w:proofErr w:type="spellEnd"/>
            <w:r w:rsidRPr="00020A83">
              <w:rPr>
                <w:sz w:val="20"/>
                <w:lang w:eastAsia="ru-RU"/>
              </w:rPr>
              <w:t>»</w:t>
            </w:r>
          </w:p>
        </w:tc>
        <w:tc>
          <w:tcPr>
            <w:tcW w:w="1966" w:type="dxa"/>
            <w:tcBorders>
              <w:top w:val="nil"/>
              <w:left w:val="nil"/>
              <w:bottom w:val="single" w:sz="4" w:space="0" w:color="auto"/>
              <w:right w:val="single" w:sz="4" w:space="0" w:color="auto"/>
            </w:tcBorders>
            <w:shd w:val="clear" w:color="auto" w:fill="auto"/>
            <w:vAlign w:val="center"/>
            <w:hideMark/>
          </w:tcPr>
          <w:p w14:paraId="780D8E5D" w14:textId="77777777" w:rsidR="00CA2809" w:rsidRPr="00020A83" w:rsidRDefault="00CA2809" w:rsidP="00AC52E4">
            <w:pPr>
              <w:ind w:right="0"/>
              <w:rPr>
                <w:sz w:val="20"/>
                <w:lang w:eastAsia="ru-RU"/>
              </w:rPr>
            </w:pPr>
            <w:r w:rsidRPr="00020A83">
              <w:rPr>
                <w:sz w:val="20"/>
                <w:lang w:eastAsia="ru-RU"/>
              </w:rPr>
              <w:t>источник, сети</w:t>
            </w:r>
          </w:p>
        </w:tc>
        <w:tc>
          <w:tcPr>
            <w:tcW w:w="1396" w:type="dxa"/>
            <w:vMerge w:val="restart"/>
            <w:tcBorders>
              <w:top w:val="nil"/>
              <w:left w:val="single" w:sz="4" w:space="0" w:color="auto"/>
              <w:bottom w:val="nil"/>
              <w:right w:val="single" w:sz="4" w:space="0" w:color="auto"/>
            </w:tcBorders>
            <w:shd w:val="clear" w:color="auto" w:fill="auto"/>
            <w:vAlign w:val="center"/>
            <w:hideMark/>
          </w:tcPr>
          <w:p w14:paraId="3B1B714F" w14:textId="77777777" w:rsidR="00CA2809" w:rsidRPr="00020A83" w:rsidRDefault="00CA2809" w:rsidP="00AC52E4">
            <w:pPr>
              <w:ind w:right="0"/>
              <w:rPr>
                <w:sz w:val="20"/>
                <w:lang w:eastAsia="ru-RU"/>
              </w:rPr>
            </w:pPr>
            <w:r w:rsidRPr="00020A83">
              <w:rPr>
                <w:sz w:val="20"/>
                <w:lang w:eastAsia="ru-RU"/>
              </w:rPr>
              <w:t>04</w:t>
            </w:r>
          </w:p>
        </w:tc>
        <w:tc>
          <w:tcPr>
            <w:tcW w:w="2250" w:type="dxa"/>
            <w:vMerge w:val="restart"/>
            <w:tcBorders>
              <w:top w:val="nil"/>
              <w:left w:val="single" w:sz="4" w:space="0" w:color="auto"/>
              <w:bottom w:val="nil"/>
              <w:right w:val="single" w:sz="4" w:space="0" w:color="auto"/>
            </w:tcBorders>
            <w:shd w:val="clear" w:color="auto" w:fill="auto"/>
            <w:vAlign w:val="center"/>
            <w:hideMark/>
          </w:tcPr>
          <w:p w14:paraId="26D6B05A" w14:textId="77777777" w:rsidR="00CA2809" w:rsidRPr="00020A83" w:rsidRDefault="00CA2809" w:rsidP="00AC52E4">
            <w:pPr>
              <w:ind w:right="0"/>
              <w:rPr>
                <w:sz w:val="20"/>
                <w:lang w:eastAsia="ru-RU"/>
              </w:rPr>
            </w:pPr>
            <w:r w:rsidRPr="00020A83">
              <w:rPr>
                <w:sz w:val="20"/>
                <w:lang w:eastAsia="ru-RU"/>
              </w:rPr>
              <w:t>ООО «</w:t>
            </w:r>
            <w:proofErr w:type="spellStart"/>
            <w:r w:rsidRPr="00020A83">
              <w:rPr>
                <w:sz w:val="20"/>
                <w:lang w:eastAsia="ru-RU"/>
              </w:rPr>
              <w:t>Сибэнерго</w:t>
            </w:r>
            <w:proofErr w:type="spellEnd"/>
            <w:r w:rsidRPr="00020A83">
              <w:rPr>
                <w:sz w:val="20"/>
                <w:lang w:eastAsia="ru-RU"/>
              </w:rPr>
              <w:t>»</w:t>
            </w:r>
          </w:p>
        </w:tc>
        <w:tc>
          <w:tcPr>
            <w:tcW w:w="6397" w:type="dxa"/>
            <w:vMerge w:val="restart"/>
            <w:tcBorders>
              <w:top w:val="nil"/>
              <w:left w:val="single" w:sz="4" w:space="0" w:color="auto"/>
              <w:bottom w:val="nil"/>
              <w:right w:val="single" w:sz="4" w:space="0" w:color="auto"/>
            </w:tcBorders>
            <w:shd w:val="clear" w:color="auto" w:fill="auto"/>
            <w:vAlign w:val="center"/>
            <w:hideMark/>
          </w:tcPr>
          <w:p w14:paraId="15383F92" w14:textId="77777777" w:rsidR="00CA2809" w:rsidRPr="00020A83" w:rsidRDefault="00CA2809" w:rsidP="00AC52E4">
            <w:pPr>
              <w:ind w:right="0"/>
              <w:jc w:val="left"/>
              <w:rPr>
                <w:sz w:val="20"/>
                <w:lang w:eastAsia="ru-RU"/>
              </w:rPr>
            </w:pPr>
            <w:r w:rsidRPr="00020A83">
              <w:rPr>
                <w:sz w:val="20"/>
                <w:lang w:eastAsia="ru-RU"/>
              </w:rPr>
              <w:t>п. 6 Правил (в отношении одной зоны деятельности единой теплоснабжающей организации подана 1 заявка (от 29.05.2017 г. №4-1970-1) от лица, владеющего на праве собственности источником тепловой энергии в соответствующей зоне деятельности единой теплоснабжающей организации)</w:t>
            </w:r>
          </w:p>
        </w:tc>
      </w:tr>
      <w:tr w:rsidR="00020A83" w:rsidRPr="00020A83" w14:paraId="5D43D55B" w14:textId="77777777" w:rsidTr="00AC52E4">
        <w:trPr>
          <w:trHeight w:val="20"/>
        </w:trPr>
        <w:tc>
          <w:tcPr>
            <w:tcW w:w="908" w:type="dxa"/>
            <w:vMerge/>
            <w:tcBorders>
              <w:top w:val="nil"/>
              <w:left w:val="single" w:sz="4" w:space="0" w:color="auto"/>
              <w:bottom w:val="single" w:sz="4" w:space="0" w:color="000000"/>
              <w:right w:val="single" w:sz="4" w:space="0" w:color="auto"/>
            </w:tcBorders>
            <w:shd w:val="clear" w:color="auto" w:fill="auto"/>
            <w:vAlign w:val="center"/>
            <w:hideMark/>
          </w:tcPr>
          <w:p w14:paraId="48B99B9C" w14:textId="77777777" w:rsidR="00CA2809" w:rsidRPr="00020A83" w:rsidRDefault="00CA2809" w:rsidP="00AC52E4">
            <w:pPr>
              <w:ind w:right="0"/>
              <w:jc w:val="left"/>
              <w:rPr>
                <w:sz w:val="20"/>
                <w:lang w:eastAsia="ru-RU"/>
              </w:rPr>
            </w:pPr>
          </w:p>
        </w:tc>
        <w:tc>
          <w:tcPr>
            <w:tcW w:w="6945" w:type="dxa"/>
            <w:vMerge/>
            <w:tcBorders>
              <w:top w:val="nil"/>
              <w:left w:val="single" w:sz="4" w:space="0" w:color="auto"/>
              <w:bottom w:val="single" w:sz="4" w:space="0" w:color="000000"/>
              <w:right w:val="single" w:sz="4" w:space="0" w:color="auto"/>
            </w:tcBorders>
            <w:shd w:val="clear" w:color="auto" w:fill="auto"/>
            <w:vAlign w:val="center"/>
            <w:hideMark/>
          </w:tcPr>
          <w:p w14:paraId="1393816C" w14:textId="77777777" w:rsidR="00CA2809" w:rsidRPr="00020A83" w:rsidRDefault="00CA2809" w:rsidP="00AC52E4">
            <w:pPr>
              <w:ind w:right="0"/>
              <w:jc w:val="left"/>
              <w:rPr>
                <w:sz w:val="20"/>
                <w:lang w:eastAsia="ru-RU"/>
              </w:rPr>
            </w:pPr>
          </w:p>
        </w:tc>
        <w:tc>
          <w:tcPr>
            <w:tcW w:w="2875" w:type="dxa"/>
            <w:tcBorders>
              <w:top w:val="nil"/>
              <w:left w:val="nil"/>
              <w:bottom w:val="single" w:sz="4" w:space="0" w:color="auto"/>
              <w:right w:val="single" w:sz="4" w:space="0" w:color="auto"/>
            </w:tcBorders>
            <w:shd w:val="clear" w:color="auto" w:fill="auto"/>
            <w:noWrap/>
            <w:vAlign w:val="center"/>
            <w:hideMark/>
          </w:tcPr>
          <w:p w14:paraId="1CD8C63B" w14:textId="77777777" w:rsidR="00CA2809" w:rsidRPr="00020A83" w:rsidRDefault="00CA2809" w:rsidP="00AC52E4">
            <w:pPr>
              <w:ind w:right="0"/>
              <w:rPr>
                <w:sz w:val="20"/>
                <w:lang w:eastAsia="ru-RU"/>
              </w:rPr>
            </w:pPr>
            <w:r w:rsidRPr="00020A83">
              <w:rPr>
                <w:sz w:val="20"/>
                <w:lang w:eastAsia="ru-RU"/>
              </w:rPr>
              <w:t>ООО «ЭнергоТранзит»</w:t>
            </w:r>
          </w:p>
        </w:tc>
        <w:tc>
          <w:tcPr>
            <w:tcW w:w="1966" w:type="dxa"/>
            <w:tcBorders>
              <w:top w:val="nil"/>
              <w:left w:val="nil"/>
              <w:bottom w:val="single" w:sz="4" w:space="0" w:color="auto"/>
              <w:right w:val="single" w:sz="4" w:space="0" w:color="auto"/>
            </w:tcBorders>
            <w:shd w:val="clear" w:color="auto" w:fill="auto"/>
            <w:vAlign w:val="center"/>
            <w:hideMark/>
          </w:tcPr>
          <w:p w14:paraId="43398F8A" w14:textId="77777777" w:rsidR="00CA2809" w:rsidRPr="00020A83" w:rsidRDefault="00CA2809" w:rsidP="00AC52E4">
            <w:pPr>
              <w:ind w:right="0"/>
              <w:rPr>
                <w:sz w:val="20"/>
                <w:lang w:eastAsia="ru-RU"/>
              </w:rPr>
            </w:pPr>
            <w:r w:rsidRPr="00020A83">
              <w:rPr>
                <w:sz w:val="20"/>
                <w:lang w:eastAsia="ru-RU"/>
              </w:rPr>
              <w:t>сети</w:t>
            </w:r>
          </w:p>
        </w:tc>
        <w:tc>
          <w:tcPr>
            <w:tcW w:w="1396" w:type="dxa"/>
            <w:vMerge/>
            <w:tcBorders>
              <w:top w:val="nil"/>
              <w:left w:val="single" w:sz="4" w:space="0" w:color="auto"/>
              <w:bottom w:val="nil"/>
              <w:right w:val="single" w:sz="4" w:space="0" w:color="auto"/>
            </w:tcBorders>
            <w:shd w:val="clear" w:color="auto" w:fill="auto"/>
            <w:vAlign w:val="center"/>
            <w:hideMark/>
          </w:tcPr>
          <w:p w14:paraId="12446D43" w14:textId="77777777" w:rsidR="00CA2809" w:rsidRPr="00020A83" w:rsidRDefault="00CA2809" w:rsidP="00AC52E4">
            <w:pPr>
              <w:ind w:right="0"/>
              <w:jc w:val="left"/>
              <w:rPr>
                <w:sz w:val="20"/>
                <w:lang w:eastAsia="ru-RU"/>
              </w:rPr>
            </w:pPr>
          </w:p>
        </w:tc>
        <w:tc>
          <w:tcPr>
            <w:tcW w:w="2250" w:type="dxa"/>
            <w:vMerge/>
            <w:tcBorders>
              <w:top w:val="nil"/>
              <w:left w:val="single" w:sz="4" w:space="0" w:color="auto"/>
              <w:bottom w:val="nil"/>
              <w:right w:val="single" w:sz="4" w:space="0" w:color="auto"/>
            </w:tcBorders>
            <w:shd w:val="clear" w:color="auto" w:fill="auto"/>
            <w:vAlign w:val="center"/>
            <w:hideMark/>
          </w:tcPr>
          <w:p w14:paraId="66206BCB" w14:textId="77777777" w:rsidR="00CA2809" w:rsidRPr="00020A83" w:rsidRDefault="00CA2809" w:rsidP="00AC52E4">
            <w:pPr>
              <w:ind w:right="0"/>
              <w:jc w:val="left"/>
              <w:rPr>
                <w:sz w:val="20"/>
                <w:lang w:eastAsia="ru-RU"/>
              </w:rPr>
            </w:pPr>
          </w:p>
        </w:tc>
        <w:tc>
          <w:tcPr>
            <w:tcW w:w="6397" w:type="dxa"/>
            <w:vMerge/>
            <w:tcBorders>
              <w:top w:val="nil"/>
              <w:left w:val="single" w:sz="4" w:space="0" w:color="auto"/>
              <w:bottom w:val="nil"/>
              <w:right w:val="single" w:sz="4" w:space="0" w:color="auto"/>
            </w:tcBorders>
            <w:shd w:val="clear" w:color="auto" w:fill="auto"/>
            <w:vAlign w:val="center"/>
            <w:hideMark/>
          </w:tcPr>
          <w:p w14:paraId="04D43D64" w14:textId="77777777" w:rsidR="00CA2809" w:rsidRPr="00020A83" w:rsidRDefault="00CA2809" w:rsidP="00AC52E4">
            <w:pPr>
              <w:ind w:right="0"/>
              <w:jc w:val="left"/>
              <w:rPr>
                <w:sz w:val="20"/>
                <w:lang w:eastAsia="ru-RU"/>
              </w:rPr>
            </w:pPr>
          </w:p>
        </w:tc>
      </w:tr>
      <w:tr w:rsidR="00020A83" w:rsidRPr="00020A83" w14:paraId="48DCF37B" w14:textId="77777777" w:rsidTr="00AC52E4">
        <w:trPr>
          <w:trHeight w:val="20"/>
        </w:trPr>
        <w:tc>
          <w:tcPr>
            <w:tcW w:w="908" w:type="dxa"/>
            <w:tcBorders>
              <w:top w:val="nil"/>
              <w:left w:val="single" w:sz="4" w:space="0" w:color="auto"/>
              <w:bottom w:val="single" w:sz="4" w:space="0" w:color="auto"/>
              <w:right w:val="single" w:sz="4" w:space="0" w:color="auto"/>
            </w:tcBorders>
            <w:shd w:val="clear" w:color="auto" w:fill="auto"/>
            <w:vAlign w:val="center"/>
            <w:hideMark/>
          </w:tcPr>
          <w:p w14:paraId="0E5CEE76" w14:textId="77777777" w:rsidR="00CA2809" w:rsidRPr="00020A83" w:rsidRDefault="00CA2809" w:rsidP="00AC52E4">
            <w:pPr>
              <w:ind w:right="0"/>
              <w:rPr>
                <w:sz w:val="20"/>
                <w:lang w:eastAsia="ru-RU"/>
              </w:rPr>
            </w:pPr>
            <w:r w:rsidRPr="00020A83">
              <w:rPr>
                <w:sz w:val="20"/>
                <w:lang w:eastAsia="ru-RU"/>
              </w:rPr>
              <w:t>008</w:t>
            </w:r>
          </w:p>
        </w:tc>
        <w:tc>
          <w:tcPr>
            <w:tcW w:w="6945" w:type="dxa"/>
            <w:tcBorders>
              <w:top w:val="nil"/>
              <w:left w:val="nil"/>
              <w:bottom w:val="single" w:sz="4" w:space="0" w:color="auto"/>
              <w:right w:val="single" w:sz="4" w:space="0" w:color="auto"/>
            </w:tcBorders>
            <w:shd w:val="clear" w:color="auto" w:fill="auto"/>
            <w:vAlign w:val="center"/>
            <w:hideMark/>
          </w:tcPr>
          <w:p w14:paraId="1E34D5A6" w14:textId="77777777" w:rsidR="00CA2809" w:rsidRPr="00020A83" w:rsidRDefault="00CA2809" w:rsidP="00AC52E4">
            <w:pPr>
              <w:ind w:right="0"/>
              <w:jc w:val="left"/>
              <w:rPr>
                <w:sz w:val="20"/>
                <w:lang w:eastAsia="ru-RU"/>
              </w:rPr>
            </w:pPr>
            <w:r w:rsidRPr="00020A83">
              <w:rPr>
                <w:sz w:val="20"/>
                <w:lang w:eastAsia="ru-RU"/>
              </w:rPr>
              <w:t>Котельная №19</w:t>
            </w:r>
          </w:p>
        </w:tc>
        <w:tc>
          <w:tcPr>
            <w:tcW w:w="2875" w:type="dxa"/>
            <w:tcBorders>
              <w:top w:val="nil"/>
              <w:left w:val="nil"/>
              <w:bottom w:val="single" w:sz="4" w:space="0" w:color="auto"/>
              <w:right w:val="single" w:sz="4" w:space="0" w:color="auto"/>
            </w:tcBorders>
            <w:shd w:val="clear" w:color="auto" w:fill="auto"/>
            <w:noWrap/>
            <w:vAlign w:val="center"/>
            <w:hideMark/>
          </w:tcPr>
          <w:p w14:paraId="6BF4FE4B" w14:textId="77777777" w:rsidR="00CA2809" w:rsidRPr="00020A83" w:rsidRDefault="00CA2809" w:rsidP="00AC52E4">
            <w:pPr>
              <w:ind w:right="0"/>
              <w:rPr>
                <w:sz w:val="20"/>
                <w:lang w:eastAsia="ru-RU"/>
              </w:rPr>
            </w:pPr>
            <w:r w:rsidRPr="00020A83">
              <w:rPr>
                <w:sz w:val="20"/>
                <w:lang w:eastAsia="ru-RU"/>
              </w:rPr>
              <w:t>ООО «</w:t>
            </w:r>
            <w:proofErr w:type="spellStart"/>
            <w:r w:rsidRPr="00020A83">
              <w:rPr>
                <w:sz w:val="20"/>
                <w:lang w:eastAsia="ru-RU"/>
              </w:rPr>
              <w:t>Сибэнерго</w:t>
            </w:r>
            <w:proofErr w:type="spellEnd"/>
            <w:r w:rsidRPr="00020A83">
              <w:rPr>
                <w:sz w:val="20"/>
                <w:lang w:eastAsia="ru-RU"/>
              </w:rPr>
              <w:t>»</w:t>
            </w:r>
          </w:p>
        </w:tc>
        <w:tc>
          <w:tcPr>
            <w:tcW w:w="1966" w:type="dxa"/>
            <w:tcBorders>
              <w:top w:val="nil"/>
              <w:left w:val="nil"/>
              <w:bottom w:val="single" w:sz="4" w:space="0" w:color="auto"/>
              <w:right w:val="single" w:sz="4" w:space="0" w:color="auto"/>
            </w:tcBorders>
            <w:shd w:val="clear" w:color="auto" w:fill="auto"/>
            <w:vAlign w:val="center"/>
            <w:hideMark/>
          </w:tcPr>
          <w:p w14:paraId="30CC7DE8" w14:textId="77777777" w:rsidR="00CA2809" w:rsidRPr="00020A83" w:rsidRDefault="00CA2809" w:rsidP="00AC52E4">
            <w:pPr>
              <w:ind w:right="0"/>
              <w:rPr>
                <w:sz w:val="20"/>
                <w:lang w:eastAsia="ru-RU"/>
              </w:rPr>
            </w:pPr>
            <w:r w:rsidRPr="00020A83">
              <w:rPr>
                <w:sz w:val="20"/>
                <w:lang w:eastAsia="ru-RU"/>
              </w:rPr>
              <w:t>источник, сети</w:t>
            </w:r>
          </w:p>
        </w:tc>
        <w:tc>
          <w:tcPr>
            <w:tcW w:w="1396" w:type="dxa"/>
            <w:vMerge/>
            <w:tcBorders>
              <w:top w:val="nil"/>
              <w:left w:val="single" w:sz="4" w:space="0" w:color="auto"/>
              <w:bottom w:val="nil"/>
              <w:right w:val="single" w:sz="4" w:space="0" w:color="auto"/>
            </w:tcBorders>
            <w:shd w:val="clear" w:color="auto" w:fill="auto"/>
            <w:vAlign w:val="center"/>
            <w:hideMark/>
          </w:tcPr>
          <w:p w14:paraId="3006EE18" w14:textId="77777777" w:rsidR="00CA2809" w:rsidRPr="00020A83" w:rsidRDefault="00CA2809" w:rsidP="00AC52E4">
            <w:pPr>
              <w:ind w:right="0"/>
              <w:jc w:val="left"/>
              <w:rPr>
                <w:sz w:val="20"/>
                <w:lang w:eastAsia="ru-RU"/>
              </w:rPr>
            </w:pPr>
          </w:p>
        </w:tc>
        <w:tc>
          <w:tcPr>
            <w:tcW w:w="2250" w:type="dxa"/>
            <w:vMerge/>
            <w:tcBorders>
              <w:top w:val="nil"/>
              <w:left w:val="single" w:sz="4" w:space="0" w:color="auto"/>
              <w:bottom w:val="nil"/>
              <w:right w:val="single" w:sz="4" w:space="0" w:color="auto"/>
            </w:tcBorders>
            <w:shd w:val="clear" w:color="auto" w:fill="auto"/>
            <w:vAlign w:val="center"/>
            <w:hideMark/>
          </w:tcPr>
          <w:p w14:paraId="14E8ED22" w14:textId="77777777" w:rsidR="00CA2809" w:rsidRPr="00020A83" w:rsidRDefault="00CA2809" w:rsidP="00AC52E4">
            <w:pPr>
              <w:ind w:right="0"/>
              <w:jc w:val="left"/>
              <w:rPr>
                <w:sz w:val="20"/>
                <w:lang w:eastAsia="ru-RU"/>
              </w:rPr>
            </w:pPr>
          </w:p>
        </w:tc>
        <w:tc>
          <w:tcPr>
            <w:tcW w:w="6397" w:type="dxa"/>
            <w:vMerge/>
            <w:tcBorders>
              <w:top w:val="nil"/>
              <w:left w:val="single" w:sz="4" w:space="0" w:color="auto"/>
              <w:bottom w:val="nil"/>
              <w:right w:val="single" w:sz="4" w:space="0" w:color="auto"/>
            </w:tcBorders>
            <w:shd w:val="clear" w:color="auto" w:fill="auto"/>
            <w:vAlign w:val="center"/>
            <w:hideMark/>
          </w:tcPr>
          <w:p w14:paraId="46DDDFBB" w14:textId="77777777" w:rsidR="00CA2809" w:rsidRPr="00020A83" w:rsidRDefault="00CA2809" w:rsidP="00AC52E4">
            <w:pPr>
              <w:ind w:right="0"/>
              <w:jc w:val="left"/>
              <w:rPr>
                <w:sz w:val="20"/>
                <w:lang w:eastAsia="ru-RU"/>
              </w:rPr>
            </w:pPr>
          </w:p>
        </w:tc>
      </w:tr>
      <w:tr w:rsidR="00020A83" w:rsidRPr="00020A83" w14:paraId="2A0EB6DE" w14:textId="77777777" w:rsidTr="00AC52E4">
        <w:trPr>
          <w:trHeight w:val="20"/>
        </w:trPr>
        <w:tc>
          <w:tcPr>
            <w:tcW w:w="908" w:type="dxa"/>
            <w:tcBorders>
              <w:top w:val="nil"/>
              <w:left w:val="single" w:sz="4" w:space="0" w:color="auto"/>
              <w:bottom w:val="single" w:sz="4" w:space="0" w:color="auto"/>
              <w:right w:val="single" w:sz="4" w:space="0" w:color="auto"/>
            </w:tcBorders>
            <w:shd w:val="clear" w:color="auto" w:fill="auto"/>
            <w:vAlign w:val="center"/>
            <w:hideMark/>
          </w:tcPr>
          <w:p w14:paraId="5F759AC3" w14:textId="77777777" w:rsidR="00CA2809" w:rsidRPr="00020A83" w:rsidRDefault="00CA2809" w:rsidP="00AC52E4">
            <w:pPr>
              <w:ind w:right="0"/>
              <w:rPr>
                <w:sz w:val="20"/>
                <w:lang w:eastAsia="ru-RU"/>
              </w:rPr>
            </w:pPr>
            <w:r w:rsidRPr="00020A83">
              <w:rPr>
                <w:sz w:val="20"/>
                <w:lang w:eastAsia="ru-RU"/>
              </w:rPr>
              <w:t>009</w:t>
            </w:r>
          </w:p>
        </w:tc>
        <w:tc>
          <w:tcPr>
            <w:tcW w:w="6945" w:type="dxa"/>
            <w:tcBorders>
              <w:top w:val="nil"/>
              <w:left w:val="nil"/>
              <w:bottom w:val="single" w:sz="4" w:space="0" w:color="auto"/>
              <w:right w:val="single" w:sz="4" w:space="0" w:color="auto"/>
            </w:tcBorders>
            <w:shd w:val="clear" w:color="auto" w:fill="auto"/>
            <w:vAlign w:val="center"/>
            <w:hideMark/>
          </w:tcPr>
          <w:p w14:paraId="3DBF05F4" w14:textId="77777777" w:rsidR="00CA2809" w:rsidRPr="00020A83" w:rsidRDefault="00CA2809" w:rsidP="00AC52E4">
            <w:pPr>
              <w:ind w:right="0"/>
              <w:jc w:val="left"/>
              <w:rPr>
                <w:sz w:val="20"/>
                <w:lang w:eastAsia="ru-RU"/>
              </w:rPr>
            </w:pPr>
            <w:r w:rsidRPr="00020A83">
              <w:rPr>
                <w:sz w:val="20"/>
                <w:lang w:eastAsia="ru-RU"/>
              </w:rPr>
              <w:t>Котельная №72 (остановлена с 07.2025 в связи с отсутствием потребителей)</w:t>
            </w:r>
          </w:p>
        </w:tc>
        <w:tc>
          <w:tcPr>
            <w:tcW w:w="2875" w:type="dxa"/>
            <w:tcBorders>
              <w:top w:val="nil"/>
              <w:left w:val="nil"/>
              <w:bottom w:val="single" w:sz="4" w:space="0" w:color="auto"/>
              <w:right w:val="single" w:sz="4" w:space="0" w:color="auto"/>
            </w:tcBorders>
            <w:shd w:val="clear" w:color="auto" w:fill="auto"/>
            <w:noWrap/>
            <w:vAlign w:val="center"/>
            <w:hideMark/>
          </w:tcPr>
          <w:p w14:paraId="645436AF" w14:textId="77777777" w:rsidR="00CA2809" w:rsidRPr="00020A83" w:rsidRDefault="00CA2809" w:rsidP="00AC52E4">
            <w:pPr>
              <w:ind w:right="0"/>
              <w:rPr>
                <w:sz w:val="20"/>
                <w:lang w:eastAsia="ru-RU"/>
              </w:rPr>
            </w:pPr>
            <w:r w:rsidRPr="00020A83">
              <w:rPr>
                <w:sz w:val="20"/>
                <w:lang w:eastAsia="ru-RU"/>
              </w:rPr>
              <w:t>ООО «</w:t>
            </w:r>
            <w:proofErr w:type="spellStart"/>
            <w:r w:rsidRPr="00020A83">
              <w:rPr>
                <w:sz w:val="20"/>
                <w:lang w:eastAsia="ru-RU"/>
              </w:rPr>
              <w:t>Сибэнерго</w:t>
            </w:r>
            <w:proofErr w:type="spellEnd"/>
            <w:r w:rsidRPr="00020A83">
              <w:rPr>
                <w:sz w:val="20"/>
                <w:lang w:eastAsia="ru-RU"/>
              </w:rPr>
              <w:t>»</w:t>
            </w:r>
          </w:p>
        </w:tc>
        <w:tc>
          <w:tcPr>
            <w:tcW w:w="1966" w:type="dxa"/>
            <w:tcBorders>
              <w:top w:val="nil"/>
              <w:left w:val="nil"/>
              <w:bottom w:val="single" w:sz="4" w:space="0" w:color="auto"/>
              <w:right w:val="single" w:sz="4" w:space="0" w:color="auto"/>
            </w:tcBorders>
            <w:shd w:val="clear" w:color="auto" w:fill="auto"/>
            <w:vAlign w:val="center"/>
            <w:hideMark/>
          </w:tcPr>
          <w:p w14:paraId="0DC2B7A3" w14:textId="77777777" w:rsidR="00CA2809" w:rsidRPr="00020A83" w:rsidRDefault="00CA2809" w:rsidP="00AC52E4">
            <w:pPr>
              <w:ind w:right="0"/>
              <w:rPr>
                <w:sz w:val="20"/>
                <w:lang w:eastAsia="ru-RU"/>
              </w:rPr>
            </w:pPr>
            <w:r w:rsidRPr="00020A83">
              <w:rPr>
                <w:sz w:val="20"/>
                <w:lang w:eastAsia="ru-RU"/>
              </w:rPr>
              <w:t>источник, сети</w:t>
            </w:r>
          </w:p>
        </w:tc>
        <w:tc>
          <w:tcPr>
            <w:tcW w:w="1396" w:type="dxa"/>
            <w:vMerge/>
            <w:tcBorders>
              <w:top w:val="nil"/>
              <w:left w:val="single" w:sz="4" w:space="0" w:color="auto"/>
              <w:bottom w:val="nil"/>
              <w:right w:val="single" w:sz="4" w:space="0" w:color="auto"/>
            </w:tcBorders>
            <w:shd w:val="clear" w:color="auto" w:fill="auto"/>
            <w:vAlign w:val="center"/>
            <w:hideMark/>
          </w:tcPr>
          <w:p w14:paraId="020B9673" w14:textId="77777777" w:rsidR="00CA2809" w:rsidRPr="00020A83" w:rsidRDefault="00CA2809" w:rsidP="00AC52E4">
            <w:pPr>
              <w:ind w:right="0"/>
              <w:jc w:val="left"/>
              <w:rPr>
                <w:sz w:val="20"/>
                <w:lang w:eastAsia="ru-RU"/>
              </w:rPr>
            </w:pPr>
          </w:p>
        </w:tc>
        <w:tc>
          <w:tcPr>
            <w:tcW w:w="2250" w:type="dxa"/>
            <w:vMerge/>
            <w:tcBorders>
              <w:top w:val="nil"/>
              <w:left w:val="single" w:sz="4" w:space="0" w:color="auto"/>
              <w:bottom w:val="nil"/>
              <w:right w:val="single" w:sz="4" w:space="0" w:color="auto"/>
            </w:tcBorders>
            <w:shd w:val="clear" w:color="auto" w:fill="auto"/>
            <w:vAlign w:val="center"/>
            <w:hideMark/>
          </w:tcPr>
          <w:p w14:paraId="11977007" w14:textId="77777777" w:rsidR="00CA2809" w:rsidRPr="00020A83" w:rsidRDefault="00CA2809" w:rsidP="00AC52E4">
            <w:pPr>
              <w:ind w:right="0"/>
              <w:jc w:val="left"/>
              <w:rPr>
                <w:sz w:val="20"/>
                <w:lang w:eastAsia="ru-RU"/>
              </w:rPr>
            </w:pPr>
          </w:p>
        </w:tc>
        <w:tc>
          <w:tcPr>
            <w:tcW w:w="6397" w:type="dxa"/>
            <w:vMerge/>
            <w:tcBorders>
              <w:top w:val="nil"/>
              <w:left w:val="single" w:sz="4" w:space="0" w:color="auto"/>
              <w:bottom w:val="nil"/>
              <w:right w:val="single" w:sz="4" w:space="0" w:color="auto"/>
            </w:tcBorders>
            <w:shd w:val="clear" w:color="auto" w:fill="auto"/>
            <w:vAlign w:val="center"/>
            <w:hideMark/>
          </w:tcPr>
          <w:p w14:paraId="79B18380" w14:textId="77777777" w:rsidR="00CA2809" w:rsidRPr="00020A83" w:rsidRDefault="00CA2809" w:rsidP="00AC52E4">
            <w:pPr>
              <w:ind w:right="0"/>
              <w:jc w:val="left"/>
              <w:rPr>
                <w:sz w:val="20"/>
                <w:lang w:eastAsia="ru-RU"/>
              </w:rPr>
            </w:pPr>
          </w:p>
        </w:tc>
      </w:tr>
      <w:tr w:rsidR="00020A83" w:rsidRPr="00020A83" w14:paraId="5CDC133A" w14:textId="77777777" w:rsidTr="00AC52E4">
        <w:trPr>
          <w:trHeight w:val="20"/>
        </w:trPr>
        <w:tc>
          <w:tcPr>
            <w:tcW w:w="908" w:type="dxa"/>
            <w:vMerge w:val="restart"/>
            <w:tcBorders>
              <w:top w:val="nil"/>
              <w:left w:val="single" w:sz="4" w:space="0" w:color="auto"/>
              <w:bottom w:val="single" w:sz="4" w:space="0" w:color="000000"/>
              <w:right w:val="single" w:sz="4" w:space="0" w:color="auto"/>
            </w:tcBorders>
            <w:shd w:val="clear" w:color="auto" w:fill="auto"/>
            <w:vAlign w:val="center"/>
            <w:hideMark/>
          </w:tcPr>
          <w:p w14:paraId="118A35BF" w14:textId="77777777" w:rsidR="00CA2809" w:rsidRPr="00020A83" w:rsidRDefault="00CA2809" w:rsidP="00AC52E4">
            <w:pPr>
              <w:ind w:right="0"/>
              <w:rPr>
                <w:sz w:val="20"/>
                <w:lang w:eastAsia="ru-RU"/>
              </w:rPr>
            </w:pPr>
            <w:r w:rsidRPr="00020A83">
              <w:rPr>
                <w:sz w:val="20"/>
                <w:lang w:eastAsia="ru-RU"/>
              </w:rPr>
              <w:t>010</w:t>
            </w:r>
          </w:p>
        </w:tc>
        <w:tc>
          <w:tcPr>
            <w:tcW w:w="6945" w:type="dxa"/>
            <w:vMerge w:val="restart"/>
            <w:tcBorders>
              <w:top w:val="nil"/>
              <w:left w:val="single" w:sz="4" w:space="0" w:color="auto"/>
              <w:bottom w:val="single" w:sz="4" w:space="0" w:color="000000"/>
              <w:right w:val="single" w:sz="4" w:space="0" w:color="auto"/>
            </w:tcBorders>
            <w:shd w:val="clear" w:color="auto" w:fill="auto"/>
            <w:vAlign w:val="center"/>
            <w:hideMark/>
          </w:tcPr>
          <w:p w14:paraId="7E3CA4B8" w14:textId="77777777" w:rsidR="00CA2809" w:rsidRPr="00020A83" w:rsidRDefault="00CA2809" w:rsidP="00AC52E4">
            <w:pPr>
              <w:ind w:right="0"/>
              <w:jc w:val="left"/>
              <w:rPr>
                <w:sz w:val="20"/>
                <w:lang w:eastAsia="ru-RU"/>
              </w:rPr>
            </w:pPr>
            <w:r w:rsidRPr="00020A83">
              <w:rPr>
                <w:sz w:val="20"/>
                <w:lang w:eastAsia="ru-RU"/>
              </w:rPr>
              <w:t>Котельная УПК</w:t>
            </w:r>
          </w:p>
        </w:tc>
        <w:tc>
          <w:tcPr>
            <w:tcW w:w="2875" w:type="dxa"/>
            <w:tcBorders>
              <w:top w:val="nil"/>
              <w:left w:val="nil"/>
              <w:bottom w:val="single" w:sz="4" w:space="0" w:color="auto"/>
              <w:right w:val="single" w:sz="4" w:space="0" w:color="auto"/>
            </w:tcBorders>
            <w:shd w:val="clear" w:color="auto" w:fill="auto"/>
            <w:noWrap/>
            <w:vAlign w:val="center"/>
            <w:hideMark/>
          </w:tcPr>
          <w:p w14:paraId="778819DB" w14:textId="77777777" w:rsidR="00CA2809" w:rsidRPr="00020A83" w:rsidRDefault="00CA2809" w:rsidP="00AC52E4">
            <w:pPr>
              <w:ind w:right="0"/>
              <w:rPr>
                <w:sz w:val="20"/>
                <w:lang w:eastAsia="ru-RU"/>
              </w:rPr>
            </w:pPr>
            <w:r w:rsidRPr="00020A83">
              <w:rPr>
                <w:sz w:val="20"/>
                <w:lang w:eastAsia="ru-RU"/>
              </w:rPr>
              <w:t>ООО «</w:t>
            </w:r>
            <w:proofErr w:type="spellStart"/>
            <w:r w:rsidRPr="00020A83">
              <w:rPr>
                <w:sz w:val="20"/>
                <w:lang w:eastAsia="ru-RU"/>
              </w:rPr>
              <w:t>Сибэнерго</w:t>
            </w:r>
            <w:proofErr w:type="spellEnd"/>
            <w:r w:rsidRPr="00020A83">
              <w:rPr>
                <w:sz w:val="20"/>
                <w:lang w:eastAsia="ru-RU"/>
              </w:rPr>
              <w:t>»</w:t>
            </w:r>
          </w:p>
        </w:tc>
        <w:tc>
          <w:tcPr>
            <w:tcW w:w="1966" w:type="dxa"/>
            <w:tcBorders>
              <w:top w:val="nil"/>
              <w:left w:val="nil"/>
              <w:bottom w:val="single" w:sz="4" w:space="0" w:color="auto"/>
              <w:right w:val="single" w:sz="4" w:space="0" w:color="auto"/>
            </w:tcBorders>
            <w:shd w:val="clear" w:color="auto" w:fill="auto"/>
            <w:vAlign w:val="center"/>
            <w:hideMark/>
          </w:tcPr>
          <w:p w14:paraId="3B54DFDE" w14:textId="77777777" w:rsidR="00CA2809" w:rsidRPr="00020A83" w:rsidRDefault="00CA2809" w:rsidP="00AC52E4">
            <w:pPr>
              <w:ind w:right="0"/>
              <w:rPr>
                <w:sz w:val="20"/>
                <w:lang w:eastAsia="ru-RU"/>
              </w:rPr>
            </w:pPr>
            <w:r w:rsidRPr="00020A83">
              <w:rPr>
                <w:sz w:val="20"/>
                <w:lang w:eastAsia="ru-RU"/>
              </w:rPr>
              <w:t>источник</w:t>
            </w:r>
          </w:p>
        </w:tc>
        <w:tc>
          <w:tcPr>
            <w:tcW w:w="1396" w:type="dxa"/>
            <w:vMerge/>
            <w:tcBorders>
              <w:top w:val="nil"/>
              <w:left w:val="single" w:sz="4" w:space="0" w:color="auto"/>
              <w:bottom w:val="nil"/>
              <w:right w:val="single" w:sz="4" w:space="0" w:color="auto"/>
            </w:tcBorders>
            <w:shd w:val="clear" w:color="auto" w:fill="auto"/>
            <w:vAlign w:val="center"/>
            <w:hideMark/>
          </w:tcPr>
          <w:p w14:paraId="421D247C" w14:textId="77777777" w:rsidR="00CA2809" w:rsidRPr="00020A83" w:rsidRDefault="00CA2809" w:rsidP="00AC52E4">
            <w:pPr>
              <w:ind w:right="0"/>
              <w:jc w:val="left"/>
              <w:rPr>
                <w:sz w:val="20"/>
                <w:lang w:eastAsia="ru-RU"/>
              </w:rPr>
            </w:pPr>
          </w:p>
        </w:tc>
        <w:tc>
          <w:tcPr>
            <w:tcW w:w="2250" w:type="dxa"/>
            <w:vMerge/>
            <w:tcBorders>
              <w:top w:val="nil"/>
              <w:left w:val="single" w:sz="4" w:space="0" w:color="auto"/>
              <w:bottom w:val="nil"/>
              <w:right w:val="single" w:sz="4" w:space="0" w:color="auto"/>
            </w:tcBorders>
            <w:shd w:val="clear" w:color="auto" w:fill="auto"/>
            <w:vAlign w:val="center"/>
            <w:hideMark/>
          </w:tcPr>
          <w:p w14:paraId="730D84E8" w14:textId="77777777" w:rsidR="00CA2809" w:rsidRPr="00020A83" w:rsidRDefault="00CA2809" w:rsidP="00AC52E4">
            <w:pPr>
              <w:ind w:right="0"/>
              <w:jc w:val="left"/>
              <w:rPr>
                <w:sz w:val="20"/>
                <w:lang w:eastAsia="ru-RU"/>
              </w:rPr>
            </w:pPr>
          </w:p>
        </w:tc>
        <w:tc>
          <w:tcPr>
            <w:tcW w:w="6397" w:type="dxa"/>
            <w:vMerge/>
            <w:tcBorders>
              <w:top w:val="nil"/>
              <w:left w:val="single" w:sz="4" w:space="0" w:color="auto"/>
              <w:bottom w:val="nil"/>
              <w:right w:val="single" w:sz="4" w:space="0" w:color="auto"/>
            </w:tcBorders>
            <w:shd w:val="clear" w:color="auto" w:fill="auto"/>
            <w:vAlign w:val="center"/>
            <w:hideMark/>
          </w:tcPr>
          <w:p w14:paraId="68B0ACA5" w14:textId="77777777" w:rsidR="00CA2809" w:rsidRPr="00020A83" w:rsidRDefault="00CA2809" w:rsidP="00AC52E4">
            <w:pPr>
              <w:ind w:right="0"/>
              <w:jc w:val="left"/>
              <w:rPr>
                <w:sz w:val="20"/>
                <w:lang w:eastAsia="ru-RU"/>
              </w:rPr>
            </w:pPr>
          </w:p>
        </w:tc>
      </w:tr>
      <w:tr w:rsidR="00020A83" w:rsidRPr="00020A83" w14:paraId="09E2C202" w14:textId="77777777" w:rsidTr="00AC52E4">
        <w:trPr>
          <w:trHeight w:val="20"/>
        </w:trPr>
        <w:tc>
          <w:tcPr>
            <w:tcW w:w="908" w:type="dxa"/>
            <w:vMerge/>
            <w:tcBorders>
              <w:top w:val="nil"/>
              <w:left w:val="single" w:sz="4" w:space="0" w:color="auto"/>
              <w:bottom w:val="single" w:sz="4" w:space="0" w:color="000000"/>
              <w:right w:val="single" w:sz="4" w:space="0" w:color="auto"/>
            </w:tcBorders>
            <w:shd w:val="clear" w:color="auto" w:fill="auto"/>
            <w:vAlign w:val="center"/>
            <w:hideMark/>
          </w:tcPr>
          <w:p w14:paraId="01DA7762" w14:textId="77777777" w:rsidR="00CA2809" w:rsidRPr="00020A83" w:rsidRDefault="00CA2809" w:rsidP="00AC52E4">
            <w:pPr>
              <w:ind w:right="0"/>
              <w:jc w:val="left"/>
              <w:rPr>
                <w:sz w:val="20"/>
                <w:lang w:eastAsia="ru-RU"/>
              </w:rPr>
            </w:pPr>
          </w:p>
        </w:tc>
        <w:tc>
          <w:tcPr>
            <w:tcW w:w="6945" w:type="dxa"/>
            <w:vMerge/>
            <w:tcBorders>
              <w:top w:val="nil"/>
              <w:left w:val="single" w:sz="4" w:space="0" w:color="auto"/>
              <w:bottom w:val="single" w:sz="4" w:space="0" w:color="000000"/>
              <w:right w:val="single" w:sz="4" w:space="0" w:color="auto"/>
            </w:tcBorders>
            <w:shd w:val="clear" w:color="auto" w:fill="auto"/>
            <w:vAlign w:val="center"/>
            <w:hideMark/>
          </w:tcPr>
          <w:p w14:paraId="35229FE0" w14:textId="77777777" w:rsidR="00CA2809" w:rsidRPr="00020A83" w:rsidRDefault="00CA2809" w:rsidP="00AC52E4">
            <w:pPr>
              <w:ind w:right="0"/>
              <w:jc w:val="left"/>
              <w:rPr>
                <w:sz w:val="20"/>
                <w:lang w:eastAsia="ru-RU"/>
              </w:rPr>
            </w:pPr>
          </w:p>
        </w:tc>
        <w:tc>
          <w:tcPr>
            <w:tcW w:w="2875" w:type="dxa"/>
            <w:tcBorders>
              <w:top w:val="nil"/>
              <w:left w:val="nil"/>
              <w:bottom w:val="single" w:sz="4" w:space="0" w:color="auto"/>
              <w:right w:val="single" w:sz="4" w:space="0" w:color="auto"/>
            </w:tcBorders>
            <w:shd w:val="clear" w:color="auto" w:fill="auto"/>
            <w:noWrap/>
            <w:vAlign w:val="center"/>
            <w:hideMark/>
          </w:tcPr>
          <w:p w14:paraId="0C5C33D7" w14:textId="77777777" w:rsidR="00CA2809" w:rsidRPr="00020A83" w:rsidRDefault="00CA2809" w:rsidP="00AC52E4">
            <w:pPr>
              <w:ind w:right="0"/>
              <w:rPr>
                <w:sz w:val="20"/>
                <w:lang w:eastAsia="ru-RU"/>
              </w:rPr>
            </w:pPr>
            <w:r w:rsidRPr="00020A83">
              <w:rPr>
                <w:sz w:val="20"/>
                <w:lang w:eastAsia="ru-RU"/>
              </w:rPr>
              <w:t>ООО «ЭнергоТранзит»</w:t>
            </w:r>
          </w:p>
        </w:tc>
        <w:tc>
          <w:tcPr>
            <w:tcW w:w="1966" w:type="dxa"/>
            <w:tcBorders>
              <w:top w:val="nil"/>
              <w:left w:val="nil"/>
              <w:bottom w:val="single" w:sz="4" w:space="0" w:color="auto"/>
              <w:right w:val="single" w:sz="4" w:space="0" w:color="auto"/>
            </w:tcBorders>
            <w:shd w:val="clear" w:color="auto" w:fill="auto"/>
            <w:vAlign w:val="center"/>
            <w:hideMark/>
          </w:tcPr>
          <w:p w14:paraId="483D72F5" w14:textId="77777777" w:rsidR="00CA2809" w:rsidRPr="00020A83" w:rsidRDefault="00CA2809" w:rsidP="00AC52E4">
            <w:pPr>
              <w:ind w:right="0"/>
              <w:rPr>
                <w:sz w:val="20"/>
                <w:lang w:eastAsia="ru-RU"/>
              </w:rPr>
            </w:pPr>
            <w:r w:rsidRPr="00020A83">
              <w:rPr>
                <w:sz w:val="20"/>
                <w:lang w:eastAsia="ru-RU"/>
              </w:rPr>
              <w:t>сети</w:t>
            </w:r>
          </w:p>
        </w:tc>
        <w:tc>
          <w:tcPr>
            <w:tcW w:w="1396" w:type="dxa"/>
            <w:vMerge/>
            <w:tcBorders>
              <w:top w:val="nil"/>
              <w:left w:val="single" w:sz="4" w:space="0" w:color="auto"/>
              <w:bottom w:val="nil"/>
              <w:right w:val="single" w:sz="4" w:space="0" w:color="auto"/>
            </w:tcBorders>
            <w:shd w:val="clear" w:color="auto" w:fill="auto"/>
            <w:vAlign w:val="center"/>
            <w:hideMark/>
          </w:tcPr>
          <w:p w14:paraId="786FEF27" w14:textId="77777777" w:rsidR="00CA2809" w:rsidRPr="00020A83" w:rsidRDefault="00CA2809" w:rsidP="00AC52E4">
            <w:pPr>
              <w:ind w:right="0"/>
              <w:jc w:val="left"/>
              <w:rPr>
                <w:sz w:val="20"/>
                <w:lang w:eastAsia="ru-RU"/>
              </w:rPr>
            </w:pPr>
          </w:p>
        </w:tc>
        <w:tc>
          <w:tcPr>
            <w:tcW w:w="2250" w:type="dxa"/>
            <w:vMerge/>
            <w:tcBorders>
              <w:top w:val="nil"/>
              <w:left w:val="single" w:sz="4" w:space="0" w:color="auto"/>
              <w:bottom w:val="nil"/>
              <w:right w:val="single" w:sz="4" w:space="0" w:color="auto"/>
            </w:tcBorders>
            <w:shd w:val="clear" w:color="auto" w:fill="auto"/>
            <w:vAlign w:val="center"/>
            <w:hideMark/>
          </w:tcPr>
          <w:p w14:paraId="79369650" w14:textId="77777777" w:rsidR="00CA2809" w:rsidRPr="00020A83" w:rsidRDefault="00CA2809" w:rsidP="00AC52E4">
            <w:pPr>
              <w:ind w:right="0"/>
              <w:jc w:val="left"/>
              <w:rPr>
                <w:sz w:val="20"/>
                <w:lang w:eastAsia="ru-RU"/>
              </w:rPr>
            </w:pPr>
          </w:p>
        </w:tc>
        <w:tc>
          <w:tcPr>
            <w:tcW w:w="6397" w:type="dxa"/>
            <w:vMerge/>
            <w:tcBorders>
              <w:top w:val="nil"/>
              <w:left w:val="single" w:sz="4" w:space="0" w:color="auto"/>
              <w:bottom w:val="nil"/>
              <w:right w:val="single" w:sz="4" w:space="0" w:color="auto"/>
            </w:tcBorders>
            <w:shd w:val="clear" w:color="auto" w:fill="auto"/>
            <w:vAlign w:val="center"/>
            <w:hideMark/>
          </w:tcPr>
          <w:p w14:paraId="3E3171AD" w14:textId="77777777" w:rsidR="00CA2809" w:rsidRPr="00020A83" w:rsidRDefault="00CA2809" w:rsidP="00AC52E4">
            <w:pPr>
              <w:ind w:right="0"/>
              <w:jc w:val="left"/>
              <w:rPr>
                <w:sz w:val="20"/>
                <w:lang w:eastAsia="ru-RU"/>
              </w:rPr>
            </w:pPr>
          </w:p>
        </w:tc>
      </w:tr>
      <w:tr w:rsidR="00020A83" w:rsidRPr="00020A83" w14:paraId="7E2C9DC4" w14:textId="77777777" w:rsidTr="00AC52E4">
        <w:trPr>
          <w:trHeight w:val="20"/>
        </w:trPr>
        <w:tc>
          <w:tcPr>
            <w:tcW w:w="908" w:type="dxa"/>
            <w:vMerge w:val="restart"/>
            <w:tcBorders>
              <w:top w:val="nil"/>
              <w:left w:val="single" w:sz="4" w:space="0" w:color="auto"/>
              <w:bottom w:val="single" w:sz="4" w:space="0" w:color="000000"/>
              <w:right w:val="single" w:sz="4" w:space="0" w:color="auto"/>
            </w:tcBorders>
            <w:shd w:val="clear" w:color="auto" w:fill="auto"/>
            <w:vAlign w:val="center"/>
            <w:hideMark/>
          </w:tcPr>
          <w:p w14:paraId="5B397721" w14:textId="77777777" w:rsidR="00CA2809" w:rsidRPr="00020A83" w:rsidRDefault="00CA2809" w:rsidP="00AC52E4">
            <w:pPr>
              <w:ind w:right="0"/>
              <w:rPr>
                <w:sz w:val="20"/>
                <w:lang w:eastAsia="ru-RU"/>
              </w:rPr>
            </w:pPr>
            <w:r w:rsidRPr="00020A83">
              <w:rPr>
                <w:sz w:val="20"/>
                <w:lang w:eastAsia="ru-RU"/>
              </w:rPr>
              <w:t>011</w:t>
            </w:r>
          </w:p>
        </w:tc>
        <w:tc>
          <w:tcPr>
            <w:tcW w:w="6945" w:type="dxa"/>
            <w:vMerge w:val="restart"/>
            <w:tcBorders>
              <w:top w:val="nil"/>
              <w:left w:val="single" w:sz="4" w:space="0" w:color="auto"/>
              <w:bottom w:val="single" w:sz="4" w:space="0" w:color="000000"/>
              <w:right w:val="single" w:sz="4" w:space="0" w:color="auto"/>
            </w:tcBorders>
            <w:shd w:val="clear" w:color="auto" w:fill="auto"/>
            <w:vAlign w:val="center"/>
            <w:hideMark/>
          </w:tcPr>
          <w:p w14:paraId="469C13DD" w14:textId="77777777" w:rsidR="00CA2809" w:rsidRPr="00020A83" w:rsidRDefault="00CA2809" w:rsidP="00AC52E4">
            <w:pPr>
              <w:ind w:right="0"/>
              <w:jc w:val="left"/>
              <w:rPr>
                <w:sz w:val="20"/>
                <w:lang w:eastAsia="ru-RU"/>
              </w:rPr>
            </w:pPr>
            <w:r w:rsidRPr="00020A83">
              <w:rPr>
                <w:sz w:val="20"/>
                <w:lang w:eastAsia="ru-RU"/>
              </w:rPr>
              <w:t>Котельная ОРК «</w:t>
            </w:r>
            <w:proofErr w:type="spellStart"/>
            <w:r w:rsidRPr="00020A83">
              <w:rPr>
                <w:sz w:val="20"/>
                <w:lang w:eastAsia="ru-RU"/>
              </w:rPr>
              <w:t>Таргай</w:t>
            </w:r>
            <w:proofErr w:type="spellEnd"/>
            <w:r w:rsidRPr="00020A83">
              <w:rPr>
                <w:sz w:val="20"/>
                <w:lang w:eastAsia="ru-RU"/>
              </w:rPr>
              <w:t>»</w:t>
            </w:r>
          </w:p>
        </w:tc>
        <w:tc>
          <w:tcPr>
            <w:tcW w:w="2875" w:type="dxa"/>
            <w:tcBorders>
              <w:top w:val="nil"/>
              <w:left w:val="nil"/>
              <w:bottom w:val="single" w:sz="4" w:space="0" w:color="auto"/>
              <w:right w:val="single" w:sz="4" w:space="0" w:color="auto"/>
            </w:tcBorders>
            <w:shd w:val="clear" w:color="auto" w:fill="auto"/>
            <w:noWrap/>
            <w:vAlign w:val="center"/>
            <w:hideMark/>
          </w:tcPr>
          <w:p w14:paraId="6CB2EE2F" w14:textId="77777777" w:rsidR="00CA2809" w:rsidRPr="00020A83" w:rsidRDefault="00CA2809" w:rsidP="00AC52E4">
            <w:pPr>
              <w:ind w:right="0"/>
              <w:rPr>
                <w:sz w:val="20"/>
                <w:lang w:eastAsia="ru-RU"/>
              </w:rPr>
            </w:pPr>
            <w:r w:rsidRPr="00020A83">
              <w:rPr>
                <w:sz w:val="20"/>
                <w:lang w:eastAsia="ru-RU"/>
              </w:rPr>
              <w:t>ООО «</w:t>
            </w:r>
            <w:proofErr w:type="spellStart"/>
            <w:r w:rsidRPr="00020A83">
              <w:rPr>
                <w:sz w:val="20"/>
                <w:lang w:eastAsia="ru-RU"/>
              </w:rPr>
              <w:t>Сибэнерго</w:t>
            </w:r>
            <w:proofErr w:type="spellEnd"/>
            <w:r w:rsidRPr="00020A83">
              <w:rPr>
                <w:sz w:val="20"/>
                <w:lang w:eastAsia="ru-RU"/>
              </w:rPr>
              <w:t>»</w:t>
            </w:r>
          </w:p>
        </w:tc>
        <w:tc>
          <w:tcPr>
            <w:tcW w:w="1966" w:type="dxa"/>
            <w:tcBorders>
              <w:top w:val="nil"/>
              <w:left w:val="nil"/>
              <w:bottom w:val="single" w:sz="4" w:space="0" w:color="auto"/>
              <w:right w:val="single" w:sz="4" w:space="0" w:color="auto"/>
            </w:tcBorders>
            <w:shd w:val="clear" w:color="auto" w:fill="auto"/>
            <w:vAlign w:val="center"/>
            <w:hideMark/>
          </w:tcPr>
          <w:p w14:paraId="2768664E" w14:textId="77777777" w:rsidR="00CA2809" w:rsidRPr="00020A83" w:rsidRDefault="00CA2809" w:rsidP="00AC52E4">
            <w:pPr>
              <w:ind w:right="0"/>
              <w:rPr>
                <w:sz w:val="20"/>
                <w:lang w:eastAsia="ru-RU"/>
              </w:rPr>
            </w:pPr>
            <w:r w:rsidRPr="00020A83">
              <w:rPr>
                <w:sz w:val="20"/>
                <w:lang w:eastAsia="ru-RU"/>
              </w:rPr>
              <w:t>источник, сети</w:t>
            </w:r>
          </w:p>
        </w:tc>
        <w:tc>
          <w:tcPr>
            <w:tcW w:w="1396" w:type="dxa"/>
            <w:vMerge/>
            <w:tcBorders>
              <w:top w:val="nil"/>
              <w:left w:val="single" w:sz="4" w:space="0" w:color="auto"/>
              <w:bottom w:val="nil"/>
              <w:right w:val="single" w:sz="4" w:space="0" w:color="auto"/>
            </w:tcBorders>
            <w:shd w:val="clear" w:color="auto" w:fill="auto"/>
            <w:vAlign w:val="center"/>
            <w:hideMark/>
          </w:tcPr>
          <w:p w14:paraId="6B298118" w14:textId="77777777" w:rsidR="00CA2809" w:rsidRPr="00020A83" w:rsidRDefault="00CA2809" w:rsidP="00AC52E4">
            <w:pPr>
              <w:ind w:right="0"/>
              <w:jc w:val="left"/>
              <w:rPr>
                <w:sz w:val="20"/>
                <w:lang w:eastAsia="ru-RU"/>
              </w:rPr>
            </w:pPr>
          </w:p>
        </w:tc>
        <w:tc>
          <w:tcPr>
            <w:tcW w:w="2250" w:type="dxa"/>
            <w:vMerge/>
            <w:tcBorders>
              <w:top w:val="nil"/>
              <w:left w:val="single" w:sz="4" w:space="0" w:color="auto"/>
              <w:bottom w:val="nil"/>
              <w:right w:val="single" w:sz="4" w:space="0" w:color="auto"/>
            </w:tcBorders>
            <w:shd w:val="clear" w:color="auto" w:fill="auto"/>
            <w:vAlign w:val="center"/>
            <w:hideMark/>
          </w:tcPr>
          <w:p w14:paraId="324A6FDA" w14:textId="77777777" w:rsidR="00CA2809" w:rsidRPr="00020A83" w:rsidRDefault="00CA2809" w:rsidP="00AC52E4">
            <w:pPr>
              <w:ind w:right="0"/>
              <w:jc w:val="left"/>
              <w:rPr>
                <w:sz w:val="20"/>
                <w:lang w:eastAsia="ru-RU"/>
              </w:rPr>
            </w:pPr>
          </w:p>
        </w:tc>
        <w:tc>
          <w:tcPr>
            <w:tcW w:w="6397" w:type="dxa"/>
            <w:vMerge/>
            <w:tcBorders>
              <w:top w:val="nil"/>
              <w:left w:val="single" w:sz="4" w:space="0" w:color="auto"/>
              <w:bottom w:val="nil"/>
              <w:right w:val="single" w:sz="4" w:space="0" w:color="auto"/>
            </w:tcBorders>
            <w:shd w:val="clear" w:color="auto" w:fill="auto"/>
            <w:vAlign w:val="center"/>
            <w:hideMark/>
          </w:tcPr>
          <w:p w14:paraId="6CB1DB07" w14:textId="77777777" w:rsidR="00CA2809" w:rsidRPr="00020A83" w:rsidRDefault="00CA2809" w:rsidP="00AC52E4">
            <w:pPr>
              <w:ind w:right="0"/>
              <w:jc w:val="left"/>
              <w:rPr>
                <w:sz w:val="20"/>
                <w:lang w:eastAsia="ru-RU"/>
              </w:rPr>
            </w:pPr>
          </w:p>
        </w:tc>
      </w:tr>
      <w:tr w:rsidR="00020A83" w:rsidRPr="00020A83" w14:paraId="54EC1608" w14:textId="77777777" w:rsidTr="00AC52E4">
        <w:trPr>
          <w:trHeight w:val="20"/>
        </w:trPr>
        <w:tc>
          <w:tcPr>
            <w:tcW w:w="908" w:type="dxa"/>
            <w:vMerge/>
            <w:tcBorders>
              <w:top w:val="nil"/>
              <w:left w:val="single" w:sz="4" w:space="0" w:color="auto"/>
              <w:bottom w:val="single" w:sz="4" w:space="0" w:color="000000"/>
              <w:right w:val="single" w:sz="4" w:space="0" w:color="auto"/>
            </w:tcBorders>
            <w:shd w:val="clear" w:color="auto" w:fill="auto"/>
            <w:vAlign w:val="center"/>
            <w:hideMark/>
          </w:tcPr>
          <w:p w14:paraId="10AD5CB8" w14:textId="77777777" w:rsidR="00CA2809" w:rsidRPr="00020A83" w:rsidRDefault="00CA2809" w:rsidP="00AC52E4">
            <w:pPr>
              <w:ind w:right="0"/>
              <w:jc w:val="left"/>
              <w:rPr>
                <w:sz w:val="20"/>
                <w:lang w:eastAsia="ru-RU"/>
              </w:rPr>
            </w:pPr>
          </w:p>
        </w:tc>
        <w:tc>
          <w:tcPr>
            <w:tcW w:w="6945" w:type="dxa"/>
            <w:vMerge/>
            <w:tcBorders>
              <w:top w:val="nil"/>
              <w:left w:val="single" w:sz="4" w:space="0" w:color="auto"/>
              <w:bottom w:val="single" w:sz="4" w:space="0" w:color="000000"/>
              <w:right w:val="single" w:sz="4" w:space="0" w:color="auto"/>
            </w:tcBorders>
            <w:shd w:val="clear" w:color="auto" w:fill="auto"/>
            <w:vAlign w:val="center"/>
            <w:hideMark/>
          </w:tcPr>
          <w:p w14:paraId="65CAC3B3" w14:textId="77777777" w:rsidR="00CA2809" w:rsidRPr="00020A83" w:rsidRDefault="00CA2809" w:rsidP="00AC52E4">
            <w:pPr>
              <w:ind w:right="0"/>
              <w:jc w:val="left"/>
              <w:rPr>
                <w:sz w:val="20"/>
                <w:lang w:eastAsia="ru-RU"/>
              </w:rPr>
            </w:pPr>
          </w:p>
        </w:tc>
        <w:tc>
          <w:tcPr>
            <w:tcW w:w="2875" w:type="dxa"/>
            <w:tcBorders>
              <w:top w:val="nil"/>
              <w:left w:val="nil"/>
              <w:bottom w:val="single" w:sz="4" w:space="0" w:color="auto"/>
              <w:right w:val="single" w:sz="4" w:space="0" w:color="auto"/>
            </w:tcBorders>
            <w:shd w:val="clear" w:color="auto" w:fill="auto"/>
            <w:noWrap/>
            <w:vAlign w:val="center"/>
            <w:hideMark/>
          </w:tcPr>
          <w:p w14:paraId="2EC2A775" w14:textId="77777777" w:rsidR="00CA2809" w:rsidRPr="00020A83" w:rsidRDefault="00CA2809" w:rsidP="00AC52E4">
            <w:pPr>
              <w:ind w:right="0"/>
              <w:rPr>
                <w:sz w:val="20"/>
                <w:lang w:eastAsia="ru-RU"/>
              </w:rPr>
            </w:pPr>
            <w:r w:rsidRPr="00020A83">
              <w:rPr>
                <w:sz w:val="20"/>
                <w:lang w:eastAsia="ru-RU"/>
              </w:rPr>
              <w:t>ООО «ЭнергоТранзит»</w:t>
            </w:r>
          </w:p>
        </w:tc>
        <w:tc>
          <w:tcPr>
            <w:tcW w:w="1966" w:type="dxa"/>
            <w:tcBorders>
              <w:top w:val="nil"/>
              <w:left w:val="nil"/>
              <w:bottom w:val="single" w:sz="4" w:space="0" w:color="auto"/>
              <w:right w:val="single" w:sz="4" w:space="0" w:color="auto"/>
            </w:tcBorders>
            <w:shd w:val="clear" w:color="auto" w:fill="auto"/>
            <w:vAlign w:val="center"/>
            <w:hideMark/>
          </w:tcPr>
          <w:p w14:paraId="7C9F0FE3" w14:textId="77777777" w:rsidR="00CA2809" w:rsidRPr="00020A83" w:rsidRDefault="00CA2809" w:rsidP="00AC52E4">
            <w:pPr>
              <w:ind w:right="0"/>
              <w:rPr>
                <w:sz w:val="20"/>
                <w:lang w:eastAsia="ru-RU"/>
              </w:rPr>
            </w:pPr>
            <w:r w:rsidRPr="00020A83">
              <w:rPr>
                <w:sz w:val="20"/>
                <w:lang w:eastAsia="ru-RU"/>
              </w:rPr>
              <w:t>сети</w:t>
            </w:r>
          </w:p>
        </w:tc>
        <w:tc>
          <w:tcPr>
            <w:tcW w:w="1396" w:type="dxa"/>
            <w:vMerge/>
            <w:tcBorders>
              <w:top w:val="nil"/>
              <w:left w:val="single" w:sz="4" w:space="0" w:color="auto"/>
              <w:bottom w:val="nil"/>
              <w:right w:val="single" w:sz="4" w:space="0" w:color="auto"/>
            </w:tcBorders>
            <w:shd w:val="clear" w:color="auto" w:fill="auto"/>
            <w:vAlign w:val="center"/>
            <w:hideMark/>
          </w:tcPr>
          <w:p w14:paraId="7D31763D" w14:textId="77777777" w:rsidR="00CA2809" w:rsidRPr="00020A83" w:rsidRDefault="00CA2809" w:rsidP="00AC52E4">
            <w:pPr>
              <w:ind w:right="0"/>
              <w:jc w:val="left"/>
              <w:rPr>
                <w:sz w:val="20"/>
                <w:lang w:eastAsia="ru-RU"/>
              </w:rPr>
            </w:pPr>
          </w:p>
        </w:tc>
        <w:tc>
          <w:tcPr>
            <w:tcW w:w="2250" w:type="dxa"/>
            <w:vMerge/>
            <w:tcBorders>
              <w:top w:val="nil"/>
              <w:left w:val="single" w:sz="4" w:space="0" w:color="auto"/>
              <w:bottom w:val="nil"/>
              <w:right w:val="single" w:sz="4" w:space="0" w:color="auto"/>
            </w:tcBorders>
            <w:shd w:val="clear" w:color="auto" w:fill="auto"/>
            <w:vAlign w:val="center"/>
            <w:hideMark/>
          </w:tcPr>
          <w:p w14:paraId="6D920F3F" w14:textId="77777777" w:rsidR="00CA2809" w:rsidRPr="00020A83" w:rsidRDefault="00CA2809" w:rsidP="00AC52E4">
            <w:pPr>
              <w:ind w:right="0"/>
              <w:jc w:val="left"/>
              <w:rPr>
                <w:sz w:val="20"/>
                <w:lang w:eastAsia="ru-RU"/>
              </w:rPr>
            </w:pPr>
          </w:p>
        </w:tc>
        <w:tc>
          <w:tcPr>
            <w:tcW w:w="6397" w:type="dxa"/>
            <w:vMerge/>
            <w:tcBorders>
              <w:top w:val="nil"/>
              <w:left w:val="single" w:sz="4" w:space="0" w:color="auto"/>
              <w:bottom w:val="nil"/>
              <w:right w:val="single" w:sz="4" w:space="0" w:color="auto"/>
            </w:tcBorders>
            <w:shd w:val="clear" w:color="auto" w:fill="auto"/>
            <w:vAlign w:val="center"/>
            <w:hideMark/>
          </w:tcPr>
          <w:p w14:paraId="175FE54A" w14:textId="77777777" w:rsidR="00CA2809" w:rsidRPr="00020A83" w:rsidRDefault="00CA2809" w:rsidP="00AC52E4">
            <w:pPr>
              <w:ind w:right="0"/>
              <w:jc w:val="left"/>
              <w:rPr>
                <w:sz w:val="20"/>
                <w:lang w:eastAsia="ru-RU"/>
              </w:rPr>
            </w:pPr>
          </w:p>
        </w:tc>
      </w:tr>
      <w:tr w:rsidR="00020A83" w:rsidRPr="00020A83" w14:paraId="219C2569" w14:textId="77777777" w:rsidTr="00AC52E4">
        <w:trPr>
          <w:trHeight w:val="20"/>
        </w:trPr>
        <w:tc>
          <w:tcPr>
            <w:tcW w:w="908" w:type="dxa"/>
            <w:vMerge w:val="restart"/>
            <w:tcBorders>
              <w:top w:val="nil"/>
              <w:left w:val="single" w:sz="4" w:space="0" w:color="auto"/>
              <w:bottom w:val="single" w:sz="4" w:space="0" w:color="000000"/>
              <w:right w:val="single" w:sz="4" w:space="0" w:color="auto"/>
            </w:tcBorders>
            <w:shd w:val="clear" w:color="auto" w:fill="auto"/>
            <w:vAlign w:val="center"/>
            <w:hideMark/>
          </w:tcPr>
          <w:p w14:paraId="00161C0F" w14:textId="77777777" w:rsidR="00CA2809" w:rsidRPr="00020A83" w:rsidRDefault="00CA2809" w:rsidP="00AC52E4">
            <w:pPr>
              <w:ind w:right="0"/>
              <w:rPr>
                <w:sz w:val="20"/>
                <w:lang w:eastAsia="ru-RU"/>
              </w:rPr>
            </w:pPr>
            <w:r w:rsidRPr="00020A83">
              <w:rPr>
                <w:sz w:val="20"/>
                <w:lang w:eastAsia="ru-RU"/>
              </w:rPr>
              <w:t>012</w:t>
            </w:r>
          </w:p>
        </w:tc>
        <w:tc>
          <w:tcPr>
            <w:tcW w:w="6945" w:type="dxa"/>
            <w:vMerge w:val="restart"/>
            <w:tcBorders>
              <w:top w:val="nil"/>
              <w:left w:val="single" w:sz="4" w:space="0" w:color="auto"/>
              <w:bottom w:val="single" w:sz="4" w:space="0" w:color="000000"/>
              <w:right w:val="single" w:sz="4" w:space="0" w:color="auto"/>
            </w:tcBorders>
            <w:shd w:val="clear" w:color="auto" w:fill="auto"/>
            <w:vAlign w:val="center"/>
            <w:hideMark/>
          </w:tcPr>
          <w:p w14:paraId="6B3F152F" w14:textId="77777777" w:rsidR="00CA2809" w:rsidRPr="00020A83" w:rsidRDefault="00CA2809" w:rsidP="00AC52E4">
            <w:pPr>
              <w:ind w:right="0"/>
              <w:jc w:val="left"/>
              <w:rPr>
                <w:sz w:val="20"/>
                <w:lang w:eastAsia="ru-RU"/>
              </w:rPr>
            </w:pPr>
            <w:r w:rsidRPr="00020A83">
              <w:rPr>
                <w:sz w:val="20"/>
                <w:lang w:eastAsia="ru-RU"/>
              </w:rPr>
              <w:t xml:space="preserve">Котельная №1 п. </w:t>
            </w:r>
            <w:proofErr w:type="spellStart"/>
            <w:r w:rsidRPr="00020A83">
              <w:rPr>
                <w:sz w:val="20"/>
                <w:lang w:eastAsia="ru-RU"/>
              </w:rPr>
              <w:t>Абагур</w:t>
            </w:r>
            <w:proofErr w:type="spellEnd"/>
            <w:r w:rsidRPr="00020A83">
              <w:rPr>
                <w:sz w:val="20"/>
                <w:lang w:eastAsia="ru-RU"/>
              </w:rPr>
              <w:t>-Лесной</w:t>
            </w:r>
          </w:p>
        </w:tc>
        <w:tc>
          <w:tcPr>
            <w:tcW w:w="2875" w:type="dxa"/>
            <w:tcBorders>
              <w:top w:val="nil"/>
              <w:left w:val="nil"/>
              <w:bottom w:val="single" w:sz="4" w:space="0" w:color="auto"/>
              <w:right w:val="single" w:sz="4" w:space="0" w:color="auto"/>
            </w:tcBorders>
            <w:shd w:val="clear" w:color="auto" w:fill="auto"/>
            <w:noWrap/>
            <w:vAlign w:val="center"/>
            <w:hideMark/>
          </w:tcPr>
          <w:p w14:paraId="6E1C8C95" w14:textId="77777777" w:rsidR="00CA2809" w:rsidRPr="00020A83" w:rsidRDefault="00CA2809" w:rsidP="00AC52E4">
            <w:pPr>
              <w:ind w:right="0"/>
              <w:rPr>
                <w:sz w:val="20"/>
                <w:lang w:eastAsia="ru-RU"/>
              </w:rPr>
            </w:pPr>
            <w:r w:rsidRPr="00020A83">
              <w:rPr>
                <w:sz w:val="20"/>
                <w:lang w:eastAsia="ru-RU"/>
              </w:rPr>
              <w:t>ООО «</w:t>
            </w:r>
            <w:proofErr w:type="spellStart"/>
            <w:r w:rsidRPr="00020A83">
              <w:rPr>
                <w:sz w:val="20"/>
                <w:lang w:eastAsia="ru-RU"/>
              </w:rPr>
              <w:t>Сибэнерго</w:t>
            </w:r>
            <w:proofErr w:type="spellEnd"/>
            <w:r w:rsidRPr="00020A83">
              <w:rPr>
                <w:sz w:val="20"/>
                <w:lang w:eastAsia="ru-RU"/>
              </w:rPr>
              <w:t>»</w:t>
            </w:r>
          </w:p>
        </w:tc>
        <w:tc>
          <w:tcPr>
            <w:tcW w:w="1966" w:type="dxa"/>
            <w:tcBorders>
              <w:top w:val="nil"/>
              <w:left w:val="nil"/>
              <w:bottom w:val="single" w:sz="4" w:space="0" w:color="auto"/>
              <w:right w:val="single" w:sz="4" w:space="0" w:color="auto"/>
            </w:tcBorders>
            <w:shd w:val="clear" w:color="auto" w:fill="auto"/>
            <w:vAlign w:val="center"/>
            <w:hideMark/>
          </w:tcPr>
          <w:p w14:paraId="584A15F5" w14:textId="77777777" w:rsidR="00CA2809" w:rsidRPr="00020A83" w:rsidRDefault="00CA2809" w:rsidP="00AC52E4">
            <w:pPr>
              <w:ind w:right="0"/>
              <w:rPr>
                <w:sz w:val="20"/>
                <w:lang w:eastAsia="ru-RU"/>
              </w:rPr>
            </w:pPr>
            <w:r w:rsidRPr="00020A83">
              <w:rPr>
                <w:sz w:val="20"/>
                <w:lang w:eastAsia="ru-RU"/>
              </w:rPr>
              <w:t>источник, сети</w:t>
            </w:r>
          </w:p>
        </w:tc>
        <w:tc>
          <w:tcPr>
            <w:tcW w:w="1396" w:type="dxa"/>
            <w:vMerge/>
            <w:tcBorders>
              <w:top w:val="nil"/>
              <w:left w:val="single" w:sz="4" w:space="0" w:color="auto"/>
              <w:bottom w:val="nil"/>
              <w:right w:val="single" w:sz="4" w:space="0" w:color="auto"/>
            </w:tcBorders>
            <w:shd w:val="clear" w:color="auto" w:fill="auto"/>
            <w:vAlign w:val="center"/>
            <w:hideMark/>
          </w:tcPr>
          <w:p w14:paraId="2D392C26" w14:textId="77777777" w:rsidR="00CA2809" w:rsidRPr="00020A83" w:rsidRDefault="00CA2809" w:rsidP="00AC52E4">
            <w:pPr>
              <w:ind w:right="0"/>
              <w:jc w:val="left"/>
              <w:rPr>
                <w:sz w:val="20"/>
                <w:lang w:eastAsia="ru-RU"/>
              </w:rPr>
            </w:pPr>
          </w:p>
        </w:tc>
        <w:tc>
          <w:tcPr>
            <w:tcW w:w="2250" w:type="dxa"/>
            <w:vMerge/>
            <w:tcBorders>
              <w:top w:val="nil"/>
              <w:left w:val="single" w:sz="4" w:space="0" w:color="auto"/>
              <w:bottom w:val="nil"/>
              <w:right w:val="single" w:sz="4" w:space="0" w:color="auto"/>
            </w:tcBorders>
            <w:shd w:val="clear" w:color="auto" w:fill="auto"/>
            <w:vAlign w:val="center"/>
            <w:hideMark/>
          </w:tcPr>
          <w:p w14:paraId="055F86F9" w14:textId="77777777" w:rsidR="00CA2809" w:rsidRPr="00020A83" w:rsidRDefault="00CA2809" w:rsidP="00AC52E4">
            <w:pPr>
              <w:ind w:right="0"/>
              <w:jc w:val="left"/>
              <w:rPr>
                <w:sz w:val="20"/>
                <w:lang w:eastAsia="ru-RU"/>
              </w:rPr>
            </w:pPr>
          </w:p>
        </w:tc>
        <w:tc>
          <w:tcPr>
            <w:tcW w:w="6397" w:type="dxa"/>
            <w:vMerge/>
            <w:tcBorders>
              <w:top w:val="nil"/>
              <w:left w:val="single" w:sz="4" w:space="0" w:color="auto"/>
              <w:bottom w:val="nil"/>
              <w:right w:val="single" w:sz="4" w:space="0" w:color="auto"/>
            </w:tcBorders>
            <w:shd w:val="clear" w:color="auto" w:fill="auto"/>
            <w:vAlign w:val="center"/>
            <w:hideMark/>
          </w:tcPr>
          <w:p w14:paraId="3CC9B7C7" w14:textId="77777777" w:rsidR="00CA2809" w:rsidRPr="00020A83" w:rsidRDefault="00CA2809" w:rsidP="00AC52E4">
            <w:pPr>
              <w:ind w:right="0"/>
              <w:jc w:val="left"/>
              <w:rPr>
                <w:sz w:val="20"/>
                <w:lang w:eastAsia="ru-RU"/>
              </w:rPr>
            </w:pPr>
          </w:p>
        </w:tc>
      </w:tr>
      <w:tr w:rsidR="00020A83" w:rsidRPr="00020A83" w14:paraId="4EB79C6B" w14:textId="77777777" w:rsidTr="00AC52E4">
        <w:trPr>
          <w:trHeight w:val="20"/>
        </w:trPr>
        <w:tc>
          <w:tcPr>
            <w:tcW w:w="908" w:type="dxa"/>
            <w:vMerge/>
            <w:tcBorders>
              <w:top w:val="nil"/>
              <w:left w:val="single" w:sz="4" w:space="0" w:color="auto"/>
              <w:bottom w:val="single" w:sz="4" w:space="0" w:color="000000"/>
              <w:right w:val="single" w:sz="4" w:space="0" w:color="auto"/>
            </w:tcBorders>
            <w:shd w:val="clear" w:color="auto" w:fill="auto"/>
            <w:vAlign w:val="center"/>
            <w:hideMark/>
          </w:tcPr>
          <w:p w14:paraId="7E53F7FF" w14:textId="77777777" w:rsidR="00CA2809" w:rsidRPr="00020A83" w:rsidRDefault="00CA2809" w:rsidP="00AC52E4">
            <w:pPr>
              <w:ind w:right="0"/>
              <w:jc w:val="left"/>
              <w:rPr>
                <w:sz w:val="20"/>
                <w:lang w:eastAsia="ru-RU"/>
              </w:rPr>
            </w:pPr>
          </w:p>
        </w:tc>
        <w:tc>
          <w:tcPr>
            <w:tcW w:w="6945" w:type="dxa"/>
            <w:vMerge/>
            <w:tcBorders>
              <w:top w:val="nil"/>
              <w:left w:val="single" w:sz="4" w:space="0" w:color="auto"/>
              <w:bottom w:val="single" w:sz="4" w:space="0" w:color="000000"/>
              <w:right w:val="single" w:sz="4" w:space="0" w:color="auto"/>
            </w:tcBorders>
            <w:shd w:val="clear" w:color="auto" w:fill="auto"/>
            <w:vAlign w:val="center"/>
            <w:hideMark/>
          </w:tcPr>
          <w:p w14:paraId="765DDD15" w14:textId="77777777" w:rsidR="00CA2809" w:rsidRPr="00020A83" w:rsidRDefault="00CA2809" w:rsidP="00AC52E4">
            <w:pPr>
              <w:ind w:right="0"/>
              <w:jc w:val="left"/>
              <w:rPr>
                <w:sz w:val="20"/>
                <w:lang w:eastAsia="ru-RU"/>
              </w:rPr>
            </w:pPr>
          </w:p>
        </w:tc>
        <w:tc>
          <w:tcPr>
            <w:tcW w:w="2875" w:type="dxa"/>
            <w:tcBorders>
              <w:top w:val="nil"/>
              <w:left w:val="nil"/>
              <w:bottom w:val="single" w:sz="4" w:space="0" w:color="auto"/>
              <w:right w:val="single" w:sz="4" w:space="0" w:color="auto"/>
            </w:tcBorders>
            <w:shd w:val="clear" w:color="auto" w:fill="auto"/>
            <w:noWrap/>
            <w:vAlign w:val="center"/>
            <w:hideMark/>
          </w:tcPr>
          <w:p w14:paraId="09F75AC1" w14:textId="77777777" w:rsidR="00CA2809" w:rsidRPr="00020A83" w:rsidRDefault="00CA2809" w:rsidP="00AC52E4">
            <w:pPr>
              <w:ind w:right="0"/>
              <w:rPr>
                <w:sz w:val="20"/>
                <w:lang w:eastAsia="ru-RU"/>
              </w:rPr>
            </w:pPr>
            <w:r w:rsidRPr="00020A83">
              <w:rPr>
                <w:sz w:val="20"/>
                <w:lang w:eastAsia="ru-RU"/>
              </w:rPr>
              <w:t>ООО «ЭнергоТранзит»</w:t>
            </w:r>
          </w:p>
        </w:tc>
        <w:tc>
          <w:tcPr>
            <w:tcW w:w="1966" w:type="dxa"/>
            <w:tcBorders>
              <w:top w:val="nil"/>
              <w:left w:val="nil"/>
              <w:bottom w:val="single" w:sz="4" w:space="0" w:color="auto"/>
              <w:right w:val="single" w:sz="4" w:space="0" w:color="auto"/>
            </w:tcBorders>
            <w:shd w:val="clear" w:color="auto" w:fill="auto"/>
            <w:vAlign w:val="center"/>
            <w:hideMark/>
          </w:tcPr>
          <w:p w14:paraId="716155C8" w14:textId="77777777" w:rsidR="00CA2809" w:rsidRPr="00020A83" w:rsidRDefault="00CA2809" w:rsidP="00AC52E4">
            <w:pPr>
              <w:ind w:right="0"/>
              <w:rPr>
                <w:sz w:val="20"/>
                <w:lang w:eastAsia="ru-RU"/>
              </w:rPr>
            </w:pPr>
            <w:r w:rsidRPr="00020A83">
              <w:rPr>
                <w:sz w:val="20"/>
                <w:lang w:eastAsia="ru-RU"/>
              </w:rPr>
              <w:t>сети</w:t>
            </w:r>
          </w:p>
        </w:tc>
        <w:tc>
          <w:tcPr>
            <w:tcW w:w="1396" w:type="dxa"/>
            <w:vMerge/>
            <w:tcBorders>
              <w:top w:val="nil"/>
              <w:left w:val="single" w:sz="4" w:space="0" w:color="auto"/>
              <w:bottom w:val="nil"/>
              <w:right w:val="single" w:sz="4" w:space="0" w:color="auto"/>
            </w:tcBorders>
            <w:shd w:val="clear" w:color="auto" w:fill="auto"/>
            <w:vAlign w:val="center"/>
            <w:hideMark/>
          </w:tcPr>
          <w:p w14:paraId="3E24D849" w14:textId="77777777" w:rsidR="00CA2809" w:rsidRPr="00020A83" w:rsidRDefault="00CA2809" w:rsidP="00AC52E4">
            <w:pPr>
              <w:ind w:right="0"/>
              <w:jc w:val="left"/>
              <w:rPr>
                <w:sz w:val="20"/>
                <w:lang w:eastAsia="ru-RU"/>
              </w:rPr>
            </w:pPr>
          </w:p>
        </w:tc>
        <w:tc>
          <w:tcPr>
            <w:tcW w:w="2250" w:type="dxa"/>
            <w:vMerge/>
            <w:tcBorders>
              <w:top w:val="nil"/>
              <w:left w:val="single" w:sz="4" w:space="0" w:color="auto"/>
              <w:bottom w:val="nil"/>
              <w:right w:val="single" w:sz="4" w:space="0" w:color="auto"/>
            </w:tcBorders>
            <w:shd w:val="clear" w:color="auto" w:fill="auto"/>
            <w:vAlign w:val="center"/>
            <w:hideMark/>
          </w:tcPr>
          <w:p w14:paraId="268A4176" w14:textId="77777777" w:rsidR="00CA2809" w:rsidRPr="00020A83" w:rsidRDefault="00CA2809" w:rsidP="00AC52E4">
            <w:pPr>
              <w:ind w:right="0"/>
              <w:jc w:val="left"/>
              <w:rPr>
                <w:sz w:val="20"/>
                <w:lang w:eastAsia="ru-RU"/>
              </w:rPr>
            </w:pPr>
          </w:p>
        </w:tc>
        <w:tc>
          <w:tcPr>
            <w:tcW w:w="6397" w:type="dxa"/>
            <w:vMerge/>
            <w:tcBorders>
              <w:top w:val="nil"/>
              <w:left w:val="single" w:sz="4" w:space="0" w:color="auto"/>
              <w:bottom w:val="nil"/>
              <w:right w:val="single" w:sz="4" w:space="0" w:color="auto"/>
            </w:tcBorders>
            <w:shd w:val="clear" w:color="auto" w:fill="auto"/>
            <w:vAlign w:val="center"/>
            <w:hideMark/>
          </w:tcPr>
          <w:p w14:paraId="20FE16A6" w14:textId="77777777" w:rsidR="00CA2809" w:rsidRPr="00020A83" w:rsidRDefault="00CA2809" w:rsidP="00AC52E4">
            <w:pPr>
              <w:ind w:right="0"/>
              <w:jc w:val="left"/>
              <w:rPr>
                <w:sz w:val="20"/>
                <w:lang w:eastAsia="ru-RU"/>
              </w:rPr>
            </w:pPr>
          </w:p>
        </w:tc>
      </w:tr>
      <w:tr w:rsidR="00020A83" w:rsidRPr="00020A83" w14:paraId="79782730" w14:textId="77777777" w:rsidTr="00AC52E4">
        <w:trPr>
          <w:trHeight w:val="20"/>
        </w:trPr>
        <w:tc>
          <w:tcPr>
            <w:tcW w:w="908" w:type="dxa"/>
            <w:vMerge w:val="restart"/>
            <w:tcBorders>
              <w:top w:val="nil"/>
              <w:left w:val="single" w:sz="4" w:space="0" w:color="auto"/>
              <w:bottom w:val="single" w:sz="4" w:space="0" w:color="000000"/>
              <w:right w:val="single" w:sz="4" w:space="0" w:color="auto"/>
            </w:tcBorders>
            <w:shd w:val="clear" w:color="auto" w:fill="auto"/>
            <w:vAlign w:val="center"/>
            <w:hideMark/>
          </w:tcPr>
          <w:p w14:paraId="74F8A4F6" w14:textId="77777777" w:rsidR="00CA2809" w:rsidRPr="00020A83" w:rsidRDefault="00CA2809" w:rsidP="00AC52E4">
            <w:pPr>
              <w:ind w:right="0"/>
              <w:rPr>
                <w:sz w:val="20"/>
                <w:lang w:eastAsia="ru-RU"/>
              </w:rPr>
            </w:pPr>
            <w:r w:rsidRPr="00020A83">
              <w:rPr>
                <w:sz w:val="20"/>
                <w:lang w:eastAsia="ru-RU"/>
              </w:rPr>
              <w:t>013</w:t>
            </w:r>
          </w:p>
        </w:tc>
        <w:tc>
          <w:tcPr>
            <w:tcW w:w="6945" w:type="dxa"/>
            <w:vMerge w:val="restart"/>
            <w:tcBorders>
              <w:top w:val="nil"/>
              <w:left w:val="single" w:sz="4" w:space="0" w:color="auto"/>
              <w:bottom w:val="single" w:sz="4" w:space="0" w:color="000000"/>
              <w:right w:val="single" w:sz="4" w:space="0" w:color="auto"/>
            </w:tcBorders>
            <w:shd w:val="clear" w:color="auto" w:fill="auto"/>
            <w:vAlign w:val="center"/>
            <w:hideMark/>
          </w:tcPr>
          <w:p w14:paraId="01DD6762" w14:textId="77777777" w:rsidR="00CA2809" w:rsidRPr="00020A83" w:rsidRDefault="00CA2809" w:rsidP="00AC52E4">
            <w:pPr>
              <w:ind w:right="0"/>
              <w:jc w:val="left"/>
              <w:rPr>
                <w:sz w:val="20"/>
                <w:lang w:eastAsia="ru-RU"/>
              </w:rPr>
            </w:pPr>
            <w:r w:rsidRPr="00020A83">
              <w:rPr>
                <w:sz w:val="20"/>
                <w:lang w:eastAsia="ru-RU"/>
              </w:rPr>
              <w:t xml:space="preserve">Котельная №2 п. </w:t>
            </w:r>
            <w:proofErr w:type="spellStart"/>
            <w:r w:rsidRPr="00020A83">
              <w:rPr>
                <w:sz w:val="20"/>
                <w:lang w:eastAsia="ru-RU"/>
              </w:rPr>
              <w:t>Абагур</w:t>
            </w:r>
            <w:proofErr w:type="spellEnd"/>
            <w:r w:rsidRPr="00020A83">
              <w:rPr>
                <w:sz w:val="20"/>
                <w:lang w:eastAsia="ru-RU"/>
              </w:rPr>
              <w:t>-Лесной</w:t>
            </w:r>
          </w:p>
        </w:tc>
        <w:tc>
          <w:tcPr>
            <w:tcW w:w="2875" w:type="dxa"/>
            <w:tcBorders>
              <w:top w:val="nil"/>
              <w:left w:val="nil"/>
              <w:bottom w:val="single" w:sz="4" w:space="0" w:color="auto"/>
              <w:right w:val="single" w:sz="4" w:space="0" w:color="auto"/>
            </w:tcBorders>
            <w:shd w:val="clear" w:color="auto" w:fill="auto"/>
            <w:noWrap/>
            <w:vAlign w:val="center"/>
            <w:hideMark/>
          </w:tcPr>
          <w:p w14:paraId="25D3D160" w14:textId="77777777" w:rsidR="00CA2809" w:rsidRPr="00020A83" w:rsidRDefault="00CA2809" w:rsidP="00AC52E4">
            <w:pPr>
              <w:ind w:right="0"/>
              <w:rPr>
                <w:sz w:val="20"/>
                <w:lang w:eastAsia="ru-RU"/>
              </w:rPr>
            </w:pPr>
            <w:r w:rsidRPr="00020A83">
              <w:rPr>
                <w:sz w:val="20"/>
                <w:lang w:eastAsia="ru-RU"/>
              </w:rPr>
              <w:t>ООО «</w:t>
            </w:r>
            <w:proofErr w:type="spellStart"/>
            <w:r w:rsidRPr="00020A83">
              <w:rPr>
                <w:sz w:val="20"/>
                <w:lang w:eastAsia="ru-RU"/>
              </w:rPr>
              <w:t>Сибэнерго</w:t>
            </w:r>
            <w:proofErr w:type="spellEnd"/>
            <w:r w:rsidRPr="00020A83">
              <w:rPr>
                <w:sz w:val="20"/>
                <w:lang w:eastAsia="ru-RU"/>
              </w:rPr>
              <w:t>»</w:t>
            </w:r>
          </w:p>
        </w:tc>
        <w:tc>
          <w:tcPr>
            <w:tcW w:w="1966" w:type="dxa"/>
            <w:tcBorders>
              <w:top w:val="nil"/>
              <w:left w:val="nil"/>
              <w:bottom w:val="single" w:sz="4" w:space="0" w:color="auto"/>
              <w:right w:val="single" w:sz="4" w:space="0" w:color="auto"/>
            </w:tcBorders>
            <w:shd w:val="clear" w:color="auto" w:fill="auto"/>
            <w:vAlign w:val="center"/>
            <w:hideMark/>
          </w:tcPr>
          <w:p w14:paraId="4A142140" w14:textId="77777777" w:rsidR="00CA2809" w:rsidRPr="00020A83" w:rsidRDefault="00CA2809" w:rsidP="00AC52E4">
            <w:pPr>
              <w:ind w:right="0"/>
              <w:rPr>
                <w:sz w:val="20"/>
                <w:lang w:eastAsia="ru-RU"/>
              </w:rPr>
            </w:pPr>
            <w:r w:rsidRPr="00020A83">
              <w:rPr>
                <w:sz w:val="20"/>
                <w:lang w:eastAsia="ru-RU"/>
              </w:rPr>
              <w:t>источник, сети</w:t>
            </w:r>
          </w:p>
        </w:tc>
        <w:tc>
          <w:tcPr>
            <w:tcW w:w="1396" w:type="dxa"/>
            <w:vMerge/>
            <w:tcBorders>
              <w:top w:val="nil"/>
              <w:left w:val="single" w:sz="4" w:space="0" w:color="auto"/>
              <w:bottom w:val="nil"/>
              <w:right w:val="single" w:sz="4" w:space="0" w:color="auto"/>
            </w:tcBorders>
            <w:shd w:val="clear" w:color="auto" w:fill="auto"/>
            <w:vAlign w:val="center"/>
            <w:hideMark/>
          </w:tcPr>
          <w:p w14:paraId="014C68C6" w14:textId="77777777" w:rsidR="00CA2809" w:rsidRPr="00020A83" w:rsidRDefault="00CA2809" w:rsidP="00AC52E4">
            <w:pPr>
              <w:ind w:right="0"/>
              <w:jc w:val="left"/>
              <w:rPr>
                <w:sz w:val="20"/>
                <w:lang w:eastAsia="ru-RU"/>
              </w:rPr>
            </w:pPr>
          </w:p>
        </w:tc>
        <w:tc>
          <w:tcPr>
            <w:tcW w:w="2250" w:type="dxa"/>
            <w:vMerge/>
            <w:tcBorders>
              <w:top w:val="nil"/>
              <w:left w:val="single" w:sz="4" w:space="0" w:color="auto"/>
              <w:bottom w:val="nil"/>
              <w:right w:val="single" w:sz="4" w:space="0" w:color="auto"/>
            </w:tcBorders>
            <w:shd w:val="clear" w:color="auto" w:fill="auto"/>
            <w:vAlign w:val="center"/>
            <w:hideMark/>
          </w:tcPr>
          <w:p w14:paraId="6B5C2335" w14:textId="77777777" w:rsidR="00CA2809" w:rsidRPr="00020A83" w:rsidRDefault="00CA2809" w:rsidP="00AC52E4">
            <w:pPr>
              <w:ind w:right="0"/>
              <w:jc w:val="left"/>
              <w:rPr>
                <w:sz w:val="20"/>
                <w:lang w:eastAsia="ru-RU"/>
              </w:rPr>
            </w:pPr>
          </w:p>
        </w:tc>
        <w:tc>
          <w:tcPr>
            <w:tcW w:w="6397" w:type="dxa"/>
            <w:vMerge/>
            <w:tcBorders>
              <w:top w:val="nil"/>
              <w:left w:val="single" w:sz="4" w:space="0" w:color="auto"/>
              <w:bottom w:val="nil"/>
              <w:right w:val="single" w:sz="4" w:space="0" w:color="auto"/>
            </w:tcBorders>
            <w:shd w:val="clear" w:color="auto" w:fill="auto"/>
            <w:vAlign w:val="center"/>
            <w:hideMark/>
          </w:tcPr>
          <w:p w14:paraId="48BF99B2" w14:textId="77777777" w:rsidR="00CA2809" w:rsidRPr="00020A83" w:rsidRDefault="00CA2809" w:rsidP="00AC52E4">
            <w:pPr>
              <w:ind w:right="0"/>
              <w:jc w:val="left"/>
              <w:rPr>
                <w:sz w:val="20"/>
                <w:lang w:eastAsia="ru-RU"/>
              </w:rPr>
            </w:pPr>
          </w:p>
        </w:tc>
      </w:tr>
      <w:tr w:rsidR="00020A83" w:rsidRPr="00020A83" w14:paraId="27677153" w14:textId="77777777" w:rsidTr="00AC52E4">
        <w:trPr>
          <w:trHeight w:val="20"/>
        </w:trPr>
        <w:tc>
          <w:tcPr>
            <w:tcW w:w="908" w:type="dxa"/>
            <w:vMerge/>
            <w:tcBorders>
              <w:top w:val="nil"/>
              <w:left w:val="single" w:sz="4" w:space="0" w:color="auto"/>
              <w:bottom w:val="single" w:sz="4" w:space="0" w:color="000000"/>
              <w:right w:val="single" w:sz="4" w:space="0" w:color="auto"/>
            </w:tcBorders>
            <w:shd w:val="clear" w:color="auto" w:fill="auto"/>
            <w:vAlign w:val="center"/>
            <w:hideMark/>
          </w:tcPr>
          <w:p w14:paraId="1184615D" w14:textId="77777777" w:rsidR="00CA2809" w:rsidRPr="00020A83" w:rsidRDefault="00CA2809" w:rsidP="00AC52E4">
            <w:pPr>
              <w:ind w:right="0"/>
              <w:jc w:val="left"/>
              <w:rPr>
                <w:sz w:val="20"/>
                <w:lang w:eastAsia="ru-RU"/>
              </w:rPr>
            </w:pPr>
          </w:p>
        </w:tc>
        <w:tc>
          <w:tcPr>
            <w:tcW w:w="6945" w:type="dxa"/>
            <w:vMerge/>
            <w:tcBorders>
              <w:top w:val="nil"/>
              <w:left w:val="single" w:sz="4" w:space="0" w:color="auto"/>
              <w:bottom w:val="single" w:sz="4" w:space="0" w:color="000000"/>
              <w:right w:val="single" w:sz="4" w:space="0" w:color="auto"/>
            </w:tcBorders>
            <w:shd w:val="clear" w:color="auto" w:fill="auto"/>
            <w:vAlign w:val="center"/>
            <w:hideMark/>
          </w:tcPr>
          <w:p w14:paraId="1E97E941" w14:textId="77777777" w:rsidR="00CA2809" w:rsidRPr="00020A83" w:rsidRDefault="00CA2809" w:rsidP="00AC52E4">
            <w:pPr>
              <w:ind w:right="0"/>
              <w:jc w:val="left"/>
              <w:rPr>
                <w:sz w:val="20"/>
                <w:lang w:eastAsia="ru-RU"/>
              </w:rPr>
            </w:pPr>
          </w:p>
        </w:tc>
        <w:tc>
          <w:tcPr>
            <w:tcW w:w="2875" w:type="dxa"/>
            <w:tcBorders>
              <w:top w:val="nil"/>
              <w:left w:val="nil"/>
              <w:bottom w:val="single" w:sz="4" w:space="0" w:color="auto"/>
              <w:right w:val="single" w:sz="4" w:space="0" w:color="auto"/>
            </w:tcBorders>
            <w:shd w:val="clear" w:color="auto" w:fill="auto"/>
            <w:noWrap/>
            <w:vAlign w:val="center"/>
            <w:hideMark/>
          </w:tcPr>
          <w:p w14:paraId="44DC2C7E" w14:textId="77777777" w:rsidR="00CA2809" w:rsidRPr="00020A83" w:rsidRDefault="00CA2809" w:rsidP="00AC52E4">
            <w:pPr>
              <w:ind w:right="0"/>
              <w:rPr>
                <w:sz w:val="20"/>
                <w:lang w:eastAsia="ru-RU"/>
              </w:rPr>
            </w:pPr>
            <w:r w:rsidRPr="00020A83">
              <w:rPr>
                <w:sz w:val="20"/>
                <w:lang w:eastAsia="ru-RU"/>
              </w:rPr>
              <w:t>ООО «ЭнергоТранзит»</w:t>
            </w:r>
          </w:p>
        </w:tc>
        <w:tc>
          <w:tcPr>
            <w:tcW w:w="1966" w:type="dxa"/>
            <w:tcBorders>
              <w:top w:val="nil"/>
              <w:left w:val="nil"/>
              <w:bottom w:val="single" w:sz="4" w:space="0" w:color="auto"/>
              <w:right w:val="single" w:sz="4" w:space="0" w:color="auto"/>
            </w:tcBorders>
            <w:shd w:val="clear" w:color="auto" w:fill="auto"/>
            <w:vAlign w:val="center"/>
            <w:hideMark/>
          </w:tcPr>
          <w:p w14:paraId="4DA3BB5C" w14:textId="77777777" w:rsidR="00CA2809" w:rsidRPr="00020A83" w:rsidRDefault="00CA2809" w:rsidP="00AC52E4">
            <w:pPr>
              <w:ind w:right="0"/>
              <w:rPr>
                <w:sz w:val="20"/>
                <w:lang w:eastAsia="ru-RU"/>
              </w:rPr>
            </w:pPr>
            <w:r w:rsidRPr="00020A83">
              <w:rPr>
                <w:sz w:val="20"/>
                <w:lang w:eastAsia="ru-RU"/>
              </w:rPr>
              <w:t>сети</w:t>
            </w:r>
          </w:p>
        </w:tc>
        <w:tc>
          <w:tcPr>
            <w:tcW w:w="1396" w:type="dxa"/>
            <w:vMerge/>
            <w:tcBorders>
              <w:top w:val="nil"/>
              <w:left w:val="single" w:sz="4" w:space="0" w:color="auto"/>
              <w:bottom w:val="nil"/>
              <w:right w:val="single" w:sz="4" w:space="0" w:color="auto"/>
            </w:tcBorders>
            <w:shd w:val="clear" w:color="auto" w:fill="auto"/>
            <w:vAlign w:val="center"/>
            <w:hideMark/>
          </w:tcPr>
          <w:p w14:paraId="1D578D3E" w14:textId="77777777" w:rsidR="00CA2809" w:rsidRPr="00020A83" w:rsidRDefault="00CA2809" w:rsidP="00AC52E4">
            <w:pPr>
              <w:ind w:right="0"/>
              <w:jc w:val="left"/>
              <w:rPr>
                <w:sz w:val="20"/>
                <w:lang w:eastAsia="ru-RU"/>
              </w:rPr>
            </w:pPr>
          </w:p>
        </w:tc>
        <w:tc>
          <w:tcPr>
            <w:tcW w:w="2250" w:type="dxa"/>
            <w:vMerge/>
            <w:tcBorders>
              <w:top w:val="nil"/>
              <w:left w:val="single" w:sz="4" w:space="0" w:color="auto"/>
              <w:bottom w:val="nil"/>
              <w:right w:val="single" w:sz="4" w:space="0" w:color="auto"/>
            </w:tcBorders>
            <w:shd w:val="clear" w:color="auto" w:fill="auto"/>
            <w:vAlign w:val="center"/>
            <w:hideMark/>
          </w:tcPr>
          <w:p w14:paraId="42D24EAD" w14:textId="77777777" w:rsidR="00CA2809" w:rsidRPr="00020A83" w:rsidRDefault="00CA2809" w:rsidP="00AC52E4">
            <w:pPr>
              <w:ind w:right="0"/>
              <w:jc w:val="left"/>
              <w:rPr>
                <w:sz w:val="20"/>
                <w:lang w:eastAsia="ru-RU"/>
              </w:rPr>
            </w:pPr>
          </w:p>
        </w:tc>
        <w:tc>
          <w:tcPr>
            <w:tcW w:w="6397" w:type="dxa"/>
            <w:vMerge/>
            <w:tcBorders>
              <w:top w:val="nil"/>
              <w:left w:val="single" w:sz="4" w:space="0" w:color="auto"/>
              <w:bottom w:val="nil"/>
              <w:right w:val="single" w:sz="4" w:space="0" w:color="auto"/>
            </w:tcBorders>
            <w:shd w:val="clear" w:color="auto" w:fill="auto"/>
            <w:vAlign w:val="center"/>
            <w:hideMark/>
          </w:tcPr>
          <w:p w14:paraId="192123CF" w14:textId="77777777" w:rsidR="00CA2809" w:rsidRPr="00020A83" w:rsidRDefault="00CA2809" w:rsidP="00AC52E4">
            <w:pPr>
              <w:ind w:right="0"/>
              <w:jc w:val="left"/>
              <w:rPr>
                <w:sz w:val="20"/>
                <w:lang w:eastAsia="ru-RU"/>
              </w:rPr>
            </w:pPr>
          </w:p>
        </w:tc>
      </w:tr>
      <w:tr w:rsidR="00020A83" w:rsidRPr="00020A83" w14:paraId="5A72B7C7" w14:textId="77777777" w:rsidTr="00AC52E4">
        <w:trPr>
          <w:trHeight w:val="20"/>
        </w:trPr>
        <w:tc>
          <w:tcPr>
            <w:tcW w:w="908" w:type="dxa"/>
            <w:vMerge w:val="restart"/>
            <w:tcBorders>
              <w:top w:val="nil"/>
              <w:left w:val="single" w:sz="4" w:space="0" w:color="auto"/>
              <w:bottom w:val="single" w:sz="4" w:space="0" w:color="000000"/>
              <w:right w:val="single" w:sz="4" w:space="0" w:color="auto"/>
            </w:tcBorders>
            <w:shd w:val="clear" w:color="auto" w:fill="auto"/>
            <w:vAlign w:val="center"/>
            <w:hideMark/>
          </w:tcPr>
          <w:p w14:paraId="46734EAD" w14:textId="77777777" w:rsidR="00CA2809" w:rsidRPr="00020A83" w:rsidRDefault="00CA2809" w:rsidP="00AC52E4">
            <w:pPr>
              <w:ind w:right="0"/>
              <w:rPr>
                <w:sz w:val="20"/>
                <w:lang w:eastAsia="ru-RU"/>
              </w:rPr>
            </w:pPr>
            <w:r w:rsidRPr="00020A83">
              <w:rPr>
                <w:sz w:val="20"/>
                <w:lang w:eastAsia="ru-RU"/>
              </w:rPr>
              <w:t>014</w:t>
            </w:r>
          </w:p>
        </w:tc>
        <w:tc>
          <w:tcPr>
            <w:tcW w:w="6945" w:type="dxa"/>
            <w:vMerge w:val="restart"/>
            <w:tcBorders>
              <w:top w:val="nil"/>
              <w:left w:val="single" w:sz="4" w:space="0" w:color="auto"/>
              <w:bottom w:val="single" w:sz="4" w:space="0" w:color="000000"/>
              <w:right w:val="single" w:sz="4" w:space="0" w:color="auto"/>
            </w:tcBorders>
            <w:shd w:val="clear" w:color="auto" w:fill="auto"/>
            <w:vAlign w:val="center"/>
            <w:hideMark/>
          </w:tcPr>
          <w:p w14:paraId="509E0E4D" w14:textId="77777777" w:rsidR="00CA2809" w:rsidRPr="00020A83" w:rsidRDefault="00CA2809" w:rsidP="00AC52E4">
            <w:pPr>
              <w:ind w:right="0"/>
              <w:jc w:val="left"/>
              <w:rPr>
                <w:sz w:val="20"/>
                <w:lang w:eastAsia="ru-RU"/>
              </w:rPr>
            </w:pPr>
            <w:r w:rsidRPr="00020A83">
              <w:rPr>
                <w:sz w:val="20"/>
                <w:lang w:eastAsia="ru-RU"/>
              </w:rPr>
              <w:t xml:space="preserve">Котельная №3 п. </w:t>
            </w:r>
            <w:proofErr w:type="spellStart"/>
            <w:r w:rsidRPr="00020A83">
              <w:rPr>
                <w:sz w:val="20"/>
                <w:lang w:eastAsia="ru-RU"/>
              </w:rPr>
              <w:t>Абагур</w:t>
            </w:r>
            <w:proofErr w:type="spellEnd"/>
            <w:r w:rsidRPr="00020A83">
              <w:rPr>
                <w:sz w:val="20"/>
                <w:lang w:eastAsia="ru-RU"/>
              </w:rPr>
              <w:t>-Лесной</w:t>
            </w:r>
          </w:p>
        </w:tc>
        <w:tc>
          <w:tcPr>
            <w:tcW w:w="2875" w:type="dxa"/>
            <w:tcBorders>
              <w:top w:val="nil"/>
              <w:left w:val="nil"/>
              <w:bottom w:val="single" w:sz="4" w:space="0" w:color="auto"/>
              <w:right w:val="single" w:sz="4" w:space="0" w:color="auto"/>
            </w:tcBorders>
            <w:shd w:val="clear" w:color="auto" w:fill="auto"/>
            <w:noWrap/>
            <w:vAlign w:val="center"/>
            <w:hideMark/>
          </w:tcPr>
          <w:p w14:paraId="5A977670" w14:textId="77777777" w:rsidR="00CA2809" w:rsidRPr="00020A83" w:rsidRDefault="00CA2809" w:rsidP="00AC52E4">
            <w:pPr>
              <w:ind w:right="0"/>
              <w:rPr>
                <w:sz w:val="20"/>
                <w:lang w:eastAsia="ru-RU"/>
              </w:rPr>
            </w:pPr>
            <w:r w:rsidRPr="00020A83">
              <w:rPr>
                <w:sz w:val="20"/>
                <w:lang w:eastAsia="ru-RU"/>
              </w:rPr>
              <w:t>ООО «</w:t>
            </w:r>
            <w:proofErr w:type="spellStart"/>
            <w:r w:rsidRPr="00020A83">
              <w:rPr>
                <w:sz w:val="20"/>
                <w:lang w:eastAsia="ru-RU"/>
              </w:rPr>
              <w:t>Сибэнерго</w:t>
            </w:r>
            <w:proofErr w:type="spellEnd"/>
            <w:r w:rsidRPr="00020A83">
              <w:rPr>
                <w:sz w:val="20"/>
                <w:lang w:eastAsia="ru-RU"/>
              </w:rPr>
              <w:t>»</w:t>
            </w:r>
          </w:p>
        </w:tc>
        <w:tc>
          <w:tcPr>
            <w:tcW w:w="1966" w:type="dxa"/>
            <w:tcBorders>
              <w:top w:val="nil"/>
              <w:left w:val="nil"/>
              <w:bottom w:val="single" w:sz="4" w:space="0" w:color="auto"/>
              <w:right w:val="single" w:sz="4" w:space="0" w:color="auto"/>
            </w:tcBorders>
            <w:shd w:val="clear" w:color="auto" w:fill="auto"/>
            <w:vAlign w:val="center"/>
            <w:hideMark/>
          </w:tcPr>
          <w:p w14:paraId="7FA7980D" w14:textId="77777777" w:rsidR="00CA2809" w:rsidRPr="00020A83" w:rsidRDefault="00CA2809" w:rsidP="00AC52E4">
            <w:pPr>
              <w:ind w:right="0"/>
              <w:rPr>
                <w:sz w:val="20"/>
                <w:lang w:eastAsia="ru-RU"/>
              </w:rPr>
            </w:pPr>
            <w:r w:rsidRPr="00020A83">
              <w:rPr>
                <w:sz w:val="20"/>
                <w:lang w:eastAsia="ru-RU"/>
              </w:rPr>
              <w:t>источник</w:t>
            </w:r>
          </w:p>
        </w:tc>
        <w:tc>
          <w:tcPr>
            <w:tcW w:w="1396" w:type="dxa"/>
            <w:vMerge/>
            <w:tcBorders>
              <w:top w:val="nil"/>
              <w:left w:val="single" w:sz="4" w:space="0" w:color="auto"/>
              <w:bottom w:val="nil"/>
              <w:right w:val="single" w:sz="4" w:space="0" w:color="auto"/>
            </w:tcBorders>
            <w:shd w:val="clear" w:color="auto" w:fill="auto"/>
            <w:vAlign w:val="center"/>
            <w:hideMark/>
          </w:tcPr>
          <w:p w14:paraId="5B81241B" w14:textId="77777777" w:rsidR="00CA2809" w:rsidRPr="00020A83" w:rsidRDefault="00CA2809" w:rsidP="00AC52E4">
            <w:pPr>
              <w:ind w:right="0"/>
              <w:jc w:val="left"/>
              <w:rPr>
                <w:sz w:val="20"/>
                <w:lang w:eastAsia="ru-RU"/>
              </w:rPr>
            </w:pPr>
          </w:p>
        </w:tc>
        <w:tc>
          <w:tcPr>
            <w:tcW w:w="2250" w:type="dxa"/>
            <w:vMerge/>
            <w:tcBorders>
              <w:top w:val="nil"/>
              <w:left w:val="single" w:sz="4" w:space="0" w:color="auto"/>
              <w:bottom w:val="nil"/>
              <w:right w:val="single" w:sz="4" w:space="0" w:color="auto"/>
            </w:tcBorders>
            <w:shd w:val="clear" w:color="auto" w:fill="auto"/>
            <w:vAlign w:val="center"/>
            <w:hideMark/>
          </w:tcPr>
          <w:p w14:paraId="0453038B" w14:textId="77777777" w:rsidR="00CA2809" w:rsidRPr="00020A83" w:rsidRDefault="00CA2809" w:rsidP="00AC52E4">
            <w:pPr>
              <w:ind w:right="0"/>
              <w:jc w:val="left"/>
              <w:rPr>
                <w:sz w:val="20"/>
                <w:lang w:eastAsia="ru-RU"/>
              </w:rPr>
            </w:pPr>
          </w:p>
        </w:tc>
        <w:tc>
          <w:tcPr>
            <w:tcW w:w="6397" w:type="dxa"/>
            <w:vMerge/>
            <w:tcBorders>
              <w:top w:val="nil"/>
              <w:left w:val="single" w:sz="4" w:space="0" w:color="auto"/>
              <w:bottom w:val="nil"/>
              <w:right w:val="single" w:sz="4" w:space="0" w:color="auto"/>
            </w:tcBorders>
            <w:shd w:val="clear" w:color="auto" w:fill="auto"/>
            <w:vAlign w:val="center"/>
            <w:hideMark/>
          </w:tcPr>
          <w:p w14:paraId="7FBB95E7" w14:textId="77777777" w:rsidR="00CA2809" w:rsidRPr="00020A83" w:rsidRDefault="00CA2809" w:rsidP="00AC52E4">
            <w:pPr>
              <w:ind w:right="0"/>
              <w:jc w:val="left"/>
              <w:rPr>
                <w:sz w:val="20"/>
                <w:lang w:eastAsia="ru-RU"/>
              </w:rPr>
            </w:pPr>
          </w:p>
        </w:tc>
      </w:tr>
      <w:tr w:rsidR="00020A83" w:rsidRPr="00020A83" w14:paraId="3A071D6B" w14:textId="77777777" w:rsidTr="00AC52E4">
        <w:trPr>
          <w:trHeight w:val="20"/>
        </w:trPr>
        <w:tc>
          <w:tcPr>
            <w:tcW w:w="908" w:type="dxa"/>
            <w:vMerge/>
            <w:tcBorders>
              <w:top w:val="nil"/>
              <w:left w:val="single" w:sz="4" w:space="0" w:color="auto"/>
              <w:bottom w:val="single" w:sz="4" w:space="0" w:color="000000"/>
              <w:right w:val="single" w:sz="4" w:space="0" w:color="auto"/>
            </w:tcBorders>
            <w:shd w:val="clear" w:color="auto" w:fill="auto"/>
            <w:vAlign w:val="center"/>
            <w:hideMark/>
          </w:tcPr>
          <w:p w14:paraId="7E0126AE" w14:textId="77777777" w:rsidR="00CA2809" w:rsidRPr="00020A83" w:rsidRDefault="00CA2809" w:rsidP="00AC52E4">
            <w:pPr>
              <w:ind w:right="0"/>
              <w:jc w:val="left"/>
              <w:rPr>
                <w:sz w:val="20"/>
                <w:lang w:eastAsia="ru-RU"/>
              </w:rPr>
            </w:pPr>
          </w:p>
        </w:tc>
        <w:tc>
          <w:tcPr>
            <w:tcW w:w="6945" w:type="dxa"/>
            <w:vMerge/>
            <w:tcBorders>
              <w:top w:val="nil"/>
              <w:left w:val="single" w:sz="4" w:space="0" w:color="auto"/>
              <w:bottom w:val="single" w:sz="4" w:space="0" w:color="000000"/>
              <w:right w:val="single" w:sz="4" w:space="0" w:color="auto"/>
            </w:tcBorders>
            <w:shd w:val="clear" w:color="auto" w:fill="auto"/>
            <w:vAlign w:val="center"/>
            <w:hideMark/>
          </w:tcPr>
          <w:p w14:paraId="0D35D5CE" w14:textId="77777777" w:rsidR="00CA2809" w:rsidRPr="00020A83" w:rsidRDefault="00CA2809" w:rsidP="00AC52E4">
            <w:pPr>
              <w:ind w:right="0"/>
              <w:jc w:val="left"/>
              <w:rPr>
                <w:sz w:val="20"/>
                <w:lang w:eastAsia="ru-RU"/>
              </w:rPr>
            </w:pPr>
          </w:p>
        </w:tc>
        <w:tc>
          <w:tcPr>
            <w:tcW w:w="2875" w:type="dxa"/>
            <w:tcBorders>
              <w:top w:val="nil"/>
              <w:left w:val="nil"/>
              <w:bottom w:val="single" w:sz="4" w:space="0" w:color="auto"/>
              <w:right w:val="single" w:sz="4" w:space="0" w:color="auto"/>
            </w:tcBorders>
            <w:shd w:val="clear" w:color="auto" w:fill="auto"/>
            <w:noWrap/>
            <w:vAlign w:val="center"/>
            <w:hideMark/>
          </w:tcPr>
          <w:p w14:paraId="6557E539" w14:textId="77777777" w:rsidR="00CA2809" w:rsidRPr="00020A83" w:rsidRDefault="00CA2809" w:rsidP="00AC52E4">
            <w:pPr>
              <w:ind w:right="0"/>
              <w:rPr>
                <w:sz w:val="20"/>
                <w:lang w:eastAsia="ru-RU"/>
              </w:rPr>
            </w:pPr>
            <w:r w:rsidRPr="00020A83">
              <w:rPr>
                <w:sz w:val="20"/>
                <w:lang w:eastAsia="ru-RU"/>
              </w:rPr>
              <w:t>ООО «ЭнергоТранзит»</w:t>
            </w:r>
          </w:p>
        </w:tc>
        <w:tc>
          <w:tcPr>
            <w:tcW w:w="1966" w:type="dxa"/>
            <w:tcBorders>
              <w:top w:val="nil"/>
              <w:left w:val="nil"/>
              <w:bottom w:val="single" w:sz="4" w:space="0" w:color="auto"/>
              <w:right w:val="single" w:sz="4" w:space="0" w:color="auto"/>
            </w:tcBorders>
            <w:shd w:val="clear" w:color="auto" w:fill="auto"/>
            <w:vAlign w:val="center"/>
            <w:hideMark/>
          </w:tcPr>
          <w:p w14:paraId="7801AE0B" w14:textId="77777777" w:rsidR="00CA2809" w:rsidRPr="00020A83" w:rsidRDefault="00CA2809" w:rsidP="00AC52E4">
            <w:pPr>
              <w:ind w:right="0"/>
              <w:rPr>
                <w:sz w:val="20"/>
                <w:lang w:eastAsia="ru-RU"/>
              </w:rPr>
            </w:pPr>
            <w:r w:rsidRPr="00020A83">
              <w:rPr>
                <w:sz w:val="20"/>
                <w:lang w:eastAsia="ru-RU"/>
              </w:rPr>
              <w:t>сети</w:t>
            </w:r>
          </w:p>
        </w:tc>
        <w:tc>
          <w:tcPr>
            <w:tcW w:w="1396" w:type="dxa"/>
            <w:vMerge/>
            <w:tcBorders>
              <w:top w:val="nil"/>
              <w:left w:val="single" w:sz="4" w:space="0" w:color="auto"/>
              <w:bottom w:val="nil"/>
              <w:right w:val="single" w:sz="4" w:space="0" w:color="auto"/>
            </w:tcBorders>
            <w:shd w:val="clear" w:color="auto" w:fill="auto"/>
            <w:vAlign w:val="center"/>
            <w:hideMark/>
          </w:tcPr>
          <w:p w14:paraId="737EE33D" w14:textId="77777777" w:rsidR="00CA2809" w:rsidRPr="00020A83" w:rsidRDefault="00CA2809" w:rsidP="00AC52E4">
            <w:pPr>
              <w:ind w:right="0"/>
              <w:jc w:val="left"/>
              <w:rPr>
                <w:sz w:val="20"/>
                <w:lang w:eastAsia="ru-RU"/>
              </w:rPr>
            </w:pPr>
          </w:p>
        </w:tc>
        <w:tc>
          <w:tcPr>
            <w:tcW w:w="2250" w:type="dxa"/>
            <w:vMerge/>
            <w:tcBorders>
              <w:top w:val="nil"/>
              <w:left w:val="single" w:sz="4" w:space="0" w:color="auto"/>
              <w:bottom w:val="nil"/>
              <w:right w:val="single" w:sz="4" w:space="0" w:color="auto"/>
            </w:tcBorders>
            <w:shd w:val="clear" w:color="auto" w:fill="auto"/>
            <w:vAlign w:val="center"/>
            <w:hideMark/>
          </w:tcPr>
          <w:p w14:paraId="65E0961E" w14:textId="77777777" w:rsidR="00CA2809" w:rsidRPr="00020A83" w:rsidRDefault="00CA2809" w:rsidP="00AC52E4">
            <w:pPr>
              <w:ind w:right="0"/>
              <w:jc w:val="left"/>
              <w:rPr>
                <w:sz w:val="20"/>
                <w:lang w:eastAsia="ru-RU"/>
              </w:rPr>
            </w:pPr>
          </w:p>
        </w:tc>
        <w:tc>
          <w:tcPr>
            <w:tcW w:w="6397" w:type="dxa"/>
            <w:vMerge/>
            <w:tcBorders>
              <w:top w:val="nil"/>
              <w:left w:val="single" w:sz="4" w:space="0" w:color="auto"/>
              <w:bottom w:val="nil"/>
              <w:right w:val="single" w:sz="4" w:space="0" w:color="auto"/>
            </w:tcBorders>
            <w:shd w:val="clear" w:color="auto" w:fill="auto"/>
            <w:vAlign w:val="center"/>
            <w:hideMark/>
          </w:tcPr>
          <w:p w14:paraId="73EBD995" w14:textId="77777777" w:rsidR="00CA2809" w:rsidRPr="00020A83" w:rsidRDefault="00CA2809" w:rsidP="00AC52E4">
            <w:pPr>
              <w:ind w:right="0"/>
              <w:jc w:val="left"/>
              <w:rPr>
                <w:sz w:val="20"/>
                <w:lang w:eastAsia="ru-RU"/>
              </w:rPr>
            </w:pPr>
          </w:p>
        </w:tc>
      </w:tr>
      <w:tr w:rsidR="00020A83" w:rsidRPr="00020A83" w14:paraId="7F45C119" w14:textId="77777777" w:rsidTr="00AC52E4">
        <w:trPr>
          <w:trHeight w:val="20"/>
        </w:trPr>
        <w:tc>
          <w:tcPr>
            <w:tcW w:w="908" w:type="dxa"/>
            <w:vMerge w:val="restart"/>
            <w:tcBorders>
              <w:top w:val="nil"/>
              <w:left w:val="single" w:sz="4" w:space="0" w:color="auto"/>
              <w:bottom w:val="single" w:sz="4" w:space="0" w:color="000000"/>
              <w:right w:val="single" w:sz="4" w:space="0" w:color="auto"/>
            </w:tcBorders>
            <w:shd w:val="clear" w:color="auto" w:fill="auto"/>
            <w:vAlign w:val="center"/>
            <w:hideMark/>
          </w:tcPr>
          <w:p w14:paraId="3E00681D" w14:textId="77777777" w:rsidR="00CA2809" w:rsidRPr="00020A83" w:rsidRDefault="00CA2809" w:rsidP="00AC52E4">
            <w:pPr>
              <w:ind w:right="0"/>
              <w:rPr>
                <w:sz w:val="20"/>
                <w:lang w:eastAsia="ru-RU"/>
              </w:rPr>
            </w:pPr>
            <w:r w:rsidRPr="00020A83">
              <w:rPr>
                <w:sz w:val="20"/>
                <w:lang w:eastAsia="ru-RU"/>
              </w:rPr>
              <w:t>016</w:t>
            </w:r>
          </w:p>
        </w:tc>
        <w:tc>
          <w:tcPr>
            <w:tcW w:w="6945" w:type="dxa"/>
            <w:vMerge w:val="restart"/>
            <w:tcBorders>
              <w:top w:val="nil"/>
              <w:left w:val="single" w:sz="4" w:space="0" w:color="auto"/>
              <w:bottom w:val="single" w:sz="4" w:space="0" w:color="000000"/>
              <w:right w:val="single" w:sz="4" w:space="0" w:color="auto"/>
            </w:tcBorders>
            <w:shd w:val="clear" w:color="auto" w:fill="auto"/>
            <w:vAlign w:val="center"/>
            <w:hideMark/>
          </w:tcPr>
          <w:p w14:paraId="30A6FCFF" w14:textId="77777777" w:rsidR="00CA2809" w:rsidRPr="00020A83" w:rsidRDefault="00CA2809" w:rsidP="00AC52E4">
            <w:pPr>
              <w:ind w:right="0"/>
              <w:jc w:val="left"/>
              <w:rPr>
                <w:sz w:val="20"/>
                <w:lang w:eastAsia="ru-RU"/>
              </w:rPr>
            </w:pPr>
            <w:r w:rsidRPr="00020A83">
              <w:rPr>
                <w:sz w:val="20"/>
                <w:lang w:eastAsia="ru-RU"/>
              </w:rPr>
              <w:t>Котельная пос. Листвяги</w:t>
            </w:r>
          </w:p>
        </w:tc>
        <w:tc>
          <w:tcPr>
            <w:tcW w:w="2875" w:type="dxa"/>
            <w:tcBorders>
              <w:top w:val="nil"/>
              <w:left w:val="nil"/>
              <w:bottom w:val="single" w:sz="4" w:space="0" w:color="auto"/>
              <w:right w:val="single" w:sz="4" w:space="0" w:color="auto"/>
            </w:tcBorders>
            <w:shd w:val="clear" w:color="auto" w:fill="auto"/>
            <w:noWrap/>
            <w:vAlign w:val="center"/>
            <w:hideMark/>
          </w:tcPr>
          <w:p w14:paraId="1144A206" w14:textId="77777777" w:rsidR="00CA2809" w:rsidRPr="00020A83" w:rsidRDefault="00CA2809" w:rsidP="00AC52E4">
            <w:pPr>
              <w:ind w:right="0"/>
              <w:rPr>
                <w:sz w:val="20"/>
                <w:lang w:eastAsia="ru-RU"/>
              </w:rPr>
            </w:pPr>
            <w:r w:rsidRPr="00020A83">
              <w:rPr>
                <w:sz w:val="20"/>
                <w:lang w:eastAsia="ru-RU"/>
              </w:rPr>
              <w:t>ООО «</w:t>
            </w:r>
            <w:proofErr w:type="spellStart"/>
            <w:r w:rsidRPr="00020A83">
              <w:rPr>
                <w:sz w:val="20"/>
                <w:lang w:eastAsia="ru-RU"/>
              </w:rPr>
              <w:t>Сибэнерго</w:t>
            </w:r>
            <w:proofErr w:type="spellEnd"/>
            <w:r w:rsidRPr="00020A83">
              <w:rPr>
                <w:sz w:val="20"/>
                <w:lang w:eastAsia="ru-RU"/>
              </w:rPr>
              <w:t>»</w:t>
            </w:r>
          </w:p>
        </w:tc>
        <w:tc>
          <w:tcPr>
            <w:tcW w:w="1966" w:type="dxa"/>
            <w:tcBorders>
              <w:top w:val="nil"/>
              <w:left w:val="nil"/>
              <w:bottom w:val="single" w:sz="4" w:space="0" w:color="auto"/>
              <w:right w:val="single" w:sz="4" w:space="0" w:color="auto"/>
            </w:tcBorders>
            <w:shd w:val="clear" w:color="auto" w:fill="auto"/>
            <w:vAlign w:val="center"/>
            <w:hideMark/>
          </w:tcPr>
          <w:p w14:paraId="11087C6D" w14:textId="77777777" w:rsidR="00CA2809" w:rsidRPr="00020A83" w:rsidRDefault="00CA2809" w:rsidP="00AC52E4">
            <w:pPr>
              <w:ind w:right="0"/>
              <w:rPr>
                <w:sz w:val="20"/>
                <w:lang w:eastAsia="ru-RU"/>
              </w:rPr>
            </w:pPr>
            <w:r w:rsidRPr="00020A83">
              <w:rPr>
                <w:sz w:val="20"/>
                <w:lang w:eastAsia="ru-RU"/>
              </w:rPr>
              <w:t>источник, сети</w:t>
            </w:r>
          </w:p>
        </w:tc>
        <w:tc>
          <w:tcPr>
            <w:tcW w:w="1396" w:type="dxa"/>
            <w:vMerge/>
            <w:tcBorders>
              <w:top w:val="nil"/>
              <w:left w:val="single" w:sz="4" w:space="0" w:color="auto"/>
              <w:bottom w:val="nil"/>
              <w:right w:val="single" w:sz="4" w:space="0" w:color="auto"/>
            </w:tcBorders>
            <w:shd w:val="clear" w:color="auto" w:fill="auto"/>
            <w:vAlign w:val="center"/>
            <w:hideMark/>
          </w:tcPr>
          <w:p w14:paraId="0D9A1693" w14:textId="77777777" w:rsidR="00CA2809" w:rsidRPr="00020A83" w:rsidRDefault="00CA2809" w:rsidP="00AC52E4">
            <w:pPr>
              <w:ind w:right="0"/>
              <w:jc w:val="left"/>
              <w:rPr>
                <w:sz w:val="20"/>
                <w:lang w:eastAsia="ru-RU"/>
              </w:rPr>
            </w:pPr>
          </w:p>
        </w:tc>
        <w:tc>
          <w:tcPr>
            <w:tcW w:w="2250" w:type="dxa"/>
            <w:vMerge/>
            <w:tcBorders>
              <w:top w:val="nil"/>
              <w:left w:val="single" w:sz="4" w:space="0" w:color="auto"/>
              <w:bottom w:val="nil"/>
              <w:right w:val="single" w:sz="4" w:space="0" w:color="auto"/>
            </w:tcBorders>
            <w:shd w:val="clear" w:color="auto" w:fill="auto"/>
            <w:vAlign w:val="center"/>
            <w:hideMark/>
          </w:tcPr>
          <w:p w14:paraId="6B60C8FC" w14:textId="77777777" w:rsidR="00CA2809" w:rsidRPr="00020A83" w:rsidRDefault="00CA2809" w:rsidP="00AC52E4">
            <w:pPr>
              <w:ind w:right="0"/>
              <w:jc w:val="left"/>
              <w:rPr>
                <w:sz w:val="20"/>
                <w:lang w:eastAsia="ru-RU"/>
              </w:rPr>
            </w:pPr>
          </w:p>
        </w:tc>
        <w:tc>
          <w:tcPr>
            <w:tcW w:w="6397" w:type="dxa"/>
            <w:vMerge/>
            <w:tcBorders>
              <w:top w:val="nil"/>
              <w:left w:val="single" w:sz="4" w:space="0" w:color="auto"/>
              <w:bottom w:val="nil"/>
              <w:right w:val="single" w:sz="4" w:space="0" w:color="auto"/>
            </w:tcBorders>
            <w:shd w:val="clear" w:color="auto" w:fill="auto"/>
            <w:vAlign w:val="center"/>
            <w:hideMark/>
          </w:tcPr>
          <w:p w14:paraId="7B0B659A" w14:textId="77777777" w:rsidR="00CA2809" w:rsidRPr="00020A83" w:rsidRDefault="00CA2809" w:rsidP="00AC52E4">
            <w:pPr>
              <w:ind w:right="0"/>
              <w:jc w:val="left"/>
              <w:rPr>
                <w:sz w:val="20"/>
                <w:lang w:eastAsia="ru-RU"/>
              </w:rPr>
            </w:pPr>
          </w:p>
        </w:tc>
      </w:tr>
      <w:tr w:rsidR="00020A83" w:rsidRPr="00020A83" w14:paraId="7A929918" w14:textId="77777777" w:rsidTr="00AC52E4">
        <w:trPr>
          <w:trHeight w:val="20"/>
        </w:trPr>
        <w:tc>
          <w:tcPr>
            <w:tcW w:w="908" w:type="dxa"/>
            <w:vMerge/>
            <w:tcBorders>
              <w:top w:val="nil"/>
              <w:left w:val="single" w:sz="4" w:space="0" w:color="auto"/>
              <w:bottom w:val="single" w:sz="4" w:space="0" w:color="000000"/>
              <w:right w:val="single" w:sz="4" w:space="0" w:color="auto"/>
            </w:tcBorders>
            <w:shd w:val="clear" w:color="auto" w:fill="auto"/>
            <w:vAlign w:val="center"/>
            <w:hideMark/>
          </w:tcPr>
          <w:p w14:paraId="320DDB89" w14:textId="77777777" w:rsidR="00CA2809" w:rsidRPr="00020A83" w:rsidRDefault="00CA2809" w:rsidP="00AC52E4">
            <w:pPr>
              <w:ind w:right="0"/>
              <w:jc w:val="left"/>
              <w:rPr>
                <w:sz w:val="20"/>
                <w:lang w:eastAsia="ru-RU"/>
              </w:rPr>
            </w:pPr>
          </w:p>
        </w:tc>
        <w:tc>
          <w:tcPr>
            <w:tcW w:w="6945" w:type="dxa"/>
            <w:vMerge/>
            <w:tcBorders>
              <w:top w:val="nil"/>
              <w:left w:val="single" w:sz="4" w:space="0" w:color="auto"/>
              <w:bottom w:val="single" w:sz="4" w:space="0" w:color="000000"/>
              <w:right w:val="single" w:sz="4" w:space="0" w:color="auto"/>
            </w:tcBorders>
            <w:shd w:val="clear" w:color="auto" w:fill="auto"/>
            <w:vAlign w:val="center"/>
            <w:hideMark/>
          </w:tcPr>
          <w:p w14:paraId="58ABEF8F" w14:textId="77777777" w:rsidR="00CA2809" w:rsidRPr="00020A83" w:rsidRDefault="00CA2809" w:rsidP="00AC52E4">
            <w:pPr>
              <w:ind w:right="0"/>
              <w:jc w:val="left"/>
              <w:rPr>
                <w:sz w:val="20"/>
                <w:lang w:eastAsia="ru-RU"/>
              </w:rPr>
            </w:pPr>
          </w:p>
        </w:tc>
        <w:tc>
          <w:tcPr>
            <w:tcW w:w="2875" w:type="dxa"/>
            <w:tcBorders>
              <w:top w:val="nil"/>
              <w:left w:val="nil"/>
              <w:bottom w:val="single" w:sz="4" w:space="0" w:color="auto"/>
              <w:right w:val="single" w:sz="4" w:space="0" w:color="auto"/>
            </w:tcBorders>
            <w:shd w:val="clear" w:color="auto" w:fill="auto"/>
            <w:noWrap/>
            <w:vAlign w:val="center"/>
            <w:hideMark/>
          </w:tcPr>
          <w:p w14:paraId="57122427" w14:textId="77777777" w:rsidR="00CA2809" w:rsidRPr="00020A83" w:rsidRDefault="00CA2809" w:rsidP="00AC52E4">
            <w:pPr>
              <w:ind w:right="0"/>
              <w:rPr>
                <w:sz w:val="20"/>
                <w:lang w:eastAsia="ru-RU"/>
              </w:rPr>
            </w:pPr>
            <w:r w:rsidRPr="00020A83">
              <w:rPr>
                <w:sz w:val="20"/>
                <w:lang w:eastAsia="ru-RU"/>
              </w:rPr>
              <w:t>ООО «ЭнергоТранзит»</w:t>
            </w:r>
          </w:p>
        </w:tc>
        <w:tc>
          <w:tcPr>
            <w:tcW w:w="1966" w:type="dxa"/>
            <w:tcBorders>
              <w:top w:val="nil"/>
              <w:left w:val="nil"/>
              <w:bottom w:val="single" w:sz="4" w:space="0" w:color="auto"/>
              <w:right w:val="single" w:sz="4" w:space="0" w:color="auto"/>
            </w:tcBorders>
            <w:shd w:val="clear" w:color="auto" w:fill="auto"/>
            <w:vAlign w:val="center"/>
            <w:hideMark/>
          </w:tcPr>
          <w:p w14:paraId="6E01D8E3" w14:textId="77777777" w:rsidR="00CA2809" w:rsidRPr="00020A83" w:rsidRDefault="00CA2809" w:rsidP="00AC52E4">
            <w:pPr>
              <w:ind w:right="0"/>
              <w:rPr>
                <w:sz w:val="20"/>
                <w:lang w:eastAsia="ru-RU"/>
              </w:rPr>
            </w:pPr>
            <w:r w:rsidRPr="00020A83">
              <w:rPr>
                <w:sz w:val="20"/>
                <w:lang w:eastAsia="ru-RU"/>
              </w:rPr>
              <w:t>сети</w:t>
            </w:r>
          </w:p>
        </w:tc>
        <w:tc>
          <w:tcPr>
            <w:tcW w:w="1396" w:type="dxa"/>
            <w:vMerge/>
            <w:tcBorders>
              <w:top w:val="nil"/>
              <w:left w:val="single" w:sz="4" w:space="0" w:color="auto"/>
              <w:bottom w:val="nil"/>
              <w:right w:val="single" w:sz="4" w:space="0" w:color="auto"/>
            </w:tcBorders>
            <w:shd w:val="clear" w:color="auto" w:fill="auto"/>
            <w:vAlign w:val="center"/>
            <w:hideMark/>
          </w:tcPr>
          <w:p w14:paraId="57EA6BCF" w14:textId="77777777" w:rsidR="00CA2809" w:rsidRPr="00020A83" w:rsidRDefault="00CA2809" w:rsidP="00AC52E4">
            <w:pPr>
              <w:ind w:right="0"/>
              <w:jc w:val="left"/>
              <w:rPr>
                <w:sz w:val="20"/>
                <w:lang w:eastAsia="ru-RU"/>
              </w:rPr>
            </w:pPr>
          </w:p>
        </w:tc>
        <w:tc>
          <w:tcPr>
            <w:tcW w:w="2250" w:type="dxa"/>
            <w:vMerge/>
            <w:tcBorders>
              <w:top w:val="nil"/>
              <w:left w:val="single" w:sz="4" w:space="0" w:color="auto"/>
              <w:bottom w:val="nil"/>
              <w:right w:val="single" w:sz="4" w:space="0" w:color="auto"/>
            </w:tcBorders>
            <w:shd w:val="clear" w:color="auto" w:fill="auto"/>
            <w:vAlign w:val="center"/>
            <w:hideMark/>
          </w:tcPr>
          <w:p w14:paraId="5736BB0A" w14:textId="77777777" w:rsidR="00CA2809" w:rsidRPr="00020A83" w:rsidRDefault="00CA2809" w:rsidP="00AC52E4">
            <w:pPr>
              <w:ind w:right="0"/>
              <w:jc w:val="left"/>
              <w:rPr>
                <w:sz w:val="20"/>
                <w:lang w:eastAsia="ru-RU"/>
              </w:rPr>
            </w:pPr>
          </w:p>
        </w:tc>
        <w:tc>
          <w:tcPr>
            <w:tcW w:w="6397" w:type="dxa"/>
            <w:vMerge/>
            <w:tcBorders>
              <w:top w:val="nil"/>
              <w:left w:val="single" w:sz="4" w:space="0" w:color="auto"/>
              <w:bottom w:val="nil"/>
              <w:right w:val="single" w:sz="4" w:space="0" w:color="auto"/>
            </w:tcBorders>
            <w:shd w:val="clear" w:color="auto" w:fill="auto"/>
            <w:vAlign w:val="center"/>
            <w:hideMark/>
          </w:tcPr>
          <w:p w14:paraId="69B25C7A" w14:textId="77777777" w:rsidR="00CA2809" w:rsidRPr="00020A83" w:rsidRDefault="00CA2809" w:rsidP="00AC52E4">
            <w:pPr>
              <w:ind w:right="0"/>
              <w:jc w:val="left"/>
              <w:rPr>
                <w:sz w:val="20"/>
                <w:lang w:eastAsia="ru-RU"/>
              </w:rPr>
            </w:pPr>
          </w:p>
        </w:tc>
      </w:tr>
      <w:tr w:rsidR="00020A83" w:rsidRPr="00020A83" w14:paraId="7464D2D7" w14:textId="77777777" w:rsidTr="00AC52E4">
        <w:trPr>
          <w:trHeight w:val="20"/>
        </w:trPr>
        <w:tc>
          <w:tcPr>
            <w:tcW w:w="908" w:type="dxa"/>
            <w:tcBorders>
              <w:top w:val="nil"/>
              <w:left w:val="single" w:sz="4" w:space="0" w:color="auto"/>
              <w:bottom w:val="single" w:sz="4" w:space="0" w:color="auto"/>
              <w:right w:val="single" w:sz="4" w:space="0" w:color="auto"/>
            </w:tcBorders>
            <w:shd w:val="clear" w:color="auto" w:fill="auto"/>
            <w:vAlign w:val="center"/>
            <w:hideMark/>
          </w:tcPr>
          <w:p w14:paraId="650839AF" w14:textId="77777777" w:rsidR="00CA2809" w:rsidRPr="00020A83" w:rsidRDefault="00CA2809" w:rsidP="00AC52E4">
            <w:pPr>
              <w:ind w:right="0"/>
              <w:rPr>
                <w:sz w:val="20"/>
                <w:lang w:eastAsia="ru-RU"/>
              </w:rPr>
            </w:pPr>
            <w:r w:rsidRPr="00020A83">
              <w:rPr>
                <w:sz w:val="20"/>
                <w:lang w:eastAsia="ru-RU"/>
              </w:rPr>
              <w:t>017</w:t>
            </w:r>
          </w:p>
        </w:tc>
        <w:tc>
          <w:tcPr>
            <w:tcW w:w="6945" w:type="dxa"/>
            <w:tcBorders>
              <w:top w:val="nil"/>
              <w:left w:val="nil"/>
              <w:bottom w:val="single" w:sz="4" w:space="0" w:color="auto"/>
              <w:right w:val="single" w:sz="4" w:space="0" w:color="auto"/>
            </w:tcBorders>
            <w:shd w:val="clear" w:color="auto" w:fill="auto"/>
            <w:vAlign w:val="center"/>
            <w:hideMark/>
          </w:tcPr>
          <w:p w14:paraId="0799D41B" w14:textId="77777777" w:rsidR="00CA2809" w:rsidRPr="00020A83" w:rsidRDefault="00CA2809" w:rsidP="00AC52E4">
            <w:pPr>
              <w:ind w:right="0"/>
              <w:jc w:val="left"/>
              <w:rPr>
                <w:sz w:val="20"/>
                <w:lang w:eastAsia="ru-RU"/>
              </w:rPr>
            </w:pPr>
            <w:r w:rsidRPr="00020A83">
              <w:rPr>
                <w:sz w:val="20"/>
                <w:lang w:eastAsia="ru-RU"/>
              </w:rPr>
              <w:t>Котельная №6</w:t>
            </w:r>
          </w:p>
        </w:tc>
        <w:tc>
          <w:tcPr>
            <w:tcW w:w="2875" w:type="dxa"/>
            <w:tcBorders>
              <w:top w:val="nil"/>
              <w:left w:val="nil"/>
              <w:bottom w:val="single" w:sz="4" w:space="0" w:color="auto"/>
              <w:right w:val="single" w:sz="4" w:space="0" w:color="auto"/>
            </w:tcBorders>
            <w:shd w:val="clear" w:color="auto" w:fill="auto"/>
            <w:noWrap/>
            <w:vAlign w:val="center"/>
            <w:hideMark/>
          </w:tcPr>
          <w:p w14:paraId="336AC802" w14:textId="77777777" w:rsidR="00CA2809" w:rsidRPr="00020A83" w:rsidRDefault="00CA2809" w:rsidP="00AC52E4">
            <w:pPr>
              <w:ind w:right="0"/>
              <w:rPr>
                <w:sz w:val="20"/>
                <w:lang w:eastAsia="ru-RU"/>
              </w:rPr>
            </w:pPr>
            <w:r w:rsidRPr="00020A83">
              <w:rPr>
                <w:sz w:val="20"/>
                <w:lang w:eastAsia="ru-RU"/>
              </w:rPr>
              <w:t>ООО «</w:t>
            </w:r>
            <w:proofErr w:type="spellStart"/>
            <w:r w:rsidRPr="00020A83">
              <w:rPr>
                <w:sz w:val="20"/>
                <w:lang w:eastAsia="ru-RU"/>
              </w:rPr>
              <w:t>Сибэнерго</w:t>
            </w:r>
            <w:proofErr w:type="spellEnd"/>
            <w:r w:rsidRPr="00020A83">
              <w:rPr>
                <w:sz w:val="20"/>
                <w:lang w:eastAsia="ru-RU"/>
              </w:rPr>
              <w:t>»</w:t>
            </w:r>
          </w:p>
        </w:tc>
        <w:tc>
          <w:tcPr>
            <w:tcW w:w="1966" w:type="dxa"/>
            <w:tcBorders>
              <w:top w:val="nil"/>
              <w:left w:val="nil"/>
              <w:bottom w:val="single" w:sz="4" w:space="0" w:color="auto"/>
              <w:right w:val="single" w:sz="4" w:space="0" w:color="auto"/>
            </w:tcBorders>
            <w:shd w:val="clear" w:color="auto" w:fill="auto"/>
            <w:vAlign w:val="center"/>
            <w:hideMark/>
          </w:tcPr>
          <w:p w14:paraId="2287B10C" w14:textId="77777777" w:rsidR="00CA2809" w:rsidRPr="00020A83" w:rsidRDefault="00CA2809" w:rsidP="00AC52E4">
            <w:pPr>
              <w:ind w:right="0"/>
              <w:rPr>
                <w:sz w:val="20"/>
                <w:lang w:eastAsia="ru-RU"/>
              </w:rPr>
            </w:pPr>
            <w:r w:rsidRPr="00020A83">
              <w:rPr>
                <w:sz w:val="20"/>
                <w:lang w:eastAsia="ru-RU"/>
              </w:rPr>
              <w:t>источник, сети</w:t>
            </w:r>
          </w:p>
        </w:tc>
        <w:tc>
          <w:tcPr>
            <w:tcW w:w="1396" w:type="dxa"/>
            <w:vMerge/>
            <w:tcBorders>
              <w:top w:val="nil"/>
              <w:left w:val="single" w:sz="4" w:space="0" w:color="auto"/>
              <w:bottom w:val="nil"/>
              <w:right w:val="single" w:sz="4" w:space="0" w:color="auto"/>
            </w:tcBorders>
            <w:shd w:val="clear" w:color="auto" w:fill="auto"/>
            <w:vAlign w:val="center"/>
            <w:hideMark/>
          </w:tcPr>
          <w:p w14:paraId="4A9FD54D" w14:textId="77777777" w:rsidR="00CA2809" w:rsidRPr="00020A83" w:rsidRDefault="00CA2809" w:rsidP="00AC52E4">
            <w:pPr>
              <w:ind w:right="0"/>
              <w:jc w:val="left"/>
              <w:rPr>
                <w:sz w:val="20"/>
                <w:lang w:eastAsia="ru-RU"/>
              </w:rPr>
            </w:pPr>
          </w:p>
        </w:tc>
        <w:tc>
          <w:tcPr>
            <w:tcW w:w="2250" w:type="dxa"/>
            <w:vMerge/>
            <w:tcBorders>
              <w:top w:val="nil"/>
              <w:left w:val="single" w:sz="4" w:space="0" w:color="auto"/>
              <w:bottom w:val="nil"/>
              <w:right w:val="single" w:sz="4" w:space="0" w:color="auto"/>
            </w:tcBorders>
            <w:shd w:val="clear" w:color="auto" w:fill="auto"/>
            <w:vAlign w:val="center"/>
            <w:hideMark/>
          </w:tcPr>
          <w:p w14:paraId="70C6D0CC" w14:textId="77777777" w:rsidR="00CA2809" w:rsidRPr="00020A83" w:rsidRDefault="00CA2809" w:rsidP="00AC52E4">
            <w:pPr>
              <w:ind w:right="0"/>
              <w:jc w:val="left"/>
              <w:rPr>
                <w:sz w:val="20"/>
                <w:lang w:eastAsia="ru-RU"/>
              </w:rPr>
            </w:pPr>
          </w:p>
        </w:tc>
        <w:tc>
          <w:tcPr>
            <w:tcW w:w="6397" w:type="dxa"/>
            <w:vMerge/>
            <w:tcBorders>
              <w:top w:val="nil"/>
              <w:left w:val="single" w:sz="4" w:space="0" w:color="auto"/>
              <w:bottom w:val="nil"/>
              <w:right w:val="single" w:sz="4" w:space="0" w:color="auto"/>
            </w:tcBorders>
            <w:shd w:val="clear" w:color="auto" w:fill="auto"/>
            <w:vAlign w:val="center"/>
            <w:hideMark/>
          </w:tcPr>
          <w:p w14:paraId="16451C8C" w14:textId="77777777" w:rsidR="00CA2809" w:rsidRPr="00020A83" w:rsidRDefault="00CA2809" w:rsidP="00AC52E4">
            <w:pPr>
              <w:ind w:right="0"/>
              <w:jc w:val="left"/>
              <w:rPr>
                <w:sz w:val="20"/>
                <w:lang w:eastAsia="ru-RU"/>
              </w:rPr>
            </w:pPr>
          </w:p>
        </w:tc>
      </w:tr>
      <w:tr w:rsidR="00020A83" w:rsidRPr="00020A83" w14:paraId="7D76612F" w14:textId="77777777" w:rsidTr="00AC52E4">
        <w:trPr>
          <w:trHeight w:val="20"/>
        </w:trPr>
        <w:tc>
          <w:tcPr>
            <w:tcW w:w="908" w:type="dxa"/>
            <w:vMerge w:val="restart"/>
            <w:tcBorders>
              <w:top w:val="nil"/>
              <w:left w:val="single" w:sz="4" w:space="0" w:color="auto"/>
              <w:bottom w:val="single" w:sz="4" w:space="0" w:color="000000"/>
              <w:right w:val="single" w:sz="4" w:space="0" w:color="auto"/>
            </w:tcBorders>
            <w:shd w:val="clear" w:color="auto" w:fill="auto"/>
            <w:vAlign w:val="center"/>
            <w:hideMark/>
          </w:tcPr>
          <w:p w14:paraId="5AF973D8" w14:textId="77777777" w:rsidR="00CA2809" w:rsidRPr="00020A83" w:rsidRDefault="00CA2809" w:rsidP="00AC52E4">
            <w:pPr>
              <w:ind w:right="0"/>
              <w:rPr>
                <w:sz w:val="20"/>
                <w:lang w:eastAsia="ru-RU"/>
              </w:rPr>
            </w:pPr>
            <w:r w:rsidRPr="00020A83">
              <w:rPr>
                <w:sz w:val="20"/>
                <w:lang w:eastAsia="ru-RU"/>
              </w:rPr>
              <w:t>019</w:t>
            </w:r>
          </w:p>
        </w:tc>
        <w:tc>
          <w:tcPr>
            <w:tcW w:w="6945" w:type="dxa"/>
            <w:vMerge w:val="restart"/>
            <w:tcBorders>
              <w:top w:val="nil"/>
              <w:left w:val="single" w:sz="4" w:space="0" w:color="auto"/>
              <w:bottom w:val="single" w:sz="4" w:space="0" w:color="000000"/>
              <w:right w:val="single" w:sz="4" w:space="0" w:color="auto"/>
            </w:tcBorders>
            <w:shd w:val="clear" w:color="auto" w:fill="auto"/>
            <w:vAlign w:val="center"/>
            <w:hideMark/>
          </w:tcPr>
          <w:p w14:paraId="2EDE1B7B" w14:textId="77777777" w:rsidR="00CA2809" w:rsidRPr="00020A83" w:rsidRDefault="00CA2809" w:rsidP="00AC52E4">
            <w:pPr>
              <w:ind w:right="0"/>
              <w:jc w:val="left"/>
              <w:rPr>
                <w:sz w:val="20"/>
                <w:lang w:eastAsia="ru-RU"/>
              </w:rPr>
            </w:pPr>
            <w:r w:rsidRPr="00020A83">
              <w:rPr>
                <w:sz w:val="20"/>
                <w:lang w:eastAsia="ru-RU"/>
              </w:rPr>
              <w:t>Котельная №32 (БПОУ)</w:t>
            </w:r>
          </w:p>
        </w:tc>
        <w:tc>
          <w:tcPr>
            <w:tcW w:w="2875" w:type="dxa"/>
            <w:tcBorders>
              <w:top w:val="nil"/>
              <w:left w:val="nil"/>
              <w:bottom w:val="single" w:sz="4" w:space="0" w:color="auto"/>
              <w:right w:val="single" w:sz="4" w:space="0" w:color="auto"/>
            </w:tcBorders>
            <w:shd w:val="clear" w:color="auto" w:fill="auto"/>
            <w:noWrap/>
            <w:vAlign w:val="center"/>
            <w:hideMark/>
          </w:tcPr>
          <w:p w14:paraId="19D11ABF" w14:textId="77777777" w:rsidR="00CA2809" w:rsidRPr="00020A83" w:rsidRDefault="00CA2809" w:rsidP="00AC52E4">
            <w:pPr>
              <w:ind w:right="0"/>
              <w:rPr>
                <w:sz w:val="20"/>
                <w:lang w:eastAsia="ru-RU"/>
              </w:rPr>
            </w:pPr>
            <w:r w:rsidRPr="00020A83">
              <w:rPr>
                <w:sz w:val="20"/>
                <w:lang w:eastAsia="ru-RU"/>
              </w:rPr>
              <w:t>ООО «</w:t>
            </w:r>
            <w:proofErr w:type="spellStart"/>
            <w:r w:rsidRPr="00020A83">
              <w:rPr>
                <w:sz w:val="20"/>
                <w:lang w:eastAsia="ru-RU"/>
              </w:rPr>
              <w:t>Сибэнерго</w:t>
            </w:r>
            <w:proofErr w:type="spellEnd"/>
            <w:r w:rsidRPr="00020A83">
              <w:rPr>
                <w:sz w:val="20"/>
                <w:lang w:eastAsia="ru-RU"/>
              </w:rPr>
              <w:t>»</w:t>
            </w:r>
          </w:p>
        </w:tc>
        <w:tc>
          <w:tcPr>
            <w:tcW w:w="1966" w:type="dxa"/>
            <w:tcBorders>
              <w:top w:val="nil"/>
              <w:left w:val="nil"/>
              <w:bottom w:val="single" w:sz="4" w:space="0" w:color="auto"/>
              <w:right w:val="single" w:sz="4" w:space="0" w:color="auto"/>
            </w:tcBorders>
            <w:shd w:val="clear" w:color="auto" w:fill="auto"/>
            <w:vAlign w:val="center"/>
            <w:hideMark/>
          </w:tcPr>
          <w:p w14:paraId="05FBDBCB" w14:textId="77777777" w:rsidR="00CA2809" w:rsidRPr="00020A83" w:rsidRDefault="00CA2809" w:rsidP="00AC52E4">
            <w:pPr>
              <w:ind w:right="0"/>
              <w:rPr>
                <w:sz w:val="20"/>
                <w:lang w:eastAsia="ru-RU"/>
              </w:rPr>
            </w:pPr>
            <w:r w:rsidRPr="00020A83">
              <w:rPr>
                <w:sz w:val="20"/>
                <w:lang w:eastAsia="ru-RU"/>
              </w:rPr>
              <w:t>источник, сети</w:t>
            </w:r>
          </w:p>
        </w:tc>
        <w:tc>
          <w:tcPr>
            <w:tcW w:w="1396" w:type="dxa"/>
            <w:vMerge/>
            <w:tcBorders>
              <w:top w:val="nil"/>
              <w:left w:val="single" w:sz="4" w:space="0" w:color="auto"/>
              <w:bottom w:val="nil"/>
              <w:right w:val="single" w:sz="4" w:space="0" w:color="auto"/>
            </w:tcBorders>
            <w:shd w:val="clear" w:color="auto" w:fill="auto"/>
            <w:vAlign w:val="center"/>
            <w:hideMark/>
          </w:tcPr>
          <w:p w14:paraId="2A2BBC63" w14:textId="77777777" w:rsidR="00CA2809" w:rsidRPr="00020A83" w:rsidRDefault="00CA2809" w:rsidP="00AC52E4">
            <w:pPr>
              <w:ind w:right="0"/>
              <w:jc w:val="left"/>
              <w:rPr>
                <w:sz w:val="20"/>
                <w:lang w:eastAsia="ru-RU"/>
              </w:rPr>
            </w:pPr>
          </w:p>
        </w:tc>
        <w:tc>
          <w:tcPr>
            <w:tcW w:w="2250" w:type="dxa"/>
            <w:vMerge/>
            <w:tcBorders>
              <w:top w:val="nil"/>
              <w:left w:val="single" w:sz="4" w:space="0" w:color="auto"/>
              <w:bottom w:val="nil"/>
              <w:right w:val="single" w:sz="4" w:space="0" w:color="auto"/>
            </w:tcBorders>
            <w:shd w:val="clear" w:color="auto" w:fill="auto"/>
            <w:vAlign w:val="center"/>
            <w:hideMark/>
          </w:tcPr>
          <w:p w14:paraId="6AE6D9EF" w14:textId="77777777" w:rsidR="00CA2809" w:rsidRPr="00020A83" w:rsidRDefault="00CA2809" w:rsidP="00AC52E4">
            <w:pPr>
              <w:ind w:right="0"/>
              <w:jc w:val="left"/>
              <w:rPr>
                <w:sz w:val="20"/>
                <w:lang w:eastAsia="ru-RU"/>
              </w:rPr>
            </w:pPr>
          </w:p>
        </w:tc>
        <w:tc>
          <w:tcPr>
            <w:tcW w:w="6397" w:type="dxa"/>
            <w:vMerge/>
            <w:tcBorders>
              <w:top w:val="nil"/>
              <w:left w:val="single" w:sz="4" w:space="0" w:color="auto"/>
              <w:bottom w:val="nil"/>
              <w:right w:val="single" w:sz="4" w:space="0" w:color="auto"/>
            </w:tcBorders>
            <w:shd w:val="clear" w:color="auto" w:fill="auto"/>
            <w:vAlign w:val="center"/>
            <w:hideMark/>
          </w:tcPr>
          <w:p w14:paraId="354399F7" w14:textId="77777777" w:rsidR="00CA2809" w:rsidRPr="00020A83" w:rsidRDefault="00CA2809" w:rsidP="00AC52E4">
            <w:pPr>
              <w:ind w:right="0"/>
              <w:jc w:val="left"/>
              <w:rPr>
                <w:sz w:val="20"/>
                <w:lang w:eastAsia="ru-RU"/>
              </w:rPr>
            </w:pPr>
          </w:p>
        </w:tc>
      </w:tr>
      <w:tr w:rsidR="00020A83" w:rsidRPr="00020A83" w14:paraId="2AEF4175" w14:textId="77777777" w:rsidTr="00AC52E4">
        <w:trPr>
          <w:trHeight w:val="20"/>
        </w:trPr>
        <w:tc>
          <w:tcPr>
            <w:tcW w:w="908" w:type="dxa"/>
            <w:vMerge/>
            <w:tcBorders>
              <w:top w:val="nil"/>
              <w:left w:val="single" w:sz="4" w:space="0" w:color="auto"/>
              <w:bottom w:val="single" w:sz="4" w:space="0" w:color="000000"/>
              <w:right w:val="single" w:sz="4" w:space="0" w:color="auto"/>
            </w:tcBorders>
            <w:shd w:val="clear" w:color="auto" w:fill="auto"/>
            <w:vAlign w:val="center"/>
            <w:hideMark/>
          </w:tcPr>
          <w:p w14:paraId="417B3AB7" w14:textId="77777777" w:rsidR="00CA2809" w:rsidRPr="00020A83" w:rsidRDefault="00CA2809" w:rsidP="00AC52E4">
            <w:pPr>
              <w:ind w:right="0"/>
              <w:jc w:val="left"/>
              <w:rPr>
                <w:sz w:val="20"/>
                <w:lang w:eastAsia="ru-RU"/>
              </w:rPr>
            </w:pPr>
          </w:p>
        </w:tc>
        <w:tc>
          <w:tcPr>
            <w:tcW w:w="6945" w:type="dxa"/>
            <w:vMerge/>
            <w:tcBorders>
              <w:top w:val="nil"/>
              <w:left w:val="single" w:sz="4" w:space="0" w:color="auto"/>
              <w:bottom w:val="single" w:sz="4" w:space="0" w:color="000000"/>
              <w:right w:val="single" w:sz="4" w:space="0" w:color="auto"/>
            </w:tcBorders>
            <w:shd w:val="clear" w:color="auto" w:fill="auto"/>
            <w:vAlign w:val="center"/>
            <w:hideMark/>
          </w:tcPr>
          <w:p w14:paraId="2F885506" w14:textId="77777777" w:rsidR="00CA2809" w:rsidRPr="00020A83" w:rsidRDefault="00CA2809" w:rsidP="00AC52E4">
            <w:pPr>
              <w:ind w:right="0"/>
              <w:jc w:val="left"/>
              <w:rPr>
                <w:sz w:val="20"/>
                <w:lang w:eastAsia="ru-RU"/>
              </w:rPr>
            </w:pPr>
          </w:p>
        </w:tc>
        <w:tc>
          <w:tcPr>
            <w:tcW w:w="2875" w:type="dxa"/>
            <w:tcBorders>
              <w:top w:val="nil"/>
              <w:left w:val="nil"/>
              <w:bottom w:val="single" w:sz="4" w:space="0" w:color="auto"/>
              <w:right w:val="single" w:sz="4" w:space="0" w:color="auto"/>
            </w:tcBorders>
            <w:shd w:val="clear" w:color="auto" w:fill="auto"/>
            <w:noWrap/>
            <w:vAlign w:val="center"/>
            <w:hideMark/>
          </w:tcPr>
          <w:p w14:paraId="1C329927" w14:textId="77777777" w:rsidR="00CA2809" w:rsidRPr="00020A83" w:rsidRDefault="00CA2809" w:rsidP="00AC52E4">
            <w:pPr>
              <w:ind w:right="0"/>
              <w:rPr>
                <w:sz w:val="20"/>
                <w:lang w:eastAsia="ru-RU"/>
              </w:rPr>
            </w:pPr>
            <w:r w:rsidRPr="00020A83">
              <w:rPr>
                <w:sz w:val="20"/>
                <w:lang w:eastAsia="ru-RU"/>
              </w:rPr>
              <w:t>ООО «ЭнергоТранзит»</w:t>
            </w:r>
          </w:p>
        </w:tc>
        <w:tc>
          <w:tcPr>
            <w:tcW w:w="1966" w:type="dxa"/>
            <w:tcBorders>
              <w:top w:val="nil"/>
              <w:left w:val="nil"/>
              <w:bottom w:val="single" w:sz="4" w:space="0" w:color="auto"/>
              <w:right w:val="single" w:sz="4" w:space="0" w:color="auto"/>
            </w:tcBorders>
            <w:shd w:val="clear" w:color="auto" w:fill="auto"/>
            <w:vAlign w:val="center"/>
            <w:hideMark/>
          </w:tcPr>
          <w:p w14:paraId="5C2A3C11" w14:textId="77777777" w:rsidR="00CA2809" w:rsidRPr="00020A83" w:rsidRDefault="00CA2809" w:rsidP="00AC52E4">
            <w:pPr>
              <w:ind w:right="0"/>
              <w:rPr>
                <w:sz w:val="20"/>
                <w:lang w:eastAsia="ru-RU"/>
              </w:rPr>
            </w:pPr>
            <w:r w:rsidRPr="00020A83">
              <w:rPr>
                <w:sz w:val="20"/>
                <w:lang w:eastAsia="ru-RU"/>
              </w:rPr>
              <w:t>сети</w:t>
            </w:r>
          </w:p>
        </w:tc>
        <w:tc>
          <w:tcPr>
            <w:tcW w:w="1396" w:type="dxa"/>
            <w:vMerge/>
            <w:tcBorders>
              <w:top w:val="nil"/>
              <w:left w:val="single" w:sz="4" w:space="0" w:color="auto"/>
              <w:bottom w:val="nil"/>
              <w:right w:val="single" w:sz="4" w:space="0" w:color="auto"/>
            </w:tcBorders>
            <w:shd w:val="clear" w:color="auto" w:fill="auto"/>
            <w:vAlign w:val="center"/>
            <w:hideMark/>
          </w:tcPr>
          <w:p w14:paraId="5B4F3C47" w14:textId="77777777" w:rsidR="00CA2809" w:rsidRPr="00020A83" w:rsidRDefault="00CA2809" w:rsidP="00AC52E4">
            <w:pPr>
              <w:ind w:right="0"/>
              <w:jc w:val="left"/>
              <w:rPr>
                <w:sz w:val="20"/>
                <w:lang w:eastAsia="ru-RU"/>
              </w:rPr>
            </w:pPr>
          </w:p>
        </w:tc>
        <w:tc>
          <w:tcPr>
            <w:tcW w:w="2250" w:type="dxa"/>
            <w:vMerge/>
            <w:tcBorders>
              <w:top w:val="nil"/>
              <w:left w:val="single" w:sz="4" w:space="0" w:color="auto"/>
              <w:bottom w:val="nil"/>
              <w:right w:val="single" w:sz="4" w:space="0" w:color="auto"/>
            </w:tcBorders>
            <w:shd w:val="clear" w:color="auto" w:fill="auto"/>
            <w:vAlign w:val="center"/>
            <w:hideMark/>
          </w:tcPr>
          <w:p w14:paraId="09C86369" w14:textId="77777777" w:rsidR="00CA2809" w:rsidRPr="00020A83" w:rsidRDefault="00CA2809" w:rsidP="00AC52E4">
            <w:pPr>
              <w:ind w:right="0"/>
              <w:jc w:val="left"/>
              <w:rPr>
                <w:sz w:val="20"/>
                <w:lang w:eastAsia="ru-RU"/>
              </w:rPr>
            </w:pPr>
          </w:p>
        </w:tc>
        <w:tc>
          <w:tcPr>
            <w:tcW w:w="6397" w:type="dxa"/>
            <w:vMerge/>
            <w:tcBorders>
              <w:top w:val="nil"/>
              <w:left w:val="single" w:sz="4" w:space="0" w:color="auto"/>
              <w:bottom w:val="nil"/>
              <w:right w:val="single" w:sz="4" w:space="0" w:color="auto"/>
            </w:tcBorders>
            <w:shd w:val="clear" w:color="auto" w:fill="auto"/>
            <w:vAlign w:val="center"/>
            <w:hideMark/>
          </w:tcPr>
          <w:p w14:paraId="679A7109" w14:textId="77777777" w:rsidR="00CA2809" w:rsidRPr="00020A83" w:rsidRDefault="00CA2809" w:rsidP="00AC52E4">
            <w:pPr>
              <w:ind w:right="0"/>
              <w:jc w:val="left"/>
              <w:rPr>
                <w:sz w:val="20"/>
                <w:lang w:eastAsia="ru-RU"/>
              </w:rPr>
            </w:pPr>
          </w:p>
        </w:tc>
      </w:tr>
      <w:tr w:rsidR="00020A83" w:rsidRPr="00020A83" w14:paraId="342A2E99" w14:textId="77777777" w:rsidTr="00AC52E4">
        <w:trPr>
          <w:trHeight w:val="20"/>
        </w:trPr>
        <w:tc>
          <w:tcPr>
            <w:tcW w:w="908" w:type="dxa"/>
            <w:vMerge w:val="restart"/>
            <w:tcBorders>
              <w:top w:val="nil"/>
              <w:left w:val="single" w:sz="4" w:space="0" w:color="auto"/>
              <w:bottom w:val="single" w:sz="4" w:space="0" w:color="000000"/>
              <w:right w:val="single" w:sz="4" w:space="0" w:color="auto"/>
            </w:tcBorders>
            <w:shd w:val="clear" w:color="auto" w:fill="auto"/>
            <w:vAlign w:val="center"/>
            <w:hideMark/>
          </w:tcPr>
          <w:p w14:paraId="37AF0184" w14:textId="77777777" w:rsidR="00CA2809" w:rsidRPr="00020A83" w:rsidRDefault="00CA2809" w:rsidP="00AC52E4">
            <w:pPr>
              <w:ind w:right="0"/>
              <w:rPr>
                <w:sz w:val="20"/>
                <w:lang w:eastAsia="ru-RU"/>
              </w:rPr>
            </w:pPr>
            <w:r w:rsidRPr="00020A83">
              <w:rPr>
                <w:sz w:val="20"/>
                <w:lang w:eastAsia="ru-RU"/>
              </w:rPr>
              <w:t>020</w:t>
            </w:r>
          </w:p>
        </w:tc>
        <w:tc>
          <w:tcPr>
            <w:tcW w:w="6945" w:type="dxa"/>
            <w:vMerge w:val="restart"/>
            <w:tcBorders>
              <w:top w:val="nil"/>
              <w:left w:val="single" w:sz="4" w:space="0" w:color="auto"/>
              <w:bottom w:val="single" w:sz="4" w:space="0" w:color="000000"/>
              <w:right w:val="single" w:sz="4" w:space="0" w:color="auto"/>
            </w:tcBorders>
            <w:shd w:val="clear" w:color="auto" w:fill="auto"/>
            <w:vAlign w:val="center"/>
            <w:hideMark/>
          </w:tcPr>
          <w:p w14:paraId="4FDA00E4" w14:textId="77777777" w:rsidR="00CA2809" w:rsidRPr="00020A83" w:rsidRDefault="00CA2809" w:rsidP="00AC52E4">
            <w:pPr>
              <w:ind w:right="0"/>
              <w:jc w:val="left"/>
              <w:rPr>
                <w:sz w:val="20"/>
                <w:lang w:eastAsia="ru-RU"/>
              </w:rPr>
            </w:pPr>
            <w:r w:rsidRPr="00020A83">
              <w:rPr>
                <w:sz w:val="20"/>
                <w:lang w:eastAsia="ru-RU"/>
              </w:rPr>
              <w:t>Котельная №1 п. Разъезд-</w:t>
            </w:r>
            <w:proofErr w:type="spellStart"/>
            <w:r w:rsidRPr="00020A83">
              <w:rPr>
                <w:sz w:val="20"/>
                <w:lang w:eastAsia="ru-RU"/>
              </w:rPr>
              <w:t>Абагуровский</w:t>
            </w:r>
            <w:proofErr w:type="spellEnd"/>
          </w:p>
        </w:tc>
        <w:tc>
          <w:tcPr>
            <w:tcW w:w="2875" w:type="dxa"/>
            <w:tcBorders>
              <w:top w:val="nil"/>
              <w:left w:val="nil"/>
              <w:bottom w:val="single" w:sz="4" w:space="0" w:color="auto"/>
              <w:right w:val="single" w:sz="4" w:space="0" w:color="auto"/>
            </w:tcBorders>
            <w:shd w:val="clear" w:color="auto" w:fill="auto"/>
            <w:noWrap/>
            <w:vAlign w:val="center"/>
            <w:hideMark/>
          </w:tcPr>
          <w:p w14:paraId="7960FFCB" w14:textId="77777777" w:rsidR="00CA2809" w:rsidRPr="00020A83" w:rsidRDefault="00CA2809" w:rsidP="00AC52E4">
            <w:pPr>
              <w:ind w:right="0"/>
              <w:rPr>
                <w:sz w:val="20"/>
                <w:lang w:eastAsia="ru-RU"/>
              </w:rPr>
            </w:pPr>
            <w:r w:rsidRPr="00020A83">
              <w:rPr>
                <w:sz w:val="20"/>
                <w:lang w:eastAsia="ru-RU"/>
              </w:rPr>
              <w:t>ООО «</w:t>
            </w:r>
            <w:proofErr w:type="spellStart"/>
            <w:r w:rsidRPr="00020A83">
              <w:rPr>
                <w:sz w:val="20"/>
                <w:lang w:eastAsia="ru-RU"/>
              </w:rPr>
              <w:t>Сибэнерго</w:t>
            </w:r>
            <w:proofErr w:type="spellEnd"/>
            <w:r w:rsidRPr="00020A83">
              <w:rPr>
                <w:sz w:val="20"/>
                <w:lang w:eastAsia="ru-RU"/>
              </w:rPr>
              <w:t>»</w:t>
            </w:r>
          </w:p>
        </w:tc>
        <w:tc>
          <w:tcPr>
            <w:tcW w:w="1966" w:type="dxa"/>
            <w:tcBorders>
              <w:top w:val="nil"/>
              <w:left w:val="nil"/>
              <w:bottom w:val="single" w:sz="4" w:space="0" w:color="auto"/>
              <w:right w:val="single" w:sz="4" w:space="0" w:color="auto"/>
            </w:tcBorders>
            <w:shd w:val="clear" w:color="auto" w:fill="auto"/>
            <w:vAlign w:val="center"/>
            <w:hideMark/>
          </w:tcPr>
          <w:p w14:paraId="19420E34" w14:textId="77777777" w:rsidR="00CA2809" w:rsidRPr="00020A83" w:rsidRDefault="00CA2809" w:rsidP="00AC52E4">
            <w:pPr>
              <w:ind w:right="0"/>
              <w:rPr>
                <w:sz w:val="20"/>
                <w:lang w:eastAsia="ru-RU"/>
              </w:rPr>
            </w:pPr>
            <w:r w:rsidRPr="00020A83">
              <w:rPr>
                <w:sz w:val="20"/>
                <w:lang w:eastAsia="ru-RU"/>
              </w:rPr>
              <w:t>источник, сети</w:t>
            </w:r>
          </w:p>
        </w:tc>
        <w:tc>
          <w:tcPr>
            <w:tcW w:w="1396" w:type="dxa"/>
            <w:vMerge/>
            <w:tcBorders>
              <w:top w:val="nil"/>
              <w:left w:val="single" w:sz="4" w:space="0" w:color="auto"/>
              <w:bottom w:val="nil"/>
              <w:right w:val="single" w:sz="4" w:space="0" w:color="auto"/>
            </w:tcBorders>
            <w:shd w:val="clear" w:color="auto" w:fill="auto"/>
            <w:vAlign w:val="center"/>
            <w:hideMark/>
          </w:tcPr>
          <w:p w14:paraId="16279352" w14:textId="77777777" w:rsidR="00CA2809" w:rsidRPr="00020A83" w:rsidRDefault="00CA2809" w:rsidP="00AC52E4">
            <w:pPr>
              <w:ind w:right="0"/>
              <w:jc w:val="left"/>
              <w:rPr>
                <w:sz w:val="20"/>
                <w:lang w:eastAsia="ru-RU"/>
              </w:rPr>
            </w:pPr>
          </w:p>
        </w:tc>
        <w:tc>
          <w:tcPr>
            <w:tcW w:w="2250" w:type="dxa"/>
            <w:vMerge/>
            <w:tcBorders>
              <w:top w:val="nil"/>
              <w:left w:val="single" w:sz="4" w:space="0" w:color="auto"/>
              <w:bottom w:val="nil"/>
              <w:right w:val="single" w:sz="4" w:space="0" w:color="auto"/>
            </w:tcBorders>
            <w:shd w:val="clear" w:color="auto" w:fill="auto"/>
            <w:vAlign w:val="center"/>
            <w:hideMark/>
          </w:tcPr>
          <w:p w14:paraId="074B6DA2" w14:textId="77777777" w:rsidR="00CA2809" w:rsidRPr="00020A83" w:rsidRDefault="00CA2809" w:rsidP="00AC52E4">
            <w:pPr>
              <w:ind w:right="0"/>
              <w:jc w:val="left"/>
              <w:rPr>
                <w:sz w:val="20"/>
                <w:lang w:eastAsia="ru-RU"/>
              </w:rPr>
            </w:pPr>
          </w:p>
        </w:tc>
        <w:tc>
          <w:tcPr>
            <w:tcW w:w="6397" w:type="dxa"/>
            <w:vMerge/>
            <w:tcBorders>
              <w:top w:val="nil"/>
              <w:left w:val="single" w:sz="4" w:space="0" w:color="auto"/>
              <w:bottom w:val="nil"/>
              <w:right w:val="single" w:sz="4" w:space="0" w:color="auto"/>
            </w:tcBorders>
            <w:shd w:val="clear" w:color="auto" w:fill="auto"/>
            <w:vAlign w:val="center"/>
            <w:hideMark/>
          </w:tcPr>
          <w:p w14:paraId="73B9A635" w14:textId="77777777" w:rsidR="00CA2809" w:rsidRPr="00020A83" w:rsidRDefault="00CA2809" w:rsidP="00AC52E4">
            <w:pPr>
              <w:ind w:right="0"/>
              <w:jc w:val="left"/>
              <w:rPr>
                <w:sz w:val="20"/>
                <w:lang w:eastAsia="ru-RU"/>
              </w:rPr>
            </w:pPr>
          </w:p>
        </w:tc>
      </w:tr>
      <w:tr w:rsidR="00020A83" w:rsidRPr="00020A83" w14:paraId="49538615" w14:textId="77777777" w:rsidTr="00AC52E4">
        <w:trPr>
          <w:trHeight w:val="20"/>
        </w:trPr>
        <w:tc>
          <w:tcPr>
            <w:tcW w:w="908" w:type="dxa"/>
            <w:vMerge/>
            <w:tcBorders>
              <w:top w:val="nil"/>
              <w:left w:val="single" w:sz="4" w:space="0" w:color="auto"/>
              <w:bottom w:val="single" w:sz="4" w:space="0" w:color="000000"/>
              <w:right w:val="single" w:sz="4" w:space="0" w:color="auto"/>
            </w:tcBorders>
            <w:shd w:val="clear" w:color="auto" w:fill="auto"/>
            <w:vAlign w:val="center"/>
            <w:hideMark/>
          </w:tcPr>
          <w:p w14:paraId="514A7A6C" w14:textId="77777777" w:rsidR="00CA2809" w:rsidRPr="00020A83" w:rsidRDefault="00CA2809" w:rsidP="00AC52E4">
            <w:pPr>
              <w:ind w:right="0"/>
              <w:jc w:val="left"/>
              <w:rPr>
                <w:sz w:val="20"/>
                <w:lang w:eastAsia="ru-RU"/>
              </w:rPr>
            </w:pPr>
          </w:p>
        </w:tc>
        <w:tc>
          <w:tcPr>
            <w:tcW w:w="6945" w:type="dxa"/>
            <w:vMerge/>
            <w:tcBorders>
              <w:top w:val="nil"/>
              <w:left w:val="single" w:sz="4" w:space="0" w:color="auto"/>
              <w:bottom w:val="single" w:sz="4" w:space="0" w:color="000000"/>
              <w:right w:val="single" w:sz="4" w:space="0" w:color="auto"/>
            </w:tcBorders>
            <w:shd w:val="clear" w:color="auto" w:fill="auto"/>
            <w:vAlign w:val="center"/>
            <w:hideMark/>
          </w:tcPr>
          <w:p w14:paraId="31476F15" w14:textId="77777777" w:rsidR="00CA2809" w:rsidRPr="00020A83" w:rsidRDefault="00CA2809" w:rsidP="00AC52E4">
            <w:pPr>
              <w:ind w:right="0"/>
              <w:jc w:val="left"/>
              <w:rPr>
                <w:sz w:val="20"/>
                <w:lang w:eastAsia="ru-RU"/>
              </w:rPr>
            </w:pPr>
          </w:p>
        </w:tc>
        <w:tc>
          <w:tcPr>
            <w:tcW w:w="2875" w:type="dxa"/>
            <w:tcBorders>
              <w:top w:val="nil"/>
              <w:left w:val="nil"/>
              <w:bottom w:val="single" w:sz="4" w:space="0" w:color="auto"/>
              <w:right w:val="single" w:sz="4" w:space="0" w:color="auto"/>
            </w:tcBorders>
            <w:shd w:val="clear" w:color="auto" w:fill="auto"/>
            <w:noWrap/>
            <w:vAlign w:val="center"/>
            <w:hideMark/>
          </w:tcPr>
          <w:p w14:paraId="1C7D370C" w14:textId="77777777" w:rsidR="00CA2809" w:rsidRPr="00020A83" w:rsidRDefault="00CA2809" w:rsidP="00AC52E4">
            <w:pPr>
              <w:ind w:right="0"/>
              <w:rPr>
                <w:sz w:val="20"/>
                <w:lang w:eastAsia="ru-RU"/>
              </w:rPr>
            </w:pPr>
            <w:r w:rsidRPr="00020A83">
              <w:rPr>
                <w:sz w:val="20"/>
                <w:lang w:eastAsia="ru-RU"/>
              </w:rPr>
              <w:t>ООО «ЭнергоТранзит»</w:t>
            </w:r>
          </w:p>
        </w:tc>
        <w:tc>
          <w:tcPr>
            <w:tcW w:w="1966" w:type="dxa"/>
            <w:tcBorders>
              <w:top w:val="nil"/>
              <w:left w:val="nil"/>
              <w:bottom w:val="single" w:sz="4" w:space="0" w:color="auto"/>
              <w:right w:val="single" w:sz="4" w:space="0" w:color="auto"/>
            </w:tcBorders>
            <w:shd w:val="clear" w:color="auto" w:fill="auto"/>
            <w:vAlign w:val="center"/>
            <w:hideMark/>
          </w:tcPr>
          <w:p w14:paraId="0AB5869A" w14:textId="77777777" w:rsidR="00CA2809" w:rsidRPr="00020A83" w:rsidRDefault="00CA2809" w:rsidP="00AC52E4">
            <w:pPr>
              <w:ind w:right="0"/>
              <w:rPr>
                <w:sz w:val="20"/>
                <w:lang w:eastAsia="ru-RU"/>
              </w:rPr>
            </w:pPr>
            <w:r w:rsidRPr="00020A83">
              <w:rPr>
                <w:sz w:val="20"/>
                <w:lang w:eastAsia="ru-RU"/>
              </w:rPr>
              <w:t>сети</w:t>
            </w:r>
          </w:p>
        </w:tc>
        <w:tc>
          <w:tcPr>
            <w:tcW w:w="1396" w:type="dxa"/>
            <w:vMerge/>
            <w:tcBorders>
              <w:top w:val="nil"/>
              <w:left w:val="single" w:sz="4" w:space="0" w:color="auto"/>
              <w:bottom w:val="nil"/>
              <w:right w:val="single" w:sz="4" w:space="0" w:color="auto"/>
            </w:tcBorders>
            <w:shd w:val="clear" w:color="auto" w:fill="auto"/>
            <w:vAlign w:val="center"/>
            <w:hideMark/>
          </w:tcPr>
          <w:p w14:paraId="70F9811B" w14:textId="77777777" w:rsidR="00CA2809" w:rsidRPr="00020A83" w:rsidRDefault="00CA2809" w:rsidP="00AC52E4">
            <w:pPr>
              <w:ind w:right="0"/>
              <w:jc w:val="left"/>
              <w:rPr>
                <w:sz w:val="20"/>
                <w:lang w:eastAsia="ru-RU"/>
              </w:rPr>
            </w:pPr>
          </w:p>
        </w:tc>
        <w:tc>
          <w:tcPr>
            <w:tcW w:w="2250" w:type="dxa"/>
            <w:vMerge/>
            <w:tcBorders>
              <w:top w:val="nil"/>
              <w:left w:val="single" w:sz="4" w:space="0" w:color="auto"/>
              <w:bottom w:val="nil"/>
              <w:right w:val="single" w:sz="4" w:space="0" w:color="auto"/>
            </w:tcBorders>
            <w:shd w:val="clear" w:color="auto" w:fill="auto"/>
            <w:vAlign w:val="center"/>
            <w:hideMark/>
          </w:tcPr>
          <w:p w14:paraId="2EDAEDBC" w14:textId="77777777" w:rsidR="00CA2809" w:rsidRPr="00020A83" w:rsidRDefault="00CA2809" w:rsidP="00AC52E4">
            <w:pPr>
              <w:ind w:right="0"/>
              <w:jc w:val="left"/>
              <w:rPr>
                <w:sz w:val="20"/>
                <w:lang w:eastAsia="ru-RU"/>
              </w:rPr>
            </w:pPr>
          </w:p>
        </w:tc>
        <w:tc>
          <w:tcPr>
            <w:tcW w:w="6397" w:type="dxa"/>
            <w:vMerge/>
            <w:tcBorders>
              <w:top w:val="nil"/>
              <w:left w:val="single" w:sz="4" w:space="0" w:color="auto"/>
              <w:bottom w:val="nil"/>
              <w:right w:val="single" w:sz="4" w:space="0" w:color="auto"/>
            </w:tcBorders>
            <w:shd w:val="clear" w:color="auto" w:fill="auto"/>
            <w:vAlign w:val="center"/>
            <w:hideMark/>
          </w:tcPr>
          <w:p w14:paraId="1FDF01C4" w14:textId="77777777" w:rsidR="00CA2809" w:rsidRPr="00020A83" w:rsidRDefault="00CA2809" w:rsidP="00AC52E4">
            <w:pPr>
              <w:ind w:right="0"/>
              <w:jc w:val="left"/>
              <w:rPr>
                <w:sz w:val="20"/>
                <w:lang w:eastAsia="ru-RU"/>
              </w:rPr>
            </w:pPr>
          </w:p>
        </w:tc>
      </w:tr>
      <w:tr w:rsidR="00020A83" w:rsidRPr="00020A83" w14:paraId="0A2E32D8" w14:textId="77777777" w:rsidTr="00AC52E4">
        <w:trPr>
          <w:trHeight w:val="20"/>
        </w:trPr>
        <w:tc>
          <w:tcPr>
            <w:tcW w:w="908" w:type="dxa"/>
            <w:tcBorders>
              <w:top w:val="nil"/>
              <w:left w:val="single" w:sz="4" w:space="0" w:color="auto"/>
              <w:bottom w:val="single" w:sz="4" w:space="0" w:color="auto"/>
              <w:right w:val="single" w:sz="4" w:space="0" w:color="auto"/>
            </w:tcBorders>
            <w:shd w:val="clear" w:color="auto" w:fill="auto"/>
            <w:vAlign w:val="center"/>
            <w:hideMark/>
          </w:tcPr>
          <w:p w14:paraId="244BB137" w14:textId="77777777" w:rsidR="00CA2809" w:rsidRPr="00020A83" w:rsidRDefault="00CA2809" w:rsidP="00AC52E4">
            <w:pPr>
              <w:ind w:right="0"/>
              <w:rPr>
                <w:sz w:val="20"/>
                <w:lang w:eastAsia="ru-RU"/>
              </w:rPr>
            </w:pPr>
            <w:r w:rsidRPr="00020A83">
              <w:rPr>
                <w:sz w:val="20"/>
                <w:lang w:eastAsia="ru-RU"/>
              </w:rPr>
              <w:t>021</w:t>
            </w:r>
          </w:p>
        </w:tc>
        <w:tc>
          <w:tcPr>
            <w:tcW w:w="6945" w:type="dxa"/>
            <w:tcBorders>
              <w:top w:val="nil"/>
              <w:left w:val="nil"/>
              <w:bottom w:val="single" w:sz="4" w:space="0" w:color="auto"/>
              <w:right w:val="single" w:sz="4" w:space="0" w:color="auto"/>
            </w:tcBorders>
            <w:shd w:val="clear" w:color="auto" w:fill="auto"/>
            <w:vAlign w:val="center"/>
            <w:hideMark/>
          </w:tcPr>
          <w:p w14:paraId="06DA5FCE" w14:textId="77777777" w:rsidR="00CA2809" w:rsidRPr="00020A83" w:rsidRDefault="00CA2809" w:rsidP="00AC52E4">
            <w:pPr>
              <w:ind w:right="0"/>
              <w:jc w:val="left"/>
              <w:rPr>
                <w:sz w:val="20"/>
                <w:lang w:eastAsia="ru-RU"/>
              </w:rPr>
            </w:pPr>
            <w:r w:rsidRPr="00020A83">
              <w:rPr>
                <w:sz w:val="20"/>
                <w:lang w:eastAsia="ru-RU"/>
              </w:rPr>
              <w:t>Котельная №2 п. Разъезд-</w:t>
            </w:r>
            <w:proofErr w:type="spellStart"/>
            <w:r w:rsidRPr="00020A83">
              <w:rPr>
                <w:sz w:val="20"/>
                <w:lang w:eastAsia="ru-RU"/>
              </w:rPr>
              <w:t>Абагуровский</w:t>
            </w:r>
            <w:proofErr w:type="spellEnd"/>
          </w:p>
        </w:tc>
        <w:tc>
          <w:tcPr>
            <w:tcW w:w="2875" w:type="dxa"/>
            <w:tcBorders>
              <w:top w:val="nil"/>
              <w:left w:val="nil"/>
              <w:bottom w:val="single" w:sz="4" w:space="0" w:color="auto"/>
              <w:right w:val="single" w:sz="4" w:space="0" w:color="auto"/>
            </w:tcBorders>
            <w:shd w:val="clear" w:color="auto" w:fill="auto"/>
            <w:noWrap/>
            <w:vAlign w:val="center"/>
            <w:hideMark/>
          </w:tcPr>
          <w:p w14:paraId="029A06A1" w14:textId="77777777" w:rsidR="00CA2809" w:rsidRPr="00020A83" w:rsidRDefault="00CA2809" w:rsidP="00AC52E4">
            <w:pPr>
              <w:ind w:right="0"/>
              <w:rPr>
                <w:sz w:val="20"/>
                <w:lang w:eastAsia="ru-RU"/>
              </w:rPr>
            </w:pPr>
            <w:r w:rsidRPr="00020A83">
              <w:rPr>
                <w:sz w:val="20"/>
                <w:lang w:eastAsia="ru-RU"/>
              </w:rPr>
              <w:t>ООО «</w:t>
            </w:r>
            <w:proofErr w:type="spellStart"/>
            <w:r w:rsidRPr="00020A83">
              <w:rPr>
                <w:sz w:val="20"/>
                <w:lang w:eastAsia="ru-RU"/>
              </w:rPr>
              <w:t>Сибэнерго</w:t>
            </w:r>
            <w:proofErr w:type="spellEnd"/>
            <w:r w:rsidRPr="00020A83">
              <w:rPr>
                <w:sz w:val="20"/>
                <w:lang w:eastAsia="ru-RU"/>
              </w:rPr>
              <w:t>»</w:t>
            </w:r>
          </w:p>
        </w:tc>
        <w:tc>
          <w:tcPr>
            <w:tcW w:w="1966" w:type="dxa"/>
            <w:tcBorders>
              <w:top w:val="nil"/>
              <w:left w:val="nil"/>
              <w:bottom w:val="single" w:sz="4" w:space="0" w:color="auto"/>
              <w:right w:val="single" w:sz="4" w:space="0" w:color="auto"/>
            </w:tcBorders>
            <w:shd w:val="clear" w:color="auto" w:fill="auto"/>
            <w:vAlign w:val="center"/>
            <w:hideMark/>
          </w:tcPr>
          <w:p w14:paraId="69FD0914" w14:textId="77777777" w:rsidR="00CA2809" w:rsidRPr="00020A83" w:rsidRDefault="00CA2809" w:rsidP="00AC52E4">
            <w:pPr>
              <w:ind w:right="0"/>
              <w:rPr>
                <w:sz w:val="20"/>
                <w:lang w:eastAsia="ru-RU"/>
              </w:rPr>
            </w:pPr>
            <w:r w:rsidRPr="00020A83">
              <w:rPr>
                <w:sz w:val="20"/>
                <w:lang w:eastAsia="ru-RU"/>
              </w:rPr>
              <w:t>источник, сети</w:t>
            </w:r>
          </w:p>
        </w:tc>
        <w:tc>
          <w:tcPr>
            <w:tcW w:w="1396" w:type="dxa"/>
            <w:vMerge/>
            <w:tcBorders>
              <w:top w:val="nil"/>
              <w:left w:val="single" w:sz="4" w:space="0" w:color="auto"/>
              <w:bottom w:val="nil"/>
              <w:right w:val="single" w:sz="4" w:space="0" w:color="auto"/>
            </w:tcBorders>
            <w:shd w:val="clear" w:color="auto" w:fill="auto"/>
            <w:vAlign w:val="center"/>
            <w:hideMark/>
          </w:tcPr>
          <w:p w14:paraId="2B52461F" w14:textId="77777777" w:rsidR="00CA2809" w:rsidRPr="00020A83" w:rsidRDefault="00CA2809" w:rsidP="00AC52E4">
            <w:pPr>
              <w:ind w:right="0"/>
              <w:jc w:val="left"/>
              <w:rPr>
                <w:sz w:val="20"/>
                <w:lang w:eastAsia="ru-RU"/>
              </w:rPr>
            </w:pPr>
          </w:p>
        </w:tc>
        <w:tc>
          <w:tcPr>
            <w:tcW w:w="2250" w:type="dxa"/>
            <w:vMerge/>
            <w:tcBorders>
              <w:top w:val="nil"/>
              <w:left w:val="single" w:sz="4" w:space="0" w:color="auto"/>
              <w:bottom w:val="nil"/>
              <w:right w:val="single" w:sz="4" w:space="0" w:color="auto"/>
            </w:tcBorders>
            <w:shd w:val="clear" w:color="auto" w:fill="auto"/>
            <w:vAlign w:val="center"/>
            <w:hideMark/>
          </w:tcPr>
          <w:p w14:paraId="0E58D56D" w14:textId="77777777" w:rsidR="00CA2809" w:rsidRPr="00020A83" w:rsidRDefault="00CA2809" w:rsidP="00AC52E4">
            <w:pPr>
              <w:ind w:right="0"/>
              <w:jc w:val="left"/>
              <w:rPr>
                <w:sz w:val="20"/>
                <w:lang w:eastAsia="ru-RU"/>
              </w:rPr>
            </w:pPr>
          </w:p>
        </w:tc>
        <w:tc>
          <w:tcPr>
            <w:tcW w:w="6397" w:type="dxa"/>
            <w:vMerge/>
            <w:tcBorders>
              <w:top w:val="nil"/>
              <w:left w:val="single" w:sz="4" w:space="0" w:color="auto"/>
              <w:bottom w:val="nil"/>
              <w:right w:val="single" w:sz="4" w:space="0" w:color="auto"/>
            </w:tcBorders>
            <w:shd w:val="clear" w:color="auto" w:fill="auto"/>
            <w:vAlign w:val="center"/>
            <w:hideMark/>
          </w:tcPr>
          <w:p w14:paraId="010078FD" w14:textId="77777777" w:rsidR="00CA2809" w:rsidRPr="00020A83" w:rsidRDefault="00CA2809" w:rsidP="00AC52E4">
            <w:pPr>
              <w:ind w:right="0"/>
              <w:jc w:val="left"/>
              <w:rPr>
                <w:sz w:val="20"/>
                <w:lang w:eastAsia="ru-RU"/>
              </w:rPr>
            </w:pPr>
          </w:p>
        </w:tc>
      </w:tr>
      <w:tr w:rsidR="00020A83" w:rsidRPr="00020A83" w14:paraId="30D1BA86" w14:textId="77777777" w:rsidTr="00AC52E4">
        <w:trPr>
          <w:trHeight w:val="20"/>
        </w:trPr>
        <w:tc>
          <w:tcPr>
            <w:tcW w:w="908" w:type="dxa"/>
            <w:vMerge w:val="restart"/>
            <w:tcBorders>
              <w:top w:val="nil"/>
              <w:left w:val="single" w:sz="4" w:space="0" w:color="auto"/>
              <w:bottom w:val="single" w:sz="4" w:space="0" w:color="000000"/>
              <w:right w:val="single" w:sz="4" w:space="0" w:color="auto"/>
            </w:tcBorders>
            <w:shd w:val="clear" w:color="auto" w:fill="auto"/>
            <w:vAlign w:val="center"/>
            <w:hideMark/>
          </w:tcPr>
          <w:p w14:paraId="29612D09" w14:textId="77777777" w:rsidR="00CA2809" w:rsidRPr="00020A83" w:rsidRDefault="00CA2809" w:rsidP="00AC52E4">
            <w:pPr>
              <w:ind w:right="0"/>
              <w:rPr>
                <w:sz w:val="20"/>
                <w:lang w:eastAsia="ru-RU"/>
              </w:rPr>
            </w:pPr>
            <w:r w:rsidRPr="00020A83">
              <w:rPr>
                <w:sz w:val="20"/>
                <w:lang w:eastAsia="ru-RU"/>
              </w:rPr>
              <w:t>022</w:t>
            </w:r>
          </w:p>
        </w:tc>
        <w:tc>
          <w:tcPr>
            <w:tcW w:w="6945" w:type="dxa"/>
            <w:vMerge w:val="restart"/>
            <w:tcBorders>
              <w:top w:val="nil"/>
              <w:left w:val="single" w:sz="4" w:space="0" w:color="auto"/>
              <w:bottom w:val="single" w:sz="4" w:space="0" w:color="000000"/>
              <w:right w:val="single" w:sz="4" w:space="0" w:color="auto"/>
            </w:tcBorders>
            <w:shd w:val="clear" w:color="auto" w:fill="auto"/>
            <w:vAlign w:val="center"/>
            <w:hideMark/>
          </w:tcPr>
          <w:p w14:paraId="100989D4" w14:textId="77777777" w:rsidR="00CA2809" w:rsidRPr="00020A83" w:rsidRDefault="00CA2809" w:rsidP="00AC52E4">
            <w:pPr>
              <w:ind w:right="0"/>
              <w:jc w:val="left"/>
              <w:rPr>
                <w:sz w:val="20"/>
                <w:lang w:eastAsia="ru-RU"/>
              </w:rPr>
            </w:pPr>
            <w:r w:rsidRPr="00020A83">
              <w:rPr>
                <w:sz w:val="20"/>
                <w:lang w:eastAsia="ru-RU"/>
              </w:rPr>
              <w:t>Котельная проф. «</w:t>
            </w:r>
            <w:proofErr w:type="spellStart"/>
            <w:r w:rsidRPr="00020A83">
              <w:rPr>
                <w:sz w:val="20"/>
                <w:lang w:eastAsia="ru-RU"/>
              </w:rPr>
              <w:t>Бунгурский</w:t>
            </w:r>
            <w:proofErr w:type="spellEnd"/>
            <w:r w:rsidRPr="00020A83">
              <w:rPr>
                <w:sz w:val="20"/>
                <w:lang w:eastAsia="ru-RU"/>
              </w:rPr>
              <w:t>»</w:t>
            </w:r>
          </w:p>
        </w:tc>
        <w:tc>
          <w:tcPr>
            <w:tcW w:w="2875" w:type="dxa"/>
            <w:tcBorders>
              <w:top w:val="nil"/>
              <w:left w:val="nil"/>
              <w:bottom w:val="single" w:sz="4" w:space="0" w:color="auto"/>
              <w:right w:val="single" w:sz="4" w:space="0" w:color="auto"/>
            </w:tcBorders>
            <w:shd w:val="clear" w:color="auto" w:fill="auto"/>
            <w:noWrap/>
            <w:vAlign w:val="center"/>
            <w:hideMark/>
          </w:tcPr>
          <w:p w14:paraId="58F933C9" w14:textId="77777777" w:rsidR="00CA2809" w:rsidRPr="00020A83" w:rsidRDefault="00CA2809" w:rsidP="00AC52E4">
            <w:pPr>
              <w:ind w:right="0"/>
              <w:rPr>
                <w:sz w:val="20"/>
                <w:lang w:eastAsia="ru-RU"/>
              </w:rPr>
            </w:pPr>
            <w:r w:rsidRPr="00020A83">
              <w:rPr>
                <w:sz w:val="20"/>
                <w:lang w:eastAsia="ru-RU"/>
              </w:rPr>
              <w:t>ООО «</w:t>
            </w:r>
            <w:proofErr w:type="spellStart"/>
            <w:r w:rsidRPr="00020A83">
              <w:rPr>
                <w:sz w:val="20"/>
                <w:lang w:eastAsia="ru-RU"/>
              </w:rPr>
              <w:t>Сибэнерго</w:t>
            </w:r>
            <w:proofErr w:type="spellEnd"/>
            <w:r w:rsidRPr="00020A83">
              <w:rPr>
                <w:sz w:val="20"/>
                <w:lang w:eastAsia="ru-RU"/>
              </w:rPr>
              <w:t>»</w:t>
            </w:r>
          </w:p>
        </w:tc>
        <w:tc>
          <w:tcPr>
            <w:tcW w:w="1966" w:type="dxa"/>
            <w:tcBorders>
              <w:top w:val="nil"/>
              <w:left w:val="nil"/>
              <w:bottom w:val="single" w:sz="4" w:space="0" w:color="auto"/>
              <w:right w:val="single" w:sz="4" w:space="0" w:color="auto"/>
            </w:tcBorders>
            <w:shd w:val="clear" w:color="auto" w:fill="auto"/>
            <w:vAlign w:val="center"/>
            <w:hideMark/>
          </w:tcPr>
          <w:p w14:paraId="6B449D31" w14:textId="77777777" w:rsidR="00CA2809" w:rsidRPr="00020A83" w:rsidRDefault="00CA2809" w:rsidP="00AC52E4">
            <w:pPr>
              <w:ind w:right="0"/>
              <w:rPr>
                <w:sz w:val="20"/>
                <w:lang w:eastAsia="ru-RU"/>
              </w:rPr>
            </w:pPr>
            <w:r w:rsidRPr="00020A83">
              <w:rPr>
                <w:sz w:val="20"/>
                <w:lang w:eastAsia="ru-RU"/>
              </w:rPr>
              <w:t>источник, сети</w:t>
            </w:r>
          </w:p>
        </w:tc>
        <w:tc>
          <w:tcPr>
            <w:tcW w:w="1396" w:type="dxa"/>
            <w:vMerge/>
            <w:tcBorders>
              <w:top w:val="nil"/>
              <w:left w:val="single" w:sz="4" w:space="0" w:color="auto"/>
              <w:bottom w:val="nil"/>
              <w:right w:val="single" w:sz="4" w:space="0" w:color="auto"/>
            </w:tcBorders>
            <w:shd w:val="clear" w:color="auto" w:fill="auto"/>
            <w:vAlign w:val="center"/>
            <w:hideMark/>
          </w:tcPr>
          <w:p w14:paraId="424F4A00" w14:textId="77777777" w:rsidR="00CA2809" w:rsidRPr="00020A83" w:rsidRDefault="00CA2809" w:rsidP="00AC52E4">
            <w:pPr>
              <w:ind w:right="0"/>
              <w:jc w:val="left"/>
              <w:rPr>
                <w:sz w:val="20"/>
                <w:lang w:eastAsia="ru-RU"/>
              </w:rPr>
            </w:pPr>
          </w:p>
        </w:tc>
        <w:tc>
          <w:tcPr>
            <w:tcW w:w="2250" w:type="dxa"/>
            <w:vMerge/>
            <w:tcBorders>
              <w:top w:val="nil"/>
              <w:left w:val="single" w:sz="4" w:space="0" w:color="auto"/>
              <w:bottom w:val="nil"/>
              <w:right w:val="single" w:sz="4" w:space="0" w:color="auto"/>
            </w:tcBorders>
            <w:shd w:val="clear" w:color="auto" w:fill="auto"/>
            <w:vAlign w:val="center"/>
            <w:hideMark/>
          </w:tcPr>
          <w:p w14:paraId="76D6BCBC" w14:textId="77777777" w:rsidR="00CA2809" w:rsidRPr="00020A83" w:rsidRDefault="00CA2809" w:rsidP="00AC52E4">
            <w:pPr>
              <w:ind w:right="0"/>
              <w:jc w:val="left"/>
              <w:rPr>
                <w:sz w:val="20"/>
                <w:lang w:eastAsia="ru-RU"/>
              </w:rPr>
            </w:pPr>
          </w:p>
        </w:tc>
        <w:tc>
          <w:tcPr>
            <w:tcW w:w="6397" w:type="dxa"/>
            <w:vMerge/>
            <w:tcBorders>
              <w:top w:val="nil"/>
              <w:left w:val="single" w:sz="4" w:space="0" w:color="auto"/>
              <w:bottom w:val="nil"/>
              <w:right w:val="single" w:sz="4" w:space="0" w:color="auto"/>
            </w:tcBorders>
            <w:shd w:val="clear" w:color="auto" w:fill="auto"/>
            <w:vAlign w:val="center"/>
            <w:hideMark/>
          </w:tcPr>
          <w:p w14:paraId="2713773A" w14:textId="77777777" w:rsidR="00CA2809" w:rsidRPr="00020A83" w:rsidRDefault="00CA2809" w:rsidP="00AC52E4">
            <w:pPr>
              <w:ind w:right="0"/>
              <w:jc w:val="left"/>
              <w:rPr>
                <w:sz w:val="20"/>
                <w:lang w:eastAsia="ru-RU"/>
              </w:rPr>
            </w:pPr>
          </w:p>
        </w:tc>
      </w:tr>
      <w:tr w:rsidR="00020A83" w:rsidRPr="00020A83" w14:paraId="657A0F7C" w14:textId="77777777" w:rsidTr="00AC52E4">
        <w:trPr>
          <w:trHeight w:val="20"/>
        </w:trPr>
        <w:tc>
          <w:tcPr>
            <w:tcW w:w="908" w:type="dxa"/>
            <w:vMerge/>
            <w:tcBorders>
              <w:top w:val="nil"/>
              <w:left w:val="single" w:sz="4" w:space="0" w:color="auto"/>
              <w:bottom w:val="single" w:sz="4" w:space="0" w:color="000000"/>
              <w:right w:val="single" w:sz="4" w:space="0" w:color="auto"/>
            </w:tcBorders>
            <w:shd w:val="clear" w:color="auto" w:fill="auto"/>
            <w:vAlign w:val="center"/>
            <w:hideMark/>
          </w:tcPr>
          <w:p w14:paraId="78ED60F9" w14:textId="77777777" w:rsidR="00CA2809" w:rsidRPr="00020A83" w:rsidRDefault="00CA2809" w:rsidP="00AC52E4">
            <w:pPr>
              <w:ind w:right="0"/>
              <w:jc w:val="left"/>
              <w:rPr>
                <w:sz w:val="20"/>
                <w:lang w:eastAsia="ru-RU"/>
              </w:rPr>
            </w:pPr>
          </w:p>
        </w:tc>
        <w:tc>
          <w:tcPr>
            <w:tcW w:w="6945" w:type="dxa"/>
            <w:vMerge/>
            <w:tcBorders>
              <w:top w:val="nil"/>
              <w:left w:val="single" w:sz="4" w:space="0" w:color="auto"/>
              <w:bottom w:val="single" w:sz="4" w:space="0" w:color="000000"/>
              <w:right w:val="single" w:sz="4" w:space="0" w:color="auto"/>
            </w:tcBorders>
            <w:shd w:val="clear" w:color="auto" w:fill="auto"/>
            <w:vAlign w:val="center"/>
            <w:hideMark/>
          </w:tcPr>
          <w:p w14:paraId="45AE166F" w14:textId="77777777" w:rsidR="00CA2809" w:rsidRPr="00020A83" w:rsidRDefault="00CA2809" w:rsidP="00AC52E4">
            <w:pPr>
              <w:ind w:right="0"/>
              <w:jc w:val="left"/>
              <w:rPr>
                <w:sz w:val="20"/>
                <w:lang w:eastAsia="ru-RU"/>
              </w:rPr>
            </w:pPr>
          </w:p>
        </w:tc>
        <w:tc>
          <w:tcPr>
            <w:tcW w:w="2875" w:type="dxa"/>
            <w:tcBorders>
              <w:top w:val="nil"/>
              <w:left w:val="nil"/>
              <w:bottom w:val="single" w:sz="4" w:space="0" w:color="auto"/>
              <w:right w:val="single" w:sz="4" w:space="0" w:color="auto"/>
            </w:tcBorders>
            <w:shd w:val="clear" w:color="auto" w:fill="auto"/>
            <w:noWrap/>
            <w:vAlign w:val="center"/>
            <w:hideMark/>
          </w:tcPr>
          <w:p w14:paraId="429F8268" w14:textId="77777777" w:rsidR="00CA2809" w:rsidRPr="00020A83" w:rsidRDefault="00CA2809" w:rsidP="00AC52E4">
            <w:pPr>
              <w:ind w:right="0"/>
              <w:rPr>
                <w:sz w:val="20"/>
                <w:lang w:eastAsia="ru-RU"/>
              </w:rPr>
            </w:pPr>
            <w:r w:rsidRPr="00020A83">
              <w:rPr>
                <w:sz w:val="20"/>
                <w:lang w:eastAsia="ru-RU"/>
              </w:rPr>
              <w:t>ООО «ЭнергоТранзит»</w:t>
            </w:r>
          </w:p>
        </w:tc>
        <w:tc>
          <w:tcPr>
            <w:tcW w:w="1966" w:type="dxa"/>
            <w:tcBorders>
              <w:top w:val="nil"/>
              <w:left w:val="nil"/>
              <w:bottom w:val="single" w:sz="4" w:space="0" w:color="auto"/>
              <w:right w:val="single" w:sz="4" w:space="0" w:color="auto"/>
            </w:tcBorders>
            <w:shd w:val="clear" w:color="auto" w:fill="auto"/>
            <w:vAlign w:val="center"/>
            <w:hideMark/>
          </w:tcPr>
          <w:p w14:paraId="7C5AA0B3" w14:textId="77777777" w:rsidR="00CA2809" w:rsidRPr="00020A83" w:rsidRDefault="00CA2809" w:rsidP="00AC52E4">
            <w:pPr>
              <w:ind w:right="0"/>
              <w:rPr>
                <w:sz w:val="20"/>
                <w:lang w:eastAsia="ru-RU"/>
              </w:rPr>
            </w:pPr>
            <w:r w:rsidRPr="00020A83">
              <w:rPr>
                <w:sz w:val="20"/>
                <w:lang w:eastAsia="ru-RU"/>
              </w:rPr>
              <w:t>сети</w:t>
            </w:r>
          </w:p>
        </w:tc>
        <w:tc>
          <w:tcPr>
            <w:tcW w:w="1396" w:type="dxa"/>
            <w:vMerge/>
            <w:tcBorders>
              <w:top w:val="nil"/>
              <w:left w:val="single" w:sz="4" w:space="0" w:color="auto"/>
              <w:bottom w:val="nil"/>
              <w:right w:val="single" w:sz="4" w:space="0" w:color="auto"/>
            </w:tcBorders>
            <w:shd w:val="clear" w:color="auto" w:fill="auto"/>
            <w:vAlign w:val="center"/>
            <w:hideMark/>
          </w:tcPr>
          <w:p w14:paraId="3BD3F9D3" w14:textId="77777777" w:rsidR="00CA2809" w:rsidRPr="00020A83" w:rsidRDefault="00CA2809" w:rsidP="00AC52E4">
            <w:pPr>
              <w:ind w:right="0"/>
              <w:jc w:val="left"/>
              <w:rPr>
                <w:sz w:val="20"/>
                <w:lang w:eastAsia="ru-RU"/>
              </w:rPr>
            </w:pPr>
          </w:p>
        </w:tc>
        <w:tc>
          <w:tcPr>
            <w:tcW w:w="2250" w:type="dxa"/>
            <w:vMerge/>
            <w:tcBorders>
              <w:top w:val="nil"/>
              <w:left w:val="single" w:sz="4" w:space="0" w:color="auto"/>
              <w:bottom w:val="nil"/>
              <w:right w:val="single" w:sz="4" w:space="0" w:color="auto"/>
            </w:tcBorders>
            <w:shd w:val="clear" w:color="auto" w:fill="auto"/>
            <w:vAlign w:val="center"/>
            <w:hideMark/>
          </w:tcPr>
          <w:p w14:paraId="4E23E4CD" w14:textId="77777777" w:rsidR="00CA2809" w:rsidRPr="00020A83" w:rsidRDefault="00CA2809" w:rsidP="00AC52E4">
            <w:pPr>
              <w:ind w:right="0"/>
              <w:jc w:val="left"/>
              <w:rPr>
                <w:sz w:val="20"/>
                <w:lang w:eastAsia="ru-RU"/>
              </w:rPr>
            </w:pPr>
          </w:p>
        </w:tc>
        <w:tc>
          <w:tcPr>
            <w:tcW w:w="6397" w:type="dxa"/>
            <w:vMerge/>
            <w:tcBorders>
              <w:top w:val="nil"/>
              <w:left w:val="single" w:sz="4" w:space="0" w:color="auto"/>
              <w:bottom w:val="nil"/>
              <w:right w:val="single" w:sz="4" w:space="0" w:color="auto"/>
            </w:tcBorders>
            <w:shd w:val="clear" w:color="auto" w:fill="auto"/>
            <w:vAlign w:val="center"/>
            <w:hideMark/>
          </w:tcPr>
          <w:p w14:paraId="520D5B72" w14:textId="77777777" w:rsidR="00CA2809" w:rsidRPr="00020A83" w:rsidRDefault="00CA2809" w:rsidP="00AC52E4">
            <w:pPr>
              <w:ind w:right="0"/>
              <w:jc w:val="left"/>
              <w:rPr>
                <w:sz w:val="20"/>
                <w:lang w:eastAsia="ru-RU"/>
              </w:rPr>
            </w:pPr>
          </w:p>
        </w:tc>
      </w:tr>
      <w:tr w:rsidR="00020A83" w:rsidRPr="00020A83" w14:paraId="5559F8CE" w14:textId="77777777" w:rsidTr="00AC52E4">
        <w:trPr>
          <w:trHeight w:val="20"/>
        </w:trPr>
        <w:tc>
          <w:tcPr>
            <w:tcW w:w="908" w:type="dxa"/>
            <w:vMerge w:val="restart"/>
            <w:tcBorders>
              <w:top w:val="nil"/>
              <w:left w:val="single" w:sz="4" w:space="0" w:color="auto"/>
              <w:bottom w:val="single" w:sz="4" w:space="0" w:color="000000"/>
              <w:right w:val="single" w:sz="4" w:space="0" w:color="auto"/>
            </w:tcBorders>
            <w:shd w:val="clear" w:color="auto" w:fill="auto"/>
            <w:vAlign w:val="center"/>
            <w:hideMark/>
          </w:tcPr>
          <w:p w14:paraId="16B0F78B" w14:textId="77777777" w:rsidR="00CA2809" w:rsidRPr="00020A83" w:rsidRDefault="00CA2809" w:rsidP="00AC52E4">
            <w:pPr>
              <w:ind w:right="0"/>
              <w:rPr>
                <w:sz w:val="20"/>
                <w:lang w:eastAsia="ru-RU"/>
              </w:rPr>
            </w:pPr>
            <w:r w:rsidRPr="00020A83">
              <w:rPr>
                <w:sz w:val="20"/>
                <w:lang w:eastAsia="ru-RU"/>
              </w:rPr>
              <w:t>023</w:t>
            </w:r>
          </w:p>
        </w:tc>
        <w:tc>
          <w:tcPr>
            <w:tcW w:w="6945" w:type="dxa"/>
            <w:vMerge w:val="restart"/>
            <w:tcBorders>
              <w:top w:val="nil"/>
              <w:left w:val="single" w:sz="4" w:space="0" w:color="auto"/>
              <w:bottom w:val="single" w:sz="4" w:space="0" w:color="000000"/>
              <w:right w:val="single" w:sz="4" w:space="0" w:color="auto"/>
            </w:tcBorders>
            <w:shd w:val="clear" w:color="auto" w:fill="auto"/>
            <w:vAlign w:val="center"/>
            <w:hideMark/>
          </w:tcPr>
          <w:p w14:paraId="1E154DC4" w14:textId="77777777" w:rsidR="00CA2809" w:rsidRPr="00020A83" w:rsidRDefault="00CA2809" w:rsidP="00AC52E4">
            <w:pPr>
              <w:ind w:right="0"/>
              <w:jc w:val="left"/>
              <w:rPr>
                <w:sz w:val="20"/>
                <w:lang w:eastAsia="ru-RU"/>
              </w:rPr>
            </w:pPr>
            <w:r w:rsidRPr="00020A83">
              <w:rPr>
                <w:sz w:val="20"/>
                <w:lang w:eastAsia="ru-RU"/>
              </w:rPr>
              <w:t>Котельная «РТРС»</w:t>
            </w:r>
          </w:p>
        </w:tc>
        <w:tc>
          <w:tcPr>
            <w:tcW w:w="2875" w:type="dxa"/>
            <w:tcBorders>
              <w:top w:val="nil"/>
              <w:left w:val="nil"/>
              <w:bottom w:val="single" w:sz="4" w:space="0" w:color="auto"/>
              <w:right w:val="single" w:sz="4" w:space="0" w:color="auto"/>
            </w:tcBorders>
            <w:shd w:val="clear" w:color="auto" w:fill="auto"/>
            <w:noWrap/>
            <w:vAlign w:val="center"/>
            <w:hideMark/>
          </w:tcPr>
          <w:p w14:paraId="32550982" w14:textId="77777777" w:rsidR="00CA2809" w:rsidRPr="00020A83" w:rsidRDefault="00CA2809" w:rsidP="00AC52E4">
            <w:pPr>
              <w:ind w:right="0"/>
              <w:rPr>
                <w:sz w:val="20"/>
                <w:lang w:eastAsia="ru-RU"/>
              </w:rPr>
            </w:pPr>
            <w:r w:rsidRPr="00020A83">
              <w:rPr>
                <w:sz w:val="20"/>
                <w:lang w:eastAsia="ru-RU"/>
              </w:rPr>
              <w:t>ООО «</w:t>
            </w:r>
            <w:proofErr w:type="spellStart"/>
            <w:r w:rsidRPr="00020A83">
              <w:rPr>
                <w:sz w:val="20"/>
                <w:lang w:eastAsia="ru-RU"/>
              </w:rPr>
              <w:t>Сибэнерго</w:t>
            </w:r>
            <w:proofErr w:type="spellEnd"/>
            <w:r w:rsidRPr="00020A83">
              <w:rPr>
                <w:sz w:val="20"/>
                <w:lang w:eastAsia="ru-RU"/>
              </w:rPr>
              <w:t>»</w:t>
            </w:r>
          </w:p>
        </w:tc>
        <w:tc>
          <w:tcPr>
            <w:tcW w:w="1966" w:type="dxa"/>
            <w:tcBorders>
              <w:top w:val="nil"/>
              <w:left w:val="nil"/>
              <w:bottom w:val="single" w:sz="4" w:space="0" w:color="auto"/>
              <w:right w:val="single" w:sz="4" w:space="0" w:color="auto"/>
            </w:tcBorders>
            <w:shd w:val="clear" w:color="auto" w:fill="auto"/>
            <w:vAlign w:val="center"/>
            <w:hideMark/>
          </w:tcPr>
          <w:p w14:paraId="035A87A3" w14:textId="77777777" w:rsidR="00CA2809" w:rsidRPr="00020A83" w:rsidRDefault="00CA2809" w:rsidP="00AC52E4">
            <w:pPr>
              <w:ind w:right="0"/>
              <w:rPr>
                <w:sz w:val="20"/>
                <w:lang w:eastAsia="ru-RU"/>
              </w:rPr>
            </w:pPr>
            <w:r w:rsidRPr="00020A83">
              <w:rPr>
                <w:sz w:val="20"/>
                <w:lang w:eastAsia="ru-RU"/>
              </w:rPr>
              <w:t>источник</w:t>
            </w:r>
          </w:p>
        </w:tc>
        <w:tc>
          <w:tcPr>
            <w:tcW w:w="1396" w:type="dxa"/>
            <w:vMerge/>
            <w:tcBorders>
              <w:top w:val="nil"/>
              <w:left w:val="single" w:sz="4" w:space="0" w:color="auto"/>
              <w:bottom w:val="nil"/>
              <w:right w:val="single" w:sz="4" w:space="0" w:color="auto"/>
            </w:tcBorders>
            <w:shd w:val="clear" w:color="auto" w:fill="auto"/>
            <w:vAlign w:val="center"/>
            <w:hideMark/>
          </w:tcPr>
          <w:p w14:paraId="43122FA9" w14:textId="77777777" w:rsidR="00CA2809" w:rsidRPr="00020A83" w:rsidRDefault="00CA2809" w:rsidP="00AC52E4">
            <w:pPr>
              <w:ind w:right="0"/>
              <w:jc w:val="left"/>
              <w:rPr>
                <w:sz w:val="20"/>
                <w:lang w:eastAsia="ru-RU"/>
              </w:rPr>
            </w:pPr>
          </w:p>
        </w:tc>
        <w:tc>
          <w:tcPr>
            <w:tcW w:w="2250" w:type="dxa"/>
            <w:vMerge/>
            <w:tcBorders>
              <w:top w:val="nil"/>
              <w:left w:val="single" w:sz="4" w:space="0" w:color="auto"/>
              <w:bottom w:val="nil"/>
              <w:right w:val="single" w:sz="4" w:space="0" w:color="auto"/>
            </w:tcBorders>
            <w:shd w:val="clear" w:color="auto" w:fill="auto"/>
            <w:vAlign w:val="center"/>
            <w:hideMark/>
          </w:tcPr>
          <w:p w14:paraId="2BBB501F" w14:textId="77777777" w:rsidR="00CA2809" w:rsidRPr="00020A83" w:rsidRDefault="00CA2809" w:rsidP="00AC52E4">
            <w:pPr>
              <w:ind w:right="0"/>
              <w:jc w:val="left"/>
              <w:rPr>
                <w:sz w:val="20"/>
                <w:lang w:eastAsia="ru-RU"/>
              </w:rPr>
            </w:pPr>
          </w:p>
        </w:tc>
        <w:tc>
          <w:tcPr>
            <w:tcW w:w="6397" w:type="dxa"/>
            <w:vMerge/>
            <w:tcBorders>
              <w:top w:val="nil"/>
              <w:left w:val="single" w:sz="4" w:space="0" w:color="auto"/>
              <w:bottom w:val="nil"/>
              <w:right w:val="single" w:sz="4" w:space="0" w:color="auto"/>
            </w:tcBorders>
            <w:shd w:val="clear" w:color="auto" w:fill="auto"/>
            <w:vAlign w:val="center"/>
            <w:hideMark/>
          </w:tcPr>
          <w:p w14:paraId="4BFD740D" w14:textId="77777777" w:rsidR="00CA2809" w:rsidRPr="00020A83" w:rsidRDefault="00CA2809" w:rsidP="00AC52E4">
            <w:pPr>
              <w:ind w:right="0"/>
              <w:jc w:val="left"/>
              <w:rPr>
                <w:sz w:val="20"/>
                <w:lang w:eastAsia="ru-RU"/>
              </w:rPr>
            </w:pPr>
          </w:p>
        </w:tc>
      </w:tr>
      <w:tr w:rsidR="00020A83" w:rsidRPr="00020A83" w14:paraId="57966706" w14:textId="77777777" w:rsidTr="00AC52E4">
        <w:trPr>
          <w:trHeight w:val="20"/>
        </w:trPr>
        <w:tc>
          <w:tcPr>
            <w:tcW w:w="908" w:type="dxa"/>
            <w:vMerge/>
            <w:tcBorders>
              <w:top w:val="nil"/>
              <w:left w:val="single" w:sz="4" w:space="0" w:color="auto"/>
              <w:bottom w:val="single" w:sz="4" w:space="0" w:color="000000"/>
              <w:right w:val="single" w:sz="4" w:space="0" w:color="auto"/>
            </w:tcBorders>
            <w:shd w:val="clear" w:color="auto" w:fill="auto"/>
            <w:vAlign w:val="center"/>
            <w:hideMark/>
          </w:tcPr>
          <w:p w14:paraId="77AAC7C1" w14:textId="77777777" w:rsidR="00CA2809" w:rsidRPr="00020A83" w:rsidRDefault="00CA2809" w:rsidP="00AC52E4">
            <w:pPr>
              <w:ind w:right="0"/>
              <w:jc w:val="left"/>
              <w:rPr>
                <w:sz w:val="20"/>
                <w:lang w:eastAsia="ru-RU"/>
              </w:rPr>
            </w:pPr>
          </w:p>
        </w:tc>
        <w:tc>
          <w:tcPr>
            <w:tcW w:w="6945" w:type="dxa"/>
            <w:vMerge/>
            <w:tcBorders>
              <w:top w:val="nil"/>
              <w:left w:val="single" w:sz="4" w:space="0" w:color="auto"/>
              <w:bottom w:val="single" w:sz="4" w:space="0" w:color="000000"/>
              <w:right w:val="single" w:sz="4" w:space="0" w:color="auto"/>
            </w:tcBorders>
            <w:shd w:val="clear" w:color="auto" w:fill="auto"/>
            <w:vAlign w:val="center"/>
            <w:hideMark/>
          </w:tcPr>
          <w:p w14:paraId="6DBE3DE8" w14:textId="77777777" w:rsidR="00CA2809" w:rsidRPr="00020A83" w:rsidRDefault="00CA2809" w:rsidP="00AC52E4">
            <w:pPr>
              <w:ind w:right="0"/>
              <w:jc w:val="left"/>
              <w:rPr>
                <w:sz w:val="20"/>
                <w:lang w:eastAsia="ru-RU"/>
              </w:rPr>
            </w:pPr>
          </w:p>
        </w:tc>
        <w:tc>
          <w:tcPr>
            <w:tcW w:w="2875" w:type="dxa"/>
            <w:tcBorders>
              <w:top w:val="nil"/>
              <w:left w:val="nil"/>
              <w:bottom w:val="single" w:sz="4" w:space="0" w:color="auto"/>
              <w:right w:val="single" w:sz="4" w:space="0" w:color="auto"/>
            </w:tcBorders>
            <w:shd w:val="clear" w:color="auto" w:fill="auto"/>
            <w:noWrap/>
            <w:vAlign w:val="center"/>
            <w:hideMark/>
          </w:tcPr>
          <w:p w14:paraId="3659E4CB" w14:textId="77777777" w:rsidR="00CA2809" w:rsidRPr="00020A83" w:rsidRDefault="00CA2809" w:rsidP="00AC52E4">
            <w:pPr>
              <w:ind w:right="0"/>
              <w:rPr>
                <w:sz w:val="20"/>
                <w:lang w:eastAsia="ru-RU"/>
              </w:rPr>
            </w:pPr>
            <w:r w:rsidRPr="00020A83">
              <w:rPr>
                <w:sz w:val="20"/>
                <w:lang w:eastAsia="ru-RU"/>
              </w:rPr>
              <w:t>ООО «ЭнергоТранзит»</w:t>
            </w:r>
          </w:p>
        </w:tc>
        <w:tc>
          <w:tcPr>
            <w:tcW w:w="1966" w:type="dxa"/>
            <w:tcBorders>
              <w:top w:val="nil"/>
              <w:left w:val="nil"/>
              <w:bottom w:val="single" w:sz="4" w:space="0" w:color="auto"/>
              <w:right w:val="single" w:sz="4" w:space="0" w:color="auto"/>
            </w:tcBorders>
            <w:shd w:val="clear" w:color="auto" w:fill="auto"/>
            <w:vAlign w:val="center"/>
            <w:hideMark/>
          </w:tcPr>
          <w:p w14:paraId="31AB0ECC" w14:textId="77777777" w:rsidR="00CA2809" w:rsidRPr="00020A83" w:rsidRDefault="00CA2809" w:rsidP="00AC52E4">
            <w:pPr>
              <w:ind w:right="0"/>
              <w:rPr>
                <w:sz w:val="20"/>
                <w:lang w:eastAsia="ru-RU"/>
              </w:rPr>
            </w:pPr>
            <w:r w:rsidRPr="00020A83">
              <w:rPr>
                <w:sz w:val="20"/>
                <w:lang w:eastAsia="ru-RU"/>
              </w:rPr>
              <w:t>сети</w:t>
            </w:r>
          </w:p>
        </w:tc>
        <w:tc>
          <w:tcPr>
            <w:tcW w:w="1396" w:type="dxa"/>
            <w:vMerge/>
            <w:tcBorders>
              <w:top w:val="nil"/>
              <w:left w:val="single" w:sz="4" w:space="0" w:color="auto"/>
              <w:bottom w:val="nil"/>
              <w:right w:val="single" w:sz="4" w:space="0" w:color="auto"/>
            </w:tcBorders>
            <w:shd w:val="clear" w:color="auto" w:fill="auto"/>
            <w:vAlign w:val="center"/>
            <w:hideMark/>
          </w:tcPr>
          <w:p w14:paraId="0A6373CA" w14:textId="77777777" w:rsidR="00CA2809" w:rsidRPr="00020A83" w:rsidRDefault="00CA2809" w:rsidP="00AC52E4">
            <w:pPr>
              <w:ind w:right="0"/>
              <w:jc w:val="left"/>
              <w:rPr>
                <w:sz w:val="20"/>
                <w:lang w:eastAsia="ru-RU"/>
              </w:rPr>
            </w:pPr>
          </w:p>
        </w:tc>
        <w:tc>
          <w:tcPr>
            <w:tcW w:w="2250" w:type="dxa"/>
            <w:vMerge/>
            <w:tcBorders>
              <w:top w:val="nil"/>
              <w:left w:val="single" w:sz="4" w:space="0" w:color="auto"/>
              <w:bottom w:val="nil"/>
              <w:right w:val="single" w:sz="4" w:space="0" w:color="auto"/>
            </w:tcBorders>
            <w:shd w:val="clear" w:color="auto" w:fill="auto"/>
            <w:vAlign w:val="center"/>
            <w:hideMark/>
          </w:tcPr>
          <w:p w14:paraId="245DD165" w14:textId="77777777" w:rsidR="00CA2809" w:rsidRPr="00020A83" w:rsidRDefault="00CA2809" w:rsidP="00AC52E4">
            <w:pPr>
              <w:ind w:right="0"/>
              <w:jc w:val="left"/>
              <w:rPr>
                <w:sz w:val="20"/>
                <w:lang w:eastAsia="ru-RU"/>
              </w:rPr>
            </w:pPr>
          </w:p>
        </w:tc>
        <w:tc>
          <w:tcPr>
            <w:tcW w:w="6397" w:type="dxa"/>
            <w:vMerge/>
            <w:tcBorders>
              <w:top w:val="nil"/>
              <w:left w:val="single" w:sz="4" w:space="0" w:color="auto"/>
              <w:bottom w:val="nil"/>
              <w:right w:val="single" w:sz="4" w:space="0" w:color="auto"/>
            </w:tcBorders>
            <w:shd w:val="clear" w:color="auto" w:fill="auto"/>
            <w:vAlign w:val="center"/>
            <w:hideMark/>
          </w:tcPr>
          <w:p w14:paraId="3E36CE55" w14:textId="77777777" w:rsidR="00CA2809" w:rsidRPr="00020A83" w:rsidRDefault="00CA2809" w:rsidP="00AC52E4">
            <w:pPr>
              <w:ind w:right="0"/>
              <w:jc w:val="left"/>
              <w:rPr>
                <w:sz w:val="20"/>
                <w:lang w:eastAsia="ru-RU"/>
              </w:rPr>
            </w:pPr>
          </w:p>
        </w:tc>
      </w:tr>
      <w:tr w:rsidR="00020A83" w:rsidRPr="00020A83" w14:paraId="47C42B83" w14:textId="77777777" w:rsidTr="00AC52E4">
        <w:trPr>
          <w:trHeight w:val="20"/>
        </w:trPr>
        <w:tc>
          <w:tcPr>
            <w:tcW w:w="908" w:type="dxa"/>
            <w:vMerge w:val="restart"/>
            <w:tcBorders>
              <w:top w:val="nil"/>
              <w:left w:val="single" w:sz="4" w:space="0" w:color="auto"/>
              <w:bottom w:val="single" w:sz="4" w:space="0" w:color="000000"/>
              <w:right w:val="single" w:sz="4" w:space="0" w:color="auto"/>
            </w:tcBorders>
            <w:shd w:val="clear" w:color="auto" w:fill="auto"/>
            <w:vAlign w:val="center"/>
            <w:hideMark/>
          </w:tcPr>
          <w:p w14:paraId="3FFB2A58" w14:textId="77777777" w:rsidR="00CA2809" w:rsidRPr="00020A83" w:rsidRDefault="00CA2809" w:rsidP="00AC52E4">
            <w:pPr>
              <w:ind w:right="0"/>
              <w:rPr>
                <w:sz w:val="20"/>
                <w:lang w:eastAsia="ru-RU"/>
              </w:rPr>
            </w:pPr>
            <w:r w:rsidRPr="00020A83">
              <w:rPr>
                <w:sz w:val="20"/>
                <w:lang w:eastAsia="ru-RU"/>
              </w:rPr>
              <w:t>024</w:t>
            </w:r>
          </w:p>
        </w:tc>
        <w:tc>
          <w:tcPr>
            <w:tcW w:w="6945" w:type="dxa"/>
            <w:vMerge w:val="restart"/>
            <w:tcBorders>
              <w:top w:val="nil"/>
              <w:left w:val="single" w:sz="4" w:space="0" w:color="auto"/>
              <w:bottom w:val="single" w:sz="4" w:space="0" w:color="000000"/>
              <w:right w:val="single" w:sz="4" w:space="0" w:color="auto"/>
            </w:tcBorders>
            <w:shd w:val="clear" w:color="auto" w:fill="auto"/>
            <w:vAlign w:val="center"/>
            <w:hideMark/>
          </w:tcPr>
          <w:p w14:paraId="219451A8" w14:textId="77777777" w:rsidR="00CA2809" w:rsidRPr="00020A83" w:rsidRDefault="00CA2809" w:rsidP="00AC52E4">
            <w:pPr>
              <w:ind w:right="0"/>
              <w:jc w:val="left"/>
              <w:rPr>
                <w:sz w:val="20"/>
                <w:lang w:eastAsia="ru-RU"/>
              </w:rPr>
            </w:pPr>
            <w:r w:rsidRPr="00020A83">
              <w:rPr>
                <w:sz w:val="20"/>
                <w:lang w:eastAsia="ru-RU"/>
              </w:rPr>
              <w:t>Котельная ОЦ «Голубь»</w:t>
            </w:r>
          </w:p>
        </w:tc>
        <w:tc>
          <w:tcPr>
            <w:tcW w:w="2875" w:type="dxa"/>
            <w:tcBorders>
              <w:top w:val="nil"/>
              <w:left w:val="nil"/>
              <w:bottom w:val="single" w:sz="4" w:space="0" w:color="auto"/>
              <w:right w:val="single" w:sz="4" w:space="0" w:color="auto"/>
            </w:tcBorders>
            <w:shd w:val="clear" w:color="auto" w:fill="auto"/>
            <w:noWrap/>
            <w:vAlign w:val="center"/>
            <w:hideMark/>
          </w:tcPr>
          <w:p w14:paraId="520D4BC8" w14:textId="77777777" w:rsidR="00CA2809" w:rsidRPr="00020A83" w:rsidRDefault="00CA2809" w:rsidP="00AC52E4">
            <w:pPr>
              <w:ind w:right="0"/>
              <w:rPr>
                <w:sz w:val="20"/>
                <w:lang w:eastAsia="ru-RU"/>
              </w:rPr>
            </w:pPr>
            <w:r w:rsidRPr="00020A83">
              <w:rPr>
                <w:sz w:val="20"/>
                <w:lang w:eastAsia="ru-RU"/>
              </w:rPr>
              <w:t>ООО «</w:t>
            </w:r>
            <w:proofErr w:type="spellStart"/>
            <w:r w:rsidRPr="00020A83">
              <w:rPr>
                <w:sz w:val="20"/>
                <w:lang w:eastAsia="ru-RU"/>
              </w:rPr>
              <w:t>Сибэнерго</w:t>
            </w:r>
            <w:proofErr w:type="spellEnd"/>
            <w:r w:rsidRPr="00020A83">
              <w:rPr>
                <w:sz w:val="20"/>
                <w:lang w:eastAsia="ru-RU"/>
              </w:rPr>
              <w:t>»</w:t>
            </w:r>
          </w:p>
        </w:tc>
        <w:tc>
          <w:tcPr>
            <w:tcW w:w="1966" w:type="dxa"/>
            <w:tcBorders>
              <w:top w:val="nil"/>
              <w:left w:val="nil"/>
              <w:bottom w:val="single" w:sz="4" w:space="0" w:color="auto"/>
              <w:right w:val="single" w:sz="4" w:space="0" w:color="auto"/>
            </w:tcBorders>
            <w:shd w:val="clear" w:color="auto" w:fill="auto"/>
            <w:vAlign w:val="center"/>
            <w:hideMark/>
          </w:tcPr>
          <w:p w14:paraId="632128DF" w14:textId="77777777" w:rsidR="00CA2809" w:rsidRPr="00020A83" w:rsidRDefault="00CA2809" w:rsidP="00AC52E4">
            <w:pPr>
              <w:ind w:right="0"/>
              <w:rPr>
                <w:sz w:val="20"/>
                <w:lang w:eastAsia="ru-RU"/>
              </w:rPr>
            </w:pPr>
            <w:r w:rsidRPr="00020A83">
              <w:rPr>
                <w:sz w:val="20"/>
                <w:lang w:eastAsia="ru-RU"/>
              </w:rPr>
              <w:t>источник</w:t>
            </w:r>
          </w:p>
        </w:tc>
        <w:tc>
          <w:tcPr>
            <w:tcW w:w="1396" w:type="dxa"/>
            <w:vMerge/>
            <w:tcBorders>
              <w:top w:val="nil"/>
              <w:left w:val="single" w:sz="4" w:space="0" w:color="auto"/>
              <w:bottom w:val="nil"/>
              <w:right w:val="single" w:sz="4" w:space="0" w:color="auto"/>
            </w:tcBorders>
            <w:shd w:val="clear" w:color="auto" w:fill="auto"/>
            <w:vAlign w:val="center"/>
            <w:hideMark/>
          </w:tcPr>
          <w:p w14:paraId="0A29DE76" w14:textId="77777777" w:rsidR="00CA2809" w:rsidRPr="00020A83" w:rsidRDefault="00CA2809" w:rsidP="00AC52E4">
            <w:pPr>
              <w:ind w:right="0"/>
              <w:jc w:val="left"/>
              <w:rPr>
                <w:sz w:val="20"/>
                <w:lang w:eastAsia="ru-RU"/>
              </w:rPr>
            </w:pPr>
          </w:p>
        </w:tc>
        <w:tc>
          <w:tcPr>
            <w:tcW w:w="2250" w:type="dxa"/>
            <w:vMerge/>
            <w:tcBorders>
              <w:top w:val="nil"/>
              <w:left w:val="single" w:sz="4" w:space="0" w:color="auto"/>
              <w:bottom w:val="nil"/>
              <w:right w:val="single" w:sz="4" w:space="0" w:color="auto"/>
            </w:tcBorders>
            <w:shd w:val="clear" w:color="auto" w:fill="auto"/>
            <w:vAlign w:val="center"/>
            <w:hideMark/>
          </w:tcPr>
          <w:p w14:paraId="03481A7B" w14:textId="77777777" w:rsidR="00CA2809" w:rsidRPr="00020A83" w:rsidRDefault="00CA2809" w:rsidP="00AC52E4">
            <w:pPr>
              <w:ind w:right="0"/>
              <w:jc w:val="left"/>
              <w:rPr>
                <w:sz w:val="20"/>
                <w:lang w:eastAsia="ru-RU"/>
              </w:rPr>
            </w:pPr>
          </w:p>
        </w:tc>
        <w:tc>
          <w:tcPr>
            <w:tcW w:w="6397" w:type="dxa"/>
            <w:vMerge/>
            <w:tcBorders>
              <w:top w:val="nil"/>
              <w:left w:val="single" w:sz="4" w:space="0" w:color="auto"/>
              <w:bottom w:val="nil"/>
              <w:right w:val="single" w:sz="4" w:space="0" w:color="auto"/>
            </w:tcBorders>
            <w:shd w:val="clear" w:color="auto" w:fill="auto"/>
            <w:vAlign w:val="center"/>
            <w:hideMark/>
          </w:tcPr>
          <w:p w14:paraId="002C8A59" w14:textId="77777777" w:rsidR="00CA2809" w:rsidRPr="00020A83" w:rsidRDefault="00CA2809" w:rsidP="00AC52E4">
            <w:pPr>
              <w:ind w:right="0"/>
              <w:jc w:val="left"/>
              <w:rPr>
                <w:sz w:val="20"/>
                <w:lang w:eastAsia="ru-RU"/>
              </w:rPr>
            </w:pPr>
          </w:p>
        </w:tc>
      </w:tr>
      <w:tr w:rsidR="00020A83" w:rsidRPr="00020A83" w14:paraId="08E5E16B" w14:textId="77777777" w:rsidTr="00AC52E4">
        <w:trPr>
          <w:trHeight w:val="20"/>
        </w:trPr>
        <w:tc>
          <w:tcPr>
            <w:tcW w:w="908" w:type="dxa"/>
            <w:vMerge/>
            <w:tcBorders>
              <w:top w:val="nil"/>
              <w:left w:val="single" w:sz="4" w:space="0" w:color="auto"/>
              <w:bottom w:val="single" w:sz="4" w:space="0" w:color="000000"/>
              <w:right w:val="single" w:sz="4" w:space="0" w:color="auto"/>
            </w:tcBorders>
            <w:shd w:val="clear" w:color="auto" w:fill="auto"/>
            <w:vAlign w:val="center"/>
            <w:hideMark/>
          </w:tcPr>
          <w:p w14:paraId="4BC60D63" w14:textId="77777777" w:rsidR="00CA2809" w:rsidRPr="00020A83" w:rsidRDefault="00CA2809" w:rsidP="00AC52E4">
            <w:pPr>
              <w:ind w:right="0"/>
              <w:jc w:val="left"/>
              <w:rPr>
                <w:sz w:val="20"/>
                <w:lang w:eastAsia="ru-RU"/>
              </w:rPr>
            </w:pPr>
          </w:p>
        </w:tc>
        <w:tc>
          <w:tcPr>
            <w:tcW w:w="6945" w:type="dxa"/>
            <w:vMerge/>
            <w:tcBorders>
              <w:top w:val="nil"/>
              <w:left w:val="single" w:sz="4" w:space="0" w:color="auto"/>
              <w:bottom w:val="single" w:sz="4" w:space="0" w:color="000000"/>
              <w:right w:val="single" w:sz="4" w:space="0" w:color="auto"/>
            </w:tcBorders>
            <w:shd w:val="clear" w:color="auto" w:fill="auto"/>
            <w:vAlign w:val="center"/>
            <w:hideMark/>
          </w:tcPr>
          <w:p w14:paraId="07FC5F84" w14:textId="77777777" w:rsidR="00CA2809" w:rsidRPr="00020A83" w:rsidRDefault="00CA2809" w:rsidP="00AC52E4">
            <w:pPr>
              <w:ind w:right="0"/>
              <w:jc w:val="left"/>
              <w:rPr>
                <w:sz w:val="20"/>
                <w:lang w:eastAsia="ru-RU"/>
              </w:rPr>
            </w:pPr>
          </w:p>
        </w:tc>
        <w:tc>
          <w:tcPr>
            <w:tcW w:w="2875" w:type="dxa"/>
            <w:tcBorders>
              <w:top w:val="nil"/>
              <w:left w:val="nil"/>
              <w:bottom w:val="single" w:sz="4" w:space="0" w:color="auto"/>
              <w:right w:val="single" w:sz="4" w:space="0" w:color="auto"/>
            </w:tcBorders>
            <w:shd w:val="clear" w:color="auto" w:fill="auto"/>
            <w:noWrap/>
            <w:vAlign w:val="center"/>
            <w:hideMark/>
          </w:tcPr>
          <w:p w14:paraId="77E9088B" w14:textId="77777777" w:rsidR="00CA2809" w:rsidRPr="00020A83" w:rsidRDefault="00CA2809" w:rsidP="00AC52E4">
            <w:pPr>
              <w:ind w:right="0"/>
              <w:rPr>
                <w:sz w:val="20"/>
                <w:lang w:eastAsia="ru-RU"/>
              </w:rPr>
            </w:pPr>
            <w:r w:rsidRPr="00020A83">
              <w:rPr>
                <w:sz w:val="20"/>
                <w:lang w:eastAsia="ru-RU"/>
              </w:rPr>
              <w:t>ООО «ЭнергоТранзит»</w:t>
            </w:r>
          </w:p>
        </w:tc>
        <w:tc>
          <w:tcPr>
            <w:tcW w:w="1966" w:type="dxa"/>
            <w:tcBorders>
              <w:top w:val="nil"/>
              <w:left w:val="nil"/>
              <w:bottom w:val="single" w:sz="4" w:space="0" w:color="auto"/>
              <w:right w:val="single" w:sz="4" w:space="0" w:color="auto"/>
            </w:tcBorders>
            <w:shd w:val="clear" w:color="auto" w:fill="auto"/>
            <w:vAlign w:val="center"/>
            <w:hideMark/>
          </w:tcPr>
          <w:p w14:paraId="41F9A22D" w14:textId="77777777" w:rsidR="00CA2809" w:rsidRPr="00020A83" w:rsidRDefault="00CA2809" w:rsidP="00AC52E4">
            <w:pPr>
              <w:ind w:right="0"/>
              <w:rPr>
                <w:sz w:val="20"/>
                <w:lang w:eastAsia="ru-RU"/>
              </w:rPr>
            </w:pPr>
            <w:r w:rsidRPr="00020A83">
              <w:rPr>
                <w:sz w:val="20"/>
                <w:lang w:eastAsia="ru-RU"/>
              </w:rPr>
              <w:t>сети</w:t>
            </w:r>
          </w:p>
        </w:tc>
        <w:tc>
          <w:tcPr>
            <w:tcW w:w="1396" w:type="dxa"/>
            <w:vMerge/>
            <w:tcBorders>
              <w:top w:val="nil"/>
              <w:left w:val="single" w:sz="4" w:space="0" w:color="auto"/>
              <w:bottom w:val="nil"/>
              <w:right w:val="single" w:sz="4" w:space="0" w:color="auto"/>
            </w:tcBorders>
            <w:shd w:val="clear" w:color="auto" w:fill="auto"/>
            <w:vAlign w:val="center"/>
            <w:hideMark/>
          </w:tcPr>
          <w:p w14:paraId="20CF5E8F" w14:textId="77777777" w:rsidR="00CA2809" w:rsidRPr="00020A83" w:rsidRDefault="00CA2809" w:rsidP="00AC52E4">
            <w:pPr>
              <w:ind w:right="0"/>
              <w:jc w:val="left"/>
              <w:rPr>
                <w:sz w:val="20"/>
                <w:lang w:eastAsia="ru-RU"/>
              </w:rPr>
            </w:pPr>
          </w:p>
        </w:tc>
        <w:tc>
          <w:tcPr>
            <w:tcW w:w="2250" w:type="dxa"/>
            <w:vMerge/>
            <w:tcBorders>
              <w:top w:val="nil"/>
              <w:left w:val="single" w:sz="4" w:space="0" w:color="auto"/>
              <w:bottom w:val="nil"/>
              <w:right w:val="single" w:sz="4" w:space="0" w:color="auto"/>
            </w:tcBorders>
            <w:shd w:val="clear" w:color="auto" w:fill="auto"/>
            <w:vAlign w:val="center"/>
            <w:hideMark/>
          </w:tcPr>
          <w:p w14:paraId="4E6B4EFE" w14:textId="77777777" w:rsidR="00CA2809" w:rsidRPr="00020A83" w:rsidRDefault="00CA2809" w:rsidP="00AC52E4">
            <w:pPr>
              <w:ind w:right="0"/>
              <w:jc w:val="left"/>
              <w:rPr>
                <w:sz w:val="20"/>
                <w:lang w:eastAsia="ru-RU"/>
              </w:rPr>
            </w:pPr>
          </w:p>
        </w:tc>
        <w:tc>
          <w:tcPr>
            <w:tcW w:w="6397" w:type="dxa"/>
            <w:vMerge/>
            <w:tcBorders>
              <w:top w:val="nil"/>
              <w:left w:val="single" w:sz="4" w:space="0" w:color="auto"/>
              <w:bottom w:val="nil"/>
              <w:right w:val="single" w:sz="4" w:space="0" w:color="auto"/>
            </w:tcBorders>
            <w:shd w:val="clear" w:color="auto" w:fill="auto"/>
            <w:vAlign w:val="center"/>
            <w:hideMark/>
          </w:tcPr>
          <w:p w14:paraId="05C24536" w14:textId="77777777" w:rsidR="00CA2809" w:rsidRPr="00020A83" w:rsidRDefault="00CA2809" w:rsidP="00AC52E4">
            <w:pPr>
              <w:ind w:right="0"/>
              <w:jc w:val="left"/>
              <w:rPr>
                <w:sz w:val="20"/>
                <w:lang w:eastAsia="ru-RU"/>
              </w:rPr>
            </w:pPr>
          </w:p>
        </w:tc>
      </w:tr>
      <w:tr w:rsidR="00020A83" w:rsidRPr="00020A83" w14:paraId="266A2B2A" w14:textId="77777777" w:rsidTr="00AC52E4">
        <w:trPr>
          <w:trHeight w:val="20"/>
        </w:trPr>
        <w:tc>
          <w:tcPr>
            <w:tcW w:w="908" w:type="dxa"/>
            <w:tcBorders>
              <w:top w:val="nil"/>
              <w:left w:val="single" w:sz="4" w:space="0" w:color="auto"/>
              <w:bottom w:val="single" w:sz="4" w:space="0" w:color="auto"/>
              <w:right w:val="single" w:sz="4" w:space="0" w:color="auto"/>
            </w:tcBorders>
            <w:shd w:val="clear" w:color="auto" w:fill="auto"/>
            <w:vAlign w:val="center"/>
            <w:hideMark/>
          </w:tcPr>
          <w:p w14:paraId="76056D35" w14:textId="77777777" w:rsidR="00CA2809" w:rsidRPr="00020A83" w:rsidRDefault="00CA2809" w:rsidP="00AC52E4">
            <w:pPr>
              <w:ind w:right="0"/>
              <w:rPr>
                <w:sz w:val="20"/>
                <w:lang w:eastAsia="ru-RU"/>
              </w:rPr>
            </w:pPr>
            <w:r w:rsidRPr="00020A83">
              <w:rPr>
                <w:sz w:val="20"/>
                <w:lang w:eastAsia="ru-RU"/>
              </w:rPr>
              <w:t>025</w:t>
            </w:r>
          </w:p>
        </w:tc>
        <w:tc>
          <w:tcPr>
            <w:tcW w:w="6945" w:type="dxa"/>
            <w:tcBorders>
              <w:top w:val="nil"/>
              <w:left w:val="nil"/>
              <w:bottom w:val="single" w:sz="4" w:space="0" w:color="auto"/>
              <w:right w:val="single" w:sz="4" w:space="0" w:color="auto"/>
            </w:tcBorders>
            <w:shd w:val="clear" w:color="auto" w:fill="auto"/>
            <w:vAlign w:val="center"/>
            <w:hideMark/>
          </w:tcPr>
          <w:p w14:paraId="493B71F4" w14:textId="77777777" w:rsidR="00CA2809" w:rsidRPr="00020A83" w:rsidRDefault="00CA2809" w:rsidP="00AC52E4">
            <w:pPr>
              <w:ind w:right="0"/>
              <w:jc w:val="left"/>
              <w:rPr>
                <w:sz w:val="20"/>
                <w:lang w:eastAsia="ru-RU"/>
              </w:rPr>
            </w:pPr>
            <w:r w:rsidRPr="00020A83">
              <w:rPr>
                <w:sz w:val="20"/>
                <w:lang w:eastAsia="ru-RU"/>
              </w:rPr>
              <w:t>Котельная школы №1</w:t>
            </w:r>
          </w:p>
        </w:tc>
        <w:tc>
          <w:tcPr>
            <w:tcW w:w="2875" w:type="dxa"/>
            <w:tcBorders>
              <w:top w:val="nil"/>
              <w:left w:val="nil"/>
              <w:bottom w:val="single" w:sz="4" w:space="0" w:color="auto"/>
              <w:right w:val="single" w:sz="4" w:space="0" w:color="auto"/>
            </w:tcBorders>
            <w:shd w:val="clear" w:color="auto" w:fill="auto"/>
            <w:noWrap/>
            <w:vAlign w:val="center"/>
            <w:hideMark/>
          </w:tcPr>
          <w:p w14:paraId="088F8678" w14:textId="77777777" w:rsidR="00CA2809" w:rsidRPr="00020A83" w:rsidRDefault="00CA2809" w:rsidP="00AC52E4">
            <w:pPr>
              <w:ind w:right="0"/>
              <w:rPr>
                <w:sz w:val="20"/>
                <w:lang w:eastAsia="ru-RU"/>
              </w:rPr>
            </w:pPr>
            <w:r w:rsidRPr="00020A83">
              <w:rPr>
                <w:sz w:val="20"/>
                <w:lang w:eastAsia="ru-RU"/>
              </w:rPr>
              <w:t>ООО «</w:t>
            </w:r>
            <w:proofErr w:type="spellStart"/>
            <w:r w:rsidRPr="00020A83">
              <w:rPr>
                <w:sz w:val="20"/>
                <w:lang w:eastAsia="ru-RU"/>
              </w:rPr>
              <w:t>Сибэнерго</w:t>
            </w:r>
            <w:proofErr w:type="spellEnd"/>
            <w:r w:rsidRPr="00020A83">
              <w:rPr>
                <w:sz w:val="20"/>
                <w:lang w:eastAsia="ru-RU"/>
              </w:rPr>
              <w:t>»</w:t>
            </w:r>
          </w:p>
        </w:tc>
        <w:tc>
          <w:tcPr>
            <w:tcW w:w="1966" w:type="dxa"/>
            <w:tcBorders>
              <w:top w:val="nil"/>
              <w:left w:val="nil"/>
              <w:bottom w:val="single" w:sz="4" w:space="0" w:color="auto"/>
              <w:right w:val="single" w:sz="4" w:space="0" w:color="auto"/>
            </w:tcBorders>
            <w:shd w:val="clear" w:color="auto" w:fill="auto"/>
            <w:vAlign w:val="center"/>
            <w:hideMark/>
          </w:tcPr>
          <w:p w14:paraId="0526617F" w14:textId="77777777" w:rsidR="00CA2809" w:rsidRPr="00020A83" w:rsidRDefault="00CA2809" w:rsidP="00AC52E4">
            <w:pPr>
              <w:ind w:right="0"/>
              <w:rPr>
                <w:sz w:val="20"/>
                <w:lang w:eastAsia="ru-RU"/>
              </w:rPr>
            </w:pPr>
            <w:r w:rsidRPr="00020A83">
              <w:rPr>
                <w:sz w:val="20"/>
                <w:lang w:eastAsia="ru-RU"/>
              </w:rPr>
              <w:t>источник, сети</w:t>
            </w:r>
          </w:p>
        </w:tc>
        <w:tc>
          <w:tcPr>
            <w:tcW w:w="1396" w:type="dxa"/>
            <w:vMerge/>
            <w:tcBorders>
              <w:top w:val="nil"/>
              <w:left w:val="single" w:sz="4" w:space="0" w:color="auto"/>
              <w:bottom w:val="nil"/>
              <w:right w:val="single" w:sz="4" w:space="0" w:color="auto"/>
            </w:tcBorders>
            <w:shd w:val="clear" w:color="auto" w:fill="auto"/>
            <w:vAlign w:val="center"/>
            <w:hideMark/>
          </w:tcPr>
          <w:p w14:paraId="2C76E595" w14:textId="77777777" w:rsidR="00CA2809" w:rsidRPr="00020A83" w:rsidRDefault="00CA2809" w:rsidP="00AC52E4">
            <w:pPr>
              <w:ind w:right="0"/>
              <w:jc w:val="left"/>
              <w:rPr>
                <w:sz w:val="20"/>
                <w:lang w:eastAsia="ru-RU"/>
              </w:rPr>
            </w:pPr>
          </w:p>
        </w:tc>
        <w:tc>
          <w:tcPr>
            <w:tcW w:w="2250" w:type="dxa"/>
            <w:vMerge/>
            <w:tcBorders>
              <w:top w:val="nil"/>
              <w:left w:val="single" w:sz="4" w:space="0" w:color="auto"/>
              <w:bottom w:val="nil"/>
              <w:right w:val="single" w:sz="4" w:space="0" w:color="auto"/>
            </w:tcBorders>
            <w:shd w:val="clear" w:color="auto" w:fill="auto"/>
            <w:vAlign w:val="center"/>
            <w:hideMark/>
          </w:tcPr>
          <w:p w14:paraId="6852518E" w14:textId="77777777" w:rsidR="00CA2809" w:rsidRPr="00020A83" w:rsidRDefault="00CA2809" w:rsidP="00AC52E4">
            <w:pPr>
              <w:ind w:right="0"/>
              <w:jc w:val="left"/>
              <w:rPr>
                <w:sz w:val="20"/>
                <w:lang w:eastAsia="ru-RU"/>
              </w:rPr>
            </w:pPr>
          </w:p>
        </w:tc>
        <w:tc>
          <w:tcPr>
            <w:tcW w:w="6397" w:type="dxa"/>
            <w:vMerge/>
            <w:tcBorders>
              <w:top w:val="nil"/>
              <w:left w:val="single" w:sz="4" w:space="0" w:color="auto"/>
              <w:bottom w:val="nil"/>
              <w:right w:val="single" w:sz="4" w:space="0" w:color="auto"/>
            </w:tcBorders>
            <w:shd w:val="clear" w:color="auto" w:fill="auto"/>
            <w:vAlign w:val="center"/>
            <w:hideMark/>
          </w:tcPr>
          <w:p w14:paraId="390F98EA" w14:textId="77777777" w:rsidR="00CA2809" w:rsidRPr="00020A83" w:rsidRDefault="00CA2809" w:rsidP="00AC52E4">
            <w:pPr>
              <w:ind w:right="0"/>
              <w:jc w:val="left"/>
              <w:rPr>
                <w:sz w:val="20"/>
                <w:lang w:eastAsia="ru-RU"/>
              </w:rPr>
            </w:pPr>
          </w:p>
        </w:tc>
      </w:tr>
      <w:tr w:rsidR="00020A83" w:rsidRPr="00020A83" w14:paraId="18EA6A75" w14:textId="77777777" w:rsidTr="00AC52E4">
        <w:trPr>
          <w:trHeight w:val="20"/>
        </w:trPr>
        <w:tc>
          <w:tcPr>
            <w:tcW w:w="908" w:type="dxa"/>
            <w:tcBorders>
              <w:top w:val="nil"/>
              <w:left w:val="single" w:sz="4" w:space="0" w:color="auto"/>
              <w:bottom w:val="single" w:sz="4" w:space="0" w:color="auto"/>
              <w:right w:val="single" w:sz="4" w:space="0" w:color="auto"/>
            </w:tcBorders>
            <w:shd w:val="clear" w:color="auto" w:fill="auto"/>
            <w:vAlign w:val="center"/>
            <w:hideMark/>
          </w:tcPr>
          <w:p w14:paraId="5206C226" w14:textId="77777777" w:rsidR="00CA2809" w:rsidRPr="00020A83" w:rsidRDefault="00CA2809" w:rsidP="00AC52E4">
            <w:pPr>
              <w:ind w:right="0"/>
              <w:rPr>
                <w:sz w:val="20"/>
                <w:lang w:eastAsia="ru-RU"/>
              </w:rPr>
            </w:pPr>
            <w:r w:rsidRPr="00020A83">
              <w:rPr>
                <w:sz w:val="20"/>
                <w:lang w:eastAsia="ru-RU"/>
              </w:rPr>
              <w:t>026</w:t>
            </w:r>
          </w:p>
        </w:tc>
        <w:tc>
          <w:tcPr>
            <w:tcW w:w="6945" w:type="dxa"/>
            <w:tcBorders>
              <w:top w:val="nil"/>
              <w:left w:val="nil"/>
              <w:bottom w:val="single" w:sz="4" w:space="0" w:color="auto"/>
              <w:right w:val="single" w:sz="4" w:space="0" w:color="auto"/>
            </w:tcBorders>
            <w:shd w:val="clear" w:color="auto" w:fill="auto"/>
            <w:vAlign w:val="center"/>
            <w:hideMark/>
          </w:tcPr>
          <w:p w14:paraId="6853081D" w14:textId="77777777" w:rsidR="00CA2809" w:rsidRPr="00020A83" w:rsidRDefault="00CA2809" w:rsidP="00AC52E4">
            <w:pPr>
              <w:ind w:right="0"/>
              <w:jc w:val="left"/>
              <w:rPr>
                <w:sz w:val="20"/>
                <w:lang w:eastAsia="ru-RU"/>
              </w:rPr>
            </w:pPr>
            <w:r w:rsidRPr="00020A83">
              <w:rPr>
                <w:sz w:val="20"/>
                <w:lang w:eastAsia="ru-RU"/>
              </w:rPr>
              <w:t>Котельная школы №23</w:t>
            </w:r>
          </w:p>
        </w:tc>
        <w:tc>
          <w:tcPr>
            <w:tcW w:w="2875" w:type="dxa"/>
            <w:tcBorders>
              <w:top w:val="nil"/>
              <w:left w:val="nil"/>
              <w:bottom w:val="single" w:sz="4" w:space="0" w:color="auto"/>
              <w:right w:val="single" w:sz="4" w:space="0" w:color="auto"/>
            </w:tcBorders>
            <w:shd w:val="clear" w:color="auto" w:fill="auto"/>
            <w:noWrap/>
            <w:vAlign w:val="center"/>
            <w:hideMark/>
          </w:tcPr>
          <w:p w14:paraId="546B3858" w14:textId="77777777" w:rsidR="00CA2809" w:rsidRPr="00020A83" w:rsidRDefault="00CA2809" w:rsidP="00AC52E4">
            <w:pPr>
              <w:ind w:right="0"/>
              <w:rPr>
                <w:sz w:val="20"/>
                <w:lang w:eastAsia="ru-RU"/>
              </w:rPr>
            </w:pPr>
            <w:r w:rsidRPr="00020A83">
              <w:rPr>
                <w:sz w:val="20"/>
                <w:lang w:eastAsia="ru-RU"/>
              </w:rPr>
              <w:t>ООО «</w:t>
            </w:r>
            <w:proofErr w:type="spellStart"/>
            <w:r w:rsidRPr="00020A83">
              <w:rPr>
                <w:sz w:val="20"/>
                <w:lang w:eastAsia="ru-RU"/>
              </w:rPr>
              <w:t>Сибэнерго</w:t>
            </w:r>
            <w:proofErr w:type="spellEnd"/>
            <w:r w:rsidRPr="00020A83">
              <w:rPr>
                <w:sz w:val="20"/>
                <w:lang w:eastAsia="ru-RU"/>
              </w:rPr>
              <w:t>»</w:t>
            </w:r>
          </w:p>
        </w:tc>
        <w:tc>
          <w:tcPr>
            <w:tcW w:w="1966" w:type="dxa"/>
            <w:tcBorders>
              <w:top w:val="nil"/>
              <w:left w:val="nil"/>
              <w:bottom w:val="single" w:sz="4" w:space="0" w:color="auto"/>
              <w:right w:val="single" w:sz="4" w:space="0" w:color="auto"/>
            </w:tcBorders>
            <w:shd w:val="clear" w:color="auto" w:fill="auto"/>
            <w:vAlign w:val="center"/>
            <w:hideMark/>
          </w:tcPr>
          <w:p w14:paraId="305D72D1" w14:textId="77777777" w:rsidR="00CA2809" w:rsidRPr="00020A83" w:rsidRDefault="00CA2809" w:rsidP="00AC52E4">
            <w:pPr>
              <w:ind w:right="0"/>
              <w:rPr>
                <w:sz w:val="20"/>
                <w:lang w:eastAsia="ru-RU"/>
              </w:rPr>
            </w:pPr>
            <w:r w:rsidRPr="00020A83">
              <w:rPr>
                <w:sz w:val="20"/>
                <w:lang w:eastAsia="ru-RU"/>
              </w:rPr>
              <w:t>источник, сети</w:t>
            </w:r>
          </w:p>
        </w:tc>
        <w:tc>
          <w:tcPr>
            <w:tcW w:w="1396" w:type="dxa"/>
            <w:vMerge/>
            <w:tcBorders>
              <w:top w:val="nil"/>
              <w:left w:val="single" w:sz="4" w:space="0" w:color="auto"/>
              <w:bottom w:val="nil"/>
              <w:right w:val="single" w:sz="4" w:space="0" w:color="auto"/>
            </w:tcBorders>
            <w:shd w:val="clear" w:color="auto" w:fill="auto"/>
            <w:vAlign w:val="center"/>
            <w:hideMark/>
          </w:tcPr>
          <w:p w14:paraId="0C0A9685" w14:textId="77777777" w:rsidR="00CA2809" w:rsidRPr="00020A83" w:rsidRDefault="00CA2809" w:rsidP="00AC52E4">
            <w:pPr>
              <w:ind w:right="0"/>
              <w:jc w:val="left"/>
              <w:rPr>
                <w:sz w:val="20"/>
                <w:lang w:eastAsia="ru-RU"/>
              </w:rPr>
            </w:pPr>
          </w:p>
        </w:tc>
        <w:tc>
          <w:tcPr>
            <w:tcW w:w="2250" w:type="dxa"/>
            <w:vMerge/>
            <w:tcBorders>
              <w:top w:val="nil"/>
              <w:left w:val="single" w:sz="4" w:space="0" w:color="auto"/>
              <w:bottom w:val="nil"/>
              <w:right w:val="single" w:sz="4" w:space="0" w:color="auto"/>
            </w:tcBorders>
            <w:shd w:val="clear" w:color="auto" w:fill="auto"/>
            <w:vAlign w:val="center"/>
            <w:hideMark/>
          </w:tcPr>
          <w:p w14:paraId="0D3D1096" w14:textId="77777777" w:rsidR="00CA2809" w:rsidRPr="00020A83" w:rsidRDefault="00CA2809" w:rsidP="00AC52E4">
            <w:pPr>
              <w:ind w:right="0"/>
              <w:jc w:val="left"/>
              <w:rPr>
                <w:sz w:val="20"/>
                <w:lang w:eastAsia="ru-RU"/>
              </w:rPr>
            </w:pPr>
          </w:p>
        </w:tc>
        <w:tc>
          <w:tcPr>
            <w:tcW w:w="6397" w:type="dxa"/>
            <w:vMerge/>
            <w:tcBorders>
              <w:top w:val="nil"/>
              <w:left w:val="single" w:sz="4" w:space="0" w:color="auto"/>
              <w:bottom w:val="nil"/>
              <w:right w:val="single" w:sz="4" w:space="0" w:color="auto"/>
            </w:tcBorders>
            <w:shd w:val="clear" w:color="auto" w:fill="auto"/>
            <w:vAlign w:val="center"/>
            <w:hideMark/>
          </w:tcPr>
          <w:p w14:paraId="7AB1FAAB" w14:textId="77777777" w:rsidR="00CA2809" w:rsidRPr="00020A83" w:rsidRDefault="00CA2809" w:rsidP="00AC52E4">
            <w:pPr>
              <w:ind w:right="0"/>
              <w:jc w:val="left"/>
              <w:rPr>
                <w:sz w:val="20"/>
                <w:lang w:eastAsia="ru-RU"/>
              </w:rPr>
            </w:pPr>
          </w:p>
        </w:tc>
      </w:tr>
      <w:tr w:rsidR="00020A83" w:rsidRPr="00020A83" w14:paraId="5E9F5182" w14:textId="77777777" w:rsidTr="00AC52E4">
        <w:trPr>
          <w:trHeight w:val="20"/>
        </w:trPr>
        <w:tc>
          <w:tcPr>
            <w:tcW w:w="908" w:type="dxa"/>
            <w:tcBorders>
              <w:top w:val="nil"/>
              <w:left w:val="single" w:sz="4" w:space="0" w:color="auto"/>
              <w:bottom w:val="single" w:sz="4" w:space="0" w:color="auto"/>
              <w:right w:val="single" w:sz="4" w:space="0" w:color="auto"/>
            </w:tcBorders>
            <w:shd w:val="clear" w:color="auto" w:fill="auto"/>
            <w:vAlign w:val="center"/>
            <w:hideMark/>
          </w:tcPr>
          <w:p w14:paraId="7402D98D" w14:textId="77777777" w:rsidR="00CA2809" w:rsidRPr="00020A83" w:rsidRDefault="00CA2809" w:rsidP="00AC52E4">
            <w:pPr>
              <w:ind w:right="0"/>
              <w:rPr>
                <w:sz w:val="20"/>
                <w:lang w:eastAsia="ru-RU"/>
              </w:rPr>
            </w:pPr>
            <w:r w:rsidRPr="00020A83">
              <w:rPr>
                <w:sz w:val="20"/>
                <w:lang w:eastAsia="ru-RU"/>
              </w:rPr>
              <w:t>027</w:t>
            </w:r>
          </w:p>
        </w:tc>
        <w:tc>
          <w:tcPr>
            <w:tcW w:w="6945" w:type="dxa"/>
            <w:tcBorders>
              <w:top w:val="nil"/>
              <w:left w:val="nil"/>
              <w:bottom w:val="single" w:sz="4" w:space="0" w:color="auto"/>
              <w:right w:val="single" w:sz="4" w:space="0" w:color="auto"/>
            </w:tcBorders>
            <w:shd w:val="clear" w:color="auto" w:fill="auto"/>
            <w:vAlign w:val="center"/>
            <w:hideMark/>
          </w:tcPr>
          <w:p w14:paraId="2C60E844" w14:textId="77777777" w:rsidR="00CA2809" w:rsidRPr="00020A83" w:rsidRDefault="00CA2809" w:rsidP="00AC52E4">
            <w:pPr>
              <w:ind w:right="0"/>
              <w:jc w:val="left"/>
              <w:rPr>
                <w:sz w:val="20"/>
                <w:lang w:eastAsia="ru-RU"/>
              </w:rPr>
            </w:pPr>
            <w:r w:rsidRPr="00020A83">
              <w:rPr>
                <w:sz w:val="20"/>
                <w:lang w:eastAsia="ru-RU"/>
              </w:rPr>
              <w:t>Котельная школы №37</w:t>
            </w:r>
          </w:p>
        </w:tc>
        <w:tc>
          <w:tcPr>
            <w:tcW w:w="2875" w:type="dxa"/>
            <w:tcBorders>
              <w:top w:val="nil"/>
              <w:left w:val="nil"/>
              <w:bottom w:val="single" w:sz="4" w:space="0" w:color="auto"/>
              <w:right w:val="single" w:sz="4" w:space="0" w:color="auto"/>
            </w:tcBorders>
            <w:shd w:val="clear" w:color="auto" w:fill="auto"/>
            <w:noWrap/>
            <w:vAlign w:val="center"/>
            <w:hideMark/>
          </w:tcPr>
          <w:p w14:paraId="1CBB3DDD" w14:textId="77777777" w:rsidR="00CA2809" w:rsidRPr="00020A83" w:rsidRDefault="00CA2809" w:rsidP="00AC52E4">
            <w:pPr>
              <w:ind w:right="0"/>
              <w:rPr>
                <w:sz w:val="20"/>
                <w:lang w:eastAsia="ru-RU"/>
              </w:rPr>
            </w:pPr>
            <w:r w:rsidRPr="00020A83">
              <w:rPr>
                <w:sz w:val="20"/>
                <w:lang w:eastAsia="ru-RU"/>
              </w:rPr>
              <w:t>ООО «</w:t>
            </w:r>
            <w:proofErr w:type="spellStart"/>
            <w:r w:rsidRPr="00020A83">
              <w:rPr>
                <w:sz w:val="20"/>
                <w:lang w:eastAsia="ru-RU"/>
              </w:rPr>
              <w:t>Сибэнерго</w:t>
            </w:r>
            <w:proofErr w:type="spellEnd"/>
            <w:r w:rsidRPr="00020A83">
              <w:rPr>
                <w:sz w:val="20"/>
                <w:lang w:eastAsia="ru-RU"/>
              </w:rPr>
              <w:t>»</w:t>
            </w:r>
          </w:p>
        </w:tc>
        <w:tc>
          <w:tcPr>
            <w:tcW w:w="1966" w:type="dxa"/>
            <w:tcBorders>
              <w:top w:val="nil"/>
              <w:left w:val="nil"/>
              <w:bottom w:val="single" w:sz="4" w:space="0" w:color="auto"/>
              <w:right w:val="single" w:sz="4" w:space="0" w:color="auto"/>
            </w:tcBorders>
            <w:shd w:val="clear" w:color="auto" w:fill="auto"/>
            <w:vAlign w:val="center"/>
            <w:hideMark/>
          </w:tcPr>
          <w:p w14:paraId="564113DC" w14:textId="77777777" w:rsidR="00CA2809" w:rsidRPr="00020A83" w:rsidRDefault="00CA2809" w:rsidP="00AC52E4">
            <w:pPr>
              <w:ind w:right="0"/>
              <w:rPr>
                <w:sz w:val="20"/>
                <w:lang w:eastAsia="ru-RU"/>
              </w:rPr>
            </w:pPr>
            <w:r w:rsidRPr="00020A83">
              <w:rPr>
                <w:sz w:val="20"/>
                <w:lang w:eastAsia="ru-RU"/>
              </w:rPr>
              <w:t>источник, сети</w:t>
            </w:r>
          </w:p>
        </w:tc>
        <w:tc>
          <w:tcPr>
            <w:tcW w:w="1396" w:type="dxa"/>
            <w:vMerge/>
            <w:tcBorders>
              <w:top w:val="nil"/>
              <w:left w:val="single" w:sz="4" w:space="0" w:color="auto"/>
              <w:bottom w:val="nil"/>
              <w:right w:val="single" w:sz="4" w:space="0" w:color="auto"/>
            </w:tcBorders>
            <w:shd w:val="clear" w:color="auto" w:fill="auto"/>
            <w:vAlign w:val="center"/>
            <w:hideMark/>
          </w:tcPr>
          <w:p w14:paraId="19A3D131" w14:textId="77777777" w:rsidR="00CA2809" w:rsidRPr="00020A83" w:rsidRDefault="00CA2809" w:rsidP="00AC52E4">
            <w:pPr>
              <w:ind w:right="0"/>
              <w:jc w:val="left"/>
              <w:rPr>
                <w:sz w:val="20"/>
                <w:lang w:eastAsia="ru-RU"/>
              </w:rPr>
            </w:pPr>
          </w:p>
        </w:tc>
        <w:tc>
          <w:tcPr>
            <w:tcW w:w="2250" w:type="dxa"/>
            <w:vMerge/>
            <w:tcBorders>
              <w:top w:val="nil"/>
              <w:left w:val="single" w:sz="4" w:space="0" w:color="auto"/>
              <w:bottom w:val="nil"/>
              <w:right w:val="single" w:sz="4" w:space="0" w:color="auto"/>
            </w:tcBorders>
            <w:shd w:val="clear" w:color="auto" w:fill="auto"/>
            <w:vAlign w:val="center"/>
            <w:hideMark/>
          </w:tcPr>
          <w:p w14:paraId="3C9CF85A" w14:textId="77777777" w:rsidR="00CA2809" w:rsidRPr="00020A83" w:rsidRDefault="00CA2809" w:rsidP="00AC52E4">
            <w:pPr>
              <w:ind w:right="0"/>
              <w:jc w:val="left"/>
              <w:rPr>
                <w:sz w:val="20"/>
                <w:lang w:eastAsia="ru-RU"/>
              </w:rPr>
            </w:pPr>
          </w:p>
        </w:tc>
        <w:tc>
          <w:tcPr>
            <w:tcW w:w="6397" w:type="dxa"/>
            <w:vMerge/>
            <w:tcBorders>
              <w:top w:val="nil"/>
              <w:left w:val="single" w:sz="4" w:space="0" w:color="auto"/>
              <w:bottom w:val="nil"/>
              <w:right w:val="single" w:sz="4" w:space="0" w:color="auto"/>
            </w:tcBorders>
            <w:shd w:val="clear" w:color="auto" w:fill="auto"/>
            <w:vAlign w:val="center"/>
            <w:hideMark/>
          </w:tcPr>
          <w:p w14:paraId="6CF06D55" w14:textId="77777777" w:rsidR="00CA2809" w:rsidRPr="00020A83" w:rsidRDefault="00CA2809" w:rsidP="00AC52E4">
            <w:pPr>
              <w:ind w:right="0"/>
              <w:jc w:val="left"/>
              <w:rPr>
                <w:sz w:val="20"/>
                <w:lang w:eastAsia="ru-RU"/>
              </w:rPr>
            </w:pPr>
          </w:p>
        </w:tc>
      </w:tr>
      <w:tr w:rsidR="00020A83" w:rsidRPr="00020A83" w14:paraId="212B37D0" w14:textId="77777777" w:rsidTr="00AC52E4">
        <w:trPr>
          <w:trHeight w:val="20"/>
        </w:trPr>
        <w:tc>
          <w:tcPr>
            <w:tcW w:w="908" w:type="dxa"/>
            <w:tcBorders>
              <w:top w:val="nil"/>
              <w:left w:val="single" w:sz="4" w:space="0" w:color="auto"/>
              <w:bottom w:val="single" w:sz="4" w:space="0" w:color="auto"/>
              <w:right w:val="single" w:sz="4" w:space="0" w:color="auto"/>
            </w:tcBorders>
            <w:shd w:val="clear" w:color="auto" w:fill="auto"/>
            <w:vAlign w:val="center"/>
            <w:hideMark/>
          </w:tcPr>
          <w:p w14:paraId="2106DD57" w14:textId="77777777" w:rsidR="00CA2809" w:rsidRPr="00020A83" w:rsidRDefault="00CA2809" w:rsidP="00AC52E4">
            <w:pPr>
              <w:ind w:right="0"/>
              <w:rPr>
                <w:sz w:val="20"/>
                <w:lang w:eastAsia="ru-RU"/>
              </w:rPr>
            </w:pPr>
            <w:r w:rsidRPr="00020A83">
              <w:rPr>
                <w:sz w:val="20"/>
                <w:lang w:eastAsia="ru-RU"/>
              </w:rPr>
              <w:t>028</w:t>
            </w:r>
          </w:p>
        </w:tc>
        <w:tc>
          <w:tcPr>
            <w:tcW w:w="6945" w:type="dxa"/>
            <w:tcBorders>
              <w:top w:val="nil"/>
              <w:left w:val="nil"/>
              <w:bottom w:val="single" w:sz="4" w:space="0" w:color="auto"/>
              <w:right w:val="single" w:sz="4" w:space="0" w:color="auto"/>
            </w:tcBorders>
            <w:shd w:val="clear" w:color="auto" w:fill="auto"/>
            <w:vAlign w:val="center"/>
            <w:hideMark/>
          </w:tcPr>
          <w:p w14:paraId="1F6628C6" w14:textId="77777777" w:rsidR="00CA2809" w:rsidRPr="00020A83" w:rsidRDefault="00CA2809" w:rsidP="00AC52E4">
            <w:pPr>
              <w:ind w:right="0"/>
              <w:jc w:val="left"/>
              <w:rPr>
                <w:sz w:val="20"/>
                <w:lang w:eastAsia="ru-RU"/>
              </w:rPr>
            </w:pPr>
            <w:r w:rsidRPr="00020A83">
              <w:rPr>
                <w:sz w:val="20"/>
                <w:lang w:eastAsia="ru-RU"/>
              </w:rPr>
              <w:t>Котельная школы №43</w:t>
            </w:r>
          </w:p>
        </w:tc>
        <w:tc>
          <w:tcPr>
            <w:tcW w:w="2875" w:type="dxa"/>
            <w:tcBorders>
              <w:top w:val="nil"/>
              <w:left w:val="nil"/>
              <w:bottom w:val="single" w:sz="4" w:space="0" w:color="auto"/>
              <w:right w:val="single" w:sz="4" w:space="0" w:color="auto"/>
            </w:tcBorders>
            <w:shd w:val="clear" w:color="auto" w:fill="auto"/>
            <w:noWrap/>
            <w:vAlign w:val="center"/>
            <w:hideMark/>
          </w:tcPr>
          <w:p w14:paraId="2D37096D" w14:textId="77777777" w:rsidR="00CA2809" w:rsidRPr="00020A83" w:rsidRDefault="00CA2809" w:rsidP="00AC52E4">
            <w:pPr>
              <w:ind w:right="0"/>
              <w:rPr>
                <w:sz w:val="20"/>
                <w:lang w:eastAsia="ru-RU"/>
              </w:rPr>
            </w:pPr>
            <w:r w:rsidRPr="00020A83">
              <w:rPr>
                <w:sz w:val="20"/>
                <w:lang w:eastAsia="ru-RU"/>
              </w:rPr>
              <w:t>ООО «</w:t>
            </w:r>
            <w:proofErr w:type="spellStart"/>
            <w:r w:rsidRPr="00020A83">
              <w:rPr>
                <w:sz w:val="20"/>
                <w:lang w:eastAsia="ru-RU"/>
              </w:rPr>
              <w:t>Сибэнерго</w:t>
            </w:r>
            <w:proofErr w:type="spellEnd"/>
            <w:r w:rsidRPr="00020A83">
              <w:rPr>
                <w:sz w:val="20"/>
                <w:lang w:eastAsia="ru-RU"/>
              </w:rPr>
              <w:t>»</w:t>
            </w:r>
          </w:p>
        </w:tc>
        <w:tc>
          <w:tcPr>
            <w:tcW w:w="1966" w:type="dxa"/>
            <w:tcBorders>
              <w:top w:val="nil"/>
              <w:left w:val="nil"/>
              <w:bottom w:val="single" w:sz="4" w:space="0" w:color="auto"/>
              <w:right w:val="single" w:sz="4" w:space="0" w:color="auto"/>
            </w:tcBorders>
            <w:shd w:val="clear" w:color="auto" w:fill="auto"/>
            <w:vAlign w:val="center"/>
            <w:hideMark/>
          </w:tcPr>
          <w:p w14:paraId="337157BE" w14:textId="77777777" w:rsidR="00CA2809" w:rsidRPr="00020A83" w:rsidRDefault="00CA2809" w:rsidP="00AC52E4">
            <w:pPr>
              <w:ind w:right="0"/>
              <w:rPr>
                <w:sz w:val="20"/>
                <w:lang w:eastAsia="ru-RU"/>
              </w:rPr>
            </w:pPr>
            <w:r w:rsidRPr="00020A83">
              <w:rPr>
                <w:sz w:val="20"/>
                <w:lang w:eastAsia="ru-RU"/>
              </w:rPr>
              <w:t>источник, сети</w:t>
            </w:r>
          </w:p>
        </w:tc>
        <w:tc>
          <w:tcPr>
            <w:tcW w:w="1396" w:type="dxa"/>
            <w:vMerge/>
            <w:tcBorders>
              <w:top w:val="nil"/>
              <w:left w:val="single" w:sz="4" w:space="0" w:color="auto"/>
              <w:bottom w:val="nil"/>
              <w:right w:val="single" w:sz="4" w:space="0" w:color="auto"/>
            </w:tcBorders>
            <w:shd w:val="clear" w:color="auto" w:fill="auto"/>
            <w:vAlign w:val="center"/>
            <w:hideMark/>
          </w:tcPr>
          <w:p w14:paraId="1E3FCFE5" w14:textId="77777777" w:rsidR="00CA2809" w:rsidRPr="00020A83" w:rsidRDefault="00CA2809" w:rsidP="00AC52E4">
            <w:pPr>
              <w:ind w:right="0"/>
              <w:jc w:val="left"/>
              <w:rPr>
                <w:sz w:val="20"/>
                <w:lang w:eastAsia="ru-RU"/>
              </w:rPr>
            </w:pPr>
          </w:p>
        </w:tc>
        <w:tc>
          <w:tcPr>
            <w:tcW w:w="2250" w:type="dxa"/>
            <w:vMerge/>
            <w:tcBorders>
              <w:top w:val="nil"/>
              <w:left w:val="single" w:sz="4" w:space="0" w:color="auto"/>
              <w:bottom w:val="nil"/>
              <w:right w:val="single" w:sz="4" w:space="0" w:color="auto"/>
            </w:tcBorders>
            <w:shd w:val="clear" w:color="auto" w:fill="auto"/>
            <w:vAlign w:val="center"/>
            <w:hideMark/>
          </w:tcPr>
          <w:p w14:paraId="11173CB1" w14:textId="77777777" w:rsidR="00CA2809" w:rsidRPr="00020A83" w:rsidRDefault="00CA2809" w:rsidP="00AC52E4">
            <w:pPr>
              <w:ind w:right="0"/>
              <w:jc w:val="left"/>
              <w:rPr>
                <w:sz w:val="20"/>
                <w:lang w:eastAsia="ru-RU"/>
              </w:rPr>
            </w:pPr>
          </w:p>
        </w:tc>
        <w:tc>
          <w:tcPr>
            <w:tcW w:w="6397" w:type="dxa"/>
            <w:vMerge/>
            <w:tcBorders>
              <w:top w:val="nil"/>
              <w:left w:val="single" w:sz="4" w:space="0" w:color="auto"/>
              <w:bottom w:val="nil"/>
              <w:right w:val="single" w:sz="4" w:space="0" w:color="auto"/>
            </w:tcBorders>
            <w:shd w:val="clear" w:color="auto" w:fill="auto"/>
            <w:vAlign w:val="center"/>
            <w:hideMark/>
          </w:tcPr>
          <w:p w14:paraId="43800421" w14:textId="77777777" w:rsidR="00CA2809" w:rsidRPr="00020A83" w:rsidRDefault="00CA2809" w:rsidP="00AC52E4">
            <w:pPr>
              <w:ind w:right="0"/>
              <w:jc w:val="left"/>
              <w:rPr>
                <w:sz w:val="20"/>
                <w:lang w:eastAsia="ru-RU"/>
              </w:rPr>
            </w:pPr>
          </w:p>
        </w:tc>
      </w:tr>
      <w:tr w:rsidR="00020A83" w:rsidRPr="00020A83" w14:paraId="7FE5E3F4" w14:textId="77777777" w:rsidTr="00AC52E4">
        <w:trPr>
          <w:trHeight w:val="20"/>
        </w:trPr>
        <w:tc>
          <w:tcPr>
            <w:tcW w:w="908" w:type="dxa"/>
            <w:tcBorders>
              <w:top w:val="nil"/>
              <w:left w:val="single" w:sz="4" w:space="0" w:color="auto"/>
              <w:bottom w:val="single" w:sz="4" w:space="0" w:color="auto"/>
              <w:right w:val="single" w:sz="4" w:space="0" w:color="auto"/>
            </w:tcBorders>
            <w:shd w:val="clear" w:color="auto" w:fill="auto"/>
            <w:vAlign w:val="center"/>
            <w:hideMark/>
          </w:tcPr>
          <w:p w14:paraId="1208E787" w14:textId="77777777" w:rsidR="00CA2809" w:rsidRPr="00020A83" w:rsidRDefault="00CA2809" w:rsidP="00AC52E4">
            <w:pPr>
              <w:ind w:right="0"/>
              <w:rPr>
                <w:sz w:val="20"/>
                <w:lang w:eastAsia="ru-RU"/>
              </w:rPr>
            </w:pPr>
            <w:r w:rsidRPr="00020A83">
              <w:rPr>
                <w:sz w:val="20"/>
                <w:lang w:eastAsia="ru-RU"/>
              </w:rPr>
              <w:t>029</w:t>
            </w:r>
          </w:p>
        </w:tc>
        <w:tc>
          <w:tcPr>
            <w:tcW w:w="6945" w:type="dxa"/>
            <w:tcBorders>
              <w:top w:val="nil"/>
              <w:left w:val="nil"/>
              <w:bottom w:val="single" w:sz="4" w:space="0" w:color="auto"/>
              <w:right w:val="single" w:sz="4" w:space="0" w:color="auto"/>
            </w:tcBorders>
            <w:shd w:val="clear" w:color="auto" w:fill="auto"/>
            <w:vAlign w:val="center"/>
            <w:hideMark/>
          </w:tcPr>
          <w:p w14:paraId="7AA6EC06" w14:textId="77777777" w:rsidR="00CA2809" w:rsidRPr="00020A83" w:rsidRDefault="00CA2809" w:rsidP="00AC52E4">
            <w:pPr>
              <w:ind w:right="0"/>
              <w:jc w:val="left"/>
              <w:rPr>
                <w:sz w:val="20"/>
                <w:lang w:eastAsia="ru-RU"/>
              </w:rPr>
            </w:pPr>
            <w:r w:rsidRPr="00020A83">
              <w:rPr>
                <w:sz w:val="20"/>
                <w:lang w:eastAsia="ru-RU"/>
              </w:rPr>
              <w:t>Котельная интерната №66 (Монтажник)</w:t>
            </w:r>
          </w:p>
        </w:tc>
        <w:tc>
          <w:tcPr>
            <w:tcW w:w="2875" w:type="dxa"/>
            <w:tcBorders>
              <w:top w:val="nil"/>
              <w:left w:val="nil"/>
              <w:bottom w:val="single" w:sz="4" w:space="0" w:color="auto"/>
              <w:right w:val="single" w:sz="4" w:space="0" w:color="auto"/>
            </w:tcBorders>
            <w:shd w:val="clear" w:color="auto" w:fill="auto"/>
            <w:noWrap/>
            <w:vAlign w:val="center"/>
            <w:hideMark/>
          </w:tcPr>
          <w:p w14:paraId="70B9950B" w14:textId="77777777" w:rsidR="00CA2809" w:rsidRPr="00020A83" w:rsidRDefault="00CA2809" w:rsidP="00AC52E4">
            <w:pPr>
              <w:ind w:right="0"/>
              <w:rPr>
                <w:sz w:val="20"/>
                <w:lang w:eastAsia="ru-RU"/>
              </w:rPr>
            </w:pPr>
            <w:r w:rsidRPr="00020A83">
              <w:rPr>
                <w:sz w:val="20"/>
                <w:lang w:eastAsia="ru-RU"/>
              </w:rPr>
              <w:t>ООО «</w:t>
            </w:r>
            <w:proofErr w:type="spellStart"/>
            <w:r w:rsidRPr="00020A83">
              <w:rPr>
                <w:sz w:val="20"/>
                <w:lang w:eastAsia="ru-RU"/>
              </w:rPr>
              <w:t>Сибэнерго</w:t>
            </w:r>
            <w:proofErr w:type="spellEnd"/>
            <w:r w:rsidRPr="00020A83">
              <w:rPr>
                <w:sz w:val="20"/>
                <w:lang w:eastAsia="ru-RU"/>
              </w:rPr>
              <w:t>»</w:t>
            </w:r>
          </w:p>
        </w:tc>
        <w:tc>
          <w:tcPr>
            <w:tcW w:w="1966" w:type="dxa"/>
            <w:tcBorders>
              <w:top w:val="nil"/>
              <w:left w:val="nil"/>
              <w:bottom w:val="single" w:sz="4" w:space="0" w:color="auto"/>
              <w:right w:val="single" w:sz="4" w:space="0" w:color="auto"/>
            </w:tcBorders>
            <w:shd w:val="clear" w:color="auto" w:fill="auto"/>
            <w:vAlign w:val="center"/>
            <w:hideMark/>
          </w:tcPr>
          <w:p w14:paraId="1A97B25F" w14:textId="77777777" w:rsidR="00CA2809" w:rsidRPr="00020A83" w:rsidRDefault="00CA2809" w:rsidP="00AC52E4">
            <w:pPr>
              <w:ind w:right="0"/>
              <w:rPr>
                <w:sz w:val="20"/>
                <w:lang w:eastAsia="ru-RU"/>
              </w:rPr>
            </w:pPr>
            <w:r w:rsidRPr="00020A83">
              <w:rPr>
                <w:sz w:val="20"/>
                <w:lang w:eastAsia="ru-RU"/>
              </w:rPr>
              <w:t>источник, сети</w:t>
            </w:r>
          </w:p>
        </w:tc>
        <w:tc>
          <w:tcPr>
            <w:tcW w:w="1396" w:type="dxa"/>
            <w:vMerge/>
            <w:tcBorders>
              <w:top w:val="nil"/>
              <w:left w:val="single" w:sz="4" w:space="0" w:color="auto"/>
              <w:bottom w:val="nil"/>
              <w:right w:val="single" w:sz="4" w:space="0" w:color="auto"/>
            </w:tcBorders>
            <w:shd w:val="clear" w:color="auto" w:fill="auto"/>
            <w:vAlign w:val="center"/>
            <w:hideMark/>
          </w:tcPr>
          <w:p w14:paraId="48A2A53A" w14:textId="77777777" w:rsidR="00CA2809" w:rsidRPr="00020A83" w:rsidRDefault="00CA2809" w:rsidP="00AC52E4">
            <w:pPr>
              <w:ind w:right="0"/>
              <w:jc w:val="left"/>
              <w:rPr>
                <w:sz w:val="20"/>
                <w:lang w:eastAsia="ru-RU"/>
              </w:rPr>
            </w:pPr>
          </w:p>
        </w:tc>
        <w:tc>
          <w:tcPr>
            <w:tcW w:w="2250" w:type="dxa"/>
            <w:vMerge/>
            <w:tcBorders>
              <w:top w:val="nil"/>
              <w:left w:val="single" w:sz="4" w:space="0" w:color="auto"/>
              <w:bottom w:val="nil"/>
              <w:right w:val="single" w:sz="4" w:space="0" w:color="auto"/>
            </w:tcBorders>
            <w:shd w:val="clear" w:color="auto" w:fill="auto"/>
            <w:vAlign w:val="center"/>
            <w:hideMark/>
          </w:tcPr>
          <w:p w14:paraId="22A97D2F" w14:textId="77777777" w:rsidR="00CA2809" w:rsidRPr="00020A83" w:rsidRDefault="00CA2809" w:rsidP="00AC52E4">
            <w:pPr>
              <w:ind w:right="0"/>
              <w:jc w:val="left"/>
              <w:rPr>
                <w:sz w:val="20"/>
                <w:lang w:eastAsia="ru-RU"/>
              </w:rPr>
            </w:pPr>
          </w:p>
        </w:tc>
        <w:tc>
          <w:tcPr>
            <w:tcW w:w="6397" w:type="dxa"/>
            <w:vMerge/>
            <w:tcBorders>
              <w:top w:val="nil"/>
              <w:left w:val="single" w:sz="4" w:space="0" w:color="auto"/>
              <w:bottom w:val="nil"/>
              <w:right w:val="single" w:sz="4" w:space="0" w:color="auto"/>
            </w:tcBorders>
            <w:shd w:val="clear" w:color="auto" w:fill="auto"/>
            <w:vAlign w:val="center"/>
            <w:hideMark/>
          </w:tcPr>
          <w:p w14:paraId="5B34491E" w14:textId="77777777" w:rsidR="00CA2809" w:rsidRPr="00020A83" w:rsidRDefault="00CA2809" w:rsidP="00AC52E4">
            <w:pPr>
              <w:ind w:right="0"/>
              <w:jc w:val="left"/>
              <w:rPr>
                <w:sz w:val="20"/>
                <w:lang w:eastAsia="ru-RU"/>
              </w:rPr>
            </w:pPr>
          </w:p>
        </w:tc>
      </w:tr>
      <w:tr w:rsidR="00020A83" w:rsidRPr="00020A83" w14:paraId="2B9AF1AA" w14:textId="77777777" w:rsidTr="00AC52E4">
        <w:trPr>
          <w:trHeight w:val="20"/>
        </w:trPr>
        <w:tc>
          <w:tcPr>
            <w:tcW w:w="908" w:type="dxa"/>
            <w:tcBorders>
              <w:top w:val="nil"/>
              <w:left w:val="single" w:sz="4" w:space="0" w:color="auto"/>
              <w:bottom w:val="single" w:sz="4" w:space="0" w:color="auto"/>
              <w:right w:val="single" w:sz="4" w:space="0" w:color="auto"/>
            </w:tcBorders>
            <w:shd w:val="clear" w:color="auto" w:fill="auto"/>
            <w:vAlign w:val="center"/>
            <w:hideMark/>
          </w:tcPr>
          <w:p w14:paraId="31670299" w14:textId="77777777" w:rsidR="00CA2809" w:rsidRPr="00020A83" w:rsidRDefault="00CA2809" w:rsidP="00AC52E4">
            <w:pPr>
              <w:ind w:right="0"/>
              <w:rPr>
                <w:sz w:val="20"/>
                <w:lang w:eastAsia="ru-RU"/>
              </w:rPr>
            </w:pPr>
            <w:r w:rsidRPr="00020A83">
              <w:rPr>
                <w:sz w:val="20"/>
                <w:lang w:eastAsia="ru-RU"/>
              </w:rPr>
              <w:t>030</w:t>
            </w:r>
          </w:p>
        </w:tc>
        <w:tc>
          <w:tcPr>
            <w:tcW w:w="6945" w:type="dxa"/>
            <w:tcBorders>
              <w:top w:val="nil"/>
              <w:left w:val="nil"/>
              <w:bottom w:val="single" w:sz="4" w:space="0" w:color="auto"/>
              <w:right w:val="single" w:sz="4" w:space="0" w:color="auto"/>
            </w:tcBorders>
            <w:shd w:val="clear" w:color="auto" w:fill="auto"/>
            <w:vAlign w:val="center"/>
            <w:hideMark/>
          </w:tcPr>
          <w:p w14:paraId="57DB8444" w14:textId="77777777" w:rsidR="00CA2809" w:rsidRPr="00020A83" w:rsidRDefault="00CA2809" w:rsidP="00AC52E4">
            <w:pPr>
              <w:ind w:right="0"/>
              <w:jc w:val="left"/>
              <w:rPr>
                <w:sz w:val="20"/>
                <w:lang w:eastAsia="ru-RU"/>
              </w:rPr>
            </w:pPr>
            <w:r w:rsidRPr="00020A83">
              <w:rPr>
                <w:sz w:val="20"/>
                <w:lang w:eastAsia="ru-RU"/>
              </w:rPr>
              <w:t>Котельная школы №16</w:t>
            </w:r>
          </w:p>
        </w:tc>
        <w:tc>
          <w:tcPr>
            <w:tcW w:w="2875" w:type="dxa"/>
            <w:tcBorders>
              <w:top w:val="nil"/>
              <w:left w:val="nil"/>
              <w:bottom w:val="single" w:sz="4" w:space="0" w:color="auto"/>
              <w:right w:val="single" w:sz="4" w:space="0" w:color="auto"/>
            </w:tcBorders>
            <w:shd w:val="clear" w:color="auto" w:fill="auto"/>
            <w:noWrap/>
            <w:vAlign w:val="center"/>
            <w:hideMark/>
          </w:tcPr>
          <w:p w14:paraId="1B6E18FF" w14:textId="77777777" w:rsidR="00CA2809" w:rsidRPr="00020A83" w:rsidRDefault="00CA2809" w:rsidP="00AC52E4">
            <w:pPr>
              <w:ind w:right="0"/>
              <w:rPr>
                <w:sz w:val="20"/>
                <w:lang w:eastAsia="ru-RU"/>
              </w:rPr>
            </w:pPr>
            <w:r w:rsidRPr="00020A83">
              <w:rPr>
                <w:sz w:val="20"/>
                <w:lang w:eastAsia="ru-RU"/>
              </w:rPr>
              <w:t>ООО «</w:t>
            </w:r>
            <w:proofErr w:type="spellStart"/>
            <w:r w:rsidRPr="00020A83">
              <w:rPr>
                <w:sz w:val="20"/>
                <w:lang w:eastAsia="ru-RU"/>
              </w:rPr>
              <w:t>Сибэнерго</w:t>
            </w:r>
            <w:proofErr w:type="spellEnd"/>
            <w:r w:rsidRPr="00020A83">
              <w:rPr>
                <w:sz w:val="20"/>
                <w:lang w:eastAsia="ru-RU"/>
              </w:rPr>
              <w:t>»</w:t>
            </w:r>
          </w:p>
        </w:tc>
        <w:tc>
          <w:tcPr>
            <w:tcW w:w="1966" w:type="dxa"/>
            <w:tcBorders>
              <w:top w:val="nil"/>
              <w:left w:val="nil"/>
              <w:bottom w:val="single" w:sz="4" w:space="0" w:color="auto"/>
              <w:right w:val="single" w:sz="4" w:space="0" w:color="auto"/>
            </w:tcBorders>
            <w:shd w:val="clear" w:color="auto" w:fill="auto"/>
            <w:vAlign w:val="center"/>
            <w:hideMark/>
          </w:tcPr>
          <w:p w14:paraId="69C19E84" w14:textId="77777777" w:rsidR="00CA2809" w:rsidRPr="00020A83" w:rsidRDefault="00CA2809" w:rsidP="00AC52E4">
            <w:pPr>
              <w:ind w:right="0"/>
              <w:rPr>
                <w:sz w:val="20"/>
                <w:lang w:eastAsia="ru-RU"/>
              </w:rPr>
            </w:pPr>
            <w:r w:rsidRPr="00020A83">
              <w:rPr>
                <w:sz w:val="20"/>
                <w:lang w:eastAsia="ru-RU"/>
              </w:rPr>
              <w:t>источник, сети</w:t>
            </w:r>
          </w:p>
        </w:tc>
        <w:tc>
          <w:tcPr>
            <w:tcW w:w="1396" w:type="dxa"/>
            <w:vMerge/>
            <w:tcBorders>
              <w:top w:val="nil"/>
              <w:left w:val="single" w:sz="4" w:space="0" w:color="auto"/>
              <w:bottom w:val="nil"/>
              <w:right w:val="single" w:sz="4" w:space="0" w:color="auto"/>
            </w:tcBorders>
            <w:shd w:val="clear" w:color="auto" w:fill="auto"/>
            <w:vAlign w:val="center"/>
            <w:hideMark/>
          </w:tcPr>
          <w:p w14:paraId="43EB0A6A" w14:textId="77777777" w:rsidR="00CA2809" w:rsidRPr="00020A83" w:rsidRDefault="00CA2809" w:rsidP="00AC52E4">
            <w:pPr>
              <w:ind w:right="0"/>
              <w:jc w:val="left"/>
              <w:rPr>
                <w:sz w:val="20"/>
                <w:lang w:eastAsia="ru-RU"/>
              </w:rPr>
            </w:pPr>
          </w:p>
        </w:tc>
        <w:tc>
          <w:tcPr>
            <w:tcW w:w="2250" w:type="dxa"/>
            <w:vMerge/>
            <w:tcBorders>
              <w:top w:val="nil"/>
              <w:left w:val="single" w:sz="4" w:space="0" w:color="auto"/>
              <w:bottom w:val="nil"/>
              <w:right w:val="single" w:sz="4" w:space="0" w:color="auto"/>
            </w:tcBorders>
            <w:shd w:val="clear" w:color="auto" w:fill="auto"/>
            <w:vAlign w:val="center"/>
            <w:hideMark/>
          </w:tcPr>
          <w:p w14:paraId="2AFB63E5" w14:textId="77777777" w:rsidR="00CA2809" w:rsidRPr="00020A83" w:rsidRDefault="00CA2809" w:rsidP="00AC52E4">
            <w:pPr>
              <w:ind w:right="0"/>
              <w:jc w:val="left"/>
              <w:rPr>
                <w:sz w:val="20"/>
                <w:lang w:eastAsia="ru-RU"/>
              </w:rPr>
            </w:pPr>
          </w:p>
        </w:tc>
        <w:tc>
          <w:tcPr>
            <w:tcW w:w="6397" w:type="dxa"/>
            <w:vMerge/>
            <w:tcBorders>
              <w:top w:val="nil"/>
              <w:left w:val="single" w:sz="4" w:space="0" w:color="auto"/>
              <w:bottom w:val="nil"/>
              <w:right w:val="single" w:sz="4" w:space="0" w:color="auto"/>
            </w:tcBorders>
            <w:shd w:val="clear" w:color="auto" w:fill="auto"/>
            <w:vAlign w:val="center"/>
            <w:hideMark/>
          </w:tcPr>
          <w:p w14:paraId="09340470" w14:textId="77777777" w:rsidR="00CA2809" w:rsidRPr="00020A83" w:rsidRDefault="00CA2809" w:rsidP="00AC52E4">
            <w:pPr>
              <w:ind w:right="0"/>
              <w:jc w:val="left"/>
              <w:rPr>
                <w:sz w:val="20"/>
                <w:lang w:eastAsia="ru-RU"/>
              </w:rPr>
            </w:pPr>
          </w:p>
        </w:tc>
      </w:tr>
      <w:tr w:rsidR="00020A83" w:rsidRPr="00020A83" w14:paraId="59618134" w14:textId="77777777" w:rsidTr="00AC52E4">
        <w:trPr>
          <w:trHeight w:val="20"/>
        </w:trPr>
        <w:tc>
          <w:tcPr>
            <w:tcW w:w="908" w:type="dxa"/>
            <w:tcBorders>
              <w:top w:val="nil"/>
              <w:left w:val="single" w:sz="4" w:space="0" w:color="auto"/>
              <w:bottom w:val="single" w:sz="4" w:space="0" w:color="auto"/>
              <w:right w:val="single" w:sz="4" w:space="0" w:color="auto"/>
            </w:tcBorders>
            <w:shd w:val="clear" w:color="auto" w:fill="auto"/>
            <w:vAlign w:val="center"/>
            <w:hideMark/>
          </w:tcPr>
          <w:p w14:paraId="7235CA57" w14:textId="77777777" w:rsidR="00CA2809" w:rsidRPr="00020A83" w:rsidRDefault="00CA2809" w:rsidP="00AC52E4">
            <w:pPr>
              <w:ind w:right="0"/>
              <w:rPr>
                <w:sz w:val="20"/>
                <w:lang w:eastAsia="ru-RU"/>
              </w:rPr>
            </w:pPr>
            <w:r w:rsidRPr="00020A83">
              <w:rPr>
                <w:sz w:val="20"/>
                <w:lang w:eastAsia="ru-RU"/>
              </w:rPr>
              <w:t>031</w:t>
            </w:r>
          </w:p>
        </w:tc>
        <w:tc>
          <w:tcPr>
            <w:tcW w:w="6945" w:type="dxa"/>
            <w:tcBorders>
              <w:top w:val="nil"/>
              <w:left w:val="nil"/>
              <w:bottom w:val="single" w:sz="4" w:space="0" w:color="auto"/>
              <w:right w:val="single" w:sz="4" w:space="0" w:color="auto"/>
            </w:tcBorders>
            <w:shd w:val="clear" w:color="auto" w:fill="auto"/>
            <w:vAlign w:val="center"/>
            <w:hideMark/>
          </w:tcPr>
          <w:p w14:paraId="14A065AB" w14:textId="77777777" w:rsidR="00CA2809" w:rsidRPr="00020A83" w:rsidRDefault="00CA2809" w:rsidP="00AC52E4">
            <w:pPr>
              <w:ind w:right="0"/>
              <w:jc w:val="left"/>
              <w:rPr>
                <w:sz w:val="20"/>
                <w:lang w:eastAsia="ru-RU"/>
              </w:rPr>
            </w:pPr>
            <w:r w:rsidRPr="00020A83">
              <w:rPr>
                <w:sz w:val="20"/>
                <w:lang w:eastAsia="ru-RU"/>
              </w:rPr>
              <w:t>Котельная детского сада №123</w:t>
            </w:r>
          </w:p>
        </w:tc>
        <w:tc>
          <w:tcPr>
            <w:tcW w:w="2875" w:type="dxa"/>
            <w:tcBorders>
              <w:top w:val="nil"/>
              <w:left w:val="nil"/>
              <w:bottom w:val="single" w:sz="4" w:space="0" w:color="auto"/>
              <w:right w:val="single" w:sz="4" w:space="0" w:color="auto"/>
            </w:tcBorders>
            <w:shd w:val="clear" w:color="auto" w:fill="auto"/>
            <w:noWrap/>
            <w:vAlign w:val="center"/>
            <w:hideMark/>
          </w:tcPr>
          <w:p w14:paraId="6869008C" w14:textId="77777777" w:rsidR="00CA2809" w:rsidRPr="00020A83" w:rsidRDefault="00CA2809" w:rsidP="00AC52E4">
            <w:pPr>
              <w:ind w:right="0"/>
              <w:rPr>
                <w:sz w:val="20"/>
                <w:lang w:eastAsia="ru-RU"/>
              </w:rPr>
            </w:pPr>
            <w:r w:rsidRPr="00020A83">
              <w:rPr>
                <w:sz w:val="20"/>
                <w:lang w:eastAsia="ru-RU"/>
              </w:rPr>
              <w:t>ООО «</w:t>
            </w:r>
            <w:proofErr w:type="spellStart"/>
            <w:r w:rsidRPr="00020A83">
              <w:rPr>
                <w:sz w:val="20"/>
                <w:lang w:eastAsia="ru-RU"/>
              </w:rPr>
              <w:t>Сибэнерго</w:t>
            </w:r>
            <w:proofErr w:type="spellEnd"/>
            <w:r w:rsidRPr="00020A83">
              <w:rPr>
                <w:sz w:val="20"/>
                <w:lang w:eastAsia="ru-RU"/>
              </w:rPr>
              <w:t>»</w:t>
            </w:r>
          </w:p>
        </w:tc>
        <w:tc>
          <w:tcPr>
            <w:tcW w:w="1966" w:type="dxa"/>
            <w:tcBorders>
              <w:top w:val="nil"/>
              <w:left w:val="nil"/>
              <w:bottom w:val="single" w:sz="4" w:space="0" w:color="auto"/>
              <w:right w:val="single" w:sz="4" w:space="0" w:color="auto"/>
            </w:tcBorders>
            <w:shd w:val="clear" w:color="auto" w:fill="auto"/>
            <w:vAlign w:val="center"/>
            <w:hideMark/>
          </w:tcPr>
          <w:p w14:paraId="1F46FA3D" w14:textId="77777777" w:rsidR="00CA2809" w:rsidRPr="00020A83" w:rsidRDefault="00CA2809" w:rsidP="00AC52E4">
            <w:pPr>
              <w:ind w:right="0"/>
              <w:rPr>
                <w:sz w:val="20"/>
                <w:lang w:eastAsia="ru-RU"/>
              </w:rPr>
            </w:pPr>
            <w:r w:rsidRPr="00020A83">
              <w:rPr>
                <w:sz w:val="20"/>
                <w:lang w:eastAsia="ru-RU"/>
              </w:rPr>
              <w:t>источник</w:t>
            </w:r>
          </w:p>
        </w:tc>
        <w:tc>
          <w:tcPr>
            <w:tcW w:w="1396" w:type="dxa"/>
            <w:vMerge/>
            <w:tcBorders>
              <w:top w:val="nil"/>
              <w:left w:val="single" w:sz="4" w:space="0" w:color="auto"/>
              <w:bottom w:val="nil"/>
              <w:right w:val="single" w:sz="4" w:space="0" w:color="auto"/>
            </w:tcBorders>
            <w:shd w:val="clear" w:color="auto" w:fill="auto"/>
            <w:vAlign w:val="center"/>
            <w:hideMark/>
          </w:tcPr>
          <w:p w14:paraId="00FAC7E9" w14:textId="77777777" w:rsidR="00CA2809" w:rsidRPr="00020A83" w:rsidRDefault="00CA2809" w:rsidP="00AC52E4">
            <w:pPr>
              <w:ind w:right="0"/>
              <w:jc w:val="left"/>
              <w:rPr>
                <w:sz w:val="20"/>
                <w:lang w:eastAsia="ru-RU"/>
              </w:rPr>
            </w:pPr>
          </w:p>
        </w:tc>
        <w:tc>
          <w:tcPr>
            <w:tcW w:w="2250" w:type="dxa"/>
            <w:vMerge/>
            <w:tcBorders>
              <w:top w:val="nil"/>
              <w:left w:val="single" w:sz="4" w:space="0" w:color="auto"/>
              <w:bottom w:val="nil"/>
              <w:right w:val="single" w:sz="4" w:space="0" w:color="auto"/>
            </w:tcBorders>
            <w:shd w:val="clear" w:color="auto" w:fill="auto"/>
            <w:vAlign w:val="center"/>
            <w:hideMark/>
          </w:tcPr>
          <w:p w14:paraId="2FD3EFA4" w14:textId="77777777" w:rsidR="00CA2809" w:rsidRPr="00020A83" w:rsidRDefault="00CA2809" w:rsidP="00AC52E4">
            <w:pPr>
              <w:ind w:right="0"/>
              <w:jc w:val="left"/>
              <w:rPr>
                <w:sz w:val="20"/>
                <w:lang w:eastAsia="ru-RU"/>
              </w:rPr>
            </w:pPr>
          </w:p>
        </w:tc>
        <w:tc>
          <w:tcPr>
            <w:tcW w:w="6397" w:type="dxa"/>
            <w:vMerge/>
            <w:tcBorders>
              <w:top w:val="nil"/>
              <w:left w:val="single" w:sz="4" w:space="0" w:color="auto"/>
              <w:bottom w:val="nil"/>
              <w:right w:val="single" w:sz="4" w:space="0" w:color="auto"/>
            </w:tcBorders>
            <w:shd w:val="clear" w:color="auto" w:fill="auto"/>
            <w:vAlign w:val="center"/>
            <w:hideMark/>
          </w:tcPr>
          <w:p w14:paraId="709D30AE" w14:textId="77777777" w:rsidR="00CA2809" w:rsidRPr="00020A83" w:rsidRDefault="00CA2809" w:rsidP="00AC52E4">
            <w:pPr>
              <w:ind w:right="0"/>
              <w:jc w:val="left"/>
              <w:rPr>
                <w:sz w:val="20"/>
                <w:lang w:eastAsia="ru-RU"/>
              </w:rPr>
            </w:pPr>
          </w:p>
        </w:tc>
      </w:tr>
      <w:tr w:rsidR="00020A83" w:rsidRPr="00020A83" w14:paraId="07ED3585" w14:textId="77777777" w:rsidTr="00AC52E4">
        <w:trPr>
          <w:trHeight w:val="20"/>
        </w:trPr>
        <w:tc>
          <w:tcPr>
            <w:tcW w:w="908" w:type="dxa"/>
            <w:vMerge w:val="restart"/>
            <w:tcBorders>
              <w:top w:val="nil"/>
              <w:left w:val="single" w:sz="4" w:space="0" w:color="auto"/>
              <w:bottom w:val="single" w:sz="4" w:space="0" w:color="000000"/>
              <w:right w:val="single" w:sz="4" w:space="0" w:color="auto"/>
            </w:tcBorders>
            <w:shd w:val="clear" w:color="auto" w:fill="auto"/>
            <w:vAlign w:val="center"/>
            <w:hideMark/>
          </w:tcPr>
          <w:p w14:paraId="0CA67F09" w14:textId="77777777" w:rsidR="00CA2809" w:rsidRPr="00020A83" w:rsidRDefault="00CA2809" w:rsidP="00AC52E4">
            <w:pPr>
              <w:ind w:right="0"/>
              <w:rPr>
                <w:sz w:val="20"/>
                <w:lang w:eastAsia="ru-RU"/>
              </w:rPr>
            </w:pPr>
            <w:r w:rsidRPr="00020A83">
              <w:rPr>
                <w:sz w:val="20"/>
                <w:lang w:eastAsia="ru-RU"/>
              </w:rPr>
              <w:lastRenderedPageBreak/>
              <w:t>032</w:t>
            </w:r>
          </w:p>
        </w:tc>
        <w:tc>
          <w:tcPr>
            <w:tcW w:w="6945" w:type="dxa"/>
            <w:vMerge w:val="restart"/>
            <w:tcBorders>
              <w:top w:val="nil"/>
              <w:left w:val="single" w:sz="4" w:space="0" w:color="auto"/>
              <w:bottom w:val="single" w:sz="4" w:space="0" w:color="000000"/>
              <w:right w:val="single" w:sz="4" w:space="0" w:color="auto"/>
            </w:tcBorders>
            <w:shd w:val="clear" w:color="auto" w:fill="auto"/>
            <w:vAlign w:val="center"/>
            <w:hideMark/>
          </w:tcPr>
          <w:p w14:paraId="6A643942" w14:textId="77777777" w:rsidR="00CA2809" w:rsidRPr="00020A83" w:rsidRDefault="00CA2809" w:rsidP="00AC52E4">
            <w:pPr>
              <w:ind w:right="0"/>
              <w:jc w:val="left"/>
              <w:rPr>
                <w:sz w:val="20"/>
                <w:lang w:eastAsia="ru-RU"/>
              </w:rPr>
            </w:pPr>
            <w:r w:rsidRPr="00020A83">
              <w:rPr>
                <w:sz w:val="20"/>
                <w:lang w:eastAsia="ru-RU"/>
              </w:rPr>
              <w:t xml:space="preserve">Котельная ст. </w:t>
            </w:r>
            <w:proofErr w:type="spellStart"/>
            <w:r w:rsidRPr="00020A83">
              <w:rPr>
                <w:sz w:val="20"/>
                <w:lang w:eastAsia="ru-RU"/>
              </w:rPr>
              <w:t>Полосухино</w:t>
            </w:r>
            <w:proofErr w:type="spellEnd"/>
          </w:p>
        </w:tc>
        <w:tc>
          <w:tcPr>
            <w:tcW w:w="2875" w:type="dxa"/>
            <w:tcBorders>
              <w:top w:val="nil"/>
              <w:left w:val="nil"/>
              <w:bottom w:val="single" w:sz="4" w:space="0" w:color="auto"/>
              <w:right w:val="single" w:sz="4" w:space="0" w:color="auto"/>
            </w:tcBorders>
            <w:shd w:val="clear" w:color="auto" w:fill="auto"/>
            <w:noWrap/>
            <w:vAlign w:val="center"/>
            <w:hideMark/>
          </w:tcPr>
          <w:p w14:paraId="21F593A3" w14:textId="77777777" w:rsidR="00CA2809" w:rsidRPr="00020A83" w:rsidRDefault="00CA2809" w:rsidP="00AC52E4">
            <w:pPr>
              <w:ind w:right="0"/>
              <w:rPr>
                <w:sz w:val="20"/>
                <w:lang w:eastAsia="ru-RU"/>
              </w:rPr>
            </w:pPr>
            <w:r w:rsidRPr="00020A83">
              <w:rPr>
                <w:sz w:val="20"/>
                <w:lang w:eastAsia="ru-RU"/>
              </w:rPr>
              <w:t>ООО «</w:t>
            </w:r>
            <w:proofErr w:type="spellStart"/>
            <w:r w:rsidRPr="00020A83">
              <w:rPr>
                <w:sz w:val="20"/>
                <w:lang w:eastAsia="ru-RU"/>
              </w:rPr>
              <w:t>Сибэнерго</w:t>
            </w:r>
            <w:proofErr w:type="spellEnd"/>
            <w:r w:rsidRPr="00020A83">
              <w:rPr>
                <w:sz w:val="20"/>
                <w:lang w:eastAsia="ru-RU"/>
              </w:rPr>
              <w:t>»</w:t>
            </w:r>
          </w:p>
        </w:tc>
        <w:tc>
          <w:tcPr>
            <w:tcW w:w="1966" w:type="dxa"/>
            <w:tcBorders>
              <w:top w:val="nil"/>
              <w:left w:val="nil"/>
              <w:bottom w:val="single" w:sz="4" w:space="0" w:color="auto"/>
              <w:right w:val="single" w:sz="4" w:space="0" w:color="auto"/>
            </w:tcBorders>
            <w:shd w:val="clear" w:color="auto" w:fill="auto"/>
            <w:vAlign w:val="center"/>
            <w:hideMark/>
          </w:tcPr>
          <w:p w14:paraId="652D94F3" w14:textId="77777777" w:rsidR="00CA2809" w:rsidRPr="00020A83" w:rsidRDefault="00CA2809" w:rsidP="00AC52E4">
            <w:pPr>
              <w:ind w:right="0"/>
              <w:rPr>
                <w:sz w:val="20"/>
                <w:lang w:eastAsia="ru-RU"/>
              </w:rPr>
            </w:pPr>
            <w:r w:rsidRPr="00020A83">
              <w:rPr>
                <w:sz w:val="20"/>
                <w:lang w:eastAsia="ru-RU"/>
              </w:rPr>
              <w:t>источник</w:t>
            </w:r>
          </w:p>
        </w:tc>
        <w:tc>
          <w:tcPr>
            <w:tcW w:w="1396" w:type="dxa"/>
            <w:vMerge/>
            <w:tcBorders>
              <w:top w:val="nil"/>
              <w:left w:val="single" w:sz="4" w:space="0" w:color="auto"/>
              <w:bottom w:val="nil"/>
              <w:right w:val="single" w:sz="4" w:space="0" w:color="auto"/>
            </w:tcBorders>
            <w:shd w:val="clear" w:color="auto" w:fill="auto"/>
            <w:vAlign w:val="center"/>
            <w:hideMark/>
          </w:tcPr>
          <w:p w14:paraId="20B82C16" w14:textId="77777777" w:rsidR="00CA2809" w:rsidRPr="00020A83" w:rsidRDefault="00CA2809" w:rsidP="00AC52E4">
            <w:pPr>
              <w:ind w:right="0"/>
              <w:jc w:val="left"/>
              <w:rPr>
                <w:sz w:val="20"/>
                <w:lang w:eastAsia="ru-RU"/>
              </w:rPr>
            </w:pPr>
          </w:p>
        </w:tc>
        <w:tc>
          <w:tcPr>
            <w:tcW w:w="2250" w:type="dxa"/>
            <w:vMerge/>
            <w:tcBorders>
              <w:top w:val="nil"/>
              <w:left w:val="single" w:sz="4" w:space="0" w:color="auto"/>
              <w:bottom w:val="nil"/>
              <w:right w:val="single" w:sz="4" w:space="0" w:color="auto"/>
            </w:tcBorders>
            <w:shd w:val="clear" w:color="auto" w:fill="auto"/>
            <w:vAlign w:val="center"/>
            <w:hideMark/>
          </w:tcPr>
          <w:p w14:paraId="547FFA7E" w14:textId="77777777" w:rsidR="00CA2809" w:rsidRPr="00020A83" w:rsidRDefault="00CA2809" w:rsidP="00AC52E4">
            <w:pPr>
              <w:ind w:right="0"/>
              <w:jc w:val="left"/>
              <w:rPr>
                <w:sz w:val="20"/>
                <w:lang w:eastAsia="ru-RU"/>
              </w:rPr>
            </w:pPr>
          </w:p>
        </w:tc>
        <w:tc>
          <w:tcPr>
            <w:tcW w:w="6397" w:type="dxa"/>
            <w:vMerge/>
            <w:tcBorders>
              <w:top w:val="nil"/>
              <w:left w:val="single" w:sz="4" w:space="0" w:color="auto"/>
              <w:bottom w:val="nil"/>
              <w:right w:val="single" w:sz="4" w:space="0" w:color="auto"/>
            </w:tcBorders>
            <w:shd w:val="clear" w:color="auto" w:fill="auto"/>
            <w:vAlign w:val="center"/>
            <w:hideMark/>
          </w:tcPr>
          <w:p w14:paraId="4CB99DF2" w14:textId="77777777" w:rsidR="00CA2809" w:rsidRPr="00020A83" w:rsidRDefault="00CA2809" w:rsidP="00AC52E4">
            <w:pPr>
              <w:ind w:right="0"/>
              <w:jc w:val="left"/>
              <w:rPr>
                <w:sz w:val="20"/>
                <w:lang w:eastAsia="ru-RU"/>
              </w:rPr>
            </w:pPr>
          </w:p>
        </w:tc>
      </w:tr>
      <w:tr w:rsidR="00020A83" w:rsidRPr="00020A83" w14:paraId="08C21BBE" w14:textId="77777777" w:rsidTr="00AC52E4">
        <w:trPr>
          <w:trHeight w:val="20"/>
        </w:trPr>
        <w:tc>
          <w:tcPr>
            <w:tcW w:w="908" w:type="dxa"/>
            <w:vMerge/>
            <w:tcBorders>
              <w:top w:val="nil"/>
              <w:left w:val="single" w:sz="4" w:space="0" w:color="auto"/>
              <w:bottom w:val="single" w:sz="4" w:space="0" w:color="000000"/>
              <w:right w:val="single" w:sz="4" w:space="0" w:color="auto"/>
            </w:tcBorders>
            <w:shd w:val="clear" w:color="auto" w:fill="auto"/>
            <w:vAlign w:val="center"/>
            <w:hideMark/>
          </w:tcPr>
          <w:p w14:paraId="322AD24F" w14:textId="77777777" w:rsidR="00CA2809" w:rsidRPr="00020A83" w:rsidRDefault="00CA2809" w:rsidP="00AC52E4">
            <w:pPr>
              <w:ind w:right="0"/>
              <w:jc w:val="left"/>
              <w:rPr>
                <w:sz w:val="20"/>
                <w:lang w:eastAsia="ru-RU"/>
              </w:rPr>
            </w:pPr>
          </w:p>
        </w:tc>
        <w:tc>
          <w:tcPr>
            <w:tcW w:w="6945" w:type="dxa"/>
            <w:vMerge/>
            <w:tcBorders>
              <w:top w:val="nil"/>
              <w:left w:val="single" w:sz="4" w:space="0" w:color="auto"/>
              <w:bottom w:val="single" w:sz="4" w:space="0" w:color="000000"/>
              <w:right w:val="single" w:sz="4" w:space="0" w:color="auto"/>
            </w:tcBorders>
            <w:shd w:val="clear" w:color="auto" w:fill="auto"/>
            <w:vAlign w:val="center"/>
            <w:hideMark/>
          </w:tcPr>
          <w:p w14:paraId="2FD2F3DF" w14:textId="77777777" w:rsidR="00CA2809" w:rsidRPr="00020A83" w:rsidRDefault="00CA2809" w:rsidP="00AC52E4">
            <w:pPr>
              <w:ind w:right="0"/>
              <w:jc w:val="left"/>
              <w:rPr>
                <w:sz w:val="20"/>
                <w:lang w:eastAsia="ru-RU"/>
              </w:rPr>
            </w:pPr>
          </w:p>
        </w:tc>
        <w:tc>
          <w:tcPr>
            <w:tcW w:w="2875" w:type="dxa"/>
            <w:tcBorders>
              <w:top w:val="nil"/>
              <w:left w:val="nil"/>
              <w:bottom w:val="single" w:sz="4" w:space="0" w:color="auto"/>
              <w:right w:val="single" w:sz="4" w:space="0" w:color="auto"/>
            </w:tcBorders>
            <w:shd w:val="clear" w:color="auto" w:fill="auto"/>
            <w:noWrap/>
            <w:vAlign w:val="center"/>
            <w:hideMark/>
          </w:tcPr>
          <w:p w14:paraId="4AE27D50" w14:textId="77777777" w:rsidR="00CA2809" w:rsidRPr="00020A83" w:rsidRDefault="00CA2809" w:rsidP="00AC52E4">
            <w:pPr>
              <w:ind w:right="0"/>
              <w:rPr>
                <w:sz w:val="20"/>
                <w:lang w:eastAsia="ru-RU"/>
              </w:rPr>
            </w:pPr>
            <w:r w:rsidRPr="00020A83">
              <w:rPr>
                <w:sz w:val="20"/>
                <w:lang w:eastAsia="ru-RU"/>
              </w:rPr>
              <w:t>ООО «ЭнергоТранзит»</w:t>
            </w:r>
          </w:p>
        </w:tc>
        <w:tc>
          <w:tcPr>
            <w:tcW w:w="1966" w:type="dxa"/>
            <w:tcBorders>
              <w:top w:val="nil"/>
              <w:left w:val="nil"/>
              <w:bottom w:val="single" w:sz="4" w:space="0" w:color="auto"/>
              <w:right w:val="single" w:sz="4" w:space="0" w:color="auto"/>
            </w:tcBorders>
            <w:shd w:val="clear" w:color="auto" w:fill="auto"/>
            <w:vAlign w:val="center"/>
            <w:hideMark/>
          </w:tcPr>
          <w:p w14:paraId="6DEE54F4" w14:textId="77777777" w:rsidR="00CA2809" w:rsidRPr="00020A83" w:rsidRDefault="00CA2809" w:rsidP="00AC52E4">
            <w:pPr>
              <w:ind w:right="0"/>
              <w:rPr>
                <w:sz w:val="20"/>
                <w:lang w:eastAsia="ru-RU"/>
              </w:rPr>
            </w:pPr>
            <w:r w:rsidRPr="00020A83">
              <w:rPr>
                <w:sz w:val="20"/>
                <w:lang w:eastAsia="ru-RU"/>
              </w:rPr>
              <w:t>сети</w:t>
            </w:r>
          </w:p>
        </w:tc>
        <w:tc>
          <w:tcPr>
            <w:tcW w:w="1396" w:type="dxa"/>
            <w:vMerge/>
            <w:tcBorders>
              <w:top w:val="nil"/>
              <w:left w:val="single" w:sz="4" w:space="0" w:color="auto"/>
              <w:bottom w:val="nil"/>
              <w:right w:val="single" w:sz="4" w:space="0" w:color="auto"/>
            </w:tcBorders>
            <w:shd w:val="clear" w:color="auto" w:fill="auto"/>
            <w:vAlign w:val="center"/>
            <w:hideMark/>
          </w:tcPr>
          <w:p w14:paraId="6B3E0E3F" w14:textId="77777777" w:rsidR="00CA2809" w:rsidRPr="00020A83" w:rsidRDefault="00CA2809" w:rsidP="00AC52E4">
            <w:pPr>
              <w:ind w:right="0"/>
              <w:jc w:val="left"/>
              <w:rPr>
                <w:sz w:val="20"/>
                <w:lang w:eastAsia="ru-RU"/>
              </w:rPr>
            </w:pPr>
          </w:p>
        </w:tc>
        <w:tc>
          <w:tcPr>
            <w:tcW w:w="2250" w:type="dxa"/>
            <w:vMerge/>
            <w:tcBorders>
              <w:top w:val="nil"/>
              <w:left w:val="single" w:sz="4" w:space="0" w:color="auto"/>
              <w:bottom w:val="nil"/>
              <w:right w:val="single" w:sz="4" w:space="0" w:color="auto"/>
            </w:tcBorders>
            <w:shd w:val="clear" w:color="auto" w:fill="auto"/>
            <w:vAlign w:val="center"/>
            <w:hideMark/>
          </w:tcPr>
          <w:p w14:paraId="46B57F99" w14:textId="77777777" w:rsidR="00CA2809" w:rsidRPr="00020A83" w:rsidRDefault="00CA2809" w:rsidP="00AC52E4">
            <w:pPr>
              <w:ind w:right="0"/>
              <w:jc w:val="left"/>
              <w:rPr>
                <w:sz w:val="20"/>
                <w:lang w:eastAsia="ru-RU"/>
              </w:rPr>
            </w:pPr>
          </w:p>
        </w:tc>
        <w:tc>
          <w:tcPr>
            <w:tcW w:w="6397" w:type="dxa"/>
            <w:vMerge/>
            <w:tcBorders>
              <w:top w:val="nil"/>
              <w:left w:val="single" w:sz="4" w:space="0" w:color="auto"/>
              <w:bottom w:val="nil"/>
              <w:right w:val="single" w:sz="4" w:space="0" w:color="auto"/>
            </w:tcBorders>
            <w:shd w:val="clear" w:color="auto" w:fill="auto"/>
            <w:vAlign w:val="center"/>
            <w:hideMark/>
          </w:tcPr>
          <w:p w14:paraId="3BECDC09" w14:textId="77777777" w:rsidR="00CA2809" w:rsidRPr="00020A83" w:rsidRDefault="00CA2809" w:rsidP="00AC52E4">
            <w:pPr>
              <w:ind w:right="0"/>
              <w:jc w:val="left"/>
              <w:rPr>
                <w:sz w:val="20"/>
                <w:lang w:eastAsia="ru-RU"/>
              </w:rPr>
            </w:pPr>
          </w:p>
        </w:tc>
      </w:tr>
      <w:tr w:rsidR="00020A83" w:rsidRPr="00020A83" w14:paraId="26C79022" w14:textId="77777777" w:rsidTr="00AC52E4">
        <w:trPr>
          <w:trHeight w:val="20"/>
        </w:trPr>
        <w:tc>
          <w:tcPr>
            <w:tcW w:w="908" w:type="dxa"/>
            <w:tcBorders>
              <w:top w:val="nil"/>
              <w:left w:val="single" w:sz="4" w:space="0" w:color="auto"/>
              <w:bottom w:val="single" w:sz="4" w:space="0" w:color="auto"/>
              <w:right w:val="single" w:sz="4" w:space="0" w:color="auto"/>
            </w:tcBorders>
            <w:shd w:val="clear" w:color="auto" w:fill="auto"/>
            <w:vAlign w:val="center"/>
            <w:hideMark/>
          </w:tcPr>
          <w:p w14:paraId="19AEECAB" w14:textId="77777777" w:rsidR="00CA2809" w:rsidRPr="00020A83" w:rsidRDefault="00CA2809" w:rsidP="00AC52E4">
            <w:pPr>
              <w:ind w:right="0"/>
              <w:rPr>
                <w:sz w:val="20"/>
                <w:lang w:eastAsia="ru-RU"/>
              </w:rPr>
            </w:pPr>
            <w:r w:rsidRPr="00020A83">
              <w:rPr>
                <w:sz w:val="20"/>
                <w:lang w:eastAsia="ru-RU"/>
              </w:rPr>
              <w:t>033</w:t>
            </w:r>
          </w:p>
        </w:tc>
        <w:tc>
          <w:tcPr>
            <w:tcW w:w="6945" w:type="dxa"/>
            <w:tcBorders>
              <w:top w:val="nil"/>
              <w:left w:val="nil"/>
              <w:bottom w:val="single" w:sz="4" w:space="0" w:color="auto"/>
              <w:right w:val="single" w:sz="4" w:space="0" w:color="auto"/>
            </w:tcBorders>
            <w:shd w:val="clear" w:color="auto" w:fill="auto"/>
            <w:vAlign w:val="center"/>
            <w:hideMark/>
          </w:tcPr>
          <w:p w14:paraId="66BA08C7" w14:textId="77777777" w:rsidR="00CA2809" w:rsidRPr="00020A83" w:rsidRDefault="00CA2809" w:rsidP="00AC52E4">
            <w:pPr>
              <w:ind w:right="0"/>
              <w:jc w:val="left"/>
              <w:rPr>
                <w:sz w:val="20"/>
                <w:lang w:eastAsia="ru-RU"/>
              </w:rPr>
            </w:pPr>
            <w:r w:rsidRPr="00020A83">
              <w:rPr>
                <w:sz w:val="20"/>
                <w:lang w:eastAsia="ru-RU"/>
              </w:rPr>
              <w:t>Котельная «Кузнецкая крепость»</w:t>
            </w:r>
          </w:p>
        </w:tc>
        <w:tc>
          <w:tcPr>
            <w:tcW w:w="2875" w:type="dxa"/>
            <w:tcBorders>
              <w:top w:val="nil"/>
              <w:left w:val="nil"/>
              <w:bottom w:val="single" w:sz="4" w:space="0" w:color="auto"/>
              <w:right w:val="single" w:sz="4" w:space="0" w:color="auto"/>
            </w:tcBorders>
            <w:shd w:val="clear" w:color="auto" w:fill="auto"/>
            <w:noWrap/>
            <w:vAlign w:val="center"/>
            <w:hideMark/>
          </w:tcPr>
          <w:p w14:paraId="09EF9E07" w14:textId="77777777" w:rsidR="00CA2809" w:rsidRPr="00020A83" w:rsidRDefault="00CA2809" w:rsidP="00AC52E4">
            <w:pPr>
              <w:ind w:right="0"/>
              <w:rPr>
                <w:sz w:val="20"/>
                <w:lang w:eastAsia="ru-RU"/>
              </w:rPr>
            </w:pPr>
            <w:r w:rsidRPr="00020A83">
              <w:rPr>
                <w:sz w:val="20"/>
                <w:lang w:eastAsia="ru-RU"/>
              </w:rPr>
              <w:t>ООО «</w:t>
            </w:r>
            <w:proofErr w:type="spellStart"/>
            <w:r w:rsidRPr="00020A83">
              <w:rPr>
                <w:sz w:val="20"/>
                <w:lang w:eastAsia="ru-RU"/>
              </w:rPr>
              <w:t>Сибэнерго</w:t>
            </w:r>
            <w:proofErr w:type="spellEnd"/>
            <w:r w:rsidRPr="00020A83">
              <w:rPr>
                <w:sz w:val="20"/>
                <w:lang w:eastAsia="ru-RU"/>
              </w:rPr>
              <w:t>»</w:t>
            </w:r>
          </w:p>
        </w:tc>
        <w:tc>
          <w:tcPr>
            <w:tcW w:w="1966" w:type="dxa"/>
            <w:tcBorders>
              <w:top w:val="nil"/>
              <w:left w:val="nil"/>
              <w:bottom w:val="single" w:sz="4" w:space="0" w:color="auto"/>
              <w:right w:val="single" w:sz="4" w:space="0" w:color="auto"/>
            </w:tcBorders>
            <w:shd w:val="clear" w:color="auto" w:fill="auto"/>
            <w:vAlign w:val="center"/>
            <w:hideMark/>
          </w:tcPr>
          <w:p w14:paraId="488E1CF4" w14:textId="77777777" w:rsidR="00CA2809" w:rsidRPr="00020A83" w:rsidRDefault="00CA2809" w:rsidP="00AC52E4">
            <w:pPr>
              <w:ind w:right="0"/>
              <w:rPr>
                <w:sz w:val="20"/>
                <w:lang w:eastAsia="ru-RU"/>
              </w:rPr>
            </w:pPr>
            <w:r w:rsidRPr="00020A83">
              <w:rPr>
                <w:sz w:val="20"/>
                <w:lang w:eastAsia="ru-RU"/>
              </w:rPr>
              <w:t>источник, сети</w:t>
            </w:r>
          </w:p>
        </w:tc>
        <w:tc>
          <w:tcPr>
            <w:tcW w:w="1396" w:type="dxa"/>
            <w:vMerge/>
            <w:tcBorders>
              <w:top w:val="nil"/>
              <w:left w:val="single" w:sz="4" w:space="0" w:color="auto"/>
              <w:bottom w:val="nil"/>
              <w:right w:val="single" w:sz="4" w:space="0" w:color="auto"/>
            </w:tcBorders>
            <w:shd w:val="clear" w:color="auto" w:fill="auto"/>
            <w:vAlign w:val="center"/>
            <w:hideMark/>
          </w:tcPr>
          <w:p w14:paraId="0EF98F24" w14:textId="77777777" w:rsidR="00CA2809" w:rsidRPr="00020A83" w:rsidRDefault="00CA2809" w:rsidP="00AC52E4">
            <w:pPr>
              <w:ind w:right="0"/>
              <w:jc w:val="left"/>
              <w:rPr>
                <w:sz w:val="20"/>
                <w:lang w:eastAsia="ru-RU"/>
              </w:rPr>
            </w:pPr>
          </w:p>
        </w:tc>
        <w:tc>
          <w:tcPr>
            <w:tcW w:w="2250" w:type="dxa"/>
            <w:vMerge/>
            <w:tcBorders>
              <w:top w:val="nil"/>
              <w:left w:val="single" w:sz="4" w:space="0" w:color="auto"/>
              <w:bottom w:val="nil"/>
              <w:right w:val="single" w:sz="4" w:space="0" w:color="auto"/>
            </w:tcBorders>
            <w:shd w:val="clear" w:color="auto" w:fill="auto"/>
            <w:vAlign w:val="center"/>
            <w:hideMark/>
          </w:tcPr>
          <w:p w14:paraId="16F50B08" w14:textId="77777777" w:rsidR="00CA2809" w:rsidRPr="00020A83" w:rsidRDefault="00CA2809" w:rsidP="00AC52E4">
            <w:pPr>
              <w:ind w:right="0"/>
              <w:jc w:val="left"/>
              <w:rPr>
                <w:sz w:val="20"/>
                <w:lang w:eastAsia="ru-RU"/>
              </w:rPr>
            </w:pPr>
          </w:p>
        </w:tc>
        <w:tc>
          <w:tcPr>
            <w:tcW w:w="6397" w:type="dxa"/>
            <w:vMerge/>
            <w:tcBorders>
              <w:top w:val="nil"/>
              <w:left w:val="single" w:sz="4" w:space="0" w:color="auto"/>
              <w:bottom w:val="nil"/>
              <w:right w:val="single" w:sz="4" w:space="0" w:color="auto"/>
            </w:tcBorders>
            <w:shd w:val="clear" w:color="auto" w:fill="auto"/>
            <w:vAlign w:val="center"/>
            <w:hideMark/>
          </w:tcPr>
          <w:p w14:paraId="51B4F92A" w14:textId="77777777" w:rsidR="00CA2809" w:rsidRPr="00020A83" w:rsidRDefault="00CA2809" w:rsidP="00AC52E4">
            <w:pPr>
              <w:ind w:right="0"/>
              <w:jc w:val="left"/>
              <w:rPr>
                <w:sz w:val="20"/>
                <w:lang w:eastAsia="ru-RU"/>
              </w:rPr>
            </w:pPr>
          </w:p>
        </w:tc>
      </w:tr>
      <w:tr w:rsidR="00020A83" w:rsidRPr="00020A83" w14:paraId="5062FC0B" w14:textId="77777777" w:rsidTr="00AC52E4">
        <w:trPr>
          <w:trHeight w:val="20"/>
        </w:trPr>
        <w:tc>
          <w:tcPr>
            <w:tcW w:w="22737"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50F133F4" w14:textId="77777777" w:rsidR="00CA2809" w:rsidRPr="00020A83" w:rsidRDefault="00CA2809" w:rsidP="00AC52E4">
            <w:pPr>
              <w:ind w:right="0"/>
              <w:rPr>
                <w:b/>
                <w:bCs/>
                <w:sz w:val="20"/>
                <w:lang w:eastAsia="ru-RU"/>
              </w:rPr>
            </w:pPr>
            <w:r w:rsidRPr="00020A83">
              <w:rPr>
                <w:b/>
                <w:bCs/>
                <w:sz w:val="20"/>
                <w:lang w:eastAsia="ru-RU"/>
              </w:rPr>
              <w:t>ЕТО №05</w:t>
            </w:r>
          </w:p>
        </w:tc>
      </w:tr>
      <w:tr w:rsidR="00020A83" w:rsidRPr="00020A83" w14:paraId="3212B3BB" w14:textId="77777777" w:rsidTr="00AC52E4">
        <w:trPr>
          <w:trHeight w:val="20"/>
        </w:trPr>
        <w:tc>
          <w:tcPr>
            <w:tcW w:w="908" w:type="dxa"/>
            <w:tcBorders>
              <w:top w:val="nil"/>
              <w:left w:val="single" w:sz="4" w:space="0" w:color="auto"/>
              <w:bottom w:val="single" w:sz="4" w:space="0" w:color="auto"/>
              <w:right w:val="single" w:sz="4" w:space="0" w:color="auto"/>
            </w:tcBorders>
            <w:shd w:val="clear" w:color="auto" w:fill="auto"/>
            <w:vAlign w:val="center"/>
            <w:hideMark/>
          </w:tcPr>
          <w:p w14:paraId="006C1B20" w14:textId="77777777" w:rsidR="00CA2809" w:rsidRPr="00020A83" w:rsidRDefault="00CA2809" w:rsidP="00AC52E4">
            <w:pPr>
              <w:ind w:right="0"/>
              <w:rPr>
                <w:sz w:val="20"/>
                <w:lang w:eastAsia="ru-RU"/>
              </w:rPr>
            </w:pPr>
            <w:r w:rsidRPr="00020A83">
              <w:rPr>
                <w:sz w:val="20"/>
                <w:lang w:eastAsia="ru-RU"/>
              </w:rPr>
              <w:t>035</w:t>
            </w:r>
          </w:p>
        </w:tc>
        <w:tc>
          <w:tcPr>
            <w:tcW w:w="6945" w:type="dxa"/>
            <w:tcBorders>
              <w:top w:val="nil"/>
              <w:left w:val="nil"/>
              <w:bottom w:val="single" w:sz="4" w:space="0" w:color="auto"/>
              <w:right w:val="single" w:sz="4" w:space="0" w:color="auto"/>
            </w:tcBorders>
            <w:shd w:val="clear" w:color="auto" w:fill="auto"/>
            <w:vAlign w:val="center"/>
            <w:hideMark/>
          </w:tcPr>
          <w:p w14:paraId="4E594808" w14:textId="77777777" w:rsidR="00CA2809" w:rsidRPr="00020A83" w:rsidRDefault="00CA2809" w:rsidP="00AC52E4">
            <w:pPr>
              <w:ind w:right="0"/>
              <w:jc w:val="left"/>
              <w:rPr>
                <w:sz w:val="20"/>
                <w:lang w:eastAsia="ru-RU"/>
              </w:rPr>
            </w:pPr>
            <w:r w:rsidRPr="00020A83">
              <w:rPr>
                <w:sz w:val="20"/>
                <w:lang w:eastAsia="ru-RU"/>
              </w:rPr>
              <w:t>Котельная АО «ЕВРАЗ ЗСМК»</w:t>
            </w:r>
          </w:p>
        </w:tc>
        <w:tc>
          <w:tcPr>
            <w:tcW w:w="2875" w:type="dxa"/>
            <w:tcBorders>
              <w:top w:val="nil"/>
              <w:left w:val="nil"/>
              <w:bottom w:val="single" w:sz="4" w:space="0" w:color="auto"/>
              <w:right w:val="single" w:sz="4" w:space="0" w:color="auto"/>
            </w:tcBorders>
            <w:shd w:val="clear" w:color="auto" w:fill="auto"/>
            <w:vAlign w:val="center"/>
            <w:hideMark/>
          </w:tcPr>
          <w:p w14:paraId="522D3798" w14:textId="77777777" w:rsidR="00CA2809" w:rsidRPr="00020A83" w:rsidRDefault="00CA2809" w:rsidP="00AC52E4">
            <w:pPr>
              <w:ind w:right="0"/>
              <w:rPr>
                <w:sz w:val="20"/>
                <w:lang w:eastAsia="ru-RU"/>
              </w:rPr>
            </w:pPr>
            <w:r w:rsidRPr="00020A83">
              <w:rPr>
                <w:sz w:val="20"/>
                <w:lang w:eastAsia="ru-RU"/>
              </w:rPr>
              <w:t>АО «ЕВРАЗ ЗСМК»</w:t>
            </w:r>
          </w:p>
        </w:tc>
        <w:tc>
          <w:tcPr>
            <w:tcW w:w="1966" w:type="dxa"/>
            <w:tcBorders>
              <w:top w:val="nil"/>
              <w:left w:val="nil"/>
              <w:bottom w:val="single" w:sz="4" w:space="0" w:color="auto"/>
              <w:right w:val="single" w:sz="4" w:space="0" w:color="auto"/>
            </w:tcBorders>
            <w:shd w:val="clear" w:color="auto" w:fill="auto"/>
            <w:vAlign w:val="center"/>
            <w:hideMark/>
          </w:tcPr>
          <w:p w14:paraId="2BBA9B9C" w14:textId="77777777" w:rsidR="00CA2809" w:rsidRPr="00020A83" w:rsidRDefault="00CA2809" w:rsidP="00AC52E4">
            <w:pPr>
              <w:ind w:right="0"/>
              <w:rPr>
                <w:sz w:val="20"/>
                <w:lang w:eastAsia="ru-RU"/>
              </w:rPr>
            </w:pPr>
            <w:r w:rsidRPr="00020A83">
              <w:rPr>
                <w:sz w:val="20"/>
                <w:lang w:eastAsia="ru-RU"/>
              </w:rPr>
              <w:t>источник, сети</w:t>
            </w:r>
          </w:p>
        </w:tc>
        <w:tc>
          <w:tcPr>
            <w:tcW w:w="1396" w:type="dxa"/>
            <w:tcBorders>
              <w:top w:val="nil"/>
              <w:left w:val="nil"/>
              <w:bottom w:val="single" w:sz="4" w:space="0" w:color="auto"/>
              <w:right w:val="single" w:sz="4" w:space="0" w:color="auto"/>
            </w:tcBorders>
            <w:shd w:val="clear" w:color="auto" w:fill="auto"/>
            <w:vAlign w:val="center"/>
            <w:hideMark/>
          </w:tcPr>
          <w:p w14:paraId="30F07DE6" w14:textId="77777777" w:rsidR="00CA2809" w:rsidRPr="00020A83" w:rsidRDefault="00CA2809" w:rsidP="00AC52E4">
            <w:pPr>
              <w:ind w:right="0"/>
              <w:rPr>
                <w:sz w:val="20"/>
                <w:lang w:eastAsia="ru-RU"/>
              </w:rPr>
            </w:pPr>
            <w:r w:rsidRPr="00020A83">
              <w:rPr>
                <w:sz w:val="20"/>
                <w:lang w:eastAsia="ru-RU"/>
              </w:rPr>
              <w:t>05</w:t>
            </w:r>
          </w:p>
        </w:tc>
        <w:tc>
          <w:tcPr>
            <w:tcW w:w="2250" w:type="dxa"/>
            <w:tcBorders>
              <w:top w:val="nil"/>
              <w:left w:val="nil"/>
              <w:bottom w:val="single" w:sz="4" w:space="0" w:color="auto"/>
              <w:right w:val="single" w:sz="4" w:space="0" w:color="auto"/>
            </w:tcBorders>
            <w:shd w:val="clear" w:color="auto" w:fill="auto"/>
            <w:vAlign w:val="center"/>
            <w:hideMark/>
          </w:tcPr>
          <w:p w14:paraId="151AAC4F" w14:textId="77777777" w:rsidR="00CA2809" w:rsidRPr="00020A83" w:rsidRDefault="00CA2809" w:rsidP="00AC52E4">
            <w:pPr>
              <w:ind w:right="0"/>
              <w:rPr>
                <w:sz w:val="20"/>
                <w:lang w:eastAsia="ru-RU"/>
              </w:rPr>
            </w:pPr>
            <w:r w:rsidRPr="00020A83">
              <w:rPr>
                <w:sz w:val="20"/>
                <w:lang w:eastAsia="ru-RU"/>
              </w:rPr>
              <w:t>АО «ЕВРАЗ ЗСМК»</w:t>
            </w:r>
          </w:p>
        </w:tc>
        <w:tc>
          <w:tcPr>
            <w:tcW w:w="6397" w:type="dxa"/>
            <w:tcBorders>
              <w:top w:val="nil"/>
              <w:left w:val="nil"/>
              <w:bottom w:val="single" w:sz="4" w:space="0" w:color="auto"/>
              <w:right w:val="single" w:sz="4" w:space="0" w:color="auto"/>
            </w:tcBorders>
            <w:shd w:val="clear" w:color="auto" w:fill="auto"/>
            <w:vAlign w:val="center"/>
            <w:hideMark/>
          </w:tcPr>
          <w:p w14:paraId="3B511EAD" w14:textId="77777777" w:rsidR="00CA2809" w:rsidRPr="00020A83" w:rsidRDefault="00CA2809" w:rsidP="00AC52E4">
            <w:pPr>
              <w:ind w:right="0"/>
              <w:jc w:val="left"/>
              <w:rPr>
                <w:sz w:val="20"/>
                <w:lang w:eastAsia="ru-RU"/>
              </w:rPr>
            </w:pPr>
            <w:r w:rsidRPr="00020A83">
              <w:rPr>
                <w:sz w:val="20"/>
                <w:lang w:eastAsia="ru-RU"/>
              </w:rPr>
              <w:t>п. 11 Правил (владение в соответствующей зоне деятельности источником тепловой энергии с наибольшей рабочей тепловой мощностью и тепловыми сетями с наибольшей тепловой емкостью)</w:t>
            </w:r>
          </w:p>
        </w:tc>
      </w:tr>
      <w:tr w:rsidR="00020A83" w:rsidRPr="00020A83" w14:paraId="3526F4C9" w14:textId="77777777" w:rsidTr="00AC52E4">
        <w:trPr>
          <w:trHeight w:val="20"/>
        </w:trPr>
        <w:tc>
          <w:tcPr>
            <w:tcW w:w="22737"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1285E175" w14:textId="77777777" w:rsidR="00CA2809" w:rsidRPr="00020A83" w:rsidRDefault="00CA2809" w:rsidP="00AC52E4">
            <w:pPr>
              <w:ind w:right="0"/>
              <w:rPr>
                <w:b/>
                <w:bCs/>
                <w:sz w:val="20"/>
                <w:lang w:eastAsia="ru-RU"/>
              </w:rPr>
            </w:pPr>
            <w:r w:rsidRPr="00020A83">
              <w:rPr>
                <w:b/>
                <w:bCs/>
                <w:sz w:val="20"/>
                <w:lang w:eastAsia="ru-RU"/>
              </w:rPr>
              <w:t>ЕТО №06</w:t>
            </w:r>
          </w:p>
        </w:tc>
      </w:tr>
      <w:tr w:rsidR="00020A83" w:rsidRPr="00020A83" w14:paraId="5D91DD9A" w14:textId="77777777" w:rsidTr="00AC52E4">
        <w:trPr>
          <w:trHeight w:val="20"/>
        </w:trPr>
        <w:tc>
          <w:tcPr>
            <w:tcW w:w="908" w:type="dxa"/>
            <w:tcBorders>
              <w:top w:val="nil"/>
              <w:left w:val="single" w:sz="4" w:space="0" w:color="auto"/>
              <w:bottom w:val="single" w:sz="4" w:space="0" w:color="auto"/>
              <w:right w:val="single" w:sz="4" w:space="0" w:color="auto"/>
            </w:tcBorders>
            <w:shd w:val="clear" w:color="auto" w:fill="auto"/>
            <w:vAlign w:val="center"/>
            <w:hideMark/>
          </w:tcPr>
          <w:p w14:paraId="32898E19" w14:textId="77777777" w:rsidR="00CA2809" w:rsidRPr="00020A83" w:rsidRDefault="00CA2809" w:rsidP="00AC52E4">
            <w:pPr>
              <w:ind w:right="0"/>
              <w:rPr>
                <w:sz w:val="20"/>
                <w:lang w:eastAsia="ru-RU"/>
              </w:rPr>
            </w:pPr>
            <w:r w:rsidRPr="00020A83">
              <w:rPr>
                <w:sz w:val="20"/>
                <w:lang w:eastAsia="ru-RU"/>
              </w:rPr>
              <w:t>036</w:t>
            </w:r>
          </w:p>
        </w:tc>
        <w:tc>
          <w:tcPr>
            <w:tcW w:w="6945" w:type="dxa"/>
            <w:tcBorders>
              <w:top w:val="nil"/>
              <w:left w:val="nil"/>
              <w:bottom w:val="single" w:sz="4" w:space="0" w:color="auto"/>
              <w:right w:val="single" w:sz="4" w:space="0" w:color="auto"/>
            </w:tcBorders>
            <w:shd w:val="clear" w:color="auto" w:fill="auto"/>
            <w:vAlign w:val="center"/>
            <w:hideMark/>
          </w:tcPr>
          <w:p w14:paraId="621D2F12" w14:textId="77777777" w:rsidR="00CA2809" w:rsidRPr="00020A83" w:rsidRDefault="00CA2809" w:rsidP="00AC52E4">
            <w:pPr>
              <w:ind w:right="0"/>
              <w:jc w:val="left"/>
              <w:rPr>
                <w:sz w:val="20"/>
                <w:lang w:eastAsia="ru-RU"/>
              </w:rPr>
            </w:pPr>
            <w:r w:rsidRPr="00020A83">
              <w:rPr>
                <w:sz w:val="20"/>
                <w:lang w:eastAsia="ru-RU"/>
              </w:rPr>
              <w:t>Котельная ст. Новокузнецк-Восточный</w:t>
            </w:r>
          </w:p>
        </w:tc>
        <w:tc>
          <w:tcPr>
            <w:tcW w:w="2875" w:type="dxa"/>
            <w:tcBorders>
              <w:top w:val="nil"/>
              <w:left w:val="nil"/>
              <w:bottom w:val="single" w:sz="4" w:space="0" w:color="auto"/>
              <w:right w:val="single" w:sz="4" w:space="0" w:color="auto"/>
            </w:tcBorders>
            <w:shd w:val="clear" w:color="auto" w:fill="auto"/>
            <w:vAlign w:val="center"/>
            <w:hideMark/>
          </w:tcPr>
          <w:p w14:paraId="14A3A527" w14:textId="77777777" w:rsidR="00CA2809" w:rsidRPr="00020A83" w:rsidRDefault="00CA2809" w:rsidP="00AC52E4">
            <w:pPr>
              <w:ind w:right="0"/>
              <w:rPr>
                <w:sz w:val="20"/>
                <w:lang w:eastAsia="ru-RU"/>
              </w:rPr>
            </w:pPr>
            <w:r w:rsidRPr="00020A83">
              <w:rPr>
                <w:sz w:val="20"/>
                <w:lang w:eastAsia="ru-RU"/>
              </w:rPr>
              <w:t>ОАО «РЖД»</w:t>
            </w:r>
          </w:p>
        </w:tc>
        <w:tc>
          <w:tcPr>
            <w:tcW w:w="1966" w:type="dxa"/>
            <w:tcBorders>
              <w:top w:val="nil"/>
              <w:left w:val="nil"/>
              <w:bottom w:val="single" w:sz="4" w:space="0" w:color="auto"/>
              <w:right w:val="single" w:sz="4" w:space="0" w:color="auto"/>
            </w:tcBorders>
            <w:shd w:val="clear" w:color="auto" w:fill="auto"/>
            <w:vAlign w:val="center"/>
            <w:hideMark/>
          </w:tcPr>
          <w:p w14:paraId="650373F3" w14:textId="77777777" w:rsidR="00CA2809" w:rsidRPr="00020A83" w:rsidRDefault="00CA2809" w:rsidP="00AC52E4">
            <w:pPr>
              <w:ind w:right="0"/>
              <w:rPr>
                <w:sz w:val="20"/>
                <w:lang w:eastAsia="ru-RU"/>
              </w:rPr>
            </w:pPr>
            <w:r w:rsidRPr="00020A83">
              <w:rPr>
                <w:sz w:val="20"/>
                <w:lang w:eastAsia="ru-RU"/>
              </w:rPr>
              <w:t>источник, сети</w:t>
            </w:r>
          </w:p>
        </w:tc>
        <w:tc>
          <w:tcPr>
            <w:tcW w:w="1396" w:type="dxa"/>
            <w:vMerge w:val="restart"/>
            <w:tcBorders>
              <w:top w:val="nil"/>
              <w:left w:val="single" w:sz="4" w:space="0" w:color="auto"/>
              <w:bottom w:val="single" w:sz="4" w:space="0" w:color="000000"/>
              <w:right w:val="single" w:sz="4" w:space="0" w:color="auto"/>
            </w:tcBorders>
            <w:shd w:val="clear" w:color="auto" w:fill="auto"/>
            <w:vAlign w:val="center"/>
            <w:hideMark/>
          </w:tcPr>
          <w:p w14:paraId="5084269D" w14:textId="77777777" w:rsidR="00CA2809" w:rsidRPr="00020A83" w:rsidRDefault="00CA2809" w:rsidP="00AC52E4">
            <w:pPr>
              <w:ind w:right="0"/>
              <w:rPr>
                <w:sz w:val="20"/>
                <w:lang w:eastAsia="ru-RU"/>
              </w:rPr>
            </w:pPr>
            <w:r w:rsidRPr="00020A83">
              <w:rPr>
                <w:sz w:val="20"/>
                <w:lang w:eastAsia="ru-RU"/>
              </w:rPr>
              <w:t>06</w:t>
            </w:r>
          </w:p>
        </w:tc>
        <w:tc>
          <w:tcPr>
            <w:tcW w:w="2250" w:type="dxa"/>
            <w:vMerge w:val="restart"/>
            <w:tcBorders>
              <w:top w:val="nil"/>
              <w:left w:val="single" w:sz="4" w:space="0" w:color="auto"/>
              <w:bottom w:val="single" w:sz="4" w:space="0" w:color="000000"/>
              <w:right w:val="single" w:sz="4" w:space="0" w:color="auto"/>
            </w:tcBorders>
            <w:shd w:val="clear" w:color="auto" w:fill="auto"/>
            <w:vAlign w:val="center"/>
            <w:hideMark/>
          </w:tcPr>
          <w:p w14:paraId="78CA401B" w14:textId="77777777" w:rsidR="00CA2809" w:rsidRPr="00020A83" w:rsidRDefault="00CA2809" w:rsidP="00AC52E4">
            <w:pPr>
              <w:ind w:right="0"/>
              <w:rPr>
                <w:sz w:val="20"/>
                <w:lang w:eastAsia="ru-RU"/>
              </w:rPr>
            </w:pPr>
            <w:r w:rsidRPr="00020A83">
              <w:rPr>
                <w:sz w:val="20"/>
                <w:lang w:eastAsia="ru-RU"/>
              </w:rPr>
              <w:t>ОАО «РЖД»</w:t>
            </w:r>
          </w:p>
        </w:tc>
        <w:tc>
          <w:tcPr>
            <w:tcW w:w="6397" w:type="dxa"/>
            <w:vMerge w:val="restart"/>
            <w:tcBorders>
              <w:top w:val="nil"/>
              <w:left w:val="single" w:sz="4" w:space="0" w:color="auto"/>
              <w:bottom w:val="single" w:sz="4" w:space="0" w:color="000000"/>
              <w:right w:val="single" w:sz="4" w:space="0" w:color="auto"/>
            </w:tcBorders>
            <w:shd w:val="clear" w:color="auto" w:fill="auto"/>
            <w:vAlign w:val="center"/>
            <w:hideMark/>
          </w:tcPr>
          <w:p w14:paraId="020A3B4E" w14:textId="77777777" w:rsidR="00CA2809" w:rsidRPr="00020A83" w:rsidRDefault="00CA2809" w:rsidP="00AC52E4">
            <w:pPr>
              <w:ind w:right="0"/>
              <w:jc w:val="left"/>
              <w:rPr>
                <w:sz w:val="20"/>
                <w:lang w:eastAsia="ru-RU"/>
              </w:rPr>
            </w:pPr>
            <w:r w:rsidRPr="00020A83">
              <w:rPr>
                <w:sz w:val="20"/>
                <w:lang w:eastAsia="ru-RU"/>
              </w:rPr>
              <w:t>п. 11 Правил (владение в соответствующей зоне деятельности источниками тепловой энергии с наибольшей рабочей тепловой мощностью)</w:t>
            </w:r>
          </w:p>
        </w:tc>
      </w:tr>
      <w:tr w:rsidR="00020A83" w:rsidRPr="00020A83" w14:paraId="0DF295D8" w14:textId="77777777" w:rsidTr="00AC52E4">
        <w:trPr>
          <w:trHeight w:val="20"/>
        </w:trPr>
        <w:tc>
          <w:tcPr>
            <w:tcW w:w="908" w:type="dxa"/>
            <w:vMerge w:val="restart"/>
            <w:tcBorders>
              <w:top w:val="nil"/>
              <w:left w:val="single" w:sz="4" w:space="0" w:color="auto"/>
              <w:bottom w:val="single" w:sz="4" w:space="0" w:color="000000"/>
              <w:right w:val="single" w:sz="4" w:space="0" w:color="auto"/>
            </w:tcBorders>
            <w:shd w:val="clear" w:color="auto" w:fill="auto"/>
            <w:vAlign w:val="center"/>
            <w:hideMark/>
          </w:tcPr>
          <w:p w14:paraId="3FEF349D" w14:textId="77777777" w:rsidR="00CA2809" w:rsidRPr="00020A83" w:rsidRDefault="00CA2809" w:rsidP="00AC52E4">
            <w:pPr>
              <w:ind w:right="0"/>
              <w:rPr>
                <w:sz w:val="20"/>
                <w:lang w:eastAsia="ru-RU"/>
              </w:rPr>
            </w:pPr>
            <w:r w:rsidRPr="00020A83">
              <w:rPr>
                <w:sz w:val="20"/>
                <w:lang w:eastAsia="ru-RU"/>
              </w:rPr>
              <w:t>037</w:t>
            </w:r>
          </w:p>
        </w:tc>
        <w:tc>
          <w:tcPr>
            <w:tcW w:w="6945" w:type="dxa"/>
            <w:vMerge w:val="restart"/>
            <w:tcBorders>
              <w:top w:val="nil"/>
              <w:left w:val="single" w:sz="4" w:space="0" w:color="auto"/>
              <w:bottom w:val="single" w:sz="4" w:space="0" w:color="000000"/>
              <w:right w:val="single" w:sz="4" w:space="0" w:color="auto"/>
            </w:tcBorders>
            <w:shd w:val="clear" w:color="auto" w:fill="auto"/>
            <w:vAlign w:val="center"/>
            <w:hideMark/>
          </w:tcPr>
          <w:p w14:paraId="56C24972" w14:textId="77777777" w:rsidR="00CA2809" w:rsidRPr="00020A83" w:rsidRDefault="00CA2809" w:rsidP="00AC52E4">
            <w:pPr>
              <w:ind w:right="0"/>
              <w:jc w:val="left"/>
              <w:rPr>
                <w:sz w:val="20"/>
                <w:lang w:eastAsia="ru-RU"/>
              </w:rPr>
            </w:pPr>
            <w:r w:rsidRPr="00020A83">
              <w:rPr>
                <w:sz w:val="20"/>
                <w:lang w:eastAsia="ru-RU"/>
              </w:rPr>
              <w:t>Котельная Локомотивного депо ТЧ-15 ст. Новокузнецк-Сортировочный (ДВТУ-3)</w:t>
            </w:r>
          </w:p>
        </w:tc>
        <w:tc>
          <w:tcPr>
            <w:tcW w:w="2875" w:type="dxa"/>
            <w:tcBorders>
              <w:top w:val="nil"/>
              <w:left w:val="nil"/>
              <w:bottom w:val="single" w:sz="4" w:space="0" w:color="auto"/>
              <w:right w:val="single" w:sz="4" w:space="0" w:color="auto"/>
            </w:tcBorders>
            <w:shd w:val="clear" w:color="auto" w:fill="auto"/>
            <w:vAlign w:val="center"/>
            <w:hideMark/>
          </w:tcPr>
          <w:p w14:paraId="76886F28" w14:textId="77777777" w:rsidR="00CA2809" w:rsidRPr="00020A83" w:rsidRDefault="00CA2809" w:rsidP="00AC52E4">
            <w:pPr>
              <w:ind w:right="0"/>
              <w:rPr>
                <w:sz w:val="20"/>
                <w:lang w:eastAsia="ru-RU"/>
              </w:rPr>
            </w:pPr>
            <w:r w:rsidRPr="00020A83">
              <w:rPr>
                <w:sz w:val="20"/>
                <w:lang w:eastAsia="ru-RU"/>
              </w:rPr>
              <w:t>ОАО «РЖД»</w:t>
            </w:r>
          </w:p>
        </w:tc>
        <w:tc>
          <w:tcPr>
            <w:tcW w:w="1966" w:type="dxa"/>
            <w:tcBorders>
              <w:top w:val="nil"/>
              <w:left w:val="nil"/>
              <w:bottom w:val="single" w:sz="4" w:space="0" w:color="auto"/>
              <w:right w:val="single" w:sz="4" w:space="0" w:color="auto"/>
            </w:tcBorders>
            <w:shd w:val="clear" w:color="auto" w:fill="auto"/>
            <w:vAlign w:val="center"/>
            <w:hideMark/>
          </w:tcPr>
          <w:p w14:paraId="6B1D3C14" w14:textId="77777777" w:rsidR="00CA2809" w:rsidRPr="00020A83" w:rsidRDefault="00CA2809" w:rsidP="00AC52E4">
            <w:pPr>
              <w:ind w:right="0"/>
              <w:rPr>
                <w:sz w:val="20"/>
                <w:lang w:eastAsia="ru-RU"/>
              </w:rPr>
            </w:pPr>
            <w:r w:rsidRPr="00020A83">
              <w:rPr>
                <w:sz w:val="20"/>
                <w:lang w:eastAsia="ru-RU"/>
              </w:rPr>
              <w:t>источник, сети</w:t>
            </w:r>
          </w:p>
        </w:tc>
        <w:tc>
          <w:tcPr>
            <w:tcW w:w="1396" w:type="dxa"/>
            <w:vMerge/>
            <w:tcBorders>
              <w:top w:val="nil"/>
              <w:left w:val="single" w:sz="4" w:space="0" w:color="auto"/>
              <w:bottom w:val="single" w:sz="4" w:space="0" w:color="000000"/>
              <w:right w:val="single" w:sz="4" w:space="0" w:color="auto"/>
            </w:tcBorders>
            <w:shd w:val="clear" w:color="auto" w:fill="auto"/>
            <w:vAlign w:val="center"/>
            <w:hideMark/>
          </w:tcPr>
          <w:p w14:paraId="5B96B07E" w14:textId="77777777" w:rsidR="00CA2809" w:rsidRPr="00020A83" w:rsidRDefault="00CA2809" w:rsidP="00AC52E4">
            <w:pPr>
              <w:ind w:right="0"/>
              <w:jc w:val="left"/>
              <w:rPr>
                <w:sz w:val="20"/>
                <w:lang w:eastAsia="ru-RU"/>
              </w:rPr>
            </w:pPr>
          </w:p>
        </w:tc>
        <w:tc>
          <w:tcPr>
            <w:tcW w:w="2250" w:type="dxa"/>
            <w:vMerge/>
            <w:tcBorders>
              <w:top w:val="nil"/>
              <w:left w:val="single" w:sz="4" w:space="0" w:color="auto"/>
              <w:bottom w:val="single" w:sz="4" w:space="0" w:color="000000"/>
              <w:right w:val="single" w:sz="4" w:space="0" w:color="auto"/>
            </w:tcBorders>
            <w:shd w:val="clear" w:color="auto" w:fill="auto"/>
            <w:vAlign w:val="center"/>
            <w:hideMark/>
          </w:tcPr>
          <w:p w14:paraId="3EFDBAE6" w14:textId="77777777" w:rsidR="00CA2809" w:rsidRPr="00020A83" w:rsidRDefault="00CA2809" w:rsidP="00AC52E4">
            <w:pPr>
              <w:ind w:right="0"/>
              <w:jc w:val="left"/>
              <w:rPr>
                <w:sz w:val="20"/>
                <w:lang w:eastAsia="ru-RU"/>
              </w:rPr>
            </w:pPr>
          </w:p>
        </w:tc>
        <w:tc>
          <w:tcPr>
            <w:tcW w:w="6397" w:type="dxa"/>
            <w:vMerge/>
            <w:tcBorders>
              <w:top w:val="nil"/>
              <w:left w:val="single" w:sz="4" w:space="0" w:color="auto"/>
              <w:bottom w:val="single" w:sz="4" w:space="0" w:color="000000"/>
              <w:right w:val="single" w:sz="4" w:space="0" w:color="auto"/>
            </w:tcBorders>
            <w:shd w:val="clear" w:color="auto" w:fill="auto"/>
            <w:vAlign w:val="center"/>
            <w:hideMark/>
          </w:tcPr>
          <w:p w14:paraId="26F7DD54" w14:textId="77777777" w:rsidR="00CA2809" w:rsidRPr="00020A83" w:rsidRDefault="00CA2809" w:rsidP="00AC52E4">
            <w:pPr>
              <w:ind w:right="0"/>
              <w:jc w:val="left"/>
              <w:rPr>
                <w:sz w:val="20"/>
                <w:lang w:eastAsia="ru-RU"/>
              </w:rPr>
            </w:pPr>
          </w:p>
        </w:tc>
      </w:tr>
      <w:tr w:rsidR="00020A83" w:rsidRPr="00020A83" w14:paraId="59B7A27C" w14:textId="77777777" w:rsidTr="00AC52E4">
        <w:trPr>
          <w:trHeight w:val="20"/>
        </w:trPr>
        <w:tc>
          <w:tcPr>
            <w:tcW w:w="908" w:type="dxa"/>
            <w:vMerge/>
            <w:tcBorders>
              <w:top w:val="nil"/>
              <w:left w:val="single" w:sz="4" w:space="0" w:color="auto"/>
              <w:bottom w:val="single" w:sz="4" w:space="0" w:color="000000"/>
              <w:right w:val="single" w:sz="4" w:space="0" w:color="auto"/>
            </w:tcBorders>
            <w:shd w:val="clear" w:color="auto" w:fill="auto"/>
            <w:vAlign w:val="center"/>
            <w:hideMark/>
          </w:tcPr>
          <w:p w14:paraId="2E6B2708" w14:textId="77777777" w:rsidR="00CA2809" w:rsidRPr="00020A83" w:rsidRDefault="00CA2809" w:rsidP="00AC52E4">
            <w:pPr>
              <w:ind w:right="0"/>
              <w:jc w:val="left"/>
              <w:rPr>
                <w:sz w:val="20"/>
                <w:lang w:eastAsia="ru-RU"/>
              </w:rPr>
            </w:pPr>
          </w:p>
        </w:tc>
        <w:tc>
          <w:tcPr>
            <w:tcW w:w="6945" w:type="dxa"/>
            <w:vMerge/>
            <w:tcBorders>
              <w:top w:val="nil"/>
              <w:left w:val="single" w:sz="4" w:space="0" w:color="auto"/>
              <w:bottom w:val="single" w:sz="4" w:space="0" w:color="000000"/>
              <w:right w:val="single" w:sz="4" w:space="0" w:color="auto"/>
            </w:tcBorders>
            <w:shd w:val="clear" w:color="auto" w:fill="auto"/>
            <w:vAlign w:val="center"/>
            <w:hideMark/>
          </w:tcPr>
          <w:p w14:paraId="5FC53426" w14:textId="77777777" w:rsidR="00CA2809" w:rsidRPr="00020A83" w:rsidRDefault="00CA2809" w:rsidP="00AC52E4">
            <w:pPr>
              <w:ind w:right="0"/>
              <w:jc w:val="left"/>
              <w:rPr>
                <w:sz w:val="20"/>
                <w:lang w:eastAsia="ru-RU"/>
              </w:rPr>
            </w:pPr>
          </w:p>
        </w:tc>
        <w:tc>
          <w:tcPr>
            <w:tcW w:w="2875" w:type="dxa"/>
            <w:tcBorders>
              <w:top w:val="nil"/>
              <w:left w:val="nil"/>
              <w:bottom w:val="single" w:sz="4" w:space="0" w:color="auto"/>
              <w:right w:val="single" w:sz="4" w:space="0" w:color="auto"/>
            </w:tcBorders>
            <w:shd w:val="clear" w:color="auto" w:fill="auto"/>
            <w:noWrap/>
            <w:vAlign w:val="center"/>
            <w:hideMark/>
          </w:tcPr>
          <w:p w14:paraId="2B6E7245" w14:textId="77777777" w:rsidR="00CA2809" w:rsidRPr="00020A83" w:rsidRDefault="00CA2809" w:rsidP="00AC52E4">
            <w:pPr>
              <w:ind w:right="0"/>
              <w:rPr>
                <w:sz w:val="20"/>
                <w:lang w:eastAsia="ru-RU"/>
              </w:rPr>
            </w:pPr>
            <w:r w:rsidRPr="00020A83">
              <w:rPr>
                <w:sz w:val="20"/>
                <w:lang w:eastAsia="ru-RU"/>
              </w:rPr>
              <w:t>ООО «</w:t>
            </w:r>
            <w:proofErr w:type="spellStart"/>
            <w:r w:rsidRPr="00020A83">
              <w:rPr>
                <w:sz w:val="20"/>
                <w:lang w:eastAsia="ru-RU"/>
              </w:rPr>
              <w:t>Сибэнерго</w:t>
            </w:r>
            <w:proofErr w:type="spellEnd"/>
            <w:r w:rsidRPr="00020A83">
              <w:rPr>
                <w:sz w:val="20"/>
                <w:lang w:eastAsia="ru-RU"/>
              </w:rPr>
              <w:t>»</w:t>
            </w:r>
          </w:p>
        </w:tc>
        <w:tc>
          <w:tcPr>
            <w:tcW w:w="1966" w:type="dxa"/>
            <w:tcBorders>
              <w:top w:val="nil"/>
              <w:left w:val="nil"/>
              <w:bottom w:val="single" w:sz="4" w:space="0" w:color="auto"/>
              <w:right w:val="single" w:sz="4" w:space="0" w:color="auto"/>
            </w:tcBorders>
            <w:shd w:val="clear" w:color="auto" w:fill="auto"/>
            <w:vAlign w:val="center"/>
            <w:hideMark/>
          </w:tcPr>
          <w:p w14:paraId="47227A16" w14:textId="77777777" w:rsidR="00CA2809" w:rsidRPr="00020A83" w:rsidRDefault="00CA2809" w:rsidP="00AC52E4">
            <w:pPr>
              <w:ind w:right="0"/>
              <w:rPr>
                <w:sz w:val="20"/>
                <w:lang w:eastAsia="ru-RU"/>
              </w:rPr>
            </w:pPr>
            <w:r w:rsidRPr="00020A83">
              <w:rPr>
                <w:sz w:val="20"/>
                <w:lang w:eastAsia="ru-RU"/>
              </w:rPr>
              <w:t>сети</w:t>
            </w:r>
          </w:p>
        </w:tc>
        <w:tc>
          <w:tcPr>
            <w:tcW w:w="1396" w:type="dxa"/>
            <w:vMerge/>
            <w:tcBorders>
              <w:top w:val="nil"/>
              <w:left w:val="single" w:sz="4" w:space="0" w:color="auto"/>
              <w:bottom w:val="single" w:sz="4" w:space="0" w:color="000000"/>
              <w:right w:val="single" w:sz="4" w:space="0" w:color="auto"/>
            </w:tcBorders>
            <w:shd w:val="clear" w:color="auto" w:fill="auto"/>
            <w:vAlign w:val="center"/>
            <w:hideMark/>
          </w:tcPr>
          <w:p w14:paraId="10B2809A" w14:textId="77777777" w:rsidR="00CA2809" w:rsidRPr="00020A83" w:rsidRDefault="00CA2809" w:rsidP="00AC52E4">
            <w:pPr>
              <w:ind w:right="0"/>
              <w:jc w:val="left"/>
              <w:rPr>
                <w:sz w:val="20"/>
                <w:lang w:eastAsia="ru-RU"/>
              </w:rPr>
            </w:pPr>
          </w:p>
        </w:tc>
        <w:tc>
          <w:tcPr>
            <w:tcW w:w="2250" w:type="dxa"/>
            <w:vMerge/>
            <w:tcBorders>
              <w:top w:val="nil"/>
              <w:left w:val="single" w:sz="4" w:space="0" w:color="auto"/>
              <w:bottom w:val="single" w:sz="4" w:space="0" w:color="000000"/>
              <w:right w:val="single" w:sz="4" w:space="0" w:color="auto"/>
            </w:tcBorders>
            <w:shd w:val="clear" w:color="auto" w:fill="auto"/>
            <w:vAlign w:val="center"/>
            <w:hideMark/>
          </w:tcPr>
          <w:p w14:paraId="2AFC48EC" w14:textId="77777777" w:rsidR="00CA2809" w:rsidRPr="00020A83" w:rsidRDefault="00CA2809" w:rsidP="00AC52E4">
            <w:pPr>
              <w:ind w:right="0"/>
              <w:jc w:val="left"/>
              <w:rPr>
                <w:sz w:val="20"/>
                <w:lang w:eastAsia="ru-RU"/>
              </w:rPr>
            </w:pPr>
          </w:p>
        </w:tc>
        <w:tc>
          <w:tcPr>
            <w:tcW w:w="6397" w:type="dxa"/>
            <w:vMerge/>
            <w:tcBorders>
              <w:top w:val="nil"/>
              <w:left w:val="single" w:sz="4" w:space="0" w:color="auto"/>
              <w:bottom w:val="single" w:sz="4" w:space="0" w:color="000000"/>
              <w:right w:val="single" w:sz="4" w:space="0" w:color="auto"/>
            </w:tcBorders>
            <w:shd w:val="clear" w:color="auto" w:fill="auto"/>
            <w:vAlign w:val="center"/>
            <w:hideMark/>
          </w:tcPr>
          <w:p w14:paraId="2B864952" w14:textId="77777777" w:rsidR="00CA2809" w:rsidRPr="00020A83" w:rsidRDefault="00CA2809" w:rsidP="00AC52E4">
            <w:pPr>
              <w:ind w:right="0"/>
              <w:jc w:val="left"/>
              <w:rPr>
                <w:sz w:val="20"/>
                <w:lang w:eastAsia="ru-RU"/>
              </w:rPr>
            </w:pPr>
          </w:p>
        </w:tc>
      </w:tr>
      <w:tr w:rsidR="00020A83" w:rsidRPr="00020A83" w14:paraId="24B3684A" w14:textId="77777777" w:rsidTr="00AC52E4">
        <w:trPr>
          <w:trHeight w:val="20"/>
        </w:trPr>
        <w:tc>
          <w:tcPr>
            <w:tcW w:w="908" w:type="dxa"/>
            <w:vMerge w:val="restart"/>
            <w:tcBorders>
              <w:top w:val="nil"/>
              <w:left w:val="single" w:sz="4" w:space="0" w:color="auto"/>
              <w:bottom w:val="single" w:sz="4" w:space="0" w:color="000000"/>
              <w:right w:val="single" w:sz="4" w:space="0" w:color="auto"/>
            </w:tcBorders>
            <w:shd w:val="clear" w:color="auto" w:fill="auto"/>
            <w:vAlign w:val="center"/>
            <w:hideMark/>
          </w:tcPr>
          <w:p w14:paraId="74E144C3" w14:textId="77777777" w:rsidR="00CA2809" w:rsidRPr="00020A83" w:rsidRDefault="00CA2809" w:rsidP="00AC52E4">
            <w:pPr>
              <w:ind w:right="0"/>
              <w:rPr>
                <w:sz w:val="20"/>
                <w:lang w:eastAsia="ru-RU"/>
              </w:rPr>
            </w:pPr>
            <w:r w:rsidRPr="00020A83">
              <w:rPr>
                <w:sz w:val="20"/>
                <w:lang w:eastAsia="ru-RU"/>
              </w:rPr>
              <w:t>038</w:t>
            </w:r>
          </w:p>
        </w:tc>
        <w:tc>
          <w:tcPr>
            <w:tcW w:w="6945" w:type="dxa"/>
            <w:vMerge w:val="restart"/>
            <w:tcBorders>
              <w:top w:val="nil"/>
              <w:left w:val="single" w:sz="4" w:space="0" w:color="auto"/>
              <w:bottom w:val="single" w:sz="4" w:space="0" w:color="000000"/>
              <w:right w:val="single" w:sz="4" w:space="0" w:color="auto"/>
            </w:tcBorders>
            <w:shd w:val="clear" w:color="auto" w:fill="auto"/>
            <w:vAlign w:val="center"/>
            <w:hideMark/>
          </w:tcPr>
          <w:p w14:paraId="0117E541" w14:textId="77777777" w:rsidR="00CA2809" w:rsidRPr="00020A83" w:rsidRDefault="00CA2809" w:rsidP="00AC52E4">
            <w:pPr>
              <w:ind w:right="0"/>
              <w:jc w:val="left"/>
              <w:rPr>
                <w:sz w:val="20"/>
                <w:lang w:eastAsia="ru-RU"/>
              </w:rPr>
            </w:pPr>
            <w:r w:rsidRPr="00020A83">
              <w:rPr>
                <w:sz w:val="20"/>
                <w:lang w:eastAsia="ru-RU"/>
              </w:rPr>
              <w:t xml:space="preserve">Котельная ст. </w:t>
            </w:r>
            <w:proofErr w:type="spellStart"/>
            <w:r w:rsidRPr="00020A83">
              <w:rPr>
                <w:sz w:val="20"/>
                <w:lang w:eastAsia="ru-RU"/>
              </w:rPr>
              <w:t>Абагур</w:t>
            </w:r>
            <w:proofErr w:type="spellEnd"/>
            <w:r w:rsidRPr="00020A83">
              <w:rPr>
                <w:sz w:val="20"/>
                <w:lang w:eastAsia="ru-RU"/>
              </w:rPr>
              <w:t>-Лесной ПМС-2</w:t>
            </w:r>
          </w:p>
        </w:tc>
        <w:tc>
          <w:tcPr>
            <w:tcW w:w="2875" w:type="dxa"/>
            <w:tcBorders>
              <w:top w:val="nil"/>
              <w:left w:val="nil"/>
              <w:bottom w:val="single" w:sz="4" w:space="0" w:color="auto"/>
              <w:right w:val="single" w:sz="4" w:space="0" w:color="auto"/>
            </w:tcBorders>
            <w:shd w:val="clear" w:color="auto" w:fill="auto"/>
            <w:vAlign w:val="center"/>
            <w:hideMark/>
          </w:tcPr>
          <w:p w14:paraId="0CC29E32" w14:textId="77777777" w:rsidR="00CA2809" w:rsidRPr="00020A83" w:rsidRDefault="00CA2809" w:rsidP="00AC52E4">
            <w:pPr>
              <w:ind w:right="0"/>
              <w:rPr>
                <w:sz w:val="20"/>
                <w:lang w:eastAsia="ru-RU"/>
              </w:rPr>
            </w:pPr>
            <w:r w:rsidRPr="00020A83">
              <w:rPr>
                <w:sz w:val="20"/>
                <w:lang w:eastAsia="ru-RU"/>
              </w:rPr>
              <w:t>ОАО «РЖД»</w:t>
            </w:r>
          </w:p>
        </w:tc>
        <w:tc>
          <w:tcPr>
            <w:tcW w:w="1966" w:type="dxa"/>
            <w:tcBorders>
              <w:top w:val="nil"/>
              <w:left w:val="nil"/>
              <w:bottom w:val="single" w:sz="4" w:space="0" w:color="auto"/>
              <w:right w:val="single" w:sz="4" w:space="0" w:color="auto"/>
            </w:tcBorders>
            <w:shd w:val="clear" w:color="auto" w:fill="auto"/>
            <w:vAlign w:val="center"/>
            <w:hideMark/>
          </w:tcPr>
          <w:p w14:paraId="213BA4C1" w14:textId="77777777" w:rsidR="00CA2809" w:rsidRPr="00020A83" w:rsidRDefault="00CA2809" w:rsidP="00AC52E4">
            <w:pPr>
              <w:ind w:right="0"/>
              <w:rPr>
                <w:sz w:val="20"/>
                <w:lang w:eastAsia="ru-RU"/>
              </w:rPr>
            </w:pPr>
            <w:r w:rsidRPr="00020A83">
              <w:rPr>
                <w:sz w:val="20"/>
                <w:lang w:eastAsia="ru-RU"/>
              </w:rPr>
              <w:t>источник, сети</w:t>
            </w:r>
          </w:p>
        </w:tc>
        <w:tc>
          <w:tcPr>
            <w:tcW w:w="1396" w:type="dxa"/>
            <w:vMerge/>
            <w:tcBorders>
              <w:top w:val="nil"/>
              <w:left w:val="single" w:sz="4" w:space="0" w:color="auto"/>
              <w:bottom w:val="single" w:sz="4" w:space="0" w:color="000000"/>
              <w:right w:val="single" w:sz="4" w:space="0" w:color="auto"/>
            </w:tcBorders>
            <w:shd w:val="clear" w:color="auto" w:fill="auto"/>
            <w:vAlign w:val="center"/>
            <w:hideMark/>
          </w:tcPr>
          <w:p w14:paraId="082C5520" w14:textId="77777777" w:rsidR="00CA2809" w:rsidRPr="00020A83" w:rsidRDefault="00CA2809" w:rsidP="00AC52E4">
            <w:pPr>
              <w:ind w:right="0"/>
              <w:jc w:val="left"/>
              <w:rPr>
                <w:sz w:val="20"/>
                <w:lang w:eastAsia="ru-RU"/>
              </w:rPr>
            </w:pPr>
          </w:p>
        </w:tc>
        <w:tc>
          <w:tcPr>
            <w:tcW w:w="2250" w:type="dxa"/>
            <w:vMerge/>
            <w:tcBorders>
              <w:top w:val="nil"/>
              <w:left w:val="single" w:sz="4" w:space="0" w:color="auto"/>
              <w:bottom w:val="single" w:sz="4" w:space="0" w:color="000000"/>
              <w:right w:val="single" w:sz="4" w:space="0" w:color="auto"/>
            </w:tcBorders>
            <w:shd w:val="clear" w:color="auto" w:fill="auto"/>
            <w:vAlign w:val="center"/>
            <w:hideMark/>
          </w:tcPr>
          <w:p w14:paraId="27CA4FA8" w14:textId="77777777" w:rsidR="00CA2809" w:rsidRPr="00020A83" w:rsidRDefault="00CA2809" w:rsidP="00AC52E4">
            <w:pPr>
              <w:ind w:right="0"/>
              <w:jc w:val="left"/>
              <w:rPr>
                <w:sz w:val="20"/>
                <w:lang w:eastAsia="ru-RU"/>
              </w:rPr>
            </w:pPr>
          </w:p>
        </w:tc>
        <w:tc>
          <w:tcPr>
            <w:tcW w:w="6397" w:type="dxa"/>
            <w:vMerge/>
            <w:tcBorders>
              <w:top w:val="nil"/>
              <w:left w:val="single" w:sz="4" w:space="0" w:color="auto"/>
              <w:bottom w:val="single" w:sz="4" w:space="0" w:color="000000"/>
              <w:right w:val="single" w:sz="4" w:space="0" w:color="auto"/>
            </w:tcBorders>
            <w:shd w:val="clear" w:color="auto" w:fill="auto"/>
            <w:vAlign w:val="center"/>
            <w:hideMark/>
          </w:tcPr>
          <w:p w14:paraId="175EA382" w14:textId="77777777" w:rsidR="00CA2809" w:rsidRPr="00020A83" w:rsidRDefault="00CA2809" w:rsidP="00AC52E4">
            <w:pPr>
              <w:ind w:right="0"/>
              <w:jc w:val="left"/>
              <w:rPr>
                <w:sz w:val="20"/>
                <w:lang w:eastAsia="ru-RU"/>
              </w:rPr>
            </w:pPr>
          </w:p>
        </w:tc>
      </w:tr>
      <w:tr w:rsidR="00020A83" w:rsidRPr="00020A83" w14:paraId="5416FE56" w14:textId="77777777" w:rsidTr="00AC52E4">
        <w:trPr>
          <w:trHeight w:val="20"/>
        </w:trPr>
        <w:tc>
          <w:tcPr>
            <w:tcW w:w="908" w:type="dxa"/>
            <w:vMerge/>
            <w:tcBorders>
              <w:top w:val="nil"/>
              <w:left w:val="single" w:sz="4" w:space="0" w:color="auto"/>
              <w:bottom w:val="single" w:sz="4" w:space="0" w:color="000000"/>
              <w:right w:val="single" w:sz="4" w:space="0" w:color="auto"/>
            </w:tcBorders>
            <w:shd w:val="clear" w:color="auto" w:fill="auto"/>
            <w:vAlign w:val="center"/>
            <w:hideMark/>
          </w:tcPr>
          <w:p w14:paraId="11B4A79B" w14:textId="77777777" w:rsidR="00CA2809" w:rsidRPr="00020A83" w:rsidRDefault="00CA2809" w:rsidP="00AC52E4">
            <w:pPr>
              <w:ind w:right="0"/>
              <w:jc w:val="left"/>
              <w:rPr>
                <w:sz w:val="20"/>
                <w:lang w:eastAsia="ru-RU"/>
              </w:rPr>
            </w:pPr>
          </w:p>
        </w:tc>
        <w:tc>
          <w:tcPr>
            <w:tcW w:w="6945" w:type="dxa"/>
            <w:vMerge/>
            <w:tcBorders>
              <w:top w:val="nil"/>
              <w:left w:val="single" w:sz="4" w:space="0" w:color="auto"/>
              <w:bottom w:val="single" w:sz="4" w:space="0" w:color="000000"/>
              <w:right w:val="single" w:sz="4" w:space="0" w:color="auto"/>
            </w:tcBorders>
            <w:shd w:val="clear" w:color="auto" w:fill="auto"/>
            <w:vAlign w:val="center"/>
            <w:hideMark/>
          </w:tcPr>
          <w:p w14:paraId="5A8E906E" w14:textId="77777777" w:rsidR="00CA2809" w:rsidRPr="00020A83" w:rsidRDefault="00CA2809" w:rsidP="00AC52E4">
            <w:pPr>
              <w:ind w:right="0"/>
              <w:jc w:val="left"/>
              <w:rPr>
                <w:sz w:val="20"/>
                <w:lang w:eastAsia="ru-RU"/>
              </w:rPr>
            </w:pPr>
          </w:p>
        </w:tc>
        <w:tc>
          <w:tcPr>
            <w:tcW w:w="2875" w:type="dxa"/>
            <w:tcBorders>
              <w:top w:val="nil"/>
              <w:left w:val="nil"/>
              <w:bottom w:val="single" w:sz="4" w:space="0" w:color="auto"/>
              <w:right w:val="single" w:sz="4" w:space="0" w:color="auto"/>
            </w:tcBorders>
            <w:shd w:val="clear" w:color="auto" w:fill="auto"/>
            <w:noWrap/>
            <w:vAlign w:val="center"/>
            <w:hideMark/>
          </w:tcPr>
          <w:p w14:paraId="2A47A71D" w14:textId="77777777" w:rsidR="00CA2809" w:rsidRPr="00020A83" w:rsidRDefault="00CA2809" w:rsidP="00AC52E4">
            <w:pPr>
              <w:ind w:right="0"/>
              <w:rPr>
                <w:sz w:val="20"/>
                <w:lang w:eastAsia="ru-RU"/>
              </w:rPr>
            </w:pPr>
            <w:r w:rsidRPr="00020A83">
              <w:rPr>
                <w:sz w:val="20"/>
                <w:lang w:eastAsia="ru-RU"/>
              </w:rPr>
              <w:t>ООО «</w:t>
            </w:r>
            <w:proofErr w:type="spellStart"/>
            <w:r w:rsidRPr="00020A83">
              <w:rPr>
                <w:sz w:val="20"/>
                <w:lang w:eastAsia="ru-RU"/>
              </w:rPr>
              <w:t>Сибэнерго</w:t>
            </w:r>
            <w:proofErr w:type="spellEnd"/>
            <w:r w:rsidRPr="00020A83">
              <w:rPr>
                <w:sz w:val="20"/>
                <w:lang w:eastAsia="ru-RU"/>
              </w:rPr>
              <w:t>»</w:t>
            </w:r>
          </w:p>
        </w:tc>
        <w:tc>
          <w:tcPr>
            <w:tcW w:w="1966" w:type="dxa"/>
            <w:tcBorders>
              <w:top w:val="nil"/>
              <w:left w:val="nil"/>
              <w:bottom w:val="single" w:sz="4" w:space="0" w:color="auto"/>
              <w:right w:val="single" w:sz="4" w:space="0" w:color="auto"/>
            </w:tcBorders>
            <w:shd w:val="clear" w:color="auto" w:fill="auto"/>
            <w:vAlign w:val="center"/>
            <w:hideMark/>
          </w:tcPr>
          <w:p w14:paraId="19E2C8EC" w14:textId="77777777" w:rsidR="00CA2809" w:rsidRPr="00020A83" w:rsidRDefault="00CA2809" w:rsidP="00AC52E4">
            <w:pPr>
              <w:ind w:right="0"/>
              <w:rPr>
                <w:sz w:val="20"/>
                <w:lang w:eastAsia="ru-RU"/>
              </w:rPr>
            </w:pPr>
            <w:r w:rsidRPr="00020A83">
              <w:rPr>
                <w:sz w:val="20"/>
                <w:lang w:eastAsia="ru-RU"/>
              </w:rPr>
              <w:t>сети</w:t>
            </w:r>
          </w:p>
        </w:tc>
        <w:tc>
          <w:tcPr>
            <w:tcW w:w="1396" w:type="dxa"/>
            <w:vMerge/>
            <w:tcBorders>
              <w:top w:val="nil"/>
              <w:left w:val="single" w:sz="4" w:space="0" w:color="auto"/>
              <w:bottom w:val="single" w:sz="4" w:space="0" w:color="000000"/>
              <w:right w:val="single" w:sz="4" w:space="0" w:color="auto"/>
            </w:tcBorders>
            <w:shd w:val="clear" w:color="auto" w:fill="auto"/>
            <w:vAlign w:val="center"/>
            <w:hideMark/>
          </w:tcPr>
          <w:p w14:paraId="2C42C0DB" w14:textId="77777777" w:rsidR="00CA2809" w:rsidRPr="00020A83" w:rsidRDefault="00CA2809" w:rsidP="00AC52E4">
            <w:pPr>
              <w:ind w:right="0"/>
              <w:jc w:val="left"/>
              <w:rPr>
                <w:sz w:val="20"/>
                <w:lang w:eastAsia="ru-RU"/>
              </w:rPr>
            </w:pPr>
          </w:p>
        </w:tc>
        <w:tc>
          <w:tcPr>
            <w:tcW w:w="2250" w:type="dxa"/>
            <w:vMerge/>
            <w:tcBorders>
              <w:top w:val="nil"/>
              <w:left w:val="single" w:sz="4" w:space="0" w:color="auto"/>
              <w:bottom w:val="single" w:sz="4" w:space="0" w:color="000000"/>
              <w:right w:val="single" w:sz="4" w:space="0" w:color="auto"/>
            </w:tcBorders>
            <w:shd w:val="clear" w:color="auto" w:fill="auto"/>
            <w:vAlign w:val="center"/>
            <w:hideMark/>
          </w:tcPr>
          <w:p w14:paraId="17ED511A" w14:textId="77777777" w:rsidR="00CA2809" w:rsidRPr="00020A83" w:rsidRDefault="00CA2809" w:rsidP="00AC52E4">
            <w:pPr>
              <w:ind w:right="0"/>
              <w:jc w:val="left"/>
              <w:rPr>
                <w:sz w:val="20"/>
                <w:lang w:eastAsia="ru-RU"/>
              </w:rPr>
            </w:pPr>
          </w:p>
        </w:tc>
        <w:tc>
          <w:tcPr>
            <w:tcW w:w="6397" w:type="dxa"/>
            <w:vMerge/>
            <w:tcBorders>
              <w:top w:val="nil"/>
              <w:left w:val="single" w:sz="4" w:space="0" w:color="auto"/>
              <w:bottom w:val="single" w:sz="4" w:space="0" w:color="000000"/>
              <w:right w:val="single" w:sz="4" w:space="0" w:color="auto"/>
            </w:tcBorders>
            <w:shd w:val="clear" w:color="auto" w:fill="auto"/>
            <w:vAlign w:val="center"/>
            <w:hideMark/>
          </w:tcPr>
          <w:p w14:paraId="064D0720" w14:textId="77777777" w:rsidR="00CA2809" w:rsidRPr="00020A83" w:rsidRDefault="00CA2809" w:rsidP="00AC52E4">
            <w:pPr>
              <w:ind w:right="0"/>
              <w:jc w:val="left"/>
              <w:rPr>
                <w:sz w:val="20"/>
                <w:lang w:eastAsia="ru-RU"/>
              </w:rPr>
            </w:pPr>
          </w:p>
        </w:tc>
      </w:tr>
      <w:tr w:rsidR="00020A83" w:rsidRPr="00020A83" w14:paraId="2DEE8B87" w14:textId="77777777" w:rsidTr="00AC52E4">
        <w:trPr>
          <w:trHeight w:val="20"/>
        </w:trPr>
        <w:tc>
          <w:tcPr>
            <w:tcW w:w="908" w:type="dxa"/>
            <w:tcBorders>
              <w:top w:val="nil"/>
              <w:left w:val="single" w:sz="4" w:space="0" w:color="auto"/>
              <w:bottom w:val="single" w:sz="4" w:space="0" w:color="auto"/>
              <w:right w:val="single" w:sz="4" w:space="0" w:color="auto"/>
            </w:tcBorders>
            <w:shd w:val="clear" w:color="auto" w:fill="auto"/>
            <w:vAlign w:val="center"/>
            <w:hideMark/>
          </w:tcPr>
          <w:p w14:paraId="11280D6D" w14:textId="77777777" w:rsidR="00CA2809" w:rsidRPr="00020A83" w:rsidRDefault="00CA2809" w:rsidP="00AC52E4">
            <w:pPr>
              <w:ind w:right="0"/>
              <w:rPr>
                <w:sz w:val="20"/>
                <w:lang w:eastAsia="ru-RU"/>
              </w:rPr>
            </w:pPr>
            <w:r w:rsidRPr="00020A83">
              <w:rPr>
                <w:sz w:val="20"/>
                <w:lang w:eastAsia="ru-RU"/>
              </w:rPr>
              <w:t>039</w:t>
            </w:r>
          </w:p>
        </w:tc>
        <w:tc>
          <w:tcPr>
            <w:tcW w:w="6945" w:type="dxa"/>
            <w:tcBorders>
              <w:top w:val="nil"/>
              <w:left w:val="nil"/>
              <w:bottom w:val="single" w:sz="4" w:space="0" w:color="auto"/>
              <w:right w:val="single" w:sz="4" w:space="0" w:color="auto"/>
            </w:tcBorders>
            <w:shd w:val="clear" w:color="auto" w:fill="auto"/>
            <w:vAlign w:val="center"/>
            <w:hideMark/>
          </w:tcPr>
          <w:p w14:paraId="4897BC74" w14:textId="77777777" w:rsidR="00CA2809" w:rsidRPr="00020A83" w:rsidRDefault="00CA2809" w:rsidP="00AC52E4">
            <w:pPr>
              <w:ind w:right="0"/>
              <w:jc w:val="left"/>
              <w:rPr>
                <w:sz w:val="20"/>
                <w:lang w:eastAsia="ru-RU"/>
              </w:rPr>
            </w:pPr>
            <w:r w:rsidRPr="00020A83">
              <w:rPr>
                <w:sz w:val="20"/>
                <w:lang w:eastAsia="ru-RU"/>
              </w:rPr>
              <w:t xml:space="preserve">Котельная ж/д больницы ст. Новокузнецк п. </w:t>
            </w:r>
            <w:proofErr w:type="spellStart"/>
            <w:r w:rsidRPr="00020A83">
              <w:rPr>
                <w:sz w:val="20"/>
                <w:lang w:eastAsia="ru-RU"/>
              </w:rPr>
              <w:t>Точилино</w:t>
            </w:r>
            <w:proofErr w:type="spellEnd"/>
          </w:p>
        </w:tc>
        <w:tc>
          <w:tcPr>
            <w:tcW w:w="2875" w:type="dxa"/>
            <w:tcBorders>
              <w:top w:val="nil"/>
              <w:left w:val="nil"/>
              <w:bottom w:val="single" w:sz="4" w:space="0" w:color="auto"/>
              <w:right w:val="single" w:sz="4" w:space="0" w:color="auto"/>
            </w:tcBorders>
            <w:shd w:val="clear" w:color="auto" w:fill="auto"/>
            <w:vAlign w:val="center"/>
            <w:hideMark/>
          </w:tcPr>
          <w:p w14:paraId="00258E47" w14:textId="77777777" w:rsidR="00CA2809" w:rsidRPr="00020A83" w:rsidRDefault="00CA2809" w:rsidP="00AC52E4">
            <w:pPr>
              <w:ind w:right="0"/>
              <w:rPr>
                <w:sz w:val="20"/>
                <w:lang w:eastAsia="ru-RU"/>
              </w:rPr>
            </w:pPr>
            <w:r w:rsidRPr="00020A83">
              <w:rPr>
                <w:sz w:val="20"/>
                <w:lang w:eastAsia="ru-RU"/>
              </w:rPr>
              <w:t>ОАО «РЖД»</w:t>
            </w:r>
          </w:p>
        </w:tc>
        <w:tc>
          <w:tcPr>
            <w:tcW w:w="1966" w:type="dxa"/>
            <w:tcBorders>
              <w:top w:val="nil"/>
              <w:left w:val="nil"/>
              <w:bottom w:val="single" w:sz="4" w:space="0" w:color="auto"/>
              <w:right w:val="single" w:sz="4" w:space="0" w:color="auto"/>
            </w:tcBorders>
            <w:shd w:val="clear" w:color="auto" w:fill="auto"/>
            <w:vAlign w:val="center"/>
            <w:hideMark/>
          </w:tcPr>
          <w:p w14:paraId="3BCFEEFE" w14:textId="77777777" w:rsidR="00CA2809" w:rsidRPr="00020A83" w:rsidRDefault="00CA2809" w:rsidP="00AC52E4">
            <w:pPr>
              <w:ind w:right="0"/>
              <w:rPr>
                <w:sz w:val="20"/>
                <w:lang w:eastAsia="ru-RU"/>
              </w:rPr>
            </w:pPr>
            <w:r w:rsidRPr="00020A83">
              <w:rPr>
                <w:sz w:val="20"/>
                <w:lang w:eastAsia="ru-RU"/>
              </w:rPr>
              <w:t>источник, сети</w:t>
            </w:r>
          </w:p>
        </w:tc>
        <w:tc>
          <w:tcPr>
            <w:tcW w:w="1396" w:type="dxa"/>
            <w:vMerge/>
            <w:tcBorders>
              <w:top w:val="nil"/>
              <w:left w:val="single" w:sz="4" w:space="0" w:color="auto"/>
              <w:bottom w:val="single" w:sz="4" w:space="0" w:color="000000"/>
              <w:right w:val="single" w:sz="4" w:space="0" w:color="auto"/>
            </w:tcBorders>
            <w:shd w:val="clear" w:color="auto" w:fill="auto"/>
            <w:vAlign w:val="center"/>
            <w:hideMark/>
          </w:tcPr>
          <w:p w14:paraId="33105EC4" w14:textId="77777777" w:rsidR="00CA2809" w:rsidRPr="00020A83" w:rsidRDefault="00CA2809" w:rsidP="00AC52E4">
            <w:pPr>
              <w:ind w:right="0"/>
              <w:jc w:val="left"/>
              <w:rPr>
                <w:sz w:val="20"/>
                <w:lang w:eastAsia="ru-RU"/>
              </w:rPr>
            </w:pPr>
          </w:p>
        </w:tc>
        <w:tc>
          <w:tcPr>
            <w:tcW w:w="2250" w:type="dxa"/>
            <w:vMerge/>
            <w:tcBorders>
              <w:top w:val="nil"/>
              <w:left w:val="single" w:sz="4" w:space="0" w:color="auto"/>
              <w:bottom w:val="single" w:sz="4" w:space="0" w:color="000000"/>
              <w:right w:val="single" w:sz="4" w:space="0" w:color="auto"/>
            </w:tcBorders>
            <w:shd w:val="clear" w:color="auto" w:fill="auto"/>
            <w:vAlign w:val="center"/>
            <w:hideMark/>
          </w:tcPr>
          <w:p w14:paraId="16105AED" w14:textId="77777777" w:rsidR="00CA2809" w:rsidRPr="00020A83" w:rsidRDefault="00CA2809" w:rsidP="00AC52E4">
            <w:pPr>
              <w:ind w:right="0"/>
              <w:jc w:val="left"/>
              <w:rPr>
                <w:sz w:val="20"/>
                <w:lang w:eastAsia="ru-RU"/>
              </w:rPr>
            </w:pPr>
          </w:p>
        </w:tc>
        <w:tc>
          <w:tcPr>
            <w:tcW w:w="6397" w:type="dxa"/>
            <w:vMerge/>
            <w:tcBorders>
              <w:top w:val="nil"/>
              <w:left w:val="single" w:sz="4" w:space="0" w:color="auto"/>
              <w:bottom w:val="single" w:sz="4" w:space="0" w:color="000000"/>
              <w:right w:val="single" w:sz="4" w:space="0" w:color="auto"/>
            </w:tcBorders>
            <w:shd w:val="clear" w:color="auto" w:fill="auto"/>
            <w:vAlign w:val="center"/>
            <w:hideMark/>
          </w:tcPr>
          <w:p w14:paraId="0C7CE1C9" w14:textId="77777777" w:rsidR="00CA2809" w:rsidRPr="00020A83" w:rsidRDefault="00CA2809" w:rsidP="00AC52E4">
            <w:pPr>
              <w:ind w:right="0"/>
              <w:jc w:val="left"/>
              <w:rPr>
                <w:sz w:val="20"/>
                <w:lang w:eastAsia="ru-RU"/>
              </w:rPr>
            </w:pPr>
          </w:p>
        </w:tc>
      </w:tr>
      <w:tr w:rsidR="00020A83" w:rsidRPr="00020A83" w14:paraId="3C410E62" w14:textId="77777777" w:rsidTr="00AC52E4">
        <w:trPr>
          <w:trHeight w:val="20"/>
        </w:trPr>
        <w:tc>
          <w:tcPr>
            <w:tcW w:w="22737"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336B73AA" w14:textId="77777777" w:rsidR="00CA2809" w:rsidRPr="00020A83" w:rsidRDefault="00CA2809" w:rsidP="00AC52E4">
            <w:pPr>
              <w:ind w:right="0"/>
              <w:rPr>
                <w:b/>
                <w:bCs/>
                <w:sz w:val="20"/>
                <w:lang w:eastAsia="ru-RU"/>
              </w:rPr>
            </w:pPr>
            <w:r w:rsidRPr="00020A83">
              <w:rPr>
                <w:b/>
                <w:bCs/>
                <w:sz w:val="20"/>
                <w:lang w:eastAsia="ru-RU"/>
              </w:rPr>
              <w:t>ЕТО №07</w:t>
            </w:r>
          </w:p>
        </w:tc>
      </w:tr>
      <w:tr w:rsidR="00020A83" w:rsidRPr="00020A83" w14:paraId="0478459B" w14:textId="77777777" w:rsidTr="00AC52E4">
        <w:trPr>
          <w:trHeight w:val="20"/>
        </w:trPr>
        <w:tc>
          <w:tcPr>
            <w:tcW w:w="908" w:type="dxa"/>
            <w:vMerge w:val="restart"/>
            <w:tcBorders>
              <w:top w:val="nil"/>
              <w:left w:val="single" w:sz="4" w:space="0" w:color="auto"/>
              <w:bottom w:val="single" w:sz="4" w:space="0" w:color="000000"/>
              <w:right w:val="single" w:sz="4" w:space="0" w:color="auto"/>
            </w:tcBorders>
            <w:shd w:val="clear" w:color="auto" w:fill="auto"/>
            <w:vAlign w:val="center"/>
            <w:hideMark/>
          </w:tcPr>
          <w:p w14:paraId="26D1A656" w14:textId="77777777" w:rsidR="00CA2809" w:rsidRPr="00020A83" w:rsidRDefault="00CA2809" w:rsidP="00AC52E4">
            <w:pPr>
              <w:ind w:right="0"/>
              <w:rPr>
                <w:sz w:val="20"/>
                <w:lang w:eastAsia="ru-RU"/>
              </w:rPr>
            </w:pPr>
            <w:r w:rsidRPr="00020A83">
              <w:rPr>
                <w:sz w:val="20"/>
                <w:lang w:eastAsia="ru-RU"/>
              </w:rPr>
              <w:t>040</w:t>
            </w:r>
          </w:p>
        </w:tc>
        <w:tc>
          <w:tcPr>
            <w:tcW w:w="6945" w:type="dxa"/>
            <w:vMerge w:val="restart"/>
            <w:tcBorders>
              <w:top w:val="nil"/>
              <w:left w:val="single" w:sz="4" w:space="0" w:color="auto"/>
              <w:bottom w:val="single" w:sz="4" w:space="0" w:color="000000"/>
              <w:right w:val="single" w:sz="4" w:space="0" w:color="auto"/>
            </w:tcBorders>
            <w:shd w:val="clear" w:color="auto" w:fill="auto"/>
            <w:vAlign w:val="center"/>
            <w:hideMark/>
          </w:tcPr>
          <w:p w14:paraId="53E6F7D3" w14:textId="77777777" w:rsidR="00CA2809" w:rsidRPr="00020A83" w:rsidRDefault="00CA2809" w:rsidP="00AC52E4">
            <w:pPr>
              <w:ind w:right="0"/>
              <w:jc w:val="left"/>
              <w:rPr>
                <w:sz w:val="20"/>
                <w:lang w:eastAsia="ru-RU"/>
              </w:rPr>
            </w:pPr>
            <w:r w:rsidRPr="00020A83">
              <w:rPr>
                <w:sz w:val="20"/>
                <w:lang w:eastAsia="ru-RU"/>
              </w:rPr>
              <w:t>Котельная ООО ТК «Садовая»</w:t>
            </w:r>
          </w:p>
        </w:tc>
        <w:tc>
          <w:tcPr>
            <w:tcW w:w="2875" w:type="dxa"/>
            <w:tcBorders>
              <w:top w:val="nil"/>
              <w:left w:val="nil"/>
              <w:bottom w:val="single" w:sz="4" w:space="0" w:color="auto"/>
              <w:right w:val="single" w:sz="4" w:space="0" w:color="auto"/>
            </w:tcBorders>
            <w:shd w:val="clear" w:color="auto" w:fill="auto"/>
            <w:vAlign w:val="center"/>
            <w:hideMark/>
          </w:tcPr>
          <w:p w14:paraId="5EBE3789" w14:textId="77777777" w:rsidR="00CA2809" w:rsidRPr="00020A83" w:rsidRDefault="00CA2809" w:rsidP="00AC52E4">
            <w:pPr>
              <w:ind w:right="0"/>
              <w:rPr>
                <w:sz w:val="20"/>
                <w:lang w:eastAsia="ru-RU"/>
              </w:rPr>
            </w:pPr>
            <w:r w:rsidRPr="00020A83">
              <w:rPr>
                <w:sz w:val="20"/>
                <w:lang w:eastAsia="ru-RU"/>
              </w:rPr>
              <w:t>ООО ТК «Садовая»</w:t>
            </w:r>
          </w:p>
        </w:tc>
        <w:tc>
          <w:tcPr>
            <w:tcW w:w="1966" w:type="dxa"/>
            <w:tcBorders>
              <w:top w:val="nil"/>
              <w:left w:val="nil"/>
              <w:bottom w:val="single" w:sz="4" w:space="0" w:color="auto"/>
              <w:right w:val="single" w:sz="4" w:space="0" w:color="auto"/>
            </w:tcBorders>
            <w:shd w:val="clear" w:color="auto" w:fill="auto"/>
            <w:vAlign w:val="center"/>
            <w:hideMark/>
          </w:tcPr>
          <w:p w14:paraId="42657376" w14:textId="77777777" w:rsidR="00CA2809" w:rsidRPr="00020A83" w:rsidRDefault="00CA2809" w:rsidP="00AC52E4">
            <w:pPr>
              <w:ind w:right="0"/>
              <w:rPr>
                <w:sz w:val="20"/>
                <w:lang w:eastAsia="ru-RU"/>
              </w:rPr>
            </w:pPr>
            <w:r w:rsidRPr="00020A83">
              <w:rPr>
                <w:sz w:val="20"/>
                <w:lang w:eastAsia="ru-RU"/>
              </w:rPr>
              <w:t>источник</w:t>
            </w:r>
          </w:p>
        </w:tc>
        <w:tc>
          <w:tcPr>
            <w:tcW w:w="1396" w:type="dxa"/>
            <w:vMerge w:val="restart"/>
            <w:tcBorders>
              <w:top w:val="nil"/>
              <w:left w:val="single" w:sz="4" w:space="0" w:color="auto"/>
              <w:bottom w:val="single" w:sz="4" w:space="0" w:color="000000"/>
              <w:right w:val="single" w:sz="4" w:space="0" w:color="auto"/>
            </w:tcBorders>
            <w:shd w:val="clear" w:color="auto" w:fill="auto"/>
            <w:vAlign w:val="center"/>
            <w:hideMark/>
          </w:tcPr>
          <w:p w14:paraId="490B56E6" w14:textId="77777777" w:rsidR="00CA2809" w:rsidRPr="00020A83" w:rsidRDefault="00CA2809" w:rsidP="00AC52E4">
            <w:pPr>
              <w:ind w:right="0"/>
              <w:rPr>
                <w:sz w:val="20"/>
                <w:lang w:eastAsia="ru-RU"/>
              </w:rPr>
            </w:pPr>
            <w:r w:rsidRPr="00020A83">
              <w:rPr>
                <w:sz w:val="20"/>
                <w:lang w:eastAsia="ru-RU"/>
              </w:rPr>
              <w:t>07</w:t>
            </w:r>
          </w:p>
        </w:tc>
        <w:tc>
          <w:tcPr>
            <w:tcW w:w="2250" w:type="dxa"/>
            <w:vMerge w:val="restart"/>
            <w:tcBorders>
              <w:top w:val="nil"/>
              <w:left w:val="single" w:sz="4" w:space="0" w:color="auto"/>
              <w:bottom w:val="single" w:sz="4" w:space="0" w:color="000000"/>
              <w:right w:val="single" w:sz="4" w:space="0" w:color="auto"/>
            </w:tcBorders>
            <w:shd w:val="clear" w:color="auto" w:fill="auto"/>
            <w:vAlign w:val="center"/>
            <w:hideMark/>
          </w:tcPr>
          <w:p w14:paraId="53119802" w14:textId="77777777" w:rsidR="00CA2809" w:rsidRPr="00020A83" w:rsidRDefault="00CA2809" w:rsidP="00AC52E4">
            <w:pPr>
              <w:ind w:right="0"/>
              <w:rPr>
                <w:sz w:val="20"/>
                <w:lang w:eastAsia="ru-RU"/>
              </w:rPr>
            </w:pPr>
            <w:r w:rsidRPr="00020A83">
              <w:rPr>
                <w:sz w:val="20"/>
                <w:lang w:eastAsia="ru-RU"/>
              </w:rPr>
              <w:t>ООО ТК «Садовая»</w:t>
            </w:r>
          </w:p>
        </w:tc>
        <w:tc>
          <w:tcPr>
            <w:tcW w:w="6397" w:type="dxa"/>
            <w:vMerge w:val="restart"/>
            <w:tcBorders>
              <w:top w:val="nil"/>
              <w:left w:val="single" w:sz="4" w:space="0" w:color="auto"/>
              <w:bottom w:val="single" w:sz="4" w:space="0" w:color="000000"/>
              <w:right w:val="single" w:sz="4" w:space="0" w:color="auto"/>
            </w:tcBorders>
            <w:shd w:val="clear" w:color="auto" w:fill="auto"/>
            <w:vAlign w:val="center"/>
            <w:hideMark/>
          </w:tcPr>
          <w:p w14:paraId="6501787D" w14:textId="77777777" w:rsidR="00CA2809" w:rsidRPr="00020A83" w:rsidRDefault="00CA2809" w:rsidP="00AC52E4">
            <w:pPr>
              <w:ind w:right="0"/>
              <w:jc w:val="left"/>
              <w:rPr>
                <w:sz w:val="20"/>
                <w:lang w:eastAsia="ru-RU"/>
              </w:rPr>
            </w:pPr>
            <w:r w:rsidRPr="00020A83">
              <w:rPr>
                <w:sz w:val="20"/>
                <w:lang w:eastAsia="ru-RU"/>
              </w:rPr>
              <w:t>п. 11 Правил (владение в соответствующей зоне деятельности источником тепловой энергии с наибольшей рабочей тепловой мощностью)</w:t>
            </w:r>
          </w:p>
        </w:tc>
      </w:tr>
      <w:tr w:rsidR="00020A83" w:rsidRPr="00020A83" w14:paraId="0CFCF5F9" w14:textId="77777777" w:rsidTr="00AC52E4">
        <w:trPr>
          <w:trHeight w:val="20"/>
        </w:trPr>
        <w:tc>
          <w:tcPr>
            <w:tcW w:w="908" w:type="dxa"/>
            <w:vMerge/>
            <w:tcBorders>
              <w:top w:val="nil"/>
              <w:left w:val="single" w:sz="4" w:space="0" w:color="auto"/>
              <w:bottom w:val="single" w:sz="4" w:space="0" w:color="000000"/>
              <w:right w:val="single" w:sz="4" w:space="0" w:color="auto"/>
            </w:tcBorders>
            <w:shd w:val="clear" w:color="auto" w:fill="auto"/>
            <w:vAlign w:val="center"/>
            <w:hideMark/>
          </w:tcPr>
          <w:p w14:paraId="1512F7E5" w14:textId="77777777" w:rsidR="00CA2809" w:rsidRPr="00020A83" w:rsidRDefault="00CA2809" w:rsidP="00AC52E4">
            <w:pPr>
              <w:ind w:right="0"/>
              <w:jc w:val="left"/>
              <w:rPr>
                <w:sz w:val="20"/>
                <w:lang w:eastAsia="ru-RU"/>
              </w:rPr>
            </w:pPr>
          </w:p>
        </w:tc>
        <w:tc>
          <w:tcPr>
            <w:tcW w:w="6945" w:type="dxa"/>
            <w:vMerge/>
            <w:tcBorders>
              <w:top w:val="nil"/>
              <w:left w:val="single" w:sz="4" w:space="0" w:color="auto"/>
              <w:bottom w:val="single" w:sz="4" w:space="0" w:color="000000"/>
              <w:right w:val="single" w:sz="4" w:space="0" w:color="auto"/>
            </w:tcBorders>
            <w:shd w:val="clear" w:color="auto" w:fill="auto"/>
            <w:vAlign w:val="center"/>
            <w:hideMark/>
          </w:tcPr>
          <w:p w14:paraId="13BCC298" w14:textId="77777777" w:rsidR="00CA2809" w:rsidRPr="00020A83" w:rsidRDefault="00CA2809" w:rsidP="00AC52E4">
            <w:pPr>
              <w:ind w:right="0"/>
              <w:jc w:val="left"/>
              <w:rPr>
                <w:sz w:val="20"/>
                <w:lang w:eastAsia="ru-RU"/>
              </w:rPr>
            </w:pPr>
          </w:p>
        </w:tc>
        <w:tc>
          <w:tcPr>
            <w:tcW w:w="2875" w:type="dxa"/>
            <w:tcBorders>
              <w:top w:val="nil"/>
              <w:left w:val="nil"/>
              <w:bottom w:val="single" w:sz="4" w:space="0" w:color="auto"/>
              <w:right w:val="single" w:sz="4" w:space="0" w:color="auto"/>
            </w:tcBorders>
            <w:shd w:val="clear" w:color="auto" w:fill="auto"/>
            <w:noWrap/>
            <w:vAlign w:val="center"/>
            <w:hideMark/>
          </w:tcPr>
          <w:p w14:paraId="4B81EFC0" w14:textId="77777777" w:rsidR="00CA2809" w:rsidRPr="00020A83" w:rsidRDefault="00CA2809" w:rsidP="00AC52E4">
            <w:pPr>
              <w:ind w:right="0"/>
              <w:rPr>
                <w:sz w:val="20"/>
                <w:lang w:eastAsia="ru-RU"/>
              </w:rPr>
            </w:pPr>
            <w:r w:rsidRPr="00020A83">
              <w:rPr>
                <w:sz w:val="20"/>
                <w:lang w:eastAsia="ru-RU"/>
              </w:rPr>
              <w:t>ООО «ЭнергоТранзит»</w:t>
            </w:r>
          </w:p>
        </w:tc>
        <w:tc>
          <w:tcPr>
            <w:tcW w:w="1966" w:type="dxa"/>
            <w:tcBorders>
              <w:top w:val="nil"/>
              <w:left w:val="nil"/>
              <w:bottom w:val="single" w:sz="4" w:space="0" w:color="auto"/>
              <w:right w:val="single" w:sz="4" w:space="0" w:color="auto"/>
            </w:tcBorders>
            <w:shd w:val="clear" w:color="auto" w:fill="auto"/>
            <w:vAlign w:val="center"/>
            <w:hideMark/>
          </w:tcPr>
          <w:p w14:paraId="52D76ADF" w14:textId="77777777" w:rsidR="00CA2809" w:rsidRPr="00020A83" w:rsidRDefault="00CA2809" w:rsidP="00AC52E4">
            <w:pPr>
              <w:ind w:right="0"/>
              <w:rPr>
                <w:sz w:val="20"/>
                <w:lang w:eastAsia="ru-RU"/>
              </w:rPr>
            </w:pPr>
            <w:r w:rsidRPr="00020A83">
              <w:rPr>
                <w:sz w:val="20"/>
                <w:lang w:eastAsia="ru-RU"/>
              </w:rPr>
              <w:t>сети</w:t>
            </w:r>
          </w:p>
        </w:tc>
        <w:tc>
          <w:tcPr>
            <w:tcW w:w="1396" w:type="dxa"/>
            <w:vMerge/>
            <w:tcBorders>
              <w:top w:val="nil"/>
              <w:left w:val="single" w:sz="4" w:space="0" w:color="auto"/>
              <w:bottom w:val="single" w:sz="4" w:space="0" w:color="000000"/>
              <w:right w:val="single" w:sz="4" w:space="0" w:color="auto"/>
            </w:tcBorders>
            <w:shd w:val="clear" w:color="auto" w:fill="auto"/>
            <w:vAlign w:val="center"/>
            <w:hideMark/>
          </w:tcPr>
          <w:p w14:paraId="2D2BC9D9" w14:textId="77777777" w:rsidR="00CA2809" w:rsidRPr="00020A83" w:rsidRDefault="00CA2809" w:rsidP="00AC52E4">
            <w:pPr>
              <w:ind w:right="0"/>
              <w:jc w:val="left"/>
              <w:rPr>
                <w:sz w:val="20"/>
                <w:lang w:eastAsia="ru-RU"/>
              </w:rPr>
            </w:pPr>
          </w:p>
        </w:tc>
        <w:tc>
          <w:tcPr>
            <w:tcW w:w="2250" w:type="dxa"/>
            <w:vMerge/>
            <w:tcBorders>
              <w:top w:val="nil"/>
              <w:left w:val="single" w:sz="4" w:space="0" w:color="auto"/>
              <w:bottom w:val="single" w:sz="4" w:space="0" w:color="000000"/>
              <w:right w:val="single" w:sz="4" w:space="0" w:color="auto"/>
            </w:tcBorders>
            <w:shd w:val="clear" w:color="auto" w:fill="auto"/>
            <w:vAlign w:val="center"/>
            <w:hideMark/>
          </w:tcPr>
          <w:p w14:paraId="03EB65B3" w14:textId="77777777" w:rsidR="00CA2809" w:rsidRPr="00020A83" w:rsidRDefault="00CA2809" w:rsidP="00AC52E4">
            <w:pPr>
              <w:ind w:right="0"/>
              <w:jc w:val="left"/>
              <w:rPr>
                <w:sz w:val="20"/>
                <w:lang w:eastAsia="ru-RU"/>
              </w:rPr>
            </w:pPr>
          </w:p>
        </w:tc>
        <w:tc>
          <w:tcPr>
            <w:tcW w:w="6397" w:type="dxa"/>
            <w:vMerge/>
            <w:tcBorders>
              <w:top w:val="nil"/>
              <w:left w:val="single" w:sz="4" w:space="0" w:color="auto"/>
              <w:bottom w:val="single" w:sz="4" w:space="0" w:color="000000"/>
              <w:right w:val="single" w:sz="4" w:space="0" w:color="auto"/>
            </w:tcBorders>
            <w:shd w:val="clear" w:color="auto" w:fill="auto"/>
            <w:vAlign w:val="center"/>
            <w:hideMark/>
          </w:tcPr>
          <w:p w14:paraId="78A92BA9" w14:textId="77777777" w:rsidR="00CA2809" w:rsidRPr="00020A83" w:rsidRDefault="00CA2809" w:rsidP="00AC52E4">
            <w:pPr>
              <w:ind w:right="0"/>
              <w:jc w:val="left"/>
              <w:rPr>
                <w:sz w:val="20"/>
                <w:lang w:eastAsia="ru-RU"/>
              </w:rPr>
            </w:pPr>
          </w:p>
        </w:tc>
      </w:tr>
      <w:tr w:rsidR="00020A83" w:rsidRPr="00020A83" w14:paraId="27119916" w14:textId="77777777" w:rsidTr="00AC52E4">
        <w:trPr>
          <w:trHeight w:val="20"/>
        </w:trPr>
        <w:tc>
          <w:tcPr>
            <w:tcW w:w="22737"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5F75036F" w14:textId="77777777" w:rsidR="00CA2809" w:rsidRPr="00020A83" w:rsidRDefault="00CA2809" w:rsidP="00AC52E4">
            <w:pPr>
              <w:ind w:right="0"/>
              <w:rPr>
                <w:b/>
                <w:bCs/>
                <w:sz w:val="20"/>
                <w:lang w:eastAsia="ru-RU"/>
              </w:rPr>
            </w:pPr>
            <w:r w:rsidRPr="00020A83">
              <w:rPr>
                <w:b/>
                <w:bCs/>
                <w:sz w:val="20"/>
                <w:lang w:eastAsia="ru-RU"/>
              </w:rPr>
              <w:t>ЕТО №09</w:t>
            </w:r>
          </w:p>
        </w:tc>
      </w:tr>
      <w:tr w:rsidR="00020A83" w:rsidRPr="00020A83" w14:paraId="1888ABDF" w14:textId="77777777" w:rsidTr="00AC52E4">
        <w:trPr>
          <w:trHeight w:val="20"/>
        </w:trPr>
        <w:tc>
          <w:tcPr>
            <w:tcW w:w="908" w:type="dxa"/>
            <w:vMerge w:val="restart"/>
            <w:tcBorders>
              <w:top w:val="nil"/>
              <w:left w:val="single" w:sz="4" w:space="0" w:color="auto"/>
              <w:bottom w:val="single" w:sz="4" w:space="0" w:color="auto"/>
              <w:right w:val="single" w:sz="4" w:space="0" w:color="auto"/>
            </w:tcBorders>
            <w:shd w:val="clear" w:color="auto" w:fill="auto"/>
            <w:vAlign w:val="center"/>
            <w:hideMark/>
          </w:tcPr>
          <w:p w14:paraId="692A99B6" w14:textId="77777777" w:rsidR="00CA2809" w:rsidRPr="00020A83" w:rsidRDefault="00CA2809" w:rsidP="00AC52E4">
            <w:pPr>
              <w:ind w:right="0"/>
              <w:rPr>
                <w:sz w:val="20"/>
                <w:lang w:eastAsia="ru-RU"/>
              </w:rPr>
            </w:pPr>
            <w:r w:rsidRPr="00020A83">
              <w:rPr>
                <w:sz w:val="20"/>
                <w:lang w:eastAsia="ru-RU"/>
              </w:rPr>
              <w:t>042</w:t>
            </w:r>
          </w:p>
        </w:tc>
        <w:tc>
          <w:tcPr>
            <w:tcW w:w="6945" w:type="dxa"/>
            <w:vMerge w:val="restart"/>
            <w:tcBorders>
              <w:top w:val="nil"/>
              <w:left w:val="single" w:sz="4" w:space="0" w:color="auto"/>
              <w:bottom w:val="single" w:sz="4" w:space="0" w:color="auto"/>
              <w:right w:val="single" w:sz="4" w:space="0" w:color="auto"/>
            </w:tcBorders>
            <w:shd w:val="clear" w:color="auto" w:fill="auto"/>
            <w:vAlign w:val="center"/>
            <w:hideMark/>
          </w:tcPr>
          <w:p w14:paraId="2257C837" w14:textId="77777777" w:rsidR="00CA2809" w:rsidRPr="00020A83" w:rsidRDefault="00CA2809" w:rsidP="00AC52E4">
            <w:pPr>
              <w:ind w:right="0"/>
              <w:jc w:val="left"/>
              <w:rPr>
                <w:sz w:val="20"/>
                <w:lang w:eastAsia="ru-RU"/>
              </w:rPr>
            </w:pPr>
            <w:r w:rsidRPr="00020A83">
              <w:rPr>
                <w:sz w:val="20"/>
                <w:lang w:eastAsia="ru-RU"/>
              </w:rPr>
              <w:t>Котельная ООО «Разрез «</w:t>
            </w:r>
            <w:proofErr w:type="spellStart"/>
            <w:r w:rsidRPr="00020A83">
              <w:rPr>
                <w:sz w:val="20"/>
                <w:lang w:eastAsia="ru-RU"/>
              </w:rPr>
              <w:t>Бунгурский</w:t>
            </w:r>
            <w:proofErr w:type="spellEnd"/>
            <w:r w:rsidRPr="00020A83">
              <w:rPr>
                <w:sz w:val="20"/>
                <w:lang w:eastAsia="ru-RU"/>
              </w:rPr>
              <w:t>-Северный»</w:t>
            </w:r>
          </w:p>
        </w:tc>
        <w:tc>
          <w:tcPr>
            <w:tcW w:w="2875" w:type="dxa"/>
            <w:tcBorders>
              <w:top w:val="nil"/>
              <w:left w:val="nil"/>
              <w:bottom w:val="single" w:sz="4" w:space="0" w:color="auto"/>
              <w:right w:val="single" w:sz="4" w:space="0" w:color="auto"/>
            </w:tcBorders>
            <w:shd w:val="clear" w:color="auto" w:fill="auto"/>
            <w:vAlign w:val="center"/>
            <w:hideMark/>
          </w:tcPr>
          <w:p w14:paraId="1CA8AB71" w14:textId="77777777" w:rsidR="00CA2809" w:rsidRPr="00020A83" w:rsidRDefault="00CA2809" w:rsidP="00AC52E4">
            <w:pPr>
              <w:ind w:right="0"/>
              <w:rPr>
                <w:sz w:val="20"/>
                <w:lang w:eastAsia="ru-RU"/>
              </w:rPr>
            </w:pPr>
            <w:r w:rsidRPr="00020A83">
              <w:rPr>
                <w:sz w:val="20"/>
                <w:lang w:eastAsia="ru-RU"/>
              </w:rPr>
              <w:t>ООО «Разрез «</w:t>
            </w:r>
            <w:proofErr w:type="spellStart"/>
            <w:r w:rsidRPr="00020A83">
              <w:rPr>
                <w:sz w:val="20"/>
                <w:lang w:eastAsia="ru-RU"/>
              </w:rPr>
              <w:t>Бунгурский</w:t>
            </w:r>
            <w:proofErr w:type="spellEnd"/>
            <w:r w:rsidRPr="00020A83">
              <w:rPr>
                <w:sz w:val="20"/>
                <w:lang w:eastAsia="ru-RU"/>
              </w:rPr>
              <w:t>-Северный»</w:t>
            </w:r>
          </w:p>
        </w:tc>
        <w:tc>
          <w:tcPr>
            <w:tcW w:w="1966" w:type="dxa"/>
            <w:tcBorders>
              <w:top w:val="nil"/>
              <w:left w:val="nil"/>
              <w:bottom w:val="single" w:sz="4" w:space="0" w:color="auto"/>
              <w:right w:val="single" w:sz="4" w:space="0" w:color="auto"/>
            </w:tcBorders>
            <w:shd w:val="clear" w:color="auto" w:fill="auto"/>
            <w:vAlign w:val="center"/>
            <w:hideMark/>
          </w:tcPr>
          <w:p w14:paraId="0DC5D024" w14:textId="77777777" w:rsidR="00CA2809" w:rsidRPr="00020A83" w:rsidRDefault="00CA2809" w:rsidP="00AC52E4">
            <w:pPr>
              <w:ind w:right="0"/>
              <w:rPr>
                <w:sz w:val="20"/>
                <w:lang w:eastAsia="ru-RU"/>
              </w:rPr>
            </w:pPr>
            <w:r w:rsidRPr="00020A83">
              <w:rPr>
                <w:sz w:val="20"/>
                <w:lang w:eastAsia="ru-RU"/>
              </w:rPr>
              <w:t>источник, сети</w:t>
            </w:r>
          </w:p>
        </w:tc>
        <w:tc>
          <w:tcPr>
            <w:tcW w:w="1396" w:type="dxa"/>
            <w:vMerge w:val="restart"/>
            <w:tcBorders>
              <w:top w:val="nil"/>
              <w:left w:val="single" w:sz="4" w:space="0" w:color="auto"/>
              <w:bottom w:val="single" w:sz="4" w:space="0" w:color="000000"/>
              <w:right w:val="single" w:sz="4" w:space="0" w:color="auto"/>
            </w:tcBorders>
            <w:shd w:val="clear" w:color="auto" w:fill="auto"/>
            <w:vAlign w:val="center"/>
            <w:hideMark/>
          </w:tcPr>
          <w:p w14:paraId="78CEB07E" w14:textId="77777777" w:rsidR="00CA2809" w:rsidRPr="00020A83" w:rsidRDefault="00CA2809" w:rsidP="00AC52E4">
            <w:pPr>
              <w:ind w:right="0"/>
              <w:rPr>
                <w:sz w:val="20"/>
                <w:lang w:eastAsia="ru-RU"/>
              </w:rPr>
            </w:pPr>
            <w:r w:rsidRPr="00020A83">
              <w:rPr>
                <w:sz w:val="20"/>
                <w:lang w:eastAsia="ru-RU"/>
              </w:rPr>
              <w:t>09</w:t>
            </w:r>
          </w:p>
        </w:tc>
        <w:tc>
          <w:tcPr>
            <w:tcW w:w="2250" w:type="dxa"/>
            <w:vMerge w:val="restart"/>
            <w:tcBorders>
              <w:top w:val="nil"/>
              <w:left w:val="single" w:sz="4" w:space="0" w:color="auto"/>
              <w:bottom w:val="single" w:sz="4" w:space="0" w:color="000000"/>
              <w:right w:val="single" w:sz="4" w:space="0" w:color="auto"/>
            </w:tcBorders>
            <w:shd w:val="clear" w:color="auto" w:fill="auto"/>
            <w:vAlign w:val="center"/>
            <w:hideMark/>
          </w:tcPr>
          <w:p w14:paraId="2C55D38D" w14:textId="77777777" w:rsidR="00CA2809" w:rsidRPr="00020A83" w:rsidRDefault="00CA2809" w:rsidP="00AC52E4">
            <w:pPr>
              <w:ind w:right="0"/>
              <w:rPr>
                <w:sz w:val="20"/>
                <w:lang w:eastAsia="ru-RU"/>
              </w:rPr>
            </w:pPr>
            <w:r w:rsidRPr="00020A83">
              <w:rPr>
                <w:sz w:val="20"/>
                <w:lang w:eastAsia="ru-RU"/>
              </w:rPr>
              <w:t>ООО «Разрез «</w:t>
            </w:r>
            <w:proofErr w:type="spellStart"/>
            <w:r w:rsidRPr="00020A83">
              <w:rPr>
                <w:sz w:val="20"/>
                <w:lang w:eastAsia="ru-RU"/>
              </w:rPr>
              <w:t>Бунгурский</w:t>
            </w:r>
            <w:proofErr w:type="spellEnd"/>
            <w:r w:rsidRPr="00020A83">
              <w:rPr>
                <w:sz w:val="20"/>
                <w:lang w:eastAsia="ru-RU"/>
              </w:rPr>
              <w:t>-Северный»</w:t>
            </w:r>
          </w:p>
        </w:tc>
        <w:tc>
          <w:tcPr>
            <w:tcW w:w="6397" w:type="dxa"/>
            <w:vMerge w:val="restart"/>
            <w:tcBorders>
              <w:top w:val="nil"/>
              <w:left w:val="single" w:sz="4" w:space="0" w:color="auto"/>
              <w:bottom w:val="single" w:sz="4" w:space="0" w:color="000000"/>
              <w:right w:val="single" w:sz="4" w:space="0" w:color="auto"/>
            </w:tcBorders>
            <w:shd w:val="clear" w:color="auto" w:fill="auto"/>
            <w:vAlign w:val="center"/>
            <w:hideMark/>
          </w:tcPr>
          <w:p w14:paraId="73A192C6" w14:textId="77777777" w:rsidR="00CA2809" w:rsidRPr="00020A83" w:rsidRDefault="00CA2809" w:rsidP="00AC52E4">
            <w:pPr>
              <w:ind w:right="0"/>
              <w:jc w:val="left"/>
              <w:rPr>
                <w:sz w:val="20"/>
                <w:lang w:eastAsia="ru-RU"/>
              </w:rPr>
            </w:pPr>
            <w:r w:rsidRPr="00020A83">
              <w:rPr>
                <w:sz w:val="20"/>
                <w:lang w:eastAsia="ru-RU"/>
              </w:rPr>
              <w:t>п. 11 Правил (владение в соответствующей зоне деятельности источником тепловой энергии с наибольшей рабочей тепловой мощностью)</w:t>
            </w:r>
          </w:p>
        </w:tc>
      </w:tr>
      <w:tr w:rsidR="00020A83" w:rsidRPr="00020A83" w14:paraId="31EC5F5A" w14:textId="77777777" w:rsidTr="00AC52E4">
        <w:trPr>
          <w:trHeight w:val="20"/>
        </w:trPr>
        <w:tc>
          <w:tcPr>
            <w:tcW w:w="908" w:type="dxa"/>
            <w:vMerge/>
            <w:tcBorders>
              <w:top w:val="nil"/>
              <w:left w:val="single" w:sz="4" w:space="0" w:color="auto"/>
              <w:bottom w:val="single" w:sz="4" w:space="0" w:color="auto"/>
              <w:right w:val="single" w:sz="4" w:space="0" w:color="auto"/>
            </w:tcBorders>
            <w:shd w:val="clear" w:color="auto" w:fill="auto"/>
            <w:vAlign w:val="center"/>
            <w:hideMark/>
          </w:tcPr>
          <w:p w14:paraId="4E3639E4" w14:textId="77777777" w:rsidR="00CA2809" w:rsidRPr="00020A83" w:rsidRDefault="00CA2809" w:rsidP="00AC52E4">
            <w:pPr>
              <w:ind w:right="0"/>
              <w:jc w:val="left"/>
              <w:rPr>
                <w:sz w:val="20"/>
                <w:lang w:eastAsia="ru-RU"/>
              </w:rPr>
            </w:pPr>
          </w:p>
        </w:tc>
        <w:tc>
          <w:tcPr>
            <w:tcW w:w="6945" w:type="dxa"/>
            <w:vMerge/>
            <w:tcBorders>
              <w:top w:val="nil"/>
              <w:left w:val="single" w:sz="4" w:space="0" w:color="auto"/>
              <w:bottom w:val="single" w:sz="4" w:space="0" w:color="auto"/>
              <w:right w:val="single" w:sz="4" w:space="0" w:color="auto"/>
            </w:tcBorders>
            <w:shd w:val="clear" w:color="auto" w:fill="auto"/>
            <w:vAlign w:val="center"/>
            <w:hideMark/>
          </w:tcPr>
          <w:p w14:paraId="1157BC4B" w14:textId="77777777" w:rsidR="00CA2809" w:rsidRPr="00020A83" w:rsidRDefault="00CA2809" w:rsidP="00AC52E4">
            <w:pPr>
              <w:ind w:right="0"/>
              <w:jc w:val="left"/>
              <w:rPr>
                <w:sz w:val="20"/>
                <w:lang w:eastAsia="ru-RU"/>
              </w:rPr>
            </w:pPr>
          </w:p>
        </w:tc>
        <w:tc>
          <w:tcPr>
            <w:tcW w:w="2875" w:type="dxa"/>
            <w:tcBorders>
              <w:top w:val="nil"/>
              <w:left w:val="nil"/>
              <w:bottom w:val="single" w:sz="4" w:space="0" w:color="auto"/>
              <w:right w:val="single" w:sz="4" w:space="0" w:color="auto"/>
            </w:tcBorders>
            <w:shd w:val="clear" w:color="auto" w:fill="auto"/>
            <w:noWrap/>
            <w:vAlign w:val="center"/>
            <w:hideMark/>
          </w:tcPr>
          <w:p w14:paraId="6DDF4244" w14:textId="77777777" w:rsidR="00CA2809" w:rsidRPr="00020A83" w:rsidRDefault="00CA2809" w:rsidP="00AC52E4">
            <w:pPr>
              <w:ind w:right="0"/>
              <w:rPr>
                <w:sz w:val="20"/>
                <w:lang w:eastAsia="ru-RU"/>
              </w:rPr>
            </w:pPr>
            <w:r w:rsidRPr="00020A83">
              <w:rPr>
                <w:sz w:val="20"/>
                <w:lang w:eastAsia="ru-RU"/>
              </w:rPr>
              <w:t>ООО «</w:t>
            </w:r>
            <w:proofErr w:type="spellStart"/>
            <w:r w:rsidRPr="00020A83">
              <w:rPr>
                <w:sz w:val="20"/>
                <w:lang w:eastAsia="ru-RU"/>
              </w:rPr>
              <w:t>Сибэнерго</w:t>
            </w:r>
            <w:proofErr w:type="spellEnd"/>
            <w:r w:rsidRPr="00020A83">
              <w:rPr>
                <w:sz w:val="20"/>
                <w:lang w:eastAsia="ru-RU"/>
              </w:rPr>
              <w:t>»</w:t>
            </w:r>
          </w:p>
        </w:tc>
        <w:tc>
          <w:tcPr>
            <w:tcW w:w="1966" w:type="dxa"/>
            <w:tcBorders>
              <w:top w:val="nil"/>
              <w:left w:val="nil"/>
              <w:bottom w:val="single" w:sz="4" w:space="0" w:color="auto"/>
              <w:right w:val="single" w:sz="4" w:space="0" w:color="auto"/>
            </w:tcBorders>
            <w:shd w:val="clear" w:color="auto" w:fill="auto"/>
            <w:vAlign w:val="center"/>
            <w:hideMark/>
          </w:tcPr>
          <w:p w14:paraId="28FE0D4F" w14:textId="77777777" w:rsidR="00CA2809" w:rsidRPr="00020A83" w:rsidRDefault="00CA2809" w:rsidP="00AC52E4">
            <w:pPr>
              <w:ind w:right="0"/>
              <w:rPr>
                <w:sz w:val="20"/>
                <w:lang w:eastAsia="ru-RU"/>
              </w:rPr>
            </w:pPr>
            <w:r w:rsidRPr="00020A83">
              <w:rPr>
                <w:sz w:val="20"/>
                <w:lang w:eastAsia="ru-RU"/>
              </w:rPr>
              <w:t>сети</w:t>
            </w:r>
          </w:p>
        </w:tc>
        <w:tc>
          <w:tcPr>
            <w:tcW w:w="1396" w:type="dxa"/>
            <w:vMerge/>
            <w:tcBorders>
              <w:top w:val="nil"/>
              <w:left w:val="single" w:sz="4" w:space="0" w:color="auto"/>
              <w:bottom w:val="single" w:sz="4" w:space="0" w:color="000000"/>
              <w:right w:val="single" w:sz="4" w:space="0" w:color="auto"/>
            </w:tcBorders>
            <w:shd w:val="clear" w:color="auto" w:fill="auto"/>
            <w:vAlign w:val="center"/>
            <w:hideMark/>
          </w:tcPr>
          <w:p w14:paraId="35516B0A" w14:textId="77777777" w:rsidR="00CA2809" w:rsidRPr="00020A83" w:rsidRDefault="00CA2809" w:rsidP="00AC52E4">
            <w:pPr>
              <w:ind w:right="0"/>
              <w:jc w:val="left"/>
              <w:rPr>
                <w:sz w:val="20"/>
                <w:lang w:eastAsia="ru-RU"/>
              </w:rPr>
            </w:pPr>
          </w:p>
        </w:tc>
        <w:tc>
          <w:tcPr>
            <w:tcW w:w="2250" w:type="dxa"/>
            <w:vMerge/>
            <w:tcBorders>
              <w:top w:val="nil"/>
              <w:left w:val="single" w:sz="4" w:space="0" w:color="auto"/>
              <w:bottom w:val="single" w:sz="4" w:space="0" w:color="000000"/>
              <w:right w:val="single" w:sz="4" w:space="0" w:color="auto"/>
            </w:tcBorders>
            <w:shd w:val="clear" w:color="auto" w:fill="auto"/>
            <w:vAlign w:val="center"/>
            <w:hideMark/>
          </w:tcPr>
          <w:p w14:paraId="0F842239" w14:textId="77777777" w:rsidR="00CA2809" w:rsidRPr="00020A83" w:rsidRDefault="00CA2809" w:rsidP="00AC52E4">
            <w:pPr>
              <w:ind w:right="0"/>
              <w:jc w:val="left"/>
              <w:rPr>
                <w:sz w:val="20"/>
                <w:lang w:eastAsia="ru-RU"/>
              </w:rPr>
            </w:pPr>
          </w:p>
        </w:tc>
        <w:tc>
          <w:tcPr>
            <w:tcW w:w="6397" w:type="dxa"/>
            <w:vMerge/>
            <w:tcBorders>
              <w:top w:val="nil"/>
              <w:left w:val="single" w:sz="4" w:space="0" w:color="auto"/>
              <w:bottom w:val="single" w:sz="4" w:space="0" w:color="000000"/>
              <w:right w:val="single" w:sz="4" w:space="0" w:color="auto"/>
            </w:tcBorders>
            <w:shd w:val="clear" w:color="auto" w:fill="auto"/>
            <w:vAlign w:val="center"/>
            <w:hideMark/>
          </w:tcPr>
          <w:p w14:paraId="5B21920A" w14:textId="77777777" w:rsidR="00CA2809" w:rsidRPr="00020A83" w:rsidRDefault="00CA2809" w:rsidP="00AC52E4">
            <w:pPr>
              <w:ind w:right="0"/>
              <w:jc w:val="left"/>
              <w:rPr>
                <w:sz w:val="20"/>
                <w:lang w:eastAsia="ru-RU"/>
              </w:rPr>
            </w:pPr>
          </w:p>
        </w:tc>
      </w:tr>
      <w:tr w:rsidR="00020A83" w:rsidRPr="00020A83" w14:paraId="71053BE3" w14:textId="77777777" w:rsidTr="00AC52E4">
        <w:trPr>
          <w:trHeight w:val="20"/>
        </w:trPr>
        <w:tc>
          <w:tcPr>
            <w:tcW w:w="22737"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5412D1BE" w14:textId="77777777" w:rsidR="00CA2809" w:rsidRPr="00020A83" w:rsidRDefault="00CA2809" w:rsidP="00AC52E4">
            <w:pPr>
              <w:ind w:right="0"/>
              <w:rPr>
                <w:b/>
                <w:bCs/>
                <w:sz w:val="20"/>
                <w:lang w:eastAsia="ru-RU"/>
              </w:rPr>
            </w:pPr>
            <w:r w:rsidRPr="00020A83">
              <w:rPr>
                <w:b/>
                <w:bCs/>
                <w:sz w:val="20"/>
                <w:lang w:eastAsia="ru-RU"/>
              </w:rPr>
              <w:t>ЕТО №10</w:t>
            </w:r>
          </w:p>
        </w:tc>
      </w:tr>
      <w:tr w:rsidR="00020A83" w:rsidRPr="00020A83" w14:paraId="1F4ED631" w14:textId="77777777" w:rsidTr="00AC52E4">
        <w:trPr>
          <w:trHeight w:val="20"/>
        </w:trPr>
        <w:tc>
          <w:tcPr>
            <w:tcW w:w="908" w:type="dxa"/>
            <w:tcBorders>
              <w:top w:val="nil"/>
              <w:left w:val="single" w:sz="4" w:space="0" w:color="auto"/>
              <w:bottom w:val="single" w:sz="4" w:space="0" w:color="auto"/>
              <w:right w:val="single" w:sz="4" w:space="0" w:color="auto"/>
            </w:tcBorders>
            <w:shd w:val="clear" w:color="auto" w:fill="auto"/>
            <w:vAlign w:val="center"/>
            <w:hideMark/>
          </w:tcPr>
          <w:p w14:paraId="70D779CF" w14:textId="77777777" w:rsidR="00CA2809" w:rsidRPr="00020A83" w:rsidRDefault="00CA2809" w:rsidP="00AC52E4">
            <w:pPr>
              <w:ind w:right="0"/>
              <w:rPr>
                <w:sz w:val="20"/>
                <w:lang w:eastAsia="ru-RU"/>
              </w:rPr>
            </w:pPr>
            <w:r w:rsidRPr="00020A83">
              <w:rPr>
                <w:sz w:val="20"/>
                <w:lang w:eastAsia="ru-RU"/>
              </w:rPr>
              <w:t>004</w:t>
            </w:r>
          </w:p>
        </w:tc>
        <w:tc>
          <w:tcPr>
            <w:tcW w:w="6945" w:type="dxa"/>
            <w:tcBorders>
              <w:top w:val="nil"/>
              <w:left w:val="nil"/>
              <w:bottom w:val="single" w:sz="4" w:space="0" w:color="auto"/>
              <w:right w:val="single" w:sz="4" w:space="0" w:color="auto"/>
            </w:tcBorders>
            <w:shd w:val="clear" w:color="auto" w:fill="auto"/>
            <w:vAlign w:val="center"/>
            <w:hideMark/>
          </w:tcPr>
          <w:p w14:paraId="1568EE44" w14:textId="77777777" w:rsidR="00CA2809" w:rsidRPr="00020A83" w:rsidRDefault="00CA2809" w:rsidP="00AC52E4">
            <w:pPr>
              <w:ind w:right="0"/>
              <w:jc w:val="left"/>
              <w:rPr>
                <w:sz w:val="20"/>
                <w:lang w:eastAsia="ru-RU"/>
              </w:rPr>
            </w:pPr>
            <w:proofErr w:type="spellStart"/>
            <w:r w:rsidRPr="00020A83">
              <w:rPr>
                <w:sz w:val="20"/>
                <w:lang w:eastAsia="ru-RU"/>
              </w:rPr>
              <w:t>Абашевская</w:t>
            </w:r>
            <w:proofErr w:type="spellEnd"/>
            <w:r w:rsidRPr="00020A83">
              <w:rPr>
                <w:sz w:val="20"/>
                <w:lang w:eastAsia="ru-RU"/>
              </w:rPr>
              <w:t xml:space="preserve"> районная котельная</w:t>
            </w:r>
          </w:p>
        </w:tc>
        <w:tc>
          <w:tcPr>
            <w:tcW w:w="2875" w:type="dxa"/>
            <w:tcBorders>
              <w:top w:val="nil"/>
              <w:left w:val="nil"/>
              <w:bottom w:val="single" w:sz="4" w:space="0" w:color="auto"/>
              <w:right w:val="single" w:sz="4" w:space="0" w:color="auto"/>
            </w:tcBorders>
            <w:shd w:val="clear" w:color="auto" w:fill="auto"/>
            <w:noWrap/>
            <w:vAlign w:val="center"/>
            <w:hideMark/>
          </w:tcPr>
          <w:p w14:paraId="7589681D" w14:textId="77777777" w:rsidR="00CA2809" w:rsidRPr="00020A83" w:rsidRDefault="00CA2809" w:rsidP="00AC52E4">
            <w:pPr>
              <w:ind w:right="0"/>
              <w:rPr>
                <w:sz w:val="20"/>
                <w:lang w:eastAsia="ru-RU"/>
              </w:rPr>
            </w:pPr>
            <w:r w:rsidRPr="00020A83">
              <w:rPr>
                <w:sz w:val="20"/>
                <w:lang w:eastAsia="ru-RU"/>
              </w:rPr>
              <w:t>ООО «ЭнергоТранзит»</w:t>
            </w:r>
          </w:p>
        </w:tc>
        <w:tc>
          <w:tcPr>
            <w:tcW w:w="1966" w:type="dxa"/>
            <w:tcBorders>
              <w:top w:val="nil"/>
              <w:left w:val="nil"/>
              <w:bottom w:val="single" w:sz="4" w:space="0" w:color="auto"/>
              <w:right w:val="single" w:sz="4" w:space="0" w:color="auto"/>
            </w:tcBorders>
            <w:shd w:val="clear" w:color="auto" w:fill="auto"/>
            <w:vAlign w:val="center"/>
            <w:hideMark/>
          </w:tcPr>
          <w:p w14:paraId="336C1054" w14:textId="77777777" w:rsidR="00CA2809" w:rsidRPr="00020A83" w:rsidRDefault="00CA2809" w:rsidP="00AC52E4">
            <w:pPr>
              <w:ind w:right="0"/>
              <w:rPr>
                <w:sz w:val="20"/>
                <w:lang w:eastAsia="ru-RU"/>
              </w:rPr>
            </w:pPr>
            <w:r w:rsidRPr="00020A83">
              <w:rPr>
                <w:sz w:val="20"/>
                <w:lang w:eastAsia="ru-RU"/>
              </w:rPr>
              <w:t>источник, сети</w:t>
            </w:r>
          </w:p>
        </w:tc>
        <w:tc>
          <w:tcPr>
            <w:tcW w:w="1396" w:type="dxa"/>
            <w:vMerge w:val="restart"/>
            <w:tcBorders>
              <w:top w:val="nil"/>
              <w:left w:val="single" w:sz="4" w:space="0" w:color="auto"/>
              <w:bottom w:val="single" w:sz="4" w:space="0" w:color="000000"/>
              <w:right w:val="single" w:sz="4" w:space="0" w:color="auto"/>
            </w:tcBorders>
            <w:shd w:val="clear" w:color="auto" w:fill="auto"/>
            <w:vAlign w:val="center"/>
            <w:hideMark/>
          </w:tcPr>
          <w:p w14:paraId="53BB40A7" w14:textId="77777777" w:rsidR="00CA2809" w:rsidRPr="00020A83" w:rsidRDefault="00CA2809" w:rsidP="00AC52E4">
            <w:pPr>
              <w:ind w:right="0"/>
              <w:rPr>
                <w:sz w:val="20"/>
                <w:lang w:eastAsia="ru-RU"/>
              </w:rPr>
            </w:pPr>
            <w:r w:rsidRPr="00020A83">
              <w:rPr>
                <w:sz w:val="20"/>
                <w:lang w:eastAsia="ru-RU"/>
              </w:rPr>
              <w:t>10</w:t>
            </w:r>
          </w:p>
        </w:tc>
        <w:tc>
          <w:tcPr>
            <w:tcW w:w="2250" w:type="dxa"/>
            <w:vMerge w:val="restart"/>
            <w:tcBorders>
              <w:top w:val="nil"/>
              <w:left w:val="single" w:sz="4" w:space="0" w:color="auto"/>
              <w:bottom w:val="single" w:sz="4" w:space="0" w:color="000000"/>
              <w:right w:val="single" w:sz="4" w:space="0" w:color="auto"/>
            </w:tcBorders>
            <w:shd w:val="clear" w:color="auto" w:fill="auto"/>
            <w:vAlign w:val="center"/>
            <w:hideMark/>
          </w:tcPr>
          <w:p w14:paraId="51AC3436" w14:textId="77777777" w:rsidR="00CA2809" w:rsidRPr="00020A83" w:rsidRDefault="00CA2809" w:rsidP="00AC52E4">
            <w:pPr>
              <w:ind w:right="0"/>
              <w:rPr>
                <w:sz w:val="20"/>
                <w:lang w:eastAsia="ru-RU"/>
              </w:rPr>
            </w:pPr>
            <w:r w:rsidRPr="00020A83">
              <w:rPr>
                <w:sz w:val="20"/>
                <w:lang w:eastAsia="ru-RU"/>
              </w:rPr>
              <w:t>ООО «ЭнергоТранзит»</w:t>
            </w:r>
          </w:p>
        </w:tc>
        <w:tc>
          <w:tcPr>
            <w:tcW w:w="6397" w:type="dxa"/>
            <w:vMerge w:val="restart"/>
            <w:tcBorders>
              <w:top w:val="nil"/>
              <w:left w:val="single" w:sz="4" w:space="0" w:color="auto"/>
              <w:bottom w:val="single" w:sz="4" w:space="0" w:color="000000"/>
              <w:right w:val="single" w:sz="4" w:space="0" w:color="auto"/>
            </w:tcBorders>
            <w:shd w:val="clear" w:color="auto" w:fill="auto"/>
            <w:vAlign w:val="center"/>
            <w:hideMark/>
          </w:tcPr>
          <w:p w14:paraId="565BEAE2" w14:textId="77777777" w:rsidR="00CA2809" w:rsidRPr="00020A83" w:rsidRDefault="00CA2809" w:rsidP="00AC52E4">
            <w:pPr>
              <w:ind w:right="0"/>
              <w:jc w:val="left"/>
              <w:rPr>
                <w:sz w:val="20"/>
                <w:lang w:eastAsia="ru-RU"/>
              </w:rPr>
            </w:pPr>
            <w:r w:rsidRPr="00020A83">
              <w:rPr>
                <w:sz w:val="20"/>
                <w:lang w:eastAsia="ru-RU"/>
              </w:rPr>
              <w:t>п. 6 Правил (в отношении одной зоны деятельности единой теплоснабжающей организации подана 1 заявка (от 11.04.2022 г. №3/1-3080-15) от лица, владеющего на праве собственности источником тепловой энергии в соответствующей зоне деятельности единой теплоснабжающей организации)</w:t>
            </w:r>
          </w:p>
        </w:tc>
      </w:tr>
      <w:tr w:rsidR="00020A83" w:rsidRPr="00020A83" w14:paraId="2E4EE0AA" w14:textId="77777777" w:rsidTr="00AC52E4">
        <w:trPr>
          <w:trHeight w:val="20"/>
        </w:trPr>
        <w:tc>
          <w:tcPr>
            <w:tcW w:w="908" w:type="dxa"/>
            <w:tcBorders>
              <w:top w:val="nil"/>
              <w:left w:val="single" w:sz="4" w:space="0" w:color="auto"/>
              <w:bottom w:val="single" w:sz="4" w:space="0" w:color="auto"/>
              <w:right w:val="single" w:sz="4" w:space="0" w:color="auto"/>
            </w:tcBorders>
            <w:shd w:val="clear" w:color="auto" w:fill="auto"/>
            <w:vAlign w:val="center"/>
            <w:hideMark/>
          </w:tcPr>
          <w:p w14:paraId="2E7BD378" w14:textId="77777777" w:rsidR="00CA2809" w:rsidRPr="00020A83" w:rsidRDefault="00CA2809" w:rsidP="00AC52E4">
            <w:pPr>
              <w:ind w:right="0"/>
              <w:rPr>
                <w:sz w:val="20"/>
                <w:lang w:eastAsia="ru-RU"/>
              </w:rPr>
            </w:pPr>
            <w:r w:rsidRPr="00020A83">
              <w:rPr>
                <w:sz w:val="20"/>
                <w:lang w:eastAsia="ru-RU"/>
              </w:rPr>
              <w:t>005</w:t>
            </w:r>
          </w:p>
        </w:tc>
        <w:tc>
          <w:tcPr>
            <w:tcW w:w="6945" w:type="dxa"/>
            <w:tcBorders>
              <w:top w:val="nil"/>
              <w:left w:val="nil"/>
              <w:bottom w:val="single" w:sz="4" w:space="0" w:color="auto"/>
              <w:right w:val="single" w:sz="4" w:space="0" w:color="auto"/>
            </w:tcBorders>
            <w:shd w:val="clear" w:color="auto" w:fill="auto"/>
            <w:vAlign w:val="center"/>
            <w:hideMark/>
          </w:tcPr>
          <w:p w14:paraId="5F6C68E0" w14:textId="77777777" w:rsidR="00CA2809" w:rsidRPr="00020A83" w:rsidRDefault="00CA2809" w:rsidP="00AC52E4">
            <w:pPr>
              <w:ind w:right="0"/>
              <w:jc w:val="left"/>
              <w:rPr>
                <w:sz w:val="20"/>
                <w:lang w:eastAsia="ru-RU"/>
              </w:rPr>
            </w:pPr>
            <w:proofErr w:type="spellStart"/>
            <w:r w:rsidRPr="00020A83">
              <w:rPr>
                <w:sz w:val="20"/>
                <w:lang w:eastAsia="ru-RU"/>
              </w:rPr>
              <w:t>Байдаевская</w:t>
            </w:r>
            <w:proofErr w:type="spellEnd"/>
            <w:r w:rsidRPr="00020A83">
              <w:rPr>
                <w:sz w:val="20"/>
                <w:lang w:eastAsia="ru-RU"/>
              </w:rPr>
              <w:t xml:space="preserve"> центральная котельная №2</w:t>
            </w:r>
          </w:p>
        </w:tc>
        <w:tc>
          <w:tcPr>
            <w:tcW w:w="2875" w:type="dxa"/>
            <w:tcBorders>
              <w:top w:val="nil"/>
              <w:left w:val="nil"/>
              <w:bottom w:val="single" w:sz="4" w:space="0" w:color="auto"/>
              <w:right w:val="single" w:sz="4" w:space="0" w:color="auto"/>
            </w:tcBorders>
            <w:shd w:val="clear" w:color="auto" w:fill="auto"/>
            <w:noWrap/>
            <w:vAlign w:val="center"/>
            <w:hideMark/>
          </w:tcPr>
          <w:p w14:paraId="5D0041C0" w14:textId="77777777" w:rsidR="00CA2809" w:rsidRPr="00020A83" w:rsidRDefault="00CA2809" w:rsidP="00AC52E4">
            <w:pPr>
              <w:ind w:right="0"/>
              <w:rPr>
                <w:sz w:val="20"/>
                <w:lang w:eastAsia="ru-RU"/>
              </w:rPr>
            </w:pPr>
            <w:r w:rsidRPr="00020A83">
              <w:rPr>
                <w:sz w:val="20"/>
                <w:lang w:eastAsia="ru-RU"/>
              </w:rPr>
              <w:t>ООО «ЭнергоТранзит»</w:t>
            </w:r>
          </w:p>
        </w:tc>
        <w:tc>
          <w:tcPr>
            <w:tcW w:w="1966" w:type="dxa"/>
            <w:tcBorders>
              <w:top w:val="nil"/>
              <w:left w:val="nil"/>
              <w:bottom w:val="single" w:sz="4" w:space="0" w:color="auto"/>
              <w:right w:val="single" w:sz="4" w:space="0" w:color="auto"/>
            </w:tcBorders>
            <w:shd w:val="clear" w:color="auto" w:fill="auto"/>
            <w:vAlign w:val="center"/>
            <w:hideMark/>
          </w:tcPr>
          <w:p w14:paraId="6DE73D90" w14:textId="77777777" w:rsidR="00CA2809" w:rsidRPr="00020A83" w:rsidRDefault="00CA2809" w:rsidP="00AC52E4">
            <w:pPr>
              <w:ind w:right="0"/>
              <w:rPr>
                <w:sz w:val="20"/>
                <w:lang w:eastAsia="ru-RU"/>
              </w:rPr>
            </w:pPr>
            <w:r w:rsidRPr="00020A83">
              <w:rPr>
                <w:sz w:val="20"/>
                <w:lang w:eastAsia="ru-RU"/>
              </w:rPr>
              <w:t>источник, сети</w:t>
            </w:r>
          </w:p>
        </w:tc>
        <w:tc>
          <w:tcPr>
            <w:tcW w:w="1396" w:type="dxa"/>
            <w:vMerge/>
            <w:tcBorders>
              <w:top w:val="nil"/>
              <w:left w:val="single" w:sz="4" w:space="0" w:color="auto"/>
              <w:bottom w:val="single" w:sz="4" w:space="0" w:color="000000"/>
              <w:right w:val="single" w:sz="4" w:space="0" w:color="auto"/>
            </w:tcBorders>
            <w:shd w:val="clear" w:color="auto" w:fill="auto"/>
            <w:vAlign w:val="center"/>
            <w:hideMark/>
          </w:tcPr>
          <w:p w14:paraId="5B319CD8" w14:textId="77777777" w:rsidR="00CA2809" w:rsidRPr="00020A83" w:rsidRDefault="00CA2809" w:rsidP="00AC52E4">
            <w:pPr>
              <w:ind w:right="0"/>
              <w:jc w:val="left"/>
              <w:rPr>
                <w:sz w:val="20"/>
                <w:lang w:eastAsia="ru-RU"/>
              </w:rPr>
            </w:pPr>
          </w:p>
        </w:tc>
        <w:tc>
          <w:tcPr>
            <w:tcW w:w="2250" w:type="dxa"/>
            <w:vMerge/>
            <w:tcBorders>
              <w:top w:val="nil"/>
              <w:left w:val="single" w:sz="4" w:space="0" w:color="auto"/>
              <w:bottom w:val="single" w:sz="4" w:space="0" w:color="000000"/>
              <w:right w:val="single" w:sz="4" w:space="0" w:color="auto"/>
            </w:tcBorders>
            <w:shd w:val="clear" w:color="auto" w:fill="auto"/>
            <w:vAlign w:val="center"/>
            <w:hideMark/>
          </w:tcPr>
          <w:p w14:paraId="195AFB17" w14:textId="77777777" w:rsidR="00CA2809" w:rsidRPr="00020A83" w:rsidRDefault="00CA2809" w:rsidP="00AC52E4">
            <w:pPr>
              <w:ind w:right="0"/>
              <w:jc w:val="left"/>
              <w:rPr>
                <w:sz w:val="20"/>
                <w:lang w:eastAsia="ru-RU"/>
              </w:rPr>
            </w:pPr>
          </w:p>
        </w:tc>
        <w:tc>
          <w:tcPr>
            <w:tcW w:w="6397" w:type="dxa"/>
            <w:vMerge/>
            <w:tcBorders>
              <w:top w:val="nil"/>
              <w:left w:val="single" w:sz="4" w:space="0" w:color="auto"/>
              <w:bottom w:val="single" w:sz="4" w:space="0" w:color="000000"/>
              <w:right w:val="single" w:sz="4" w:space="0" w:color="auto"/>
            </w:tcBorders>
            <w:shd w:val="clear" w:color="auto" w:fill="auto"/>
            <w:vAlign w:val="center"/>
            <w:hideMark/>
          </w:tcPr>
          <w:p w14:paraId="525F550E" w14:textId="77777777" w:rsidR="00CA2809" w:rsidRPr="00020A83" w:rsidRDefault="00CA2809" w:rsidP="00AC52E4">
            <w:pPr>
              <w:ind w:right="0"/>
              <w:jc w:val="left"/>
              <w:rPr>
                <w:sz w:val="20"/>
                <w:lang w:eastAsia="ru-RU"/>
              </w:rPr>
            </w:pPr>
          </w:p>
        </w:tc>
      </w:tr>
      <w:tr w:rsidR="00020A83" w:rsidRPr="00020A83" w14:paraId="1E867E0E" w14:textId="77777777" w:rsidTr="00AC52E4">
        <w:trPr>
          <w:trHeight w:val="20"/>
        </w:trPr>
        <w:tc>
          <w:tcPr>
            <w:tcW w:w="908" w:type="dxa"/>
            <w:tcBorders>
              <w:top w:val="nil"/>
              <w:left w:val="single" w:sz="4" w:space="0" w:color="auto"/>
              <w:bottom w:val="single" w:sz="4" w:space="0" w:color="auto"/>
              <w:right w:val="single" w:sz="4" w:space="0" w:color="auto"/>
            </w:tcBorders>
            <w:shd w:val="clear" w:color="auto" w:fill="auto"/>
            <w:vAlign w:val="center"/>
            <w:hideMark/>
          </w:tcPr>
          <w:p w14:paraId="230DA6C9" w14:textId="77777777" w:rsidR="00CA2809" w:rsidRPr="00020A83" w:rsidRDefault="00CA2809" w:rsidP="00AC52E4">
            <w:pPr>
              <w:ind w:right="0"/>
              <w:rPr>
                <w:sz w:val="20"/>
                <w:lang w:eastAsia="ru-RU"/>
              </w:rPr>
            </w:pPr>
            <w:r w:rsidRPr="00020A83">
              <w:rPr>
                <w:sz w:val="20"/>
                <w:lang w:eastAsia="ru-RU"/>
              </w:rPr>
              <w:t>006</w:t>
            </w:r>
          </w:p>
        </w:tc>
        <w:tc>
          <w:tcPr>
            <w:tcW w:w="6945" w:type="dxa"/>
            <w:tcBorders>
              <w:top w:val="nil"/>
              <w:left w:val="nil"/>
              <w:bottom w:val="single" w:sz="4" w:space="0" w:color="auto"/>
              <w:right w:val="single" w:sz="4" w:space="0" w:color="auto"/>
            </w:tcBorders>
            <w:shd w:val="clear" w:color="auto" w:fill="auto"/>
            <w:vAlign w:val="center"/>
            <w:hideMark/>
          </w:tcPr>
          <w:p w14:paraId="5DC43C5E" w14:textId="77777777" w:rsidR="00CA2809" w:rsidRPr="00020A83" w:rsidRDefault="00CA2809" w:rsidP="00AC52E4">
            <w:pPr>
              <w:ind w:right="0"/>
              <w:jc w:val="left"/>
              <w:rPr>
                <w:sz w:val="20"/>
                <w:lang w:eastAsia="ru-RU"/>
              </w:rPr>
            </w:pPr>
            <w:r w:rsidRPr="00020A83">
              <w:rPr>
                <w:sz w:val="20"/>
                <w:lang w:eastAsia="ru-RU"/>
              </w:rPr>
              <w:t>Зыряновская районная котельная</w:t>
            </w:r>
          </w:p>
        </w:tc>
        <w:tc>
          <w:tcPr>
            <w:tcW w:w="2875" w:type="dxa"/>
            <w:tcBorders>
              <w:top w:val="nil"/>
              <w:left w:val="nil"/>
              <w:bottom w:val="single" w:sz="4" w:space="0" w:color="auto"/>
              <w:right w:val="single" w:sz="4" w:space="0" w:color="auto"/>
            </w:tcBorders>
            <w:shd w:val="clear" w:color="auto" w:fill="auto"/>
            <w:noWrap/>
            <w:vAlign w:val="center"/>
            <w:hideMark/>
          </w:tcPr>
          <w:p w14:paraId="4C4CC9B3" w14:textId="77777777" w:rsidR="00CA2809" w:rsidRPr="00020A83" w:rsidRDefault="00CA2809" w:rsidP="00AC52E4">
            <w:pPr>
              <w:ind w:right="0"/>
              <w:rPr>
                <w:sz w:val="20"/>
                <w:lang w:eastAsia="ru-RU"/>
              </w:rPr>
            </w:pPr>
            <w:r w:rsidRPr="00020A83">
              <w:rPr>
                <w:sz w:val="20"/>
                <w:lang w:eastAsia="ru-RU"/>
              </w:rPr>
              <w:t>ООО «ЭнергоТранзит»</w:t>
            </w:r>
          </w:p>
        </w:tc>
        <w:tc>
          <w:tcPr>
            <w:tcW w:w="1966" w:type="dxa"/>
            <w:tcBorders>
              <w:top w:val="nil"/>
              <w:left w:val="nil"/>
              <w:bottom w:val="single" w:sz="4" w:space="0" w:color="auto"/>
              <w:right w:val="single" w:sz="4" w:space="0" w:color="auto"/>
            </w:tcBorders>
            <w:shd w:val="clear" w:color="auto" w:fill="auto"/>
            <w:vAlign w:val="center"/>
            <w:hideMark/>
          </w:tcPr>
          <w:p w14:paraId="38E2B2EB" w14:textId="77777777" w:rsidR="00CA2809" w:rsidRPr="00020A83" w:rsidRDefault="00CA2809" w:rsidP="00AC52E4">
            <w:pPr>
              <w:ind w:right="0"/>
              <w:rPr>
                <w:sz w:val="20"/>
                <w:lang w:eastAsia="ru-RU"/>
              </w:rPr>
            </w:pPr>
            <w:r w:rsidRPr="00020A83">
              <w:rPr>
                <w:sz w:val="20"/>
                <w:lang w:eastAsia="ru-RU"/>
              </w:rPr>
              <w:t>источник, сети</w:t>
            </w:r>
          </w:p>
        </w:tc>
        <w:tc>
          <w:tcPr>
            <w:tcW w:w="1396" w:type="dxa"/>
            <w:vMerge/>
            <w:tcBorders>
              <w:top w:val="nil"/>
              <w:left w:val="single" w:sz="4" w:space="0" w:color="auto"/>
              <w:bottom w:val="single" w:sz="4" w:space="0" w:color="000000"/>
              <w:right w:val="single" w:sz="4" w:space="0" w:color="auto"/>
            </w:tcBorders>
            <w:shd w:val="clear" w:color="auto" w:fill="auto"/>
            <w:vAlign w:val="center"/>
            <w:hideMark/>
          </w:tcPr>
          <w:p w14:paraId="6BF6A182" w14:textId="77777777" w:rsidR="00CA2809" w:rsidRPr="00020A83" w:rsidRDefault="00CA2809" w:rsidP="00AC52E4">
            <w:pPr>
              <w:ind w:right="0"/>
              <w:jc w:val="left"/>
              <w:rPr>
                <w:sz w:val="20"/>
                <w:lang w:eastAsia="ru-RU"/>
              </w:rPr>
            </w:pPr>
          </w:p>
        </w:tc>
        <w:tc>
          <w:tcPr>
            <w:tcW w:w="2250" w:type="dxa"/>
            <w:vMerge/>
            <w:tcBorders>
              <w:top w:val="nil"/>
              <w:left w:val="single" w:sz="4" w:space="0" w:color="auto"/>
              <w:bottom w:val="single" w:sz="4" w:space="0" w:color="000000"/>
              <w:right w:val="single" w:sz="4" w:space="0" w:color="auto"/>
            </w:tcBorders>
            <w:shd w:val="clear" w:color="auto" w:fill="auto"/>
            <w:vAlign w:val="center"/>
            <w:hideMark/>
          </w:tcPr>
          <w:p w14:paraId="6F9EE4A5" w14:textId="77777777" w:rsidR="00CA2809" w:rsidRPr="00020A83" w:rsidRDefault="00CA2809" w:rsidP="00AC52E4">
            <w:pPr>
              <w:ind w:right="0"/>
              <w:jc w:val="left"/>
              <w:rPr>
                <w:sz w:val="20"/>
                <w:lang w:eastAsia="ru-RU"/>
              </w:rPr>
            </w:pPr>
          </w:p>
        </w:tc>
        <w:tc>
          <w:tcPr>
            <w:tcW w:w="6397" w:type="dxa"/>
            <w:vMerge/>
            <w:tcBorders>
              <w:top w:val="nil"/>
              <w:left w:val="single" w:sz="4" w:space="0" w:color="auto"/>
              <w:bottom w:val="single" w:sz="4" w:space="0" w:color="000000"/>
              <w:right w:val="single" w:sz="4" w:space="0" w:color="auto"/>
            </w:tcBorders>
            <w:shd w:val="clear" w:color="auto" w:fill="auto"/>
            <w:vAlign w:val="center"/>
            <w:hideMark/>
          </w:tcPr>
          <w:p w14:paraId="3DB687DA" w14:textId="77777777" w:rsidR="00CA2809" w:rsidRPr="00020A83" w:rsidRDefault="00CA2809" w:rsidP="00AC52E4">
            <w:pPr>
              <w:ind w:right="0"/>
              <w:jc w:val="left"/>
              <w:rPr>
                <w:sz w:val="20"/>
                <w:lang w:eastAsia="ru-RU"/>
              </w:rPr>
            </w:pPr>
          </w:p>
        </w:tc>
      </w:tr>
      <w:tr w:rsidR="00020A83" w:rsidRPr="00020A83" w14:paraId="7D3C829A" w14:textId="77777777" w:rsidTr="00AC52E4">
        <w:trPr>
          <w:trHeight w:val="20"/>
        </w:trPr>
        <w:tc>
          <w:tcPr>
            <w:tcW w:w="908" w:type="dxa"/>
            <w:tcBorders>
              <w:top w:val="nil"/>
              <w:left w:val="single" w:sz="4" w:space="0" w:color="auto"/>
              <w:bottom w:val="single" w:sz="4" w:space="0" w:color="auto"/>
              <w:right w:val="single" w:sz="4" w:space="0" w:color="auto"/>
            </w:tcBorders>
            <w:shd w:val="clear" w:color="auto" w:fill="auto"/>
            <w:vAlign w:val="center"/>
            <w:hideMark/>
          </w:tcPr>
          <w:p w14:paraId="289E99FB" w14:textId="77777777" w:rsidR="00CA2809" w:rsidRPr="00020A83" w:rsidRDefault="00CA2809" w:rsidP="00AC52E4">
            <w:pPr>
              <w:ind w:right="0"/>
              <w:rPr>
                <w:sz w:val="20"/>
                <w:lang w:eastAsia="ru-RU"/>
              </w:rPr>
            </w:pPr>
            <w:r w:rsidRPr="00020A83">
              <w:rPr>
                <w:sz w:val="20"/>
                <w:lang w:eastAsia="ru-RU"/>
              </w:rPr>
              <w:t>015</w:t>
            </w:r>
          </w:p>
        </w:tc>
        <w:tc>
          <w:tcPr>
            <w:tcW w:w="6945" w:type="dxa"/>
            <w:tcBorders>
              <w:top w:val="nil"/>
              <w:left w:val="nil"/>
              <w:bottom w:val="single" w:sz="4" w:space="0" w:color="auto"/>
              <w:right w:val="single" w:sz="4" w:space="0" w:color="auto"/>
            </w:tcBorders>
            <w:shd w:val="clear" w:color="auto" w:fill="auto"/>
            <w:vAlign w:val="center"/>
            <w:hideMark/>
          </w:tcPr>
          <w:p w14:paraId="6786032E" w14:textId="77777777" w:rsidR="00CA2809" w:rsidRPr="00020A83" w:rsidRDefault="00CA2809" w:rsidP="00AC52E4">
            <w:pPr>
              <w:ind w:right="0"/>
              <w:jc w:val="left"/>
              <w:rPr>
                <w:sz w:val="20"/>
                <w:lang w:eastAsia="ru-RU"/>
              </w:rPr>
            </w:pPr>
            <w:r w:rsidRPr="00020A83">
              <w:rPr>
                <w:sz w:val="20"/>
                <w:lang w:eastAsia="ru-RU"/>
              </w:rPr>
              <w:t>Куйбышевская центральная котельная (с 25.10.2024 г. переведена в режим резервного источника, планируется консервация котельной)</w:t>
            </w:r>
          </w:p>
        </w:tc>
        <w:tc>
          <w:tcPr>
            <w:tcW w:w="2875" w:type="dxa"/>
            <w:tcBorders>
              <w:top w:val="nil"/>
              <w:left w:val="nil"/>
              <w:bottom w:val="single" w:sz="4" w:space="0" w:color="auto"/>
              <w:right w:val="single" w:sz="4" w:space="0" w:color="auto"/>
            </w:tcBorders>
            <w:shd w:val="clear" w:color="auto" w:fill="auto"/>
            <w:noWrap/>
            <w:vAlign w:val="center"/>
            <w:hideMark/>
          </w:tcPr>
          <w:p w14:paraId="1B34E31D" w14:textId="77777777" w:rsidR="00CA2809" w:rsidRPr="00020A83" w:rsidRDefault="00CA2809" w:rsidP="00AC52E4">
            <w:pPr>
              <w:ind w:right="0"/>
              <w:rPr>
                <w:sz w:val="20"/>
                <w:lang w:eastAsia="ru-RU"/>
              </w:rPr>
            </w:pPr>
            <w:r w:rsidRPr="00020A83">
              <w:rPr>
                <w:sz w:val="20"/>
                <w:lang w:eastAsia="ru-RU"/>
              </w:rPr>
              <w:t>ООО «ЭнергоТранзит»</w:t>
            </w:r>
          </w:p>
        </w:tc>
        <w:tc>
          <w:tcPr>
            <w:tcW w:w="1966" w:type="dxa"/>
            <w:tcBorders>
              <w:top w:val="nil"/>
              <w:left w:val="nil"/>
              <w:bottom w:val="single" w:sz="4" w:space="0" w:color="auto"/>
              <w:right w:val="single" w:sz="4" w:space="0" w:color="auto"/>
            </w:tcBorders>
            <w:shd w:val="clear" w:color="auto" w:fill="auto"/>
            <w:vAlign w:val="center"/>
            <w:hideMark/>
          </w:tcPr>
          <w:p w14:paraId="56F99C7C" w14:textId="77777777" w:rsidR="00CA2809" w:rsidRPr="00020A83" w:rsidRDefault="00CA2809" w:rsidP="00AC52E4">
            <w:pPr>
              <w:ind w:right="0"/>
              <w:rPr>
                <w:sz w:val="20"/>
                <w:lang w:eastAsia="ru-RU"/>
              </w:rPr>
            </w:pPr>
            <w:r w:rsidRPr="00020A83">
              <w:rPr>
                <w:sz w:val="20"/>
                <w:lang w:eastAsia="ru-RU"/>
              </w:rPr>
              <w:t>источник</w:t>
            </w:r>
          </w:p>
        </w:tc>
        <w:tc>
          <w:tcPr>
            <w:tcW w:w="1396" w:type="dxa"/>
            <w:vMerge/>
            <w:tcBorders>
              <w:top w:val="nil"/>
              <w:left w:val="single" w:sz="4" w:space="0" w:color="auto"/>
              <w:bottom w:val="single" w:sz="4" w:space="0" w:color="000000"/>
              <w:right w:val="single" w:sz="4" w:space="0" w:color="auto"/>
            </w:tcBorders>
            <w:shd w:val="clear" w:color="auto" w:fill="auto"/>
            <w:vAlign w:val="center"/>
            <w:hideMark/>
          </w:tcPr>
          <w:p w14:paraId="40F52FCB" w14:textId="77777777" w:rsidR="00CA2809" w:rsidRPr="00020A83" w:rsidRDefault="00CA2809" w:rsidP="00AC52E4">
            <w:pPr>
              <w:ind w:right="0"/>
              <w:jc w:val="left"/>
              <w:rPr>
                <w:sz w:val="20"/>
                <w:lang w:eastAsia="ru-RU"/>
              </w:rPr>
            </w:pPr>
          </w:p>
        </w:tc>
        <w:tc>
          <w:tcPr>
            <w:tcW w:w="2250" w:type="dxa"/>
            <w:vMerge/>
            <w:tcBorders>
              <w:top w:val="nil"/>
              <w:left w:val="single" w:sz="4" w:space="0" w:color="auto"/>
              <w:bottom w:val="single" w:sz="4" w:space="0" w:color="000000"/>
              <w:right w:val="single" w:sz="4" w:space="0" w:color="auto"/>
            </w:tcBorders>
            <w:shd w:val="clear" w:color="auto" w:fill="auto"/>
            <w:vAlign w:val="center"/>
            <w:hideMark/>
          </w:tcPr>
          <w:p w14:paraId="1937440F" w14:textId="77777777" w:rsidR="00CA2809" w:rsidRPr="00020A83" w:rsidRDefault="00CA2809" w:rsidP="00AC52E4">
            <w:pPr>
              <w:ind w:right="0"/>
              <w:jc w:val="left"/>
              <w:rPr>
                <w:sz w:val="20"/>
                <w:lang w:eastAsia="ru-RU"/>
              </w:rPr>
            </w:pPr>
          </w:p>
        </w:tc>
        <w:tc>
          <w:tcPr>
            <w:tcW w:w="6397" w:type="dxa"/>
            <w:vMerge/>
            <w:tcBorders>
              <w:top w:val="nil"/>
              <w:left w:val="single" w:sz="4" w:space="0" w:color="auto"/>
              <w:bottom w:val="single" w:sz="4" w:space="0" w:color="000000"/>
              <w:right w:val="single" w:sz="4" w:space="0" w:color="auto"/>
            </w:tcBorders>
            <w:shd w:val="clear" w:color="auto" w:fill="auto"/>
            <w:vAlign w:val="center"/>
            <w:hideMark/>
          </w:tcPr>
          <w:p w14:paraId="783AA799" w14:textId="77777777" w:rsidR="00CA2809" w:rsidRPr="00020A83" w:rsidRDefault="00CA2809" w:rsidP="00AC52E4">
            <w:pPr>
              <w:ind w:right="0"/>
              <w:jc w:val="left"/>
              <w:rPr>
                <w:sz w:val="20"/>
                <w:lang w:eastAsia="ru-RU"/>
              </w:rPr>
            </w:pPr>
          </w:p>
        </w:tc>
      </w:tr>
    </w:tbl>
    <w:p w14:paraId="6CCB4320" w14:textId="77777777" w:rsidR="00636FBB" w:rsidRPr="00B54F9C" w:rsidRDefault="00636FBB" w:rsidP="00C67C0A">
      <w:pPr>
        <w:pStyle w:val="affffffff6"/>
        <w:spacing w:before="0" w:line="360" w:lineRule="auto"/>
        <w:ind w:firstLine="709"/>
      </w:pPr>
    </w:p>
    <w:p w14:paraId="5F9D0976" w14:textId="77777777" w:rsidR="00646114" w:rsidRPr="00B54F9C" w:rsidRDefault="00646114" w:rsidP="00C67C0A">
      <w:pPr>
        <w:spacing w:line="360" w:lineRule="auto"/>
        <w:ind w:right="0" w:firstLine="709"/>
        <w:jc w:val="both"/>
        <w:rPr>
          <w:b/>
          <w:bCs/>
          <w:sz w:val="24"/>
          <w:szCs w:val="24"/>
          <w:lang w:eastAsia="ru-RU"/>
        </w:rPr>
      </w:pPr>
      <w:r w:rsidRPr="00B54F9C">
        <w:rPr>
          <w:b/>
          <w:bCs/>
          <w:sz w:val="24"/>
          <w:szCs w:val="24"/>
          <w:lang w:eastAsia="ru-RU"/>
        </w:rPr>
        <w:br w:type="page"/>
      </w:r>
    </w:p>
    <w:p w14:paraId="2AF7CA38" w14:textId="5709AC1B" w:rsidR="00B55F97" w:rsidRPr="00020A83" w:rsidRDefault="002607CF" w:rsidP="002607CF">
      <w:pPr>
        <w:keepNext/>
        <w:keepLines/>
        <w:spacing w:before="120" w:after="120"/>
        <w:ind w:right="0"/>
        <w:jc w:val="both"/>
        <w:rPr>
          <w:b/>
          <w:bCs/>
          <w:sz w:val="24"/>
          <w:szCs w:val="24"/>
          <w:lang w:eastAsia="ru-RU"/>
        </w:rPr>
      </w:pPr>
      <w:bookmarkStart w:id="30" w:name="_Toc236261913"/>
      <w:r w:rsidRPr="00020A83">
        <w:rPr>
          <w:b/>
          <w:bCs/>
          <w:sz w:val="24"/>
          <w:szCs w:val="24"/>
          <w:lang w:eastAsia="ru-RU"/>
        </w:rPr>
        <w:lastRenderedPageBreak/>
        <w:t xml:space="preserve">Таблица </w:t>
      </w:r>
      <w:r w:rsidRPr="00020A83">
        <w:rPr>
          <w:b/>
          <w:bCs/>
          <w:sz w:val="24"/>
          <w:szCs w:val="24"/>
          <w:lang w:eastAsia="ru-RU"/>
        </w:rPr>
        <w:fldChar w:fldCharType="begin"/>
      </w:r>
      <w:r w:rsidRPr="00020A83">
        <w:rPr>
          <w:b/>
          <w:bCs/>
          <w:sz w:val="24"/>
          <w:szCs w:val="24"/>
          <w:lang w:eastAsia="ru-RU"/>
        </w:rPr>
        <w:instrText xml:space="preserve"> STYLEREF 1 \s </w:instrText>
      </w:r>
      <w:r w:rsidRPr="00020A83">
        <w:rPr>
          <w:b/>
          <w:bCs/>
          <w:sz w:val="24"/>
          <w:szCs w:val="24"/>
          <w:lang w:eastAsia="ru-RU"/>
        </w:rPr>
        <w:fldChar w:fldCharType="separate"/>
      </w:r>
      <w:r w:rsidR="00364D5E">
        <w:rPr>
          <w:b/>
          <w:bCs/>
          <w:noProof/>
          <w:sz w:val="24"/>
          <w:szCs w:val="24"/>
          <w:lang w:eastAsia="ru-RU"/>
        </w:rPr>
        <w:t>3</w:t>
      </w:r>
      <w:r w:rsidRPr="00020A83">
        <w:rPr>
          <w:b/>
          <w:bCs/>
          <w:sz w:val="24"/>
          <w:szCs w:val="24"/>
          <w:lang w:eastAsia="ru-RU"/>
        </w:rPr>
        <w:fldChar w:fldCharType="end"/>
      </w:r>
      <w:r w:rsidRPr="00020A83">
        <w:rPr>
          <w:b/>
          <w:bCs/>
          <w:sz w:val="24"/>
          <w:szCs w:val="24"/>
          <w:lang w:eastAsia="ru-RU"/>
        </w:rPr>
        <w:t>.</w:t>
      </w:r>
      <w:r w:rsidRPr="00020A83">
        <w:rPr>
          <w:b/>
          <w:bCs/>
          <w:sz w:val="24"/>
          <w:szCs w:val="24"/>
          <w:lang w:eastAsia="ru-RU"/>
        </w:rPr>
        <w:fldChar w:fldCharType="begin"/>
      </w:r>
      <w:r w:rsidRPr="00020A83">
        <w:rPr>
          <w:b/>
          <w:bCs/>
          <w:sz w:val="24"/>
          <w:szCs w:val="24"/>
          <w:lang w:eastAsia="ru-RU"/>
        </w:rPr>
        <w:instrText xml:space="preserve"> SEQ Таблица \* ARABIC \s 1 </w:instrText>
      </w:r>
      <w:r w:rsidRPr="00020A83">
        <w:rPr>
          <w:b/>
          <w:bCs/>
          <w:sz w:val="24"/>
          <w:szCs w:val="24"/>
          <w:lang w:eastAsia="ru-RU"/>
        </w:rPr>
        <w:fldChar w:fldCharType="separate"/>
      </w:r>
      <w:r w:rsidR="00364D5E">
        <w:rPr>
          <w:b/>
          <w:bCs/>
          <w:noProof/>
          <w:sz w:val="24"/>
          <w:szCs w:val="24"/>
          <w:lang w:eastAsia="ru-RU"/>
        </w:rPr>
        <w:t>2</w:t>
      </w:r>
      <w:r w:rsidRPr="00020A83">
        <w:rPr>
          <w:b/>
          <w:bCs/>
          <w:sz w:val="24"/>
          <w:szCs w:val="24"/>
          <w:lang w:eastAsia="ru-RU"/>
        </w:rPr>
        <w:fldChar w:fldCharType="end"/>
      </w:r>
      <w:r w:rsidRPr="00020A83">
        <w:rPr>
          <w:b/>
          <w:bCs/>
          <w:sz w:val="24"/>
          <w:szCs w:val="24"/>
          <w:lang w:eastAsia="ru-RU"/>
        </w:rPr>
        <w:t xml:space="preserve"> –</w:t>
      </w:r>
      <w:bookmarkStart w:id="31" w:name="_Toc36220746"/>
      <w:r w:rsidRPr="00020A83">
        <w:rPr>
          <w:b/>
          <w:bCs/>
          <w:sz w:val="24"/>
          <w:szCs w:val="24"/>
          <w:lang w:eastAsia="ru-RU"/>
        </w:rPr>
        <w:t xml:space="preserve"> </w:t>
      </w:r>
      <w:r w:rsidR="005E6357" w:rsidRPr="00020A83">
        <w:rPr>
          <w:b/>
          <w:bCs/>
          <w:sz w:val="24"/>
          <w:szCs w:val="24"/>
          <w:lang w:eastAsia="ru-RU"/>
        </w:rPr>
        <w:t xml:space="preserve">Утвержденные единые теплоснабжающие организации в системах теплоснабжения на территории городского округа (таблица </w:t>
      </w:r>
      <w:proofErr w:type="spellStart"/>
      <w:r w:rsidR="005E6357" w:rsidRPr="00020A83">
        <w:rPr>
          <w:b/>
          <w:bCs/>
          <w:sz w:val="24"/>
          <w:szCs w:val="24"/>
          <w:lang w:eastAsia="ru-RU"/>
        </w:rPr>
        <w:t>П49.1</w:t>
      </w:r>
      <w:proofErr w:type="spellEnd"/>
      <w:r w:rsidR="005E6357" w:rsidRPr="00020A83">
        <w:rPr>
          <w:b/>
          <w:bCs/>
          <w:sz w:val="24"/>
          <w:szCs w:val="24"/>
          <w:lang w:eastAsia="ru-RU"/>
        </w:rPr>
        <w:t xml:space="preserve"> МУ)</w:t>
      </w:r>
      <w:bookmarkEnd w:id="30"/>
      <w:bookmarkEnd w:id="31"/>
    </w:p>
    <w:tbl>
      <w:tblPr>
        <w:tblW w:w="22737" w:type="dxa"/>
        <w:tblInd w:w="113" w:type="dxa"/>
        <w:tblLayout w:type="fixed"/>
        <w:tblCellMar>
          <w:left w:w="28" w:type="dxa"/>
          <w:right w:w="28" w:type="dxa"/>
        </w:tblCellMar>
        <w:tblLook w:val="04A0" w:firstRow="1" w:lastRow="0" w:firstColumn="1" w:lastColumn="0" w:noHBand="0" w:noVBand="1"/>
      </w:tblPr>
      <w:tblGrid>
        <w:gridCol w:w="908"/>
        <w:gridCol w:w="6945"/>
        <w:gridCol w:w="2887"/>
        <w:gridCol w:w="1933"/>
        <w:gridCol w:w="1437"/>
        <w:gridCol w:w="2229"/>
        <w:gridCol w:w="6398"/>
      </w:tblGrid>
      <w:tr w:rsidR="00020A83" w:rsidRPr="00020A83" w14:paraId="70D56AEA" w14:textId="77777777" w:rsidTr="00CA2809">
        <w:trPr>
          <w:trHeight w:val="322"/>
          <w:tblHeader/>
        </w:trPr>
        <w:tc>
          <w:tcPr>
            <w:tcW w:w="90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C251151" w14:textId="77777777" w:rsidR="00CA2809" w:rsidRPr="00020A83" w:rsidRDefault="00CA2809" w:rsidP="00CA2809">
            <w:pPr>
              <w:ind w:right="0"/>
              <w:rPr>
                <w:b/>
                <w:bCs/>
                <w:sz w:val="20"/>
                <w:lang w:eastAsia="ru-RU"/>
              </w:rPr>
            </w:pPr>
            <w:r w:rsidRPr="00020A83">
              <w:rPr>
                <w:b/>
                <w:bCs/>
                <w:sz w:val="20"/>
                <w:lang w:eastAsia="ru-RU"/>
              </w:rPr>
              <w:t>№ системы теплоснабжения</w:t>
            </w:r>
          </w:p>
        </w:tc>
        <w:tc>
          <w:tcPr>
            <w:tcW w:w="694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5162BC3" w14:textId="77777777" w:rsidR="00CA2809" w:rsidRPr="00020A83" w:rsidRDefault="00CA2809" w:rsidP="00CA2809">
            <w:pPr>
              <w:ind w:right="0"/>
              <w:rPr>
                <w:b/>
                <w:bCs/>
                <w:sz w:val="20"/>
                <w:lang w:eastAsia="ru-RU"/>
              </w:rPr>
            </w:pPr>
            <w:r w:rsidRPr="00020A83">
              <w:rPr>
                <w:b/>
                <w:bCs/>
                <w:sz w:val="20"/>
                <w:lang w:eastAsia="ru-RU"/>
              </w:rPr>
              <w:t>Наименования источников тепловой энергии в системе теплоснабжения</w:t>
            </w:r>
          </w:p>
        </w:tc>
        <w:tc>
          <w:tcPr>
            <w:tcW w:w="288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E99C1C9" w14:textId="77777777" w:rsidR="00CA2809" w:rsidRPr="00020A83" w:rsidRDefault="00CA2809" w:rsidP="00CA2809">
            <w:pPr>
              <w:ind w:right="0"/>
              <w:rPr>
                <w:b/>
                <w:bCs/>
                <w:sz w:val="20"/>
                <w:lang w:eastAsia="ru-RU"/>
              </w:rPr>
            </w:pPr>
            <w:r w:rsidRPr="00020A83">
              <w:rPr>
                <w:b/>
                <w:bCs/>
                <w:sz w:val="20"/>
                <w:lang w:eastAsia="ru-RU"/>
              </w:rPr>
              <w:t>Теплоснабжающие (теплосетевые) организации и иные владельцы тепловых сетей в границах системы теплоснабжения</w:t>
            </w:r>
          </w:p>
        </w:tc>
        <w:tc>
          <w:tcPr>
            <w:tcW w:w="193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BAC363B" w14:textId="77777777" w:rsidR="00CA2809" w:rsidRPr="00020A83" w:rsidRDefault="00CA2809" w:rsidP="00CA2809">
            <w:pPr>
              <w:ind w:right="0"/>
              <w:rPr>
                <w:b/>
                <w:bCs/>
                <w:sz w:val="20"/>
                <w:lang w:eastAsia="ru-RU"/>
              </w:rPr>
            </w:pPr>
            <w:r w:rsidRPr="00020A83">
              <w:rPr>
                <w:b/>
                <w:bCs/>
                <w:sz w:val="20"/>
                <w:lang w:eastAsia="ru-RU"/>
              </w:rPr>
              <w:t>Объекты систем теплоснабжения в обслуживании теплоснабжающей (теплосетевой) организации</w:t>
            </w:r>
          </w:p>
        </w:tc>
        <w:tc>
          <w:tcPr>
            <w:tcW w:w="143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8A932CD" w14:textId="77777777" w:rsidR="00CA2809" w:rsidRPr="00020A83" w:rsidRDefault="00CA2809" w:rsidP="00CA2809">
            <w:pPr>
              <w:ind w:right="0"/>
              <w:rPr>
                <w:b/>
                <w:bCs/>
                <w:sz w:val="20"/>
                <w:lang w:eastAsia="ru-RU"/>
              </w:rPr>
            </w:pPr>
            <w:r w:rsidRPr="00020A83">
              <w:rPr>
                <w:b/>
                <w:bCs/>
                <w:sz w:val="20"/>
                <w:lang w:eastAsia="ru-RU"/>
              </w:rPr>
              <w:t>№ зоны деятельности</w:t>
            </w:r>
          </w:p>
        </w:tc>
        <w:tc>
          <w:tcPr>
            <w:tcW w:w="222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E0EB33F" w14:textId="77777777" w:rsidR="00CA2809" w:rsidRPr="00020A83" w:rsidRDefault="00CA2809" w:rsidP="00CA2809">
            <w:pPr>
              <w:ind w:right="0"/>
              <w:rPr>
                <w:b/>
                <w:bCs/>
                <w:sz w:val="20"/>
                <w:lang w:eastAsia="ru-RU"/>
              </w:rPr>
            </w:pPr>
            <w:r w:rsidRPr="00020A83">
              <w:rPr>
                <w:b/>
                <w:bCs/>
                <w:sz w:val="20"/>
                <w:lang w:eastAsia="ru-RU"/>
              </w:rPr>
              <w:t>Утвержденная ЕТО</w:t>
            </w:r>
          </w:p>
        </w:tc>
        <w:tc>
          <w:tcPr>
            <w:tcW w:w="639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4FF4A62" w14:textId="77777777" w:rsidR="00CA2809" w:rsidRPr="00020A83" w:rsidRDefault="00CA2809" w:rsidP="00CA2809">
            <w:pPr>
              <w:ind w:right="0"/>
              <w:rPr>
                <w:b/>
                <w:bCs/>
                <w:sz w:val="20"/>
                <w:lang w:eastAsia="ru-RU"/>
              </w:rPr>
            </w:pPr>
            <w:r w:rsidRPr="00020A83">
              <w:rPr>
                <w:b/>
                <w:bCs/>
                <w:sz w:val="20"/>
                <w:lang w:eastAsia="ru-RU"/>
              </w:rPr>
              <w:t>Основание для присвоения статуса ЕТО</w:t>
            </w:r>
          </w:p>
        </w:tc>
      </w:tr>
      <w:tr w:rsidR="00020A83" w:rsidRPr="00020A83" w14:paraId="29C6F873" w14:textId="77777777" w:rsidTr="00CA2809">
        <w:trPr>
          <w:trHeight w:val="322"/>
          <w:tblHeader/>
        </w:trPr>
        <w:tc>
          <w:tcPr>
            <w:tcW w:w="90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67380A1" w14:textId="77777777" w:rsidR="00CA2809" w:rsidRPr="00020A83" w:rsidRDefault="00CA2809" w:rsidP="00CA2809">
            <w:pPr>
              <w:ind w:right="0"/>
              <w:jc w:val="left"/>
              <w:rPr>
                <w:b/>
                <w:bCs/>
                <w:sz w:val="20"/>
                <w:lang w:eastAsia="ru-RU"/>
              </w:rPr>
            </w:pPr>
          </w:p>
        </w:tc>
        <w:tc>
          <w:tcPr>
            <w:tcW w:w="694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81A7070" w14:textId="77777777" w:rsidR="00CA2809" w:rsidRPr="00020A83" w:rsidRDefault="00CA2809" w:rsidP="00CA2809">
            <w:pPr>
              <w:ind w:right="0"/>
              <w:jc w:val="left"/>
              <w:rPr>
                <w:b/>
                <w:bCs/>
                <w:sz w:val="20"/>
                <w:lang w:eastAsia="ru-RU"/>
              </w:rPr>
            </w:pPr>
          </w:p>
        </w:tc>
        <w:tc>
          <w:tcPr>
            <w:tcW w:w="288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9584B43" w14:textId="77777777" w:rsidR="00CA2809" w:rsidRPr="00020A83" w:rsidRDefault="00CA2809" w:rsidP="00CA2809">
            <w:pPr>
              <w:ind w:right="0"/>
              <w:jc w:val="left"/>
              <w:rPr>
                <w:b/>
                <w:bCs/>
                <w:sz w:val="20"/>
                <w:lang w:eastAsia="ru-RU"/>
              </w:rPr>
            </w:pPr>
          </w:p>
        </w:tc>
        <w:tc>
          <w:tcPr>
            <w:tcW w:w="193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B4C0343" w14:textId="77777777" w:rsidR="00CA2809" w:rsidRPr="00020A83" w:rsidRDefault="00CA2809" w:rsidP="00CA2809">
            <w:pPr>
              <w:ind w:right="0"/>
              <w:jc w:val="left"/>
              <w:rPr>
                <w:b/>
                <w:bCs/>
                <w:sz w:val="20"/>
                <w:lang w:eastAsia="ru-RU"/>
              </w:rPr>
            </w:pPr>
          </w:p>
        </w:tc>
        <w:tc>
          <w:tcPr>
            <w:tcW w:w="143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E25E47A" w14:textId="77777777" w:rsidR="00CA2809" w:rsidRPr="00020A83" w:rsidRDefault="00CA2809" w:rsidP="00CA2809">
            <w:pPr>
              <w:ind w:right="0"/>
              <w:jc w:val="left"/>
              <w:rPr>
                <w:b/>
                <w:bCs/>
                <w:sz w:val="20"/>
                <w:lang w:eastAsia="ru-RU"/>
              </w:rPr>
            </w:pPr>
          </w:p>
        </w:tc>
        <w:tc>
          <w:tcPr>
            <w:tcW w:w="222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EBAEC92" w14:textId="77777777" w:rsidR="00CA2809" w:rsidRPr="00020A83" w:rsidRDefault="00CA2809" w:rsidP="00CA2809">
            <w:pPr>
              <w:ind w:right="0"/>
              <w:jc w:val="left"/>
              <w:rPr>
                <w:b/>
                <w:bCs/>
                <w:sz w:val="20"/>
                <w:lang w:eastAsia="ru-RU"/>
              </w:rPr>
            </w:pPr>
          </w:p>
        </w:tc>
        <w:tc>
          <w:tcPr>
            <w:tcW w:w="639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4126520" w14:textId="77777777" w:rsidR="00CA2809" w:rsidRPr="00020A83" w:rsidRDefault="00CA2809" w:rsidP="00CA2809">
            <w:pPr>
              <w:ind w:right="0"/>
              <w:jc w:val="left"/>
              <w:rPr>
                <w:b/>
                <w:bCs/>
                <w:sz w:val="20"/>
                <w:lang w:eastAsia="ru-RU"/>
              </w:rPr>
            </w:pPr>
          </w:p>
        </w:tc>
      </w:tr>
      <w:tr w:rsidR="00020A83" w:rsidRPr="00020A83" w14:paraId="19034E7B" w14:textId="77777777" w:rsidTr="00CA2809">
        <w:trPr>
          <w:trHeight w:val="20"/>
        </w:trPr>
        <w:tc>
          <w:tcPr>
            <w:tcW w:w="22737"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513615F0" w14:textId="77777777" w:rsidR="00CA2809" w:rsidRPr="00020A83" w:rsidRDefault="00CA2809" w:rsidP="00CA2809">
            <w:pPr>
              <w:ind w:right="0"/>
              <w:rPr>
                <w:b/>
                <w:bCs/>
                <w:sz w:val="24"/>
                <w:szCs w:val="24"/>
                <w:lang w:eastAsia="ru-RU"/>
              </w:rPr>
            </w:pPr>
            <w:r w:rsidRPr="00020A83">
              <w:rPr>
                <w:b/>
                <w:bCs/>
                <w:sz w:val="24"/>
                <w:szCs w:val="24"/>
                <w:lang w:eastAsia="ru-RU"/>
              </w:rPr>
              <w:t>ЕТО №01</w:t>
            </w:r>
          </w:p>
        </w:tc>
      </w:tr>
      <w:tr w:rsidR="00020A83" w:rsidRPr="00020A83" w14:paraId="6934E4ED" w14:textId="77777777" w:rsidTr="00CA2809">
        <w:trPr>
          <w:trHeight w:val="20"/>
        </w:trPr>
        <w:tc>
          <w:tcPr>
            <w:tcW w:w="908" w:type="dxa"/>
            <w:vMerge w:val="restart"/>
            <w:tcBorders>
              <w:top w:val="nil"/>
              <w:left w:val="single" w:sz="4" w:space="0" w:color="auto"/>
              <w:bottom w:val="single" w:sz="4" w:space="0" w:color="000000"/>
              <w:right w:val="single" w:sz="4" w:space="0" w:color="auto"/>
            </w:tcBorders>
            <w:shd w:val="clear" w:color="auto" w:fill="auto"/>
            <w:vAlign w:val="center"/>
            <w:hideMark/>
          </w:tcPr>
          <w:p w14:paraId="2EE68F9D" w14:textId="77777777" w:rsidR="00CA2809" w:rsidRPr="00020A83" w:rsidRDefault="00CA2809" w:rsidP="00CA2809">
            <w:pPr>
              <w:ind w:right="0"/>
              <w:rPr>
                <w:sz w:val="20"/>
                <w:lang w:eastAsia="ru-RU"/>
              </w:rPr>
            </w:pPr>
            <w:r w:rsidRPr="00020A83">
              <w:rPr>
                <w:sz w:val="20"/>
                <w:lang w:eastAsia="ru-RU"/>
              </w:rPr>
              <w:t>001</w:t>
            </w:r>
          </w:p>
        </w:tc>
        <w:tc>
          <w:tcPr>
            <w:tcW w:w="6945" w:type="dxa"/>
            <w:vMerge w:val="restart"/>
            <w:tcBorders>
              <w:top w:val="nil"/>
              <w:left w:val="single" w:sz="4" w:space="0" w:color="auto"/>
              <w:bottom w:val="single" w:sz="4" w:space="0" w:color="000000"/>
              <w:right w:val="single" w:sz="4" w:space="0" w:color="auto"/>
            </w:tcBorders>
            <w:shd w:val="clear" w:color="auto" w:fill="auto"/>
            <w:vAlign w:val="center"/>
            <w:hideMark/>
          </w:tcPr>
          <w:p w14:paraId="5E204616" w14:textId="77777777" w:rsidR="00CA2809" w:rsidRPr="00020A83" w:rsidRDefault="00CA2809" w:rsidP="00CA2809">
            <w:pPr>
              <w:ind w:right="0"/>
              <w:rPr>
                <w:sz w:val="20"/>
                <w:lang w:eastAsia="ru-RU"/>
              </w:rPr>
            </w:pPr>
            <w:r w:rsidRPr="00020A83">
              <w:rPr>
                <w:sz w:val="20"/>
                <w:lang w:eastAsia="ru-RU"/>
              </w:rPr>
              <w:t>КТЭЦ</w:t>
            </w:r>
          </w:p>
        </w:tc>
        <w:tc>
          <w:tcPr>
            <w:tcW w:w="2887" w:type="dxa"/>
            <w:tcBorders>
              <w:top w:val="nil"/>
              <w:left w:val="nil"/>
              <w:bottom w:val="single" w:sz="4" w:space="0" w:color="auto"/>
              <w:right w:val="single" w:sz="4" w:space="0" w:color="auto"/>
            </w:tcBorders>
            <w:shd w:val="clear" w:color="auto" w:fill="auto"/>
            <w:vAlign w:val="center"/>
            <w:hideMark/>
          </w:tcPr>
          <w:p w14:paraId="172DA1D8" w14:textId="77777777" w:rsidR="00CA2809" w:rsidRPr="00020A83" w:rsidRDefault="00CA2809" w:rsidP="00CA2809">
            <w:pPr>
              <w:ind w:right="0"/>
              <w:rPr>
                <w:sz w:val="20"/>
                <w:lang w:eastAsia="ru-RU"/>
              </w:rPr>
            </w:pPr>
            <w:r w:rsidRPr="00020A83">
              <w:rPr>
                <w:sz w:val="20"/>
                <w:lang w:eastAsia="ru-RU"/>
              </w:rPr>
              <w:t>АО «Кузнецкая ТЭЦ»</w:t>
            </w:r>
          </w:p>
        </w:tc>
        <w:tc>
          <w:tcPr>
            <w:tcW w:w="1933" w:type="dxa"/>
            <w:tcBorders>
              <w:top w:val="nil"/>
              <w:left w:val="nil"/>
              <w:bottom w:val="single" w:sz="4" w:space="0" w:color="auto"/>
              <w:right w:val="single" w:sz="4" w:space="0" w:color="auto"/>
            </w:tcBorders>
            <w:shd w:val="clear" w:color="auto" w:fill="auto"/>
            <w:vAlign w:val="center"/>
            <w:hideMark/>
          </w:tcPr>
          <w:p w14:paraId="4CA6ABDE" w14:textId="77777777" w:rsidR="00CA2809" w:rsidRPr="00020A83" w:rsidRDefault="00CA2809" w:rsidP="00CA2809">
            <w:pPr>
              <w:ind w:right="0"/>
              <w:rPr>
                <w:sz w:val="20"/>
                <w:lang w:eastAsia="ru-RU"/>
              </w:rPr>
            </w:pPr>
            <w:r w:rsidRPr="00020A83">
              <w:rPr>
                <w:sz w:val="20"/>
                <w:lang w:eastAsia="ru-RU"/>
              </w:rPr>
              <w:t>источник</w:t>
            </w:r>
          </w:p>
        </w:tc>
        <w:tc>
          <w:tcPr>
            <w:tcW w:w="1437" w:type="dxa"/>
            <w:vMerge w:val="restart"/>
            <w:tcBorders>
              <w:top w:val="nil"/>
              <w:left w:val="single" w:sz="4" w:space="0" w:color="auto"/>
              <w:bottom w:val="single" w:sz="4" w:space="0" w:color="000000"/>
              <w:right w:val="single" w:sz="4" w:space="0" w:color="auto"/>
            </w:tcBorders>
            <w:shd w:val="clear" w:color="auto" w:fill="auto"/>
            <w:vAlign w:val="center"/>
            <w:hideMark/>
          </w:tcPr>
          <w:p w14:paraId="311C39AB" w14:textId="77777777" w:rsidR="00CA2809" w:rsidRPr="00020A83" w:rsidRDefault="00CA2809" w:rsidP="00CA2809">
            <w:pPr>
              <w:ind w:right="0"/>
              <w:rPr>
                <w:sz w:val="20"/>
                <w:lang w:eastAsia="ru-RU"/>
              </w:rPr>
            </w:pPr>
            <w:r w:rsidRPr="00020A83">
              <w:rPr>
                <w:sz w:val="20"/>
                <w:lang w:eastAsia="ru-RU"/>
              </w:rPr>
              <w:t>01</w:t>
            </w:r>
          </w:p>
        </w:tc>
        <w:tc>
          <w:tcPr>
            <w:tcW w:w="2229" w:type="dxa"/>
            <w:vMerge w:val="restart"/>
            <w:tcBorders>
              <w:top w:val="nil"/>
              <w:left w:val="single" w:sz="4" w:space="0" w:color="auto"/>
              <w:bottom w:val="single" w:sz="4" w:space="0" w:color="000000"/>
              <w:right w:val="single" w:sz="4" w:space="0" w:color="auto"/>
            </w:tcBorders>
            <w:shd w:val="clear" w:color="auto" w:fill="auto"/>
            <w:vAlign w:val="center"/>
            <w:hideMark/>
          </w:tcPr>
          <w:p w14:paraId="22DD1CAE" w14:textId="77777777" w:rsidR="00CA2809" w:rsidRPr="00020A83" w:rsidRDefault="00CA2809" w:rsidP="00CA2809">
            <w:pPr>
              <w:ind w:right="0"/>
              <w:rPr>
                <w:sz w:val="20"/>
                <w:lang w:eastAsia="ru-RU"/>
              </w:rPr>
            </w:pPr>
            <w:r w:rsidRPr="00020A83">
              <w:rPr>
                <w:sz w:val="20"/>
                <w:lang w:eastAsia="ru-RU"/>
              </w:rPr>
              <w:t>ООО «ЭнергоТранзит»</w:t>
            </w:r>
          </w:p>
        </w:tc>
        <w:tc>
          <w:tcPr>
            <w:tcW w:w="6398" w:type="dxa"/>
            <w:vMerge w:val="restart"/>
            <w:tcBorders>
              <w:top w:val="nil"/>
              <w:left w:val="single" w:sz="4" w:space="0" w:color="auto"/>
              <w:bottom w:val="single" w:sz="4" w:space="0" w:color="000000"/>
              <w:right w:val="single" w:sz="4" w:space="0" w:color="auto"/>
            </w:tcBorders>
            <w:shd w:val="clear" w:color="auto" w:fill="auto"/>
            <w:vAlign w:val="center"/>
            <w:hideMark/>
          </w:tcPr>
          <w:p w14:paraId="17A20499" w14:textId="77777777" w:rsidR="00CA2809" w:rsidRPr="00020A83" w:rsidRDefault="00CA2809" w:rsidP="00CA2809">
            <w:pPr>
              <w:ind w:right="0"/>
              <w:jc w:val="left"/>
              <w:rPr>
                <w:sz w:val="20"/>
                <w:lang w:eastAsia="ru-RU"/>
              </w:rPr>
            </w:pPr>
            <w:r w:rsidRPr="00020A83">
              <w:rPr>
                <w:sz w:val="20"/>
                <w:lang w:eastAsia="ru-RU"/>
              </w:rPr>
              <w:t>п. 6 Правил (в отношении одной зоны деятельности единой теплоснабжающей организации подана 1 заявка () от лица, владеющего на праве собственности источником тепловой энергии и (или) тепловыми сетями в соответствующей зоне деятельности единой теплоснабжающей организации)</w:t>
            </w:r>
          </w:p>
        </w:tc>
      </w:tr>
      <w:tr w:rsidR="00020A83" w:rsidRPr="00020A83" w14:paraId="295BE499" w14:textId="77777777" w:rsidTr="00CA2809">
        <w:trPr>
          <w:trHeight w:val="20"/>
        </w:trPr>
        <w:tc>
          <w:tcPr>
            <w:tcW w:w="908" w:type="dxa"/>
            <w:vMerge/>
            <w:tcBorders>
              <w:top w:val="nil"/>
              <w:left w:val="single" w:sz="4" w:space="0" w:color="auto"/>
              <w:bottom w:val="single" w:sz="4" w:space="0" w:color="000000"/>
              <w:right w:val="single" w:sz="4" w:space="0" w:color="auto"/>
            </w:tcBorders>
            <w:shd w:val="clear" w:color="auto" w:fill="auto"/>
            <w:vAlign w:val="center"/>
            <w:hideMark/>
          </w:tcPr>
          <w:p w14:paraId="2D3F5980" w14:textId="77777777" w:rsidR="00CA2809" w:rsidRPr="00020A83" w:rsidRDefault="00CA2809" w:rsidP="00CA2809">
            <w:pPr>
              <w:ind w:right="0"/>
              <w:jc w:val="left"/>
              <w:rPr>
                <w:sz w:val="20"/>
                <w:lang w:eastAsia="ru-RU"/>
              </w:rPr>
            </w:pPr>
          </w:p>
        </w:tc>
        <w:tc>
          <w:tcPr>
            <w:tcW w:w="6945" w:type="dxa"/>
            <w:vMerge/>
            <w:tcBorders>
              <w:top w:val="nil"/>
              <w:left w:val="single" w:sz="4" w:space="0" w:color="auto"/>
              <w:bottom w:val="single" w:sz="4" w:space="0" w:color="000000"/>
              <w:right w:val="single" w:sz="4" w:space="0" w:color="auto"/>
            </w:tcBorders>
            <w:shd w:val="clear" w:color="auto" w:fill="auto"/>
            <w:vAlign w:val="center"/>
            <w:hideMark/>
          </w:tcPr>
          <w:p w14:paraId="72595193" w14:textId="77777777" w:rsidR="00CA2809" w:rsidRPr="00020A83" w:rsidRDefault="00CA2809" w:rsidP="00CA2809">
            <w:pPr>
              <w:ind w:right="0"/>
              <w:jc w:val="left"/>
              <w:rPr>
                <w:sz w:val="20"/>
                <w:lang w:eastAsia="ru-RU"/>
              </w:rPr>
            </w:pPr>
          </w:p>
        </w:tc>
        <w:tc>
          <w:tcPr>
            <w:tcW w:w="2887" w:type="dxa"/>
            <w:tcBorders>
              <w:top w:val="nil"/>
              <w:left w:val="nil"/>
              <w:bottom w:val="single" w:sz="4" w:space="0" w:color="auto"/>
              <w:right w:val="single" w:sz="4" w:space="0" w:color="auto"/>
            </w:tcBorders>
            <w:shd w:val="clear" w:color="auto" w:fill="auto"/>
            <w:vAlign w:val="center"/>
            <w:hideMark/>
          </w:tcPr>
          <w:p w14:paraId="679B5894" w14:textId="77777777" w:rsidR="00CA2809" w:rsidRPr="00020A83" w:rsidRDefault="00CA2809" w:rsidP="00CA2809">
            <w:pPr>
              <w:ind w:right="0"/>
              <w:rPr>
                <w:sz w:val="20"/>
                <w:lang w:eastAsia="ru-RU"/>
              </w:rPr>
            </w:pPr>
            <w:r w:rsidRPr="00020A83">
              <w:rPr>
                <w:sz w:val="20"/>
                <w:lang w:eastAsia="ru-RU"/>
              </w:rPr>
              <w:t>ООО «ЭнергоТранзит»</w:t>
            </w:r>
          </w:p>
        </w:tc>
        <w:tc>
          <w:tcPr>
            <w:tcW w:w="1933" w:type="dxa"/>
            <w:tcBorders>
              <w:top w:val="nil"/>
              <w:left w:val="nil"/>
              <w:bottom w:val="single" w:sz="4" w:space="0" w:color="auto"/>
              <w:right w:val="single" w:sz="4" w:space="0" w:color="auto"/>
            </w:tcBorders>
            <w:shd w:val="clear" w:color="auto" w:fill="auto"/>
            <w:vAlign w:val="center"/>
            <w:hideMark/>
          </w:tcPr>
          <w:p w14:paraId="4DA2206C" w14:textId="77777777" w:rsidR="00CA2809" w:rsidRPr="00020A83" w:rsidRDefault="00CA2809" w:rsidP="00CA2809">
            <w:pPr>
              <w:ind w:right="0"/>
              <w:rPr>
                <w:sz w:val="20"/>
                <w:lang w:eastAsia="ru-RU"/>
              </w:rPr>
            </w:pPr>
            <w:r w:rsidRPr="00020A83">
              <w:rPr>
                <w:sz w:val="20"/>
                <w:lang w:eastAsia="ru-RU"/>
              </w:rPr>
              <w:t>сети</w:t>
            </w:r>
          </w:p>
        </w:tc>
        <w:tc>
          <w:tcPr>
            <w:tcW w:w="1437" w:type="dxa"/>
            <w:vMerge/>
            <w:tcBorders>
              <w:top w:val="nil"/>
              <w:left w:val="single" w:sz="4" w:space="0" w:color="auto"/>
              <w:bottom w:val="single" w:sz="4" w:space="0" w:color="000000"/>
              <w:right w:val="single" w:sz="4" w:space="0" w:color="auto"/>
            </w:tcBorders>
            <w:shd w:val="clear" w:color="auto" w:fill="auto"/>
            <w:vAlign w:val="center"/>
            <w:hideMark/>
          </w:tcPr>
          <w:p w14:paraId="5FC2B656" w14:textId="77777777" w:rsidR="00CA2809" w:rsidRPr="00020A83" w:rsidRDefault="00CA2809" w:rsidP="00CA2809">
            <w:pPr>
              <w:ind w:right="0"/>
              <w:jc w:val="left"/>
              <w:rPr>
                <w:sz w:val="20"/>
                <w:lang w:eastAsia="ru-RU"/>
              </w:rPr>
            </w:pPr>
          </w:p>
        </w:tc>
        <w:tc>
          <w:tcPr>
            <w:tcW w:w="2229" w:type="dxa"/>
            <w:vMerge/>
            <w:tcBorders>
              <w:top w:val="nil"/>
              <w:left w:val="single" w:sz="4" w:space="0" w:color="auto"/>
              <w:bottom w:val="single" w:sz="4" w:space="0" w:color="000000"/>
              <w:right w:val="single" w:sz="4" w:space="0" w:color="auto"/>
            </w:tcBorders>
            <w:shd w:val="clear" w:color="auto" w:fill="auto"/>
            <w:vAlign w:val="center"/>
            <w:hideMark/>
          </w:tcPr>
          <w:p w14:paraId="4BD9D8AF" w14:textId="77777777" w:rsidR="00CA2809" w:rsidRPr="00020A83" w:rsidRDefault="00CA2809" w:rsidP="00CA2809">
            <w:pPr>
              <w:ind w:right="0"/>
              <w:jc w:val="left"/>
              <w:rPr>
                <w:sz w:val="20"/>
                <w:lang w:eastAsia="ru-RU"/>
              </w:rPr>
            </w:pPr>
          </w:p>
        </w:tc>
        <w:tc>
          <w:tcPr>
            <w:tcW w:w="6398" w:type="dxa"/>
            <w:vMerge/>
            <w:tcBorders>
              <w:top w:val="nil"/>
              <w:left w:val="single" w:sz="4" w:space="0" w:color="auto"/>
              <w:bottom w:val="single" w:sz="4" w:space="0" w:color="000000"/>
              <w:right w:val="single" w:sz="4" w:space="0" w:color="auto"/>
            </w:tcBorders>
            <w:shd w:val="clear" w:color="auto" w:fill="auto"/>
            <w:vAlign w:val="center"/>
            <w:hideMark/>
          </w:tcPr>
          <w:p w14:paraId="7F5A8A70" w14:textId="77777777" w:rsidR="00CA2809" w:rsidRPr="00020A83" w:rsidRDefault="00CA2809" w:rsidP="00CA2809">
            <w:pPr>
              <w:ind w:right="0"/>
              <w:jc w:val="left"/>
              <w:rPr>
                <w:sz w:val="20"/>
                <w:lang w:eastAsia="ru-RU"/>
              </w:rPr>
            </w:pPr>
          </w:p>
        </w:tc>
      </w:tr>
      <w:tr w:rsidR="00020A83" w:rsidRPr="00020A83" w14:paraId="0F8862C4" w14:textId="77777777" w:rsidTr="00CA2809">
        <w:trPr>
          <w:trHeight w:val="20"/>
        </w:trPr>
        <w:tc>
          <w:tcPr>
            <w:tcW w:w="908" w:type="dxa"/>
            <w:vMerge/>
            <w:tcBorders>
              <w:top w:val="nil"/>
              <w:left w:val="single" w:sz="4" w:space="0" w:color="auto"/>
              <w:bottom w:val="single" w:sz="4" w:space="0" w:color="000000"/>
              <w:right w:val="single" w:sz="4" w:space="0" w:color="auto"/>
            </w:tcBorders>
            <w:shd w:val="clear" w:color="auto" w:fill="auto"/>
            <w:vAlign w:val="center"/>
            <w:hideMark/>
          </w:tcPr>
          <w:p w14:paraId="455D91E8" w14:textId="77777777" w:rsidR="00CA2809" w:rsidRPr="00020A83" w:rsidRDefault="00CA2809" w:rsidP="00CA2809">
            <w:pPr>
              <w:ind w:right="0"/>
              <w:jc w:val="left"/>
              <w:rPr>
                <w:sz w:val="20"/>
                <w:lang w:eastAsia="ru-RU"/>
              </w:rPr>
            </w:pPr>
          </w:p>
        </w:tc>
        <w:tc>
          <w:tcPr>
            <w:tcW w:w="6945" w:type="dxa"/>
            <w:vMerge/>
            <w:tcBorders>
              <w:top w:val="nil"/>
              <w:left w:val="single" w:sz="4" w:space="0" w:color="auto"/>
              <w:bottom w:val="single" w:sz="4" w:space="0" w:color="000000"/>
              <w:right w:val="single" w:sz="4" w:space="0" w:color="auto"/>
            </w:tcBorders>
            <w:shd w:val="clear" w:color="auto" w:fill="auto"/>
            <w:vAlign w:val="center"/>
            <w:hideMark/>
          </w:tcPr>
          <w:p w14:paraId="31B34055" w14:textId="77777777" w:rsidR="00CA2809" w:rsidRPr="00020A83" w:rsidRDefault="00CA2809" w:rsidP="00CA2809">
            <w:pPr>
              <w:ind w:right="0"/>
              <w:jc w:val="left"/>
              <w:rPr>
                <w:sz w:val="20"/>
                <w:lang w:eastAsia="ru-RU"/>
              </w:rPr>
            </w:pPr>
          </w:p>
        </w:tc>
        <w:tc>
          <w:tcPr>
            <w:tcW w:w="2887" w:type="dxa"/>
            <w:vMerge w:val="restart"/>
            <w:tcBorders>
              <w:top w:val="nil"/>
              <w:left w:val="single" w:sz="4" w:space="0" w:color="auto"/>
              <w:bottom w:val="single" w:sz="4" w:space="0" w:color="000000"/>
              <w:right w:val="single" w:sz="4" w:space="0" w:color="auto"/>
            </w:tcBorders>
            <w:shd w:val="clear" w:color="auto" w:fill="auto"/>
            <w:vAlign w:val="center"/>
            <w:hideMark/>
          </w:tcPr>
          <w:p w14:paraId="44B7C88E" w14:textId="77777777" w:rsidR="00CA2809" w:rsidRPr="00020A83" w:rsidRDefault="00CA2809" w:rsidP="00CA2809">
            <w:pPr>
              <w:ind w:right="0"/>
              <w:rPr>
                <w:sz w:val="20"/>
                <w:lang w:eastAsia="ru-RU"/>
              </w:rPr>
            </w:pPr>
            <w:r w:rsidRPr="00020A83">
              <w:rPr>
                <w:sz w:val="20"/>
                <w:lang w:eastAsia="ru-RU"/>
              </w:rPr>
              <w:t>ООО «НТК»</w:t>
            </w:r>
          </w:p>
        </w:tc>
        <w:tc>
          <w:tcPr>
            <w:tcW w:w="1933" w:type="dxa"/>
            <w:tcBorders>
              <w:top w:val="nil"/>
              <w:left w:val="nil"/>
              <w:bottom w:val="single" w:sz="4" w:space="0" w:color="auto"/>
              <w:right w:val="single" w:sz="4" w:space="0" w:color="auto"/>
            </w:tcBorders>
            <w:shd w:val="clear" w:color="auto" w:fill="auto"/>
            <w:vAlign w:val="center"/>
            <w:hideMark/>
          </w:tcPr>
          <w:p w14:paraId="5995DAF5" w14:textId="77777777" w:rsidR="00CA2809" w:rsidRPr="00020A83" w:rsidRDefault="00CA2809" w:rsidP="00CA2809">
            <w:pPr>
              <w:ind w:right="0"/>
              <w:rPr>
                <w:sz w:val="20"/>
                <w:lang w:eastAsia="ru-RU"/>
              </w:rPr>
            </w:pPr>
            <w:r w:rsidRPr="00020A83">
              <w:rPr>
                <w:sz w:val="20"/>
                <w:lang w:eastAsia="ru-RU"/>
              </w:rPr>
              <w:t>сети</w:t>
            </w:r>
          </w:p>
        </w:tc>
        <w:tc>
          <w:tcPr>
            <w:tcW w:w="1437" w:type="dxa"/>
            <w:vMerge/>
            <w:tcBorders>
              <w:top w:val="nil"/>
              <w:left w:val="single" w:sz="4" w:space="0" w:color="auto"/>
              <w:bottom w:val="single" w:sz="4" w:space="0" w:color="000000"/>
              <w:right w:val="single" w:sz="4" w:space="0" w:color="auto"/>
            </w:tcBorders>
            <w:shd w:val="clear" w:color="auto" w:fill="auto"/>
            <w:vAlign w:val="center"/>
            <w:hideMark/>
          </w:tcPr>
          <w:p w14:paraId="64FDCE01" w14:textId="77777777" w:rsidR="00CA2809" w:rsidRPr="00020A83" w:rsidRDefault="00CA2809" w:rsidP="00CA2809">
            <w:pPr>
              <w:ind w:right="0"/>
              <w:jc w:val="left"/>
              <w:rPr>
                <w:sz w:val="20"/>
                <w:lang w:eastAsia="ru-RU"/>
              </w:rPr>
            </w:pPr>
          </w:p>
        </w:tc>
        <w:tc>
          <w:tcPr>
            <w:tcW w:w="2229" w:type="dxa"/>
            <w:vMerge/>
            <w:tcBorders>
              <w:top w:val="nil"/>
              <w:left w:val="single" w:sz="4" w:space="0" w:color="auto"/>
              <w:bottom w:val="single" w:sz="4" w:space="0" w:color="000000"/>
              <w:right w:val="single" w:sz="4" w:space="0" w:color="auto"/>
            </w:tcBorders>
            <w:shd w:val="clear" w:color="auto" w:fill="auto"/>
            <w:vAlign w:val="center"/>
            <w:hideMark/>
          </w:tcPr>
          <w:p w14:paraId="77D4F6DE" w14:textId="77777777" w:rsidR="00CA2809" w:rsidRPr="00020A83" w:rsidRDefault="00CA2809" w:rsidP="00CA2809">
            <w:pPr>
              <w:ind w:right="0"/>
              <w:jc w:val="left"/>
              <w:rPr>
                <w:sz w:val="20"/>
                <w:lang w:eastAsia="ru-RU"/>
              </w:rPr>
            </w:pPr>
          </w:p>
        </w:tc>
        <w:tc>
          <w:tcPr>
            <w:tcW w:w="6398" w:type="dxa"/>
            <w:vMerge/>
            <w:tcBorders>
              <w:top w:val="nil"/>
              <w:left w:val="single" w:sz="4" w:space="0" w:color="auto"/>
              <w:bottom w:val="single" w:sz="4" w:space="0" w:color="000000"/>
              <w:right w:val="single" w:sz="4" w:space="0" w:color="auto"/>
            </w:tcBorders>
            <w:shd w:val="clear" w:color="auto" w:fill="auto"/>
            <w:vAlign w:val="center"/>
            <w:hideMark/>
          </w:tcPr>
          <w:p w14:paraId="400FA22D" w14:textId="77777777" w:rsidR="00CA2809" w:rsidRPr="00020A83" w:rsidRDefault="00CA2809" w:rsidP="00CA2809">
            <w:pPr>
              <w:ind w:right="0"/>
              <w:jc w:val="left"/>
              <w:rPr>
                <w:sz w:val="20"/>
                <w:lang w:eastAsia="ru-RU"/>
              </w:rPr>
            </w:pPr>
          </w:p>
        </w:tc>
      </w:tr>
      <w:tr w:rsidR="00020A83" w:rsidRPr="00020A83" w14:paraId="12D68105" w14:textId="77777777" w:rsidTr="00CA2809">
        <w:trPr>
          <w:trHeight w:val="20"/>
        </w:trPr>
        <w:tc>
          <w:tcPr>
            <w:tcW w:w="908" w:type="dxa"/>
            <w:vMerge/>
            <w:tcBorders>
              <w:top w:val="nil"/>
              <w:left w:val="single" w:sz="4" w:space="0" w:color="auto"/>
              <w:bottom w:val="single" w:sz="4" w:space="0" w:color="000000"/>
              <w:right w:val="single" w:sz="4" w:space="0" w:color="auto"/>
            </w:tcBorders>
            <w:shd w:val="clear" w:color="auto" w:fill="auto"/>
            <w:vAlign w:val="center"/>
            <w:hideMark/>
          </w:tcPr>
          <w:p w14:paraId="7E41BBD0" w14:textId="77777777" w:rsidR="00CA2809" w:rsidRPr="00020A83" w:rsidRDefault="00CA2809" w:rsidP="00CA2809">
            <w:pPr>
              <w:ind w:right="0"/>
              <w:jc w:val="left"/>
              <w:rPr>
                <w:sz w:val="20"/>
                <w:lang w:eastAsia="ru-RU"/>
              </w:rPr>
            </w:pPr>
          </w:p>
        </w:tc>
        <w:tc>
          <w:tcPr>
            <w:tcW w:w="6945" w:type="dxa"/>
            <w:vMerge/>
            <w:tcBorders>
              <w:top w:val="nil"/>
              <w:left w:val="single" w:sz="4" w:space="0" w:color="auto"/>
              <w:bottom w:val="single" w:sz="4" w:space="0" w:color="000000"/>
              <w:right w:val="single" w:sz="4" w:space="0" w:color="auto"/>
            </w:tcBorders>
            <w:shd w:val="clear" w:color="auto" w:fill="auto"/>
            <w:vAlign w:val="center"/>
            <w:hideMark/>
          </w:tcPr>
          <w:p w14:paraId="3ACF06C2" w14:textId="77777777" w:rsidR="00CA2809" w:rsidRPr="00020A83" w:rsidRDefault="00CA2809" w:rsidP="00CA2809">
            <w:pPr>
              <w:ind w:right="0"/>
              <w:jc w:val="left"/>
              <w:rPr>
                <w:sz w:val="20"/>
                <w:lang w:eastAsia="ru-RU"/>
              </w:rPr>
            </w:pPr>
          </w:p>
        </w:tc>
        <w:tc>
          <w:tcPr>
            <w:tcW w:w="2887" w:type="dxa"/>
            <w:vMerge/>
            <w:tcBorders>
              <w:top w:val="nil"/>
              <w:left w:val="single" w:sz="4" w:space="0" w:color="auto"/>
              <w:bottom w:val="single" w:sz="4" w:space="0" w:color="000000"/>
              <w:right w:val="single" w:sz="4" w:space="0" w:color="auto"/>
            </w:tcBorders>
            <w:shd w:val="clear" w:color="auto" w:fill="auto"/>
            <w:vAlign w:val="center"/>
            <w:hideMark/>
          </w:tcPr>
          <w:p w14:paraId="33432568" w14:textId="77777777" w:rsidR="00CA2809" w:rsidRPr="00020A83" w:rsidRDefault="00CA2809" w:rsidP="00CA2809">
            <w:pPr>
              <w:ind w:right="0"/>
              <w:jc w:val="left"/>
              <w:rPr>
                <w:sz w:val="20"/>
                <w:lang w:eastAsia="ru-RU"/>
              </w:rPr>
            </w:pPr>
          </w:p>
        </w:tc>
        <w:tc>
          <w:tcPr>
            <w:tcW w:w="1933" w:type="dxa"/>
            <w:tcBorders>
              <w:top w:val="nil"/>
              <w:left w:val="nil"/>
              <w:bottom w:val="single" w:sz="4" w:space="0" w:color="auto"/>
              <w:right w:val="single" w:sz="4" w:space="0" w:color="auto"/>
            </w:tcBorders>
            <w:shd w:val="clear" w:color="auto" w:fill="auto"/>
            <w:vAlign w:val="center"/>
            <w:hideMark/>
          </w:tcPr>
          <w:p w14:paraId="31FED3F5" w14:textId="77777777" w:rsidR="00CA2809" w:rsidRPr="00020A83" w:rsidRDefault="00CA2809" w:rsidP="00CA2809">
            <w:pPr>
              <w:ind w:right="0"/>
              <w:rPr>
                <w:sz w:val="20"/>
                <w:lang w:eastAsia="ru-RU"/>
              </w:rPr>
            </w:pPr>
            <w:r w:rsidRPr="00020A83">
              <w:rPr>
                <w:sz w:val="20"/>
                <w:lang w:eastAsia="ru-RU"/>
              </w:rPr>
              <w:t>сети</w:t>
            </w:r>
          </w:p>
        </w:tc>
        <w:tc>
          <w:tcPr>
            <w:tcW w:w="1437" w:type="dxa"/>
            <w:vMerge/>
            <w:tcBorders>
              <w:top w:val="nil"/>
              <w:left w:val="single" w:sz="4" w:space="0" w:color="auto"/>
              <w:bottom w:val="single" w:sz="4" w:space="0" w:color="000000"/>
              <w:right w:val="single" w:sz="4" w:space="0" w:color="auto"/>
            </w:tcBorders>
            <w:shd w:val="clear" w:color="auto" w:fill="auto"/>
            <w:vAlign w:val="center"/>
            <w:hideMark/>
          </w:tcPr>
          <w:p w14:paraId="18163B4B" w14:textId="77777777" w:rsidR="00CA2809" w:rsidRPr="00020A83" w:rsidRDefault="00CA2809" w:rsidP="00CA2809">
            <w:pPr>
              <w:ind w:right="0"/>
              <w:jc w:val="left"/>
              <w:rPr>
                <w:sz w:val="20"/>
                <w:lang w:eastAsia="ru-RU"/>
              </w:rPr>
            </w:pPr>
          </w:p>
        </w:tc>
        <w:tc>
          <w:tcPr>
            <w:tcW w:w="2229" w:type="dxa"/>
            <w:vMerge/>
            <w:tcBorders>
              <w:top w:val="nil"/>
              <w:left w:val="single" w:sz="4" w:space="0" w:color="auto"/>
              <w:bottom w:val="single" w:sz="4" w:space="0" w:color="000000"/>
              <w:right w:val="single" w:sz="4" w:space="0" w:color="auto"/>
            </w:tcBorders>
            <w:shd w:val="clear" w:color="auto" w:fill="auto"/>
            <w:vAlign w:val="center"/>
            <w:hideMark/>
          </w:tcPr>
          <w:p w14:paraId="27ED6532" w14:textId="77777777" w:rsidR="00CA2809" w:rsidRPr="00020A83" w:rsidRDefault="00CA2809" w:rsidP="00CA2809">
            <w:pPr>
              <w:ind w:right="0"/>
              <w:jc w:val="left"/>
              <w:rPr>
                <w:sz w:val="20"/>
                <w:lang w:eastAsia="ru-RU"/>
              </w:rPr>
            </w:pPr>
          </w:p>
        </w:tc>
        <w:tc>
          <w:tcPr>
            <w:tcW w:w="6398" w:type="dxa"/>
            <w:vMerge/>
            <w:tcBorders>
              <w:top w:val="nil"/>
              <w:left w:val="single" w:sz="4" w:space="0" w:color="auto"/>
              <w:bottom w:val="single" w:sz="4" w:space="0" w:color="000000"/>
              <w:right w:val="single" w:sz="4" w:space="0" w:color="auto"/>
            </w:tcBorders>
            <w:shd w:val="clear" w:color="auto" w:fill="auto"/>
            <w:vAlign w:val="center"/>
            <w:hideMark/>
          </w:tcPr>
          <w:p w14:paraId="594FE470" w14:textId="77777777" w:rsidR="00CA2809" w:rsidRPr="00020A83" w:rsidRDefault="00CA2809" w:rsidP="00CA2809">
            <w:pPr>
              <w:ind w:right="0"/>
              <w:jc w:val="left"/>
              <w:rPr>
                <w:sz w:val="20"/>
                <w:lang w:eastAsia="ru-RU"/>
              </w:rPr>
            </w:pPr>
          </w:p>
        </w:tc>
      </w:tr>
      <w:tr w:rsidR="00020A83" w:rsidRPr="00020A83" w14:paraId="2FCF7C97" w14:textId="77777777" w:rsidTr="00CA2809">
        <w:trPr>
          <w:trHeight w:val="20"/>
        </w:trPr>
        <w:tc>
          <w:tcPr>
            <w:tcW w:w="22737"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4A204DAB" w14:textId="77777777" w:rsidR="00CA2809" w:rsidRPr="00020A83" w:rsidRDefault="00CA2809" w:rsidP="00CA2809">
            <w:pPr>
              <w:ind w:right="0"/>
              <w:rPr>
                <w:b/>
                <w:bCs/>
                <w:sz w:val="24"/>
                <w:szCs w:val="24"/>
                <w:lang w:eastAsia="ru-RU"/>
              </w:rPr>
            </w:pPr>
            <w:r w:rsidRPr="00020A83">
              <w:rPr>
                <w:b/>
                <w:bCs/>
                <w:sz w:val="24"/>
                <w:szCs w:val="24"/>
                <w:lang w:eastAsia="ru-RU"/>
              </w:rPr>
              <w:t>ЕТО №02</w:t>
            </w:r>
          </w:p>
        </w:tc>
      </w:tr>
      <w:tr w:rsidR="00020A83" w:rsidRPr="00020A83" w14:paraId="69F98B5C" w14:textId="77777777" w:rsidTr="00CA2809">
        <w:trPr>
          <w:trHeight w:val="20"/>
        </w:trPr>
        <w:tc>
          <w:tcPr>
            <w:tcW w:w="908" w:type="dxa"/>
            <w:vMerge w:val="restart"/>
            <w:tcBorders>
              <w:top w:val="nil"/>
              <w:left w:val="single" w:sz="4" w:space="0" w:color="auto"/>
              <w:bottom w:val="single" w:sz="4" w:space="0" w:color="auto"/>
              <w:right w:val="single" w:sz="4" w:space="0" w:color="auto"/>
            </w:tcBorders>
            <w:shd w:val="clear" w:color="auto" w:fill="auto"/>
            <w:vAlign w:val="center"/>
            <w:hideMark/>
          </w:tcPr>
          <w:p w14:paraId="45EB6DF8" w14:textId="77777777" w:rsidR="00CA2809" w:rsidRPr="00020A83" w:rsidRDefault="00CA2809" w:rsidP="00CA2809">
            <w:pPr>
              <w:ind w:right="0"/>
              <w:rPr>
                <w:sz w:val="20"/>
                <w:lang w:eastAsia="ru-RU"/>
              </w:rPr>
            </w:pPr>
            <w:r w:rsidRPr="00020A83">
              <w:rPr>
                <w:sz w:val="20"/>
                <w:lang w:eastAsia="ru-RU"/>
              </w:rPr>
              <w:t>002</w:t>
            </w:r>
          </w:p>
        </w:tc>
        <w:tc>
          <w:tcPr>
            <w:tcW w:w="6945" w:type="dxa"/>
            <w:vMerge w:val="restart"/>
            <w:tcBorders>
              <w:top w:val="nil"/>
              <w:left w:val="single" w:sz="4" w:space="0" w:color="auto"/>
              <w:bottom w:val="single" w:sz="4" w:space="0" w:color="auto"/>
              <w:right w:val="single" w:sz="4" w:space="0" w:color="auto"/>
            </w:tcBorders>
            <w:shd w:val="clear" w:color="auto" w:fill="auto"/>
            <w:vAlign w:val="center"/>
            <w:hideMark/>
          </w:tcPr>
          <w:p w14:paraId="73E69703" w14:textId="77777777" w:rsidR="00CA2809" w:rsidRPr="00020A83" w:rsidRDefault="00CA2809" w:rsidP="00CA2809">
            <w:pPr>
              <w:ind w:right="0"/>
              <w:jc w:val="left"/>
              <w:rPr>
                <w:sz w:val="20"/>
                <w:lang w:eastAsia="ru-RU"/>
              </w:rPr>
            </w:pPr>
            <w:r w:rsidRPr="00020A83">
              <w:rPr>
                <w:sz w:val="20"/>
                <w:lang w:eastAsia="ru-RU"/>
              </w:rPr>
              <w:t>1) ЗСТЭЦ</w:t>
            </w:r>
            <w:r w:rsidRPr="00020A83">
              <w:rPr>
                <w:sz w:val="20"/>
                <w:lang w:eastAsia="ru-RU"/>
              </w:rPr>
              <w:br/>
              <w:t>2) Новоильинская газовая котельная</w:t>
            </w:r>
            <w:r w:rsidRPr="00020A83">
              <w:rPr>
                <w:sz w:val="20"/>
                <w:lang w:eastAsia="ru-RU"/>
              </w:rPr>
              <w:br/>
              <w:t>3) Котельная кв. 24</w:t>
            </w:r>
          </w:p>
        </w:tc>
        <w:tc>
          <w:tcPr>
            <w:tcW w:w="2887" w:type="dxa"/>
            <w:tcBorders>
              <w:top w:val="nil"/>
              <w:left w:val="nil"/>
              <w:bottom w:val="single" w:sz="4" w:space="0" w:color="auto"/>
              <w:right w:val="single" w:sz="4" w:space="0" w:color="auto"/>
            </w:tcBorders>
            <w:shd w:val="clear" w:color="auto" w:fill="auto"/>
            <w:vAlign w:val="center"/>
            <w:hideMark/>
          </w:tcPr>
          <w:p w14:paraId="703C38B6" w14:textId="77777777" w:rsidR="00CA2809" w:rsidRPr="00020A83" w:rsidRDefault="00CA2809" w:rsidP="00CA2809">
            <w:pPr>
              <w:ind w:right="0"/>
              <w:rPr>
                <w:sz w:val="20"/>
                <w:lang w:eastAsia="ru-RU"/>
              </w:rPr>
            </w:pPr>
            <w:r w:rsidRPr="00020A83">
              <w:rPr>
                <w:sz w:val="20"/>
                <w:lang w:eastAsia="ru-RU"/>
              </w:rPr>
              <w:t>ПАО «ЕВРАЗ»</w:t>
            </w:r>
          </w:p>
        </w:tc>
        <w:tc>
          <w:tcPr>
            <w:tcW w:w="1933" w:type="dxa"/>
            <w:tcBorders>
              <w:top w:val="nil"/>
              <w:left w:val="nil"/>
              <w:bottom w:val="single" w:sz="4" w:space="0" w:color="auto"/>
              <w:right w:val="single" w:sz="4" w:space="0" w:color="auto"/>
            </w:tcBorders>
            <w:shd w:val="clear" w:color="auto" w:fill="auto"/>
            <w:vAlign w:val="center"/>
            <w:hideMark/>
          </w:tcPr>
          <w:p w14:paraId="51588A3D" w14:textId="77777777" w:rsidR="00CA2809" w:rsidRPr="00020A83" w:rsidRDefault="00CA2809" w:rsidP="00CA2809">
            <w:pPr>
              <w:ind w:right="0"/>
              <w:rPr>
                <w:sz w:val="20"/>
                <w:lang w:eastAsia="ru-RU"/>
              </w:rPr>
            </w:pPr>
            <w:r w:rsidRPr="00020A83">
              <w:rPr>
                <w:sz w:val="20"/>
                <w:lang w:eastAsia="ru-RU"/>
              </w:rPr>
              <w:t>источник, сети</w:t>
            </w:r>
          </w:p>
        </w:tc>
        <w:tc>
          <w:tcPr>
            <w:tcW w:w="1437" w:type="dxa"/>
            <w:vMerge w:val="restart"/>
            <w:tcBorders>
              <w:top w:val="nil"/>
              <w:left w:val="single" w:sz="4" w:space="0" w:color="auto"/>
              <w:bottom w:val="single" w:sz="4" w:space="0" w:color="auto"/>
              <w:right w:val="single" w:sz="4" w:space="0" w:color="auto"/>
            </w:tcBorders>
            <w:shd w:val="clear" w:color="auto" w:fill="auto"/>
            <w:vAlign w:val="center"/>
            <w:hideMark/>
          </w:tcPr>
          <w:p w14:paraId="4CBC2432" w14:textId="77777777" w:rsidR="00CA2809" w:rsidRPr="00020A83" w:rsidRDefault="00CA2809" w:rsidP="00CA2809">
            <w:pPr>
              <w:ind w:right="0"/>
              <w:rPr>
                <w:sz w:val="20"/>
                <w:lang w:eastAsia="ru-RU"/>
              </w:rPr>
            </w:pPr>
            <w:r w:rsidRPr="00020A83">
              <w:rPr>
                <w:sz w:val="20"/>
                <w:lang w:eastAsia="ru-RU"/>
              </w:rPr>
              <w:t>02</w:t>
            </w:r>
          </w:p>
        </w:tc>
        <w:tc>
          <w:tcPr>
            <w:tcW w:w="2229" w:type="dxa"/>
            <w:vMerge w:val="restart"/>
            <w:tcBorders>
              <w:top w:val="nil"/>
              <w:left w:val="single" w:sz="4" w:space="0" w:color="auto"/>
              <w:bottom w:val="single" w:sz="4" w:space="0" w:color="auto"/>
              <w:right w:val="single" w:sz="4" w:space="0" w:color="auto"/>
            </w:tcBorders>
            <w:shd w:val="clear" w:color="auto" w:fill="auto"/>
            <w:vAlign w:val="center"/>
            <w:hideMark/>
          </w:tcPr>
          <w:p w14:paraId="68C56A6D" w14:textId="77777777" w:rsidR="00CA2809" w:rsidRPr="00020A83" w:rsidRDefault="00CA2809" w:rsidP="00CA2809">
            <w:pPr>
              <w:ind w:right="0"/>
              <w:rPr>
                <w:sz w:val="20"/>
                <w:lang w:eastAsia="ru-RU"/>
              </w:rPr>
            </w:pPr>
            <w:r w:rsidRPr="00020A83">
              <w:rPr>
                <w:sz w:val="20"/>
                <w:lang w:eastAsia="ru-RU"/>
              </w:rPr>
              <w:t>ООО «</w:t>
            </w:r>
            <w:proofErr w:type="spellStart"/>
            <w:r w:rsidRPr="00020A83">
              <w:rPr>
                <w:sz w:val="20"/>
                <w:lang w:eastAsia="ru-RU"/>
              </w:rPr>
              <w:t>КузнецкТеплоСбыт</w:t>
            </w:r>
            <w:proofErr w:type="spellEnd"/>
            <w:r w:rsidRPr="00020A83">
              <w:rPr>
                <w:sz w:val="20"/>
                <w:lang w:eastAsia="ru-RU"/>
              </w:rPr>
              <w:t>»</w:t>
            </w:r>
          </w:p>
        </w:tc>
        <w:tc>
          <w:tcPr>
            <w:tcW w:w="6398" w:type="dxa"/>
            <w:vMerge w:val="restart"/>
            <w:tcBorders>
              <w:top w:val="nil"/>
              <w:left w:val="single" w:sz="4" w:space="0" w:color="auto"/>
              <w:bottom w:val="single" w:sz="4" w:space="0" w:color="000000"/>
              <w:right w:val="single" w:sz="4" w:space="0" w:color="auto"/>
            </w:tcBorders>
            <w:shd w:val="clear" w:color="auto" w:fill="auto"/>
            <w:vAlign w:val="center"/>
            <w:hideMark/>
          </w:tcPr>
          <w:p w14:paraId="7890D6BF" w14:textId="77777777" w:rsidR="00CA2809" w:rsidRPr="00020A83" w:rsidRDefault="00CA2809" w:rsidP="00CA2809">
            <w:pPr>
              <w:ind w:right="0"/>
              <w:jc w:val="left"/>
              <w:rPr>
                <w:sz w:val="20"/>
                <w:lang w:eastAsia="ru-RU"/>
              </w:rPr>
            </w:pPr>
            <w:r w:rsidRPr="00020A83">
              <w:rPr>
                <w:sz w:val="20"/>
                <w:lang w:eastAsia="ru-RU"/>
              </w:rPr>
              <w:t>п. 6 Правил (в отношении одной зоны деятельности единой теплоснабжающей организации подана 1 заявка (от 22.12.2016 г. №1506) от лица, владеющего на праве собственности источником тепловой энергии и (или) тепловыми сетями в соответствующей зоне деятельности единой теплоснабжающей организации)</w:t>
            </w:r>
          </w:p>
        </w:tc>
      </w:tr>
      <w:tr w:rsidR="00020A83" w:rsidRPr="00020A83" w14:paraId="455D788A" w14:textId="77777777" w:rsidTr="00CA2809">
        <w:trPr>
          <w:trHeight w:val="20"/>
        </w:trPr>
        <w:tc>
          <w:tcPr>
            <w:tcW w:w="908" w:type="dxa"/>
            <w:vMerge/>
            <w:tcBorders>
              <w:top w:val="nil"/>
              <w:left w:val="single" w:sz="4" w:space="0" w:color="auto"/>
              <w:bottom w:val="single" w:sz="4" w:space="0" w:color="auto"/>
              <w:right w:val="single" w:sz="4" w:space="0" w:color="auto"/>
            </w:tcBorders>
            <w:shd w:val="clear" w:color="auto" w:fill="auto"/>
            <w:vAlign w:val="center"/>
            <w:hideMark/>
          </w:tcPr>
          <w:p w14:paraId="256437C4" w14:textId="77777777" w:rsidR="00CA2809" w:rsidRPr="00020A83" w:rsidRDefault="00CA2809" w:rsidP="00CA2809">
            <w:pPr>
              <w:ind w:right="0"/>
              <w:jc w:val="left"/>
              <w:rPr>
                <w:sz w:val="20"/>
                <w:lang w:eastAsia="ru-RU"/>
              </w:rPr>
            </w:pPr>
          </w:p>
        </w:tc>
        <w:tc>
          <w:tcPr>
            <w:tcW w:w="6945" w:type="dxa"/>
            <w:vMerge/>
            <w:tcBorders>
              <w:top w:val="nil"/>
              <w:left w:val="single" w:sz="4" w:space="0" w:color="auto"/>
              <w:bottom w:val="single" w:sz="4" w:space="0" w:color="auto"/>
              <w:right w:val="single" w:sz="4" w:space="0" w:color="auto"/>
            </w:tcBorders>
            <w:shd w:val="clear" w:color="auto" w:fill="auto"/>
            <w:vAlign w:val="center"/>
            <w:hideMark/>
          </w:tcPr>
          <w:p w14:paraId="10BC30E6" w14:textId="77777777" w:rsidR="00CA2809" w:rsidRPr="00020A83" w:rsidRDefault="00CA2809" w:rsidP="00CA2809">
            <w:pPr>
              <w:ind w:right="0"/>
              <w:jc w:val="left"/>
              <w:rPr>
                <w:sz w:val="20"/>
                <w:lang w:eastAsia="ru-RU"/>
              </w:rPr>
            </w:pPr>
          </w:p>
        </w:tc>
        <w:tc>
          <w:tcPr>
            <w:tcW w:w="2887" w:type="dxa"/>
            <w:tcBorders>
              <w:top w:val="nil"/>
              <w:left w:val="nil"/>
              <w:bottom w:val="single" w:sz="4" w:space="0" w:color="auto"/>
              <w:right w:val="single" w:sz="4" w:space="0" w:color="auto"/>
            </w:tcBorders>
            <w:shd w:val="clear" w:color="auto" w:fill="auto"/>
            <w:vAlign w:val="center"/>
            <w:hideMark/>
          </w:tcPr>
          <w:p w14:paraId="1EACA11A" w14:textId="77777777" w:rsidR="00CA2809" w:rsidRPr="00020A83" w:rsidRDefault="00CA2809" w:rsidP="00CA2809">
            <w:pPr>
              <w:ind w:right="0"/>
              <w:rPr>
                <w:sz w:val="20"/>
                <w:lang w:eastAsia="ru-RU"/>
              </w:rPr>
            </w:pPr>
            <w:r w:rsidRPr="00020A83">
              <w:rPr>
                <w:sz w:val="20"/>
                <w:lang w:eastAsia="ru-RU"/>
              </w:rPr>
              <w:t>МП «ГУЖКХ»</w:t>
            </w:r>
          </w:p>
        </w:tc>
        <w:tc>
          <w:tcPr>
            <w:tcW w:w="1933" w:type="dxa"/>
            <w:tcBorders>
              <w:top w:val="nil"/>
              <w:left w:val="nil"/>
              <w:bottom w:val="single" w:sz="4" w:space="0" w:color="auto"/>
              <w:right w:val="single" w:sz="4" w:space="0" w:color="auto"/>
            </w:tcBorders>
            <w:shd w:val="clear" w:color="auto" w:fill="auto"/>
            <w:vAlign w:val="center"/>
            <w:hideMark/>
          </w:tcPr>
          <w:p w14:paraId="5FAD291A" w14:textId="77777777" w:rsidR="00CA2809" w:rsidRPr="00020A83" w:rsidRDefault="00CA2809" w:rsidP="00CA2809">
            <w:pPr>
              <w:ind w:right="0"/>
              <w:rPr>
                <w:sz w:val="20"/>
                <w:lang w:eastAsia="ru-RU"/>
              </w:rPr>
            </w:pPr>
            <w:r w:rsidRPr="00020A83">
              <w:rPr>
                <w:sz w:val="20"/>
                <w:lang w:eastAsia="ru-RU"/>
              </w:rPr>
              <w:t>2 источника</w:t>
            </w:r>
          </w:p>
        </w:tc>
        <w:tc>
          <w:tcPr>
            <w:tcW w:w="1437" w:type="dxa"/>
            <w:vMerge/>
            <w:tcBorders>
              <w:top w:val="nil"/>
              <w:left w:val="single" w:sz="4" w:space="0" w:color="auto"/>
              <w:bottom w:val="single" w:sz="4" w:space="0" w:color="auto"/>
              <w:right w:val="single" w:sz="4" w:space="0" w:color="auto"/>
            </w:tcBorders>
            <w:shd w:val="clear" w:color="auto" w:fill="auto"/>
            <w:vAlign w:val="center"/>
            <w:hideMark/>
          </w:tcPr>
          <w:p w14:paraId="110EAF4D" w14:textId="77777777" w:rsidR="00CA2809" w:rsidRPr="00020A83" w:rsidRDefault="00CA2809" w:rsidP="00CA2809">
            <w:pPr>
              <w:ind w:right="0"/>
              <w:jc w:val="left"/>
              <w:rPr>
                <w:sz w:val="20"/>
                <w:lang w:eastAsia="ru-RU"/>
              </w:rPr>
            </w:pPr>
          </w:p>
        </w:tc>
        <w:tc>
          <w:tcPr>
            <w:tcW w:w="2229" w:type="dxa"/>
            <w:vMerge/>
            <w:tcBorders>
              <w:top w:val="nil"/>
              <w:left w:val="single" w:sz="4" w:space="0" w:color="auto"/>
              <w:bottom w:val="single" w:sz="4" w:space="0" w:color="auto"/>
              <w:right w:val="single" w:sz="4" w:space="0" w:color="auto"/>
            </w:tcBorders>
            <w:shd w:val="clear" w:color="auto" w:fill="auto"/>
            <w:vAlign w:val="center"/>
            <w:hideMark/>
          </w:tcPr>
          <w:p w14:paraId="7B67E32D" w14:textId="77777777" w:rsidR="00CA2809" w:rsidRPr="00020A83" w:rsidRDefault="00CA2809" w:rsidP="00CA2809">
            <w:pPr>
              <w:ind w:right="0"/>
              <w:jc w:val="left"/>
              <w:rPr>
                <w:sz w:val="20"/>
                <w:lang w:eastAsia="ru-RU"/>
              </w:rPr>
            </w:pPr>
          </w:p>
        </w:tc>
        <w:tc>
          <w:tcPr>
            <w:tcW w:w="6398" w:type="dxa"/>
            <w:vMerge/>
            <w:tcBorders>
              <w:top w:val="nil"/>
              <w:left w:val="single" w:sz="4" w:space="0" w:color="auto"/>
              <w:bottom w:val="single" w:sz="4" w:space="0" w:color="000000"/>
              <w:right w:val="single" w:sz="4" w:space="0" w:color="auto"/>
            </w:tcBorders>
            <w:shd w:val="clear" w:color="auto" w:fill="auto"/>
            <w:vAlign w:val="center"/>
            <w:hideMark/>
          </w:tcPr>
          <w:p w14:paraId="5B833D1E" w14:textId="77777777" w:rsidR="00CA2809" w:rsidRPr="00020A83" w:rsidRDefault="00CA2809" w:rsidP="00CA2809">
            <w:pPr>
              <w:ind w:right="0"/>
              <w:jc w:val="left"/>
              <w:rPr>
                <w:sz w:val="20"/>
                <w:lang w:eastAsia="ru-RU"/>
              </w:rPr>
            </w:pPr>
          </w:p>
        </w:tc>
      </w:tr>
      <w:tr w:rsidR="00020A83" w:rsidRPr="00020A83" w14:paraId="1F8B2FD4" w14:textId="77777777" w:rsidTr="00CA2809">
        <w:trPr>
          <w:trHeight w:val="20"/>
        </w:trPr>
        <w:tc>
          <w:tcPr>
            <w:tcW w:w="908" w:type="dxa"/>
            <w:vMerge/>
            <w:tcBorders>
              <w:top w:val="nil"/>
              <w:left w:val="single" w:sz="4" w:space="0" w:color="auto"/>
              <w:bottom w:val="single" w:sz="4" w:space="0" w:color="auto"/>
              <w:right w:val="single" w:sz="4" w:space="0" w:color="auto"/>
            </w:tcBorders>
            <w:shd w:val="clear" w:color="auto" w:fill="auto"/>
            <w:vAlign w:val="center"/>
            <w:hideMark/>
          </w:tcPr>
          <w:p w14:paraId="2DE613D6" w14:textId="77777777" w:rsidR="00CA2809" w:rsidRPr="00020A83" w:rsidRDefault="00CA2809" w:rsidP="00CA2809">
            <w:pPr>
              <w:ind w:right="0"/>
              <w:jc w:val="left"/>
              <w:rPr>
                <w:sz w:val="20"/>
                <w:lang w:eastAsia="ru-RU"/>
              </w:rPr>
            </w:pPr>
          </w:p>
        </w:tc>
        <w:tc>
          <w:tcPr>
            <w:tcW w:w="6945" w:type="dxa"/>
            <w:vMerge/>
            <w:tcBorders>
              <w:top w:val="nil"/>
              <w:left w:val="single" w:sz="4" w:space="0" w:color="auto"/>
              <w:bottom w:val="single" w:sz="4" w:space="0" w:color="auto"/>
              <w:right w:val="single" w:sz="4" w:space="0" w:color="auto"/>
            </w:tcBorders>
            <w:shd w:val="clear" w:color="auto" w:fill="auto"/>
            <w:vAlign w:val="center"/>
            <w:hideMark/>
          </w:tcPr>
          <w:p w14:paraId="6E93BA14" w14:textId="77777777" w:rsidR="00CA2809" w:rsidRPr="00020A83" w:rsidRDefault="00CA2809" w:rsidP="00CA2809">
            <w:pPr>
              <w:ind w:right="0"/>
              <w:jc w:val="left"/>
              <w:rPr>
                <w:sz w:val="20"/>
                <w:lang w:eastAsia="ru-RU"/>
              </w:rPr>
            </w:pPr>
          </w:p>
        </w:tc>
        <w:tc>
          <w:tcPr>
            <w:tcW w:w="2887" w:type="dxa"/>
            <w:tcBorders>
              <w:top w:val="nil"/>
              <w:left w:val="nil"/>
              <w:bottom w:val="single" w:sz="4" w:space="0" w:color="auto"/>
              <w:right w:val="single" w:sz="4" w:space="0" w:color="auto"/>
            </w:tcBorders>
            <w:shd w:val="clear" w:color="auto" w:fill="auto"/>
            <w:vAlign w:val="center"/>
            <w:hideMark/>
          </w:tcPr>
          <w:p w14:paraId="34567A17" w14:textId="77777777" w:rsidR="00CA2809" w:rsidRPr="00020A83" w:rsidRDefault="00CA2809" w:rsidP="00CA2809">
            <w:pPr>
              <w:ind w:right="0"/>
              <w:rPr>
                <w:sz w:val="20"/>
                <w:lang w:eastAsia="ru-RU"/>
              </w:rPr>
            </w:pPr>
            <w:r w:rsidRPr="00020A83">
              <w:rPr>
                <w:sz w:val="20"/>
                <w:lang w:eastAsia="ru-RU"/>
              </w:rPr>
              <w:t>ООО «НТК»</w:t>
            </w:r>
          </w:p>
        </w:tc>
        <w:tc>
          <w:tcPr>
            <w:tcW w:w="1933" w:type="dxa"/>
            <w:tcBorders>
              <w:top w:val="nil"/>
              <w:left w:val="nil"/>
              <w:bottom w:val="single" w:sz="4" w:space="0" w:color="auto"/>
              <w:right w:val="single" w:sz="4" w:space="0" w:color="auto"/>
            </w:tcBorders>
            <w:shd w:val="clear" w:color="auto" w:fill="auto"/>
            <w:vAlign w:val="center"/>
            <w:hideMark/>
          </w:tcPr>
          <w:p w14:paraId="7496A2B0" w14:textId="77777777" w:rsidR="00CA2809" w:rsidRPr="00020A83" w:rsidRDefault="00CA2809" w:rsidP="00CA2809">
            <w:pPr>
              <w:ind w:right="0"/>
              <w:rPr>
                <w:sz w:val="20"/>
                <w:lang w:eastAsia="ru-RU"/>
              </w:rPr>
            </w:pPr>
            <w:r w:rsidRPr="00020A83">
              <w:rPr>
                <w:sz w:val="20"/>
                <w:lang w:eastAsia="ru-RU"/>
              </w:rPr>
              <w:t>сети</w:t>
            </w:r>
          </w:p>
        </w:tc>
        <w:tc>
          <w:tcPr>
            <w:tcW w:w="1437" w:type="dxa"/>
            <w:vMerge/>
            <w:tcBorders>
              <w:top w:val="nil"/>
              <w:left w:val="single" w:sz="4" w:space="0" w:color="auto"/>
              <w:bottom w:val="single" w:sz="4" w:space="0" w:color="auto"/>
              <w:right w:val="single" w:sz="4" w:space="0" w:color="auto"/>
            </w:tcBorders>
            <w:shd w:val="clear" w:color="auto" w:fill="auto"/>
            <w:vAlign w:val="center"/>
            <w:hideMark/>
          </w:tcPr>
          <w:p w14:paraId="51EC2E13" w14:textId="77777777" w:rsidR="00CA2809" w:rsidRPr="00020A83" w:rsidRDefault="00CA2809" w:rsidP="00CA2809">
            <w:pPr>
              <w:ind w:right="0"/>
              <w:jc w:val="left"/>
              <w:rPr>
                <w:sz w:val="20"/>
                <w:lang w:eastAsia="ru-RU"/>
              </w:rPr>
            </w:pPr>
          </w:p>
        </w:tc>
        <w:tc>
          <w:tcPr>
            <w:tcW w:w="2229" w:type="dxa"/>
            <w:vMerge/>
            <w:tcBorders>
              <w:top w:val="nil"/>
              <w:left w:val="single" w:sz="4" w:space="0" w:color="auto"/>
              <w:bottom w:val="single" w:sz="4" w:space="0" w:color="auto"/>
              <w:right w:val="single" w:sz="4" w:space="0" w:color="auto"/>
            </w:tcBorders>
            <w:shd w:val="clear" w:color="auto" w:fill="auto"/>
            <w:vAlign w:val="center"/>
            <w:hideMark/>
          </w:tcPr>
          <w:p w14:paraId="6CB07DB8" w14:textId="77777777" w:rsidR="00CA2809" w:rsidRPr="00020A83" w:rsidRDefault="00CA2809" w:rsidP="00CA2809">
            <w:pPr>
              <w:ind w:right="0"/>
              <w:jc w:val="left"/>
              <w:rPr>
                <w:sz w:val="20"/>
                <w:lang w:eastAsia="ru-RU"/>
              </w:rPr>
            </w:pPr>
          </w:p>
        </w:tc>
        <w:tc>
          <w:tcPr>
            <w:tcW w:w="6398" w:type="dxa"/>
            <w:vMerge/>
            <w:tcBorders>
              <w:top w:val="nil"/>
              <w:left w:val="single" w:sz="4" w:space="0" w:color="auto"/>
              <w:bottom w:val="single" w:sz="4" w:space="0" w:color="000000"/>
              <w:right w:val="single" w:sz="4" w:space="0" w:color="auto"/>
            </w:tcBorders>
            <w:shd w:val="clear" w:color="auto" w:fill="auto"/>
            <w:vAlign w:val="center"/>
            <w:hideMark/>
          </w:tcPr>
          <w:p w14:paraId="49D3EE7C" w14:textId="77777777" w:rsidR="00CA2809" w:rsidRPr="00020A83" w:rsidRDefault="00CA2809" w:rsidP="00CA2809">
            <w:pPr>
              <w:ind w:right="0"/>
              <w:jc w:val="left"/>
              <w:rPr>
                <w:sz w:val="20"/>
                <w:lang w:eastAsia="ru-RU"/>
              </w:rPr>
            </w:pPr>
          </w:p>
        </w:tc>
      </w:tr>
      <w:tr w:rsidR="00020A83" w:rsidRPr="00020A83" w14:paraId="552958D2" w14:textId="77777777" w:rsidTr="00CA2809">
        <w:trPr>
          <w:trHeight w:val="20"/>
        </w:trPr>
        <w:tc>
          <w:tcPr>
            <w:tcW w:w="908" w:type="dxa"/>
            <w:vMerge/>
            <w:tcBorders>
              <w:top w:val="nil"/>
              <w:left w:val="single" w:sz="4" w:space="0" w:color="auto"/>
              <w:bottom w:val="single" w:sz="4" w:space="0" w:color="auto"/>
              <w:right w:val="single" w:sz="4" w:space="0" w:color="auto"/>
            </w:tcBorders>
            <w:shd w:val="clear" w:color="auto" w:fill="auto"/>
            <w:vAlign w:val="center"/>
            <w:hideMark/>
          </w:tcPr>
          <w:p w14:paraId="39B6A6EA" w14:textId="77777777" w:rsidR="00CA2809" w:rsidRPr="00020A83" w:rsidRDefault="00CA2809" w:rsidP="00CA2809">
            <w:pPr>
              <w:ind w:right="0"/>
              <w:jc w:val="left"/>
              <w:rPr>
                <w:sz w:val="20"/>
                <w:lang w:eastAsia="ru-RU"/>
              </w:rPr>
            </w:pPr>
          </w:p>
        </w:tc>
        <w:tc>
          <w:tcPr>
            <w:tcW w:w="6945" w:type="dxa"/>
            <w:vMerge/>
            <w:tcBorders>
              <w:top w:val="nil"/>
              <w:left w:val="single" w:sz="4" w:space="0" w:color="auto"/>
              <w:bottom w:val="single" w:sz="4" w:space="0" w:color="auto"/>
              <w:right w:val="single" w:sz="4" w:space="0" w:color="auto"/>
            </w:tcBorders>
            <w:shd w:val="clear" w:color="auto" w:fill="auto"/>
            <w:vAlign w:val="center"/>
            <w:hideMark/>
          </w:tcPr>
          <w:p w14:paraId="2F2E431D" w14:textId="77777777" w:rsidR="00CA2809" w:rsidRPr="00020A83" w:rsidRDefault="00CA2809" w:rsidP="00CA2809">
            <w:pPr>
              <w:ind w:right="0"/>
              <w:jc w:val="left"/>
              <w:rPr>
                <w:sz w:val="20"/>
                <w:lang w:eastAsia="ru-RU"/>
              </w:rPr>
            </w:pPr>
          </w:p>
        </w:tc>
        <w:tc>
          <w:tcPr>
            <w:tcW w:w="2887" w:type="dxa"/>
            <w:tcBorders>
              <w:top w:val="nil"/>
              <w:left w:val="nil"/>
              <w:bottom w:val="single" w:sz="4" w:space="0" w:color="auto"/>
              <w:right w:val="single" w:sz="4" w:space="0" w:color="auto"/>
            </w:tcBorders>
            <w:shd w:val="clear" w:color="auto" w:fill="auto"/>
            <w:vAlign w:val="center"/>
            <w:hideMark/>
          </w:tcPr>
          <w:p w14:paraId="1CD17CCA" w14:textId="77777777" w:rsidR="00CA2809" w:rsidRPr="00020A83" w:rsidRDefault="00CA2809" w:rsidP="00CA2809">
            <w:pPr>
              <w:ind w:right="0"/>
              <w:rPr>
                <w:sz w:val="20"/>
                <w:lang w:eastAsia="ru-RU"/>
              </w:rPr>
            </w:pPr>
            <w:r w:rsidRPr="00020A83">
              <w:rPr>
                <w:sz w:val="20"/>
                <w:lang w:eastAsia="ru-RU"/>
              </w:rPr>
              <w:t>ООО «ЭнергоТранзит»</w:t>
            </w:r>
          </w:p>
        </w:tc>
        <w:tc>
          <w:tcPr>
            <w:tcW w:w="1933" w:type="dxa"/>
            <w:tcBorders>
              <w:top w:val="nil"/>
              <w:left w:val="nil"/>
              <w:bottom w:val="single" w:sz="4" w:space="0" w:color="auto"/>
              <w:right w:val="single" w:sz="4" w:space="0" w:color="auto"/>
            </w:tcBorders>
            <w:shd w:val="clear" w:color="auto" w:fill="auto"/>
            <w:vAlign w:val="center"/>
            <w:hideMark/>
          </w:tcPr>
          <w:p w14:paraId="2BAD0F46" w14:textId="77777777" w:rsidR="00CA2809" w:rsidRPr="00020A83" w:rsidRDefault="00CA2809" w:rsidP="00CA2809">
            <w:pPr>
              <w:ind w:right="0"/>
              <w:rPr>
                <w:sz w:val="20"/>
                <w:lang w:eastAsia="ru-RU"/>
              </w:rPr>
            </w:pPr>
            <w:r w:rsidRPr="00020A83">
              <w:rPr>
                <w:sz w:val="20"/>
                <w:lang w:eastAsia="ru-RU"/>
              </w:rPr>
              <w:t>сети</w:t>
            </w:r>
          </w:p>
        </w:tc>
        <w:tc>
          <w:tcPr>
            <w:tcW w:w="1437" w:type="dxa"/>
            <w:vMerge/>
            <w:tcBorders>
              <w:top w:val="nil"/>
              <w:left w:val="single" w:sz="4" w:space="0" w:color="auto"/>
              <w:bottom w:val="single" w:sz="4" w:space="0" w:color="auto"/>
              <w:right w:val="single" w:sz="4" w:space="0" w:color="auto"/>
            </w:tcBorders>
            <w:shd w:val="clear" w:color="auto" w:fill="auto"/>
            <w:vAlign w:val="center"/>
            <w:hideMark/>
          </w:tcPr>
          <w:p w14:paraId="292FCB9E" w14:textId="77777777" w:rsidR="00CA2809" w:rsidRPr="00020A83" w:rsidRDefault="00CA2809" w:rsidP="00CA2809">
            <w:pPr>
              <w:ind w:right="0"/>
              <w:jc w:val="left"/>
              <w:rPr>
                <w:sz w:val="20"/>
                <w:lang w:eastAsia="ru-RU"/>
              </w:rPr>
            </w:pPr>
          </w:p>
        </w:tc>
        <w:tc>
          <w:tcPr>
            <w:tcW w:w="2229" w:type="dxa"/>
            <w:vMerge/>
            <w:tcBorders>
              <w:top w:val="nil"/>
              <w:left w:val="single" w:sz="4" w:space="0" w:color="auto"/>
              <w:bottom w:val="single" w:sz="4" w:space="0" w:color="auto"/>
              <w:right w:val="single" w:sz="4" w:space="0" w:color="auto"/>
            </w:tcBorders>
            <w:shd w:val="clear" w:color="auto" w:fill="auto"/>
            <w:vAlign w:val="center"/>
            <w:hideMark/>
          </w:tcPr>
          <w:p w14:paraId="29A34869" w14:textId="77777777" w:rsidR="00CA2809" w:rsidRPr="00020A83" w:rsidRDefault="00CA2809" w:rsidP="00CA2809">
            <w:pPr>
              <w:ind w:right="0"/>
              <w:jc w:val="left"/>
              <w:rPr>
                <w:sz w:val="20"/>
                <w:lang w:eastAsia="ru-RU"/>
              </w:rPr>
            </w:pPr>
          </w:p>
        </w:tc>
        <w:tc>
          <w:tcPr>
            <w:tcW w:w="6398" w:type="dxa"/>
            <w:vMerge/>
            <w:tcBorders>
              <w:top w:val="nil"/>
              <w:left w:val="single" w:sz="4" w:space="0" w:color="auto"/>
              <w:bottom w:val="single" w:sz="4" w:space="0" w:color="000000"/>
              <w:right w:val="single" w:sz="4" w:space="0" w:color="auto"/>
            </w:tcBorders>
            <w:shd w:val="clear" w:color="auto" w:fill="auto"/>
            <w:vAlign w:val="center"/>
            <w:hideMark/>
          </w:tcPr>
          <w:p w14:paraId="781DC014" w14:textId="77777777" w:rsidR="00CA2809" w:rsidRPr="00020A83" w:rsidRDefault="00CA2809" w:rsidP="00CA2809">
            <w:pPr>
              <w:ind w:right="0"/>
              <w:jc w:val="left"/>
              <w:rPr>
                <w:sz w:val="20"/>
                <w:lang w:eastAsia="ru-RU"/>
              </w:rPr>
            </w:pPr>
          </w:p>
        </w:tc>
      </w:tr>
      <w:tr w:rsidR="00020A83" w:rsidRPr="00020A83" w14:paraId="30400A46" w14:textId="77777777" w:rsidTr="00CA2809">
        <w:trPr>
          <w:trHeight w:val="20"/>
        </w:trPr>
        <w:tc>
          <w:tcPr>
            <w:tcW w:w="908" w:type="dxa"/>
            <w:vMerge/>
            <w:tcBorders>
              <w:top w:val="nil"/>
              <w:left w:val="single" w:sz="4" w:space="0" w:color="auto"/>
              <w:bottom w:val="single" w:sz="4" w:space="0" w:color="auto"/>
              <w:right w:val="single" w:sz="4" w:space="0" w:color="auto"/>
            </w:tcBorders>
            <w:shd w:val="clear" w:color="auto" w:fill="auto"/>
            <w:vAlign w:val="center"/>
            <w:hideMark/>
          </w:tcPr>
          <w:p w14:paraId="2E4156F1" w14:textId="77777777" w:rsidR="00CA2809" w:rsidRPr="00020A83" w:rsidRDefault="00CA2809" w:rsidP="00CA2809">
            <w:pPr>
              <w:ind w:right="0"/>
              <w:jc w:val="left"/>
              <w:rPr>
                <w:sz w:val="20"/>
                <w:lang w:eastAsia="ru-RU"/>
              </w:rPr>
            </w:pPr>
          </w:p>
        </w:tc>
        <w:tc>
          <w:tcPr>
            <w:tcW w:w="6945" w:type="dxa"/>
            <w:vMerge/>
            <w:tcBorders>
              <w:top w:val="nil"/>
              <w:left w:val="single" w:sz="4" w:space="0" w:color="auto"/>
              <w:bottom w:val="single" w:sz="4" w:space="0" w:color="auto"/>
              <w:right w:val="single" w:sz="4" w:space="0" w:color="auto"/>
            </w:tcBorders>
            <w:shd w:val="clear" w:color="auto" w:fill="auto"/>
            <w:vAlign w:val="center"/>
            <w:hideMark/>
          </w:tcPr>
          <w:p w14:paraId="1BB12F8C" w14:textId="77777777" w:rsidR="00CA2809" w:rsidRPr="00020A83" w:rsidRDefault="00CA2809" w:rsidP="00CA2809">
            <w:pPr>
              <w:ind w:right="0"/>
              <w:jc w:val="left"/>
              <w:rPr>
                <w:sz w:val="20"/>
                <w:lang w:eastAsia="ru-RU"/>
              </w:rPr>
            </w:pPr>
          </w:p>
        </w:tc>
        <w:tc>
          <w:tcPr>
            <w:tcW w:w="2887" w:type="dxa"/>
            <w:tcBorders>
              <w:top w:val="nil"/>
              <w:left w:val="nil"/>
              <w:bottom w:val="single" w:sz="4" w:space="0" w:color="auto"/>
              <w:right w:val="single" w:sz="4" w:space="0" w:color="auto"/>
            </w:tcBorders>
            <w:shd w:val="clear" w:color="auto" w:fill="auto"/>
            <w:vAlign w:val="center"/>
            <w:hideMark/>
          </w:tcPr>
          <w:p w14:paraId="7779D916" w14:textId="77777777" w:rsidR="00CA2809" w:rsidRPr="00020A83" w:rsidRDefault="00CA2809" w:rsidP="00CA2809">
            <w:pPr>
              <w:ind w:right="0"/>
              <w:rPr>
                <w:sz w:val="20"/>
                <w:lang w:eastAsia="ru-RU"/>
              </w:rPr>
            </w:pPr>
            <w:r w:rsidRPr="00020A83">
              <w:rPr>
                <w:sz w:val="20"/>
                <w:lang w:eastAsia="ru-RU"/>
              </w:rPr>
              <w:t>ООО «НТК»</w:t>
            </w:r>
          </w:p>
        </w:tc>
        <w:tc>
          <w:tcPr>
            <w:tcW w:w="1933" w:type="dxa"/>
            <w:tcBorders>
              <w:top w:val="nil"/>
              <w:left w:val="nil"/>
              <w:bottom w:val="single" w:sz="4" w:space="0" w:color="auto"/>
              <w:right w:val="single" w:sz="4" w:space="0" w:color="auto"/>
            </w:tcBorders>
            <w:shd w:val="clear" w:color="auto" w:fill="auto"/>
            <w:vAlign w:val="center"/>
            <w:hideMark/>
          </w:tcPr>
          <w:p w14:paraId="188A08EC" w14:textId="77777777" w:rsidR="00CA2809" w:rsidRPr="00020A83" w:rsidRDefault="00CA2809" w:rsidP="00CA2809">
            <w:pPr>
              <w:ind w:right="0"/>
              <w:rPr>
                <w:sz w:val="20"/>
                <w:lang w:eastAsia="ru-RU"/>
              </w:rPr>
            </w:pPr>
            <w:r w:rsidRPr="00020A83">
              <w:rPr>
                <w:sz w:val="20"/>
                <w:lang w:eastAsia="ru-RU"/>
              </w:rPr>
              <w:t>сети, ЦТП</w:t>
            </w:r>
          </w:p>
        </w:tc>
        <w:tc>
          <w:tcPr>
            <w:tcW w:w="1437" w:type="dxa"/>
            <w:vMerge/>
            <w:tcBorders>
              <w:top w:val="nil"/>
              <w:left w:val="single" w:sz="4" w:space="0" w:color="auto"/>
              <w:bottom w:val="single" w:sz="4" w:space="0" w:color="auto"/>
              <w:right w:val="single" w:sz="4" w:space="0" w:color="auto"/>
            </w:tcBorders>
            <w:shd w:val="clear" w:color="auto" w:fill="auto"/>
            <w:vAlign w:val="center"/>
            <w:hideMark/>
          </w:tcPr>
          <w:p w14:paraId="0284F6D1" w14:textId="77777777" w:rsidR="00CA2809" w:rsidRPr="00020A83" w:rsidRDefault="00CA2809" w:rsidP="00CA2809">
            <w:pPr>
              <w:ind w:right="0"/>
              <w:jc w:val="left"/>
              <w:rPr>
                <w:sz w:val="20"/>
                <w:lang w:eastAsia="ru-RU"/>
              </w:rPr>
            </w:pPr>
          </w:p>
        </w:tc>
        <w:tc>
          <w:tcPr>
            <w:tcW w:w="2229" w:type="dxa"/>
            <w:vMerge/>
            <w:tcBorders>
              <w:top w:val="nil"/>
              <w:left w:val="single" w:sz="4" w:space="0" w:color="auto"/>
              <w:bottom w:val="single" w:sz="4" w:space="0" w:color="auto"/>
              <w:right w:val="single" w:sz="4" w:space="0" w:color="auto"/>
            </w:tcBorders>
            <w:shd w:val="clear" w:color="auto" w:fill="auto"/>
            <w:vAlign w:val="center"/>
            <w:hideMark/>
          </w:tcPr>
          <w:p w14:paraId="41FD626D" w14:textId="77777777" w:rsidR="00CA2809" w:rsidRPr="00020A83" w:rsidRDefault="00CA2809" w:rsidP="00CA2809">
            <w:pPr>
              <w:ind w:right="0"/>
              <w:jc w:val="left"/>
              <w:rPr>
                <w:sz w:val="20"/>
                <w:lang w:eastAsia="ru-RU"/>
              </w:rPr>
            </w:pPr>
          </w:p>
        </w:tc>
        <w:tc>
          <w:tcPr>
            <w:tcW w:w="6398" w:type="dxa"/>
            <w:vMerge/>
            <w:tcBorders>
              <w:top w:val="nil"/>
              <w:left w:val="single" w:sz="4" w:space="0" w:color="auto"/>
              <w:bottom w:val="single" w:sz="4" w:space="0" w:color="000000"/>
              <w:right w:val="single" w:sz="4" w:space="0" w:color="auto"/>
            </w:tcBorders>
            <w:shd w:val="clear" w:color="auto" w:fill="auto"/>
            <w:vAlign w:val="center"/>
            <w:hideMark/>
          </w:tcPr>
          <w:p w14:paraId="30B5D9C6" w14:textId="77777777" w:rsidR="00CA2809" w:rsidRPr="00020A83" w:rsidRDefault="00CA2809" w:rsidP="00CA2809">
            <w:pPr>
              <w:ind w:right="0"/>
              <w:jc w:val="left"/>
              <w:rPr>
                <w:sz w:val="20"/>
                <w:lang w:eastAsia="ru-RU"/>
              </w:rPr>
            </w:pPr>
          </w:p>
        </w:tc>
      </w:tr>
      <w:tr w:rsidR="00020A83" w:rsidRPr="00020A83" w14:paraId="723EBC96" w14:textId="77777777" w:rsidTr="00CA2809">
        <w:trPr>
          <w:trHeight w:val="20"/>
        </w:trPr>
        <w:tc>
          <w:tcPr>
            <w:tcW w:w="908" w:type="dxa"/>
            <w:vMerge/>
            <w:tcBorders>
              <w:top w:val="nil"/>
              <w:left w:val="single" w:sz="4" w:space="0" w:color="auto"/>
              <w:bottom w:val="single" w:sz="4" w:space="0" w:color="auto"/>
              <w:right w:val="single" w:sz="4" w:space="0" w:color="auto"/>
            </w:tcBorders>
            <w:shd w:val="clear" w:color="auto" w:fill="auto"/>
            <w:vAlign w:val="center"/>
            <w:hideMark/>
          </w:tcPr>
          <w:p w14:paraId="23D6F36D" w14:textId="77777777" w:rsidR="00CA2809" w:rsidRPr="00020A83" w:rsidRDefault="00CA2809" w:rsidP="00CA2809">
            <w:pPr>
              <w:ind w:right="0"/>
              <w:jc w:val="left"/>
              <w:rPr>
                <w:sz w:val="20"/>
                <w:lang w:eastAsia="ru-RU"/>
              </w:rPr>
            </w:pPr>
          </w:p>
        </w:tc>
        <w:tc>
          <w:tcPr>
            <w:tcW w:w="6945" w:type="dxa"/>
            <w:vMerge/>
            <w:tcBorders>
              <w:top w:val="nil"/>
              <w:left w:val="single" w:sz="4" w:space="0" w:color="auto"/>
              <w:bottom w:val="single" w:sz="4" w:space="0" w:color="auto"/>
              <w:right w:val="single" w:sz="4" w:space="0" w:color="auto"/>
            </w:tcBorders>
            <w:shd w:val="clear" w:color="auto" w:fill="auto"/>
            <w:vAlign w:val="center"/>
            <w:hideMark/>
          </w:tcPr>
          <w:p w14:paraId="084567D4" w14:textId="77777777" w:rsidR="00CA2809" w:rsidRPr="00020A83" w:rsidRDefault="00CA2809" w:rsidP="00CA2809">
            <w:pPr>
              <w:ind w:right="0"/>
              <w:jc w:val="left"/>
              <w:rPr>
                <w:sz w:val="20"/>
                <w:lang w:eastAsia="ru-RU"/>
              </w:rPr>
            </w:pPr>
          </w:p>
        </w:tc>
        <w:tc>
          <w:tcPr>
            <w:tcW w:w="2887" w:type="dxa"/>
            <w:tcBorders>
              <w:top w:val="nil"/>
              <w:left w:val="nil"/>
              <w:bottom w:val="single" w:sz="4" w:space="0" w:color="auto"/>
              <w:right w:val="single" w:sz="4" w:space="0" w:color="auto"/>
            </w:tcBorders>
            <w:shd w:val="clear" w:color="auto" w:fill="auto"/>
            <w:vAlign w:val="center"/>
            <w:hideMark/>
          </w:tcPr>
          <w:p w14:paraId="69ACF193" w14:textId="77777777" w:rsidR="00CA2809" w:rsidRPr="00020A83" w:rsidRDefault="00CA2809" w:rsidP="00CA2809">
            <w:pPr>
              <w:ind w:right="0"/>
              <w:rPr>
                <w:sz w:val="20"/>
                <w:lang w:eastAsia="ru-RU"/>
              </w:rPr>
            </w:pPr>
            <w:r w:rsidRPr="00020A83">
              <w:rPr>
                <w:sz w:val="20"/>
                <w:lang w:eastAsia="ru-RU"/>
              </w:rPr>
              <w:t>ООО «</w:t>
            </w:r>
            <w:proofErr w:type="spellStart"/>
            <w:r w:rsidRPr="00020A83">
              <w:rPr>
                <w:sz w:val="20"/>
                <w:lang w:eastAsia="ru-RU"/>
              </w:rPr>
              <w:t>КузнецкТеплоСбыт</w:t>
            </w:r>
            <w:proofErr w:type="spellEnd"/>
            <w:r w:rsidRPr="00020A83">
              <w:rPr>
                <w:sz w:val="20"/>
                <w:lang w:eastAsia="ru-RU"/>
              </w:rPr>
              <w:t>»</w:t>
            </w:r>
          </w:p>
        </w:tc>
        <w:tc>
          <w:tcPr>
            <w:tcW w:w="1933" w:type="dxa"/>
            <w:tcBorders>
              <w:top w:val="nil"/>
              <w:left w:val="nil"/>
              <w:bottom w:val="single" w:sz="4" w:space="0" w:color="auto"/>
              <w:right w:val="single" w:sz="4" w:space="0" w:color="auto"/>
            </w:tcBorders>
            <w:shd w:val="clear" w:color="auto" w:fill="auto"/>
            <w:vAlign w:val="center"/>
            <w:hideMark/>
          </w:tcPr>
          <w:p w14:paraId="2ABC9222" w14:textId="77777777" w:rsidR="00CA2809" w:rsidRPr="00020A83" w:rsidRDefault="00CA2809" w:rsidP="00CA2809">
            <w:pPr>
              <w:ind w:right="0"/>
              <w:rPr>
                <w:sz w:val="20"/>
                <w:lang w:eastAsia="ru-RU"/>
              </w:rPr>
            </w:pPr>
            <w:r w:rsidRPr="00020A83">
              <w:rPr>
                <w:sz w:val="20"/>
                <w:lang w:eastAsia="ru-RU"/>
              </w:rPr>
              <w:t>сети</w:t>
            </w:r>
          </w:p>
        </w:tc>
        <w:tc>
          <w:tcPr>
            <w:tcW w:w="1437" w:type="dxa"/>
            <w:vMerge/>
            <w:tcBorders>
              <w:top w:val="nil"/>
              <w:left w:val="single" w:sz="4" w:space="0" w:color="auto"/>
              <w:bottom w:val="single" w:sz="4" w:space="0" w:color="auto"/>
              <w:right w:val="single" w:sz="4" w:space="0" w:color="auto"/>
            </w:tcBorders>
            <w:shd w:val="clear" w:color="auto" w:fill="auto"/>
            <w:vAlign w:val="center"/>
            <w:hideMark/>
          </w:tcPr>
          <w:p w14:paraId="1F3EF440" w14:textId="77777777" w:rsidR="00CA2809" w:rsidRPr="00020A83" w:rsidRDefault="00CA2809" w:rsidP="00CA2809">
            <w:pPr>
              <w:ind w:right="0"/>
              <w:jc w:val="left"/>
              <w:rPr>
                <w:sz w:val="20"/>
                <w:lang w:eastAsia="ru-RU"/>
              </w:rPr>
            </w:pPr>
          </w:p>
        </w:tc>
        <w:tc>
          <w:tcPr>
            <w:tcW w:w="2229" w:type="dxa"/>
            <w:vMerge/>
            <w:tcBorders>
              <w:top w:val="nil"/>
              <w:left w:val="single" w:sz="4" w:space="0" w:color="auto"/>
              <w:bottom w:val="single" w:sz="4" w:space="0" w:color="auto"/>
              <w:right w:val="single" w:sz="4" w:space="0" w:color="auto"/>
            </w:tcBorders>
            <w:shd w:val="clear" w:color="auto" w:fill="auto"/>
            <w:vAlign w:val="center"/>
            <w:hideMark/>
          </w:tcPr>
          <w:p w14:paraId="4D2D032E" w14:textId="77777777" w:rsidR="00CA2809" w:rsidRPr="00020A83" w:rsidRDefault="00CA2809" w:rsidP="00CA2809">
            <w:pPr>
              <w:ind w:right="0"/>
              <w:jc w:val="left"/>
              <w:rPr>
                <w:sz w:val="20"/>
                <w:lang w:eastAsia="ru-RU"/>
              </w:rPr>
            </w:pPr>
          </w:p>
        </w:tc>
        <w:tc>
          <w:tcPr>
            <w:tcW w:w="6398" w:type="dxa"/>
            <w:vMerge/>
            <w:tcBorders>
              <w:top w:val="nil"/>
              <w:left w:val="single" w:sz="4" w:space="0" w:color="auto"/>
              <w:bottom w:val="single" w:sz="4" w:space="0" w:color="000000"/>
              <w:right w:val="single" w:sz="4" w:space="0" w:color="auto"/>
            </w:tcBorders>
            <w:shd w:val="clear" w:color="auto" w:fill="auto"/>
            <w:vAlign w:val="center"/>
            <w:hideMark/>
          </w:tcPr>
          <w:p w14:paraId="52DFE3EF" w14:textId="77777777" w:rsidR="00CA2809" w:rsidRPr="00020A83" w:rsidRDefault="00CA2809" w:rsidP="00CA2809">
            <w:pPr>
              <w:ind w:right="0"/>
              <w:jc w:val="left"/>
              <w:rPr>
                <w:sz w:val="20"/>
                <w:lang w:eastAsia="ru-RU"/>
              </w:rPr>
            </w:pPr>
          </w:p>
        </w:tc>
      </w:tr>
      <w:tr w:rsidR="00020A83" w:rsidRPr="00020A83" w14:paraId="2539AC6A" w14:textId="77777777" w:rsidTr="00CA2809">
        <w:trPr>
          <w:trHeight w:val="20"/>
        </w:trPr>
        <w:tc>
          <w:tcPr>
            <w:tcW w:w="22737"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6BD5B65C" w14:textId="77777777" w:rsidR="00CA2809" w:rsidRPr="00020A83" w:rsidRDefault="00CA2809" w:rsidP="00CA2809">
            <w:pPr>
              <w:ind w:right="0"/>
              <w:rPr>
                <w:b/>
                <w:bCs/>
                <w:sz w:val="24"/>
                <w:szCs w:val="24"/>
                <w:lang w:eastAsia="ru-RU"/>
              </w:rPr>
            </w:pPr>
            <w:r w:rsidRPr="00020A83">
              <w:rPr>
                <w:b/>
                <w:bCs/>
                <w:sz w:val="24"/>
                <w:szCs w:val="24"/>
                <w:lang w:eastAsia="ru-RU"/>
              </w:rPr>
              <w:t>ЕТО №03</w:t>
            </w:r>
          </w:p>
        </w:tc>
      </w:tr>
      <w:tr w:rsidR="00020A83" w:rsidRPr="00020A83" w14:paraId="7E8D15C9" w14:textId="77777777" w:rsidTr="00CA2809">
        <w:trPr>
          <w:trHeight w:val="20"/>
        </w:trPr>
        <w:tc>
          <w:tcPr>
            <w:tcW w:w="908" w:type="dxa"/>
            <w:vMerge w:val="restart"/>
            <w:tcBorders>
              <w:top w:val="nil"/>
              <w:left w:val="single" w:sz="4" w:space="0" w:color="auto"/>
              <w:bottom w:val="nil"/>
              <w:right w:val="single" w:sz="4" w:space="0" w:color="auto"/>
            </w:tcBorders>
            <w:shd w:val="clear" w:color="auto" w:fill="auto"/>
            <w:vAlign w:val="center"/>
            <w:hideMark/>
          </w:tcPr>
          <w:p w14:paraId="30982AA3" w14:textId="77777777" w:rsidR="00CA2809" w:rsidRPr="00020A83" w:rsidRDefault="00CA2809" w:rsidP="00CA2809">
            <w:pPr>
              <w:ind w:right="0"/>
              <w:rPr>
                <w:sz w:val="20"/>
                <w:lang w:eastAsia="ru-RU"/>
              </w:rPr>
            </w:pPr>
            <w:r w:rsidRPr="00020A83">
              <w:rPr>
                <w:sz w:val="20"/>
                <w:lang w:eastAsia="ru-RU"/>
              </w:rPr>
              <w:t>003</w:t>
            </w:r>
          </w:p>
        </w:tc>
        <w:tc>
          <w:tcPr>
            <w:tcW w:w="6945" w:type="dxa"/>
            <w:vMerge w:val="restart"/>
            <w:tcBorders>
              <w:top w:val="nil"/>
              <w:left w:val="single" w:sz="4" w:space="0" w:color="auto"/>
              <w:bottom w:val="nil"/>
              <w:right w:val="single" w:sz="4" w:space="0" w:color="auto"/>
            </w:tcBorders>
            <w:shd w:val="clear" w:color="auto" w:fill="auto"/>
            <w:vAlign w:val="center"/>
            <w:hideMark/>
          </w:tcPr>
          <w:p w14:paraId="58A8832C" w14:textId="77777777" w:rsidR="00CA2809" w:rsidRPr="00020A83" w:rsidRDefault="00CA2809" w:rsidP="00CA2809">
            <w:pPr>
              <w:ind w:right="0"/>
              <w:jc w:val="left"/>
              <w:rPr>
                <w:sz w:val="20"/>
                <w:lang w:eastAsia="ru-RU"/>
              </w:rPr>
            </w:pPr>
            <w:r w:rsidRPr="00020A83">
              <w:rPr>
                <w:sz w:val="20"/>
                <w:lang w:eastAsia="ru-RU"/>
              </w:rPr>
              <w:t>ЦТЭЦ</w:t>
            </w:r>
          </w:p>
        </w:tc>
        <w:tc>
          <w:tcPr>
            <w:tcW w:w="2887" w:type="dxa"/>
            <w:tcBorders>
              <w:top w:val="nil"/>
              <w:left w:val="nil"/>
              <w:bottom w:val="single" w:sz="4" w:space="0" w:color="auto"/>
              <w:right w:val="single" w:sz="4" w:space="0" w:color="auto"/>
            </w:tcBorders>
            <w:shd w:val="clear" w:color="auto" w:fill="auto"/>
            <w:vAlign w:val="center"/>
            <w:hideMark/>
          </w:tcPr>
          <w:p w14:paraId="53BD09E9" w14:textId="77777777" w:rsidR="00CA2809" w:rsidRPr="00020A83" w:rsidRDefault="00CA2809" w:rsidP="00CA2809">
            <w:pPr>
              <w:ind w:right="0"/>
              <w:rPr>
                <w:sz w:val="20"/>
                <w:lang w:eastAsia="ru-RU"/>
              </w:rPr>
            </w:pPr>
            <w:r w:rsidRPr="00020A83">
              <w:rPr>
                <w:sz w:val="20"/>
                <w:lang w:eastAsia="ru-RU"/>
              </w:rPr>
              <w:t>ООО «ЭнергоТранзит»</w:t>
            </w:r>
          </w:p>
        </w:tc>
        <w:tc>
          <w:tcPr>
            <w:tcW w:w="1933" w:type="dxa"/>
            <w:tcBorders>
              <w:top w:val="nil"/>
              <w:left w:val="nil"/>
              <w:bottom w:val="single" w:sz="4" w:space="0" w:color="auto"/>
              <w:right w:val="single" w:sz="4" w:space="0" w:color="auto"/>
            </w:tcBorders>
            <w:shd w:val="clear" w:color="auto" w:fill="auto"/>
            <w:vAlign w:val="center"/>
            <w:hideMark/>
          </w:tcPr>
          <w:p w14:paraId="1632066A" w14:textId="77777777" w:rsidR="00CA2809" w:rsidRPr="00020A83" w:rsidRDefault="00CA2809" w:rsidP="00CA2809">
            <w:pPr>
              <w:ind w:right="0"/>
              <w:rPr>
                <w:sz w:val="20"/>
                <w:lang w:eastAsia="ru-RU"/>
              </w:rPr>
            </w:pPr>
            <w:r w:rsidRPr="00020A83">
              <w:rPr>
                <w:sz w:val="20"/>
                <w:lang w:eastAsia="ru-RU"/>
              </w:rPr>
              <w:t>источник, сети</w:t>
            </w:r>
          </w:p>
        </w:tc>
        <w:tc>
          <w:tcPr>
            <w:tcW w:w="1437" w:type="dxa"/>
            <w:vMerge w:val="restart"/>
            <w:tcBorders>
              <w:top w:val="nil"/>
              <w:left w:val="single" w:sz="4" w:space="0" w:color="auto"/>
              <w:bottom w:val="nil"/>
              <w:right w:val="single" w:sz="4" w:space="0" w:color="auto"/>
            </w:tcBorders>
            <w:shd w:val="clear" w:color="auto" w:fill="auto"/>
            <w:vAlign w:val="center"/>
            <w:hideMark/>
          </w:tcPr>
          <w:p w14:paraId="182CD106" w14:textId="77777777" w:rsidR="00CA2809" w:rsidRPr="00020A83" w:rsidRDefault="00CA2809" w:rsidP="00CA2809">
            <w:pPr>
              <w:ind w:right="0"/>
              <w:rPr>
                <w:sz w:val="20"/>
                <w:lang w:eastAsia="ru-RU"/>
              </w:rPr>
            </w:pPr>
            <w:r w:rsidRPr="00020A83">
              <w:rPr>
                <w:sz w:val="20"/>
                <w:lang w:eastAsia="ru-RU"/>
              </w:rPr>
              <w:t>03</w:t>
            </w:r>
          </w:p>
        </w:tc>
        <w:tc>
          <w:tcPr>
            <w:tcW w:w="2229" w:type="dxa"/>
            <w:vMerge w:val="restart"/>
            <w:tcBorders>
              <w:top w:val="nil"/>
              <w:left w:val="single" w:sz="4" w:space="0" w:color="auto"/>
              <w:bottom w:val="nil"/>
              <w:right w:val="single" w:sz="4" w:space="0" w:color="auto"/>
            </w:tcBorders>
            <w:shd w:val="clear" w:color="auto" w:fill="auto"/>
            <w:vAlign w:val="center"/>
            <w:hideMark/>
          </w:tcPr>
          <w:p w14:paraId="0A5B95B8" w14:textId="77777777" w:rsidR="00CA2809" w:rsidRPr="00020A83" w:rsidRDefault="00CA2809" w:rsidP="00CA2809">
            <w:pPr>
              <w:ind w:right="0"/>
              <w:rPr>
                <w:sz w:val="20"/>
                <w:lang w:eastAsia="ru-RU"/>
              </w:rPr>
            </w:pPr>
            <w:r w:rsidRPr="00020A83">
              <w:rPr>
                <w:sz w:val="20"/>
                <w:lang w:eastAsia="ru-RU"/>
              </w:rPr>
              <w:t>ООО «ЭнергоТранзит»</w:t>
            </w:r>
          </w:p>
        </w:tc>
        <w:tc>
          <w:tcPr>
            <w:tcW w:w="6398" w:type="dxa"/>
            <w:vMerge w:val="restart"/>
            <w:tcBorders>
              <w:top w:val="nil"/>
              <w:left w:val="single" w:sz="4" w:space="0" w:color="auto"/>
              <w:bottom w:val="single" w:sz="4" w:space="0" w:color="000000"/>
              <w:right w:val="single" w:sz="4" w:space="0" w:color="auto"/>
            </w:tcBorders>
            <w:shd w:val="clear" w:color="auto" w:fill="auto"/>
            <w:vAlign w:val="center"/>
            <w:hideMark/>
          </w:tcPr>
          <w:p w14:paraId="768B72B5" w14:textId="77777777" w:rsidR="00CA2809" w:rsidRPr="00020A83" w:rsidRDefault="00CA2809" w:rsidP="00CA2809">
            <w:pPr>
              <w:ind w:right="0"/>
              <w:jc w:val="left"/>
              <w:rPr>
                <w:sz w:val="20"/>
                <w:lang w:eastAsia="ru-RU"/>
              </w:rPr>
            </w:pPr>
            <w:r w:rsidRPr="00020A83">
              <w:rPr>
                <w:sz w:val="20"/>
                <w:lang w:eastAsia="ru-RU"/>
              </w:rPr>
              <w:t>п. 11 Правил (владение в соответствующей зоне деятельности источником тепловой энергии с наибольшей рабочей тепловой мощностью и (или) тепловыми сетями с наибольшей тепловой емкостью)</w:t>
            </w:r>
          </w:p>
        </w:tc>
      </w:tr>
      <w:tr w:rsidR="00020A83" w:rsidRPr="00020A83" w14:paraId="4845B30A" w14:textId="77777777" w:rsidTr="00CA2809">
        <w:trPr>
          <w:trHeight w:val="20"/>
        </w:trPr>
        <w:tc>
          <w:tcPr>
            <w:tcW w:w="908" w:type="dxa"/>
            <w:vMerge/>
            <w:tcBorders>
              <w:top w:val="nil"/>
              <w:left w:val="single" w:sz="4" w:space="0" w:color="auto"/>
              <w:bottom w:val="nil"/>
              <w:right w:val="single" w:sz="4" w:space="0" w:color="auto"/>
            </w:tcBorders>
            <w:shd w:val="clear" w:color="auto" w:fill="auto"/>
            <w:vAlign w:val="center"/>
            <w:hideMark/>
          </w:tcPr>
          <w:p w14:paraId="0589AEC4" w14:textId="77777777" w:rsidR="00CA2809" w:rsidRPr="00020A83" w:rsidRDefault="00CA2809" w:rsidP="00CA2809">
            <w:pPr>
              <w:ind w:right="0"/>
              <w:jc w:val="left"/>
              <w:rPr>
                <w:sz w:val="20"/>
                <w:lang w:eastAsia="ru-RU"/>
              </w:rPr>
            </w:pPr>
          </w:p>
        </w:tc>
        <w:tc>
          <w:tcPr>
            <w:tcW w:w="6945" w:type="dxa"/>
            <w:vMerge/>
            <w:tcBorders>
              <w:top w:val="nil"/>
              <w:left w:val="single" w:sz="4" w:space="0" w:color="auto"/>
              <w:bottom w:val="nil"/>
              <w:right w:val="single" w:sz="4" w:space="0" w:color="auto"/>
            </w:tcBorders>
            <w:shd w:val="clear" w:color="auto" w:fill="auto"/>
            <w:vAlign w:val="center"/>
            <w:hideMark/>
          </w:tcPr>
          <w:p w14:paraId="0E025AAA" w14:textId="77777777" w:rsidR="00CA2809" w:rsidRPr="00020A83" w:rsidRDefault="00CA2809" w:rsidP="00CA2809">
            <w:pPr>
              <w:ind w:right="0"/>
              <w:jc w:val="left"/>
              <w:rPr>
                <w:sz w:val="20"/>
                <w:lang w:eastAsia="ru-RU"/>
              </w:rPr>
            </w:pPr>
          </w:p>
        </w:tc>
        <w:tc>
          <w:tcPr>
            <w:tcW w:w="2887" w:type="dxa"/>
            <w:tcBorders>
              <w:top w:val="nil"/>
              <w:left w:val="nil"/>
              <w:bottom w:val="single" w:sz="4" w:space="0" w:color="auto"/>
              <w:right w:val="single" w:sz="4" w:space="0" w:color="auto"/>
            </w:tcBorders>
            <w:shd w:val="clear" w:color="auto" w:fill="auto"/>
            <w:vAlign w:val="center"/>
            <w:hideMark/>
          </w:tcPr>
          <w:p w14:paraId="0B5CEDD9" w14:textId="77777777" w:rsidR="00CA2809" w:rsidRPr="00020A83" w:rsidRDefault="00CA2809" w:rsidP="00CA2809">
            <w:pPr>
              <w:ind w:right="0"/>
              <w:rPr>
                <w:sz w:val="20"/>
                <w:lang w:eastAsia="ru-RU"/>
              </w:rPr>
            </w:pPr>
            <w:r w:rsidRPr="00020A83">
              <w:rPr>
                <w:sz w:val="20"/>
                <w:lang w:eastAsia="ru-RU"/>
              </w:rPr>
              <w:t>ООО «НТК»</w:t>
            </w:r>
          </w:p>
        </w:tc>
        <w:tc>
          <w:tcPr>
            <w:tcW w:w="1933" w:type="dxa"/>
            <w:tcBorders>
              <w:top w:val="nil"/>
              <w:left w:val="nil"/>
              <w:bottom w:val="single" w:sz="4" w:space="0" w:color="auto"/>
              <w:right w:val="single" w:sz="4" w:space="0" w:color="auto"/>
            </w:tcBorders>
            <w:shd w:val="clear" w:color="auto" w:fill="auto"/>
            <w:vAlign w:val="center"/>
            <w:hideMark/>
          </w:tcPr>
          <w:p w14:paraId="071D5941" w14:textId="77777777" w:rsidR="00CA2809" w:rsidRPr="00020A83" w:rsidRDefault="00CA2809" w:rsidP="00CA2809">
            <w:pPr>
              <w:ind w:right="0"/>
              <w:rPr>
                <w:sz w:val="20"/>
                <w:lang w:eastAsia="ru-RU"/>
              </w:rPr>
            </w:pPr>
            <w:r w:rsidRPr="00020A83">
              <w:rPr>
                <w:sz w:val="20"/>
                <w:lang w:eastAsia="ru-RU"/>
              </w:rPr>
              <w:t>сети, ЦТП</w:t>
            </w:r>
          </w:p>
        </w:tc>
        <w:tc>
          <w:tcPr>
            <w:tcW w:w="1437" w:type="dxa"/>
            <w:vMerge/>
            <w:tcBorders>
              <w:top w:val="nil"/>
              <w:left w:val="single" w:sz="4" w:space="0" w:color="auto"/>
              <w:bottom w:val="nil"/>
              <w:right w:val="single" w:sz="4" w:space="0" w:color="auto"/>
            </w:tcBorders>
            <w:shd w:val="clear" w:color="auto" w:fill="auto"/>
            <w:vAlign w:val="center"/>
            <w:hideMark/>
          </w:tcPr>
          <w:p w14:paraId="0BF5C7AB" w14:textId="77777777" w:rsidR="00CA2809" w:rsidRPr="00020A83" w:rsidRDefault="00CA2809" w:rsidP="00CA2809">
            <w:pPr>
              <w:ind w:right="0"/>
              <w:jc w:val="left"/>
              <w:rPr>
                <w:sz w:val="20"/>
                <w:lang w:eastAsia="ru-RU"/>
              </w:rPr>
            </w:pPr>
          </w:p>
        </w:tc>
        <w:tc>
          <w:tcPr>
            <w:tcW w:w="2229" w:type="dxa"/>
            <w:vMerge/>
            <w:tcBorders>
              <w:top w:val="nil"/>
              <w:left w:val="single" w:sz="4" w:space="0" w:color="auto"/>
              <w:bottom w:val="nil"/>
              <w:right w:val="single" w:sz="4" w:space="0" w:color="auto"/>
            </w:tcBorders>
            <w:shd w:val="clear" w:color="auto" w:fill="auto"/>
            <w:vAlign w:val="center"/>
            <w:hideMark/>
          </w:tcPr>
          <w:p w14:paraId="6EF98F4F" w14:textId="77777777" w:rsidR="00CA2809" w:rsidRPr="00020A83" w:rsidRDefault="00CA2809" w:rsidP="00CA2809">
            <w:pPr>
              <w:ind w:right="0"/>
              <w:jc w:val="left"/>
              <w:rPr>
                <w:sz w:val="20"/>
                <w:lang w:eastAsia="ru-RU"/>
              </w:rPr>
            </w:pPr>
          </w:p>
        </w:tc>
        <w:tc>
          <w:tcPr>
            <w:tcW w:w="6398" w:type="dxa"/>
            <w:vMerge/>
            <w:tcBorders>
              <w:top w:val="nil"/>
              <w:left w:val="single" w:sz="4" w:space="0" w:color="auto"/>
              <w:bottom w:val="single" w:sz="4" w:space="0" w:color="000000"/>
              <w:right w:val="single" w:sz="4" w:space="0" w:color="auto"/>
            </w:tcBorders>
            <w:shd w:val="clear" w:color="auto" w:fill="auto"/>
            <w:vAlign w:val="center"/>
            <w:hideMark/>
          </w:tcPr>
          <w:p w14:paraId="76FBBFA2" w14:textId="77777777" w:rsidR="00CA2809" w:rsidRPr="00020A83" w:rsidRDefault="00CA2809" w:rsidP="00CA2809">
            <w:pPr>
              <w:ind w:right="0"/>
              <w:jc w:val="left"/>
              <w:rPr>
                <w:sz w:val="20"/>
                <w:lang w:eastAsia="ru-RU"/>
              </w:rPr>
            </w:pPr>
          </w:p>
        </w:tc>
      </w:tr>
      <w:tr w:rsidR="00020A83" w:rsidRPr="00020A83" w14:paraId="518A70C2" w14:textId="77777777" w:rsidTr="00CA2809">
        <w:trPr>
          <w:trHeight w:val="20"/>
        </w:trPr>
        <w:tc>
          <w:tcPr>
            <w:tcW w:w="908" w:type="dxa"/>
            <w:vMerge/>
            <w:tcBorders>
              <w:top w:val="nil"/>
              <w:left w:val="single" w:sz="4" w:space="0" w:color="auto"/>
              <w:bottom w:val="nil"/>
              <w:right w:val="single" w:sz="4" w:space="0" w:color="auto"/>
            </w:tcBorders>
            <w:shd w:val="clear" w:color="auto" w:fill="auto"/>
            <w:vAlign w:val="center"/>
            <w:hideMark/>
          </w:tcPr>
          <w:p w14:paraId="34F26CFC" w14:textId="77777777" w:rsidR="00CA2809" w:rsidRPr="00020A83" w:rsidRDefault="00CA2809" w:rsidP="00CA2809">
            <w:pPr>
              <w:ind w:right="0"/>
              <w:jc w:val="left"/>
              <w:rPr>
                <w:sz w:val="20"/>
                <w:lang w:eastAsia="ru-RU"/>
              </w:rPr>
            </w:pPr>
          </w:p>
        </w:tc>
        <w:tc>
          <w:tcPr>
            <w:tcW w:w="6945" w:type="dxa"/>
            <w:vMerge/>
            <w:tcBorders>
              <w:top w:val="nil"/>
              <w:left w:val="single" w:sz="4" w:space="0" w:color="auto"/>
              <w:bottom w:val="nil"/>
              <w:right w:val="single" w:sz="4" w:space="0" w:color="auto"/>
            </w:tcBorders>
            <w:shd w:val="clear" w:color="auto" w:fill="auto"/>
            <w:vAlign w:val="center"/>
            <w:hideMark/>
          </w:tcPr>
          <w:p w14:paraId="534BDE08" w14:textId="77777777" w:rsidR="00CA2809" w:rsidRPr="00020A83" w:rsidRDefault="00CA2809" w:rsidP="00CA2809">
            <w:pPr>
              <w:ind w:right="0"/>
              <w:jc w:val="left"/>
              <w:rPr>
                <w:sz w:val="20"/>
                <w:lang w:eastAsia="ru-RU"/>
              </w:rPr>
            </w:pPr>
          </w:p>
        </w:tc>
        <w:tc>
          <w:tcPr>
            <w:tcW w:w="2887" w:type="dxa"/>
            <w:tcBorders>
              <w:top w:val="nil"/>
              <w:left w:val="nil"/>
              <w:bottom w:val="single" w:sz="4" w:space="0" w:color="auto"/>
              <w:right w:val="single" w:sz="4" w:space="0" w:color="auto"/>
            </w:tcBorders>
            <w:shd w:val="clear" w:color="auto" w:fill="auto"/>
            <w:vAlign w:val="center"/>
            <w:hideMark/>
          </w:tcPr>
          <w:p w14:paraId="2091B49F" w14:textId="77777777" w:rsidR="00CA2809" w:rsidRPr="00020A83" w:rsidRDefault="00CA2809" w:rsidP="00CA2809">
            <w:pPr>
              <w:ind w:right="0"/>
              <w:rPr>
                <w:sz w:val="20"/>
                <w:lang w:eastAsia="ru-RU"/>
              </w:rPr>
            </w:pPr>
            <w:r w:rsidRPr="00020A83">
              <w:rPr>
                <w:sz w:val="20"/>
                <w:lang w:eastAsia="ru-RU"/>
              </w:rPr>
              <w:t>ПАО «ЕВРАЗ»</w:t>
            </w:r>
          </w:p>
        </w:tc>
        <w:tc>
          <w:tcPr>
            <w:tcW w:w="1933" w:type="dxa"/>
            <w:tcBorders>
              <w:top w:val="nil"/>
              <w:left w:val="nil"/>
              <w:bottom w:val="single" w:sz="4" w:space="0" w:color="auto"/>
              <w:right w:val="single" w:sz="4" w:space="0" w:color="auto"/>
            </w:tcBorders>
            <w:shd w:val="clear" w:color="auto" w:fill="auto"/>
            <w:vAlign w:val="center"/>
            <w:hideMark/>
          </w:tcPr>
          <w:p w14:paraId="10CAF7D4" w14:textId="77777777" w:rsidR="00CA2809" w:rsidRPr="00020A83" w:rsidRDefault="00CA2809" w:rsidP="00CA2809">
            <w:pPr>
              <w:ind w:right="0"/>
              <w:rPr>
                <w:sz w:val="20"/>
                <w:lang w:eastAsia="ru-RU"/>
              </w:rPr>
            </w:pPr>
            <w:r w:rsidRPr="00020A83">
              <w:rPr>
                <w:sz w:val="20"/>
                <w:lang w:eastAsia="ru-RU"/>
              </w:rPr>
              <w:t>сети</w:t>
            </w:r>
          </w:p>
        </w:tc>
        <w:tc>
          <w:tcPr>
            <w:tcW w:w="1437" w:type="dxa"/>
            <w:vMerge/>
            <w:tcBorders>
              <w:top w:val="nil"/>
              <w:left w:val="single" w:sz="4" w:space="0" w:color="auto"/>
              <w:bottom w:val="nil"/>
              <w:right w:val="single" w:sz="4" w:space="0" w:color="auto"/>
            </w:tcBorders>
            <w:shd w:val="clear" w:color="auto" w:fill="auto"/>
            <w:vAlign w:val="center"/>
            <w:hideMark/>
          </w:tcPr>
          <w:p w14:paraId="55923F1B" w14:textId="77777777" w:rsidR="00CA2809" w:rsidRPr="00020A83" w:rsidRDefault="00CA2809" w:rsidP="00CA2809">
            <w:pPr>
              <w:ind w:right="0"/>
              <w:jc w:val="left"/>
              <w:rPr>
                <w:sz w:val="20"/>
                <w:lang w:eastAsia="ru-RU"/>
              </w:rPr>
            </w:pPr>
          </w:p>
        </w:tc>
        <w:tc>
          <w:tcPr>
            <w:tcW w:w="2229" w:type="dxa"/>
            <w:vMerge/>
            <w:tcBorders>
              <w:top w:val="nil"/>
              <w:left w:val="single" w:sz="4" w:space="0" w:color="auto"/>
              <w:bottom w:val="nil"/>
              <w:right w:val="single" w:sz="4" w:space="0" w:color="auto"/>
            </w:tcBorders>
            <w:shd w:val="clear" w:color="auto" w:fill="auto"/>
            <w:vAlign w:val="center"/>
            <w:hideMark/>
          </w:tcPr>
          <w:p w14:paraId="668BC666" w14:textId="77777777" w:rsidR="00CA2809" w:rsidRPr="00020A83" w:rsidRDefault="00CA2809" w:rsidP="00CA2809">
            <w:pPr>
              <w:ind w:right="0"/>
              <w:jc w:val="left"/>
              <w:rPr>
                <w:sz w:val="20"/>
                <w:lang w:eastAsia="ru-RU"/>
              </w:rPr>
            </w:pPr>
          </w:p>
        </w:tc>
        <w:tc>
          <w:tcPr>
            <w:tcW w:w="6398" w:type="dxa"/>
            <w:vMerge/>
            <w:tcBorders>
              <w:top w:val="nil"/>
              <w:left w:val="single" w:sz="4" w:space="0" w:color="auto"/>
              <w:bottom w:val="single" w:sz="4" w:space="0" w:color="000000"/>
              <w:right w:val="single" w:sz="4" w:space="0" w:color="auto"/>
            </w:tcBorders>
            <w:shd w:val="clear" w:color="auto" w:fill="auto"/>
            <w:vAlign w:val="center"/>
            <w:hideMark/>
          </w:tcPr>
          <w:p w14:paraId="1B471DDC" w14:textId="77777777" w:rsidR="00CA2809" w:rsidRPr="00020A83" w:rsidRDefault="00CA2809" w:rsidP="00CA2809">
            <w:pPr>
              <w:ind w:right="0"/>
              <w:jc w:val="left"/>
              <w:rPr>
                <w:sz w:val="20"/>
                <w:lang w:eastAsia="ru-RU"/>
              </w:rPr>
            </w:pPr>
          </w:p>
        </w:tc>
      </w:tr>
      <w:tr w:rsidR="00020A83" w:rsidRPr="00020A83" w14:paraId="5C4FFBD2" w14:textId="77777777" w:rsidTr="00CA2809">
        <w:trPr>
          <w:trHeight w:val="20"/>
        </w:trPr>
        <w:tc>
          <w:tcPr>
            <w:tcW w:w="22737"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4714AB27" w14:textId="77777777" w:rsidR="00CA2809" w:rsidRPr="00020A83" w:rsidRDefault="00CA2809" w:rsidP="00CA2809">
            <w:pPr>
              <w:ind w:right="0"/>
              <w:rPr>
                <w:b/>
                <w:bCs/>
                <w:sz w:val="24"/>
                <w:szCs w:val="24"/>
                <w:lang w:eastAsia="ru-RU"/>
              </w:rPr>
            </w:pPr>
            <w:r w:rsidRPr="00020A83">
              <w:rPr>
                <w:b/>
                <w:bCs/>
                <w:sz w:val="24"/>
                <w:szCs w:val="24"/>
                <w:lang w:eastAsia="ru-RU"/>
              </w:rPr>
              <w:t>ЕТО №04</w:t>
            </w:r>
          </w:p>
        </w:tc>
      </w:tr>
      <w:tr w:rsidR="00020A83" w:rsidRPr="00020A83" w14:paraId="6557A8AC" w14:textId="77777777" w:rsidTr="00CA2809">
        <w:trPr>
          <w:trHeight w:val="20"/>
        </w:trPr>
        <w:tc>
          <w:tcPr>
            <w:tcW w:w="908" w:type="dxa"/>
            <w:vMerge w:val="restart"/>
            <w:tcBorders>
              <w:top w:val="nil"/>
              <w:left w:val="single" w:sz="4" w:space="0" w:color="auto"/>
              <w:bottom w:val="single" w:sz="4" w:space="0" w:color="000000"/>
              <w:right w:val="single" w:sz="4" w:space="0" w:color="auto"/>
            </w:tcBorders>
            <w:shd w:val="clear" w:color="auto" w:fill="auto"/>
            <w:vAlign w:val="center"/>
            <w:hideMark/>
          </w:tcPr>
          <w:p w14:paraId="037C9969" w14:textId="77777777" w:rsidR="00CA2809" w:rsidRPr="00020A83" w:rsidRDefault="00CA2809" w:rsidP="00CA2809">
            <w:pPr>
              <w:ind w:right="0"/>
              <w:rPr>
                <w:sz w:val="20"/>
                <w:lang w:eastAsia="ru-RU"/>
              </w:rPr>
            </w:pPr>
            <w:r w:rsidRPr="00020A83">
              <w:rPr>
                <w:sz w:val="20"/>
                <w:lang w:eastAsia="ru-RU"/>
              </w:rPr>
              <w:t>007</w:t>
            </w:r>
          </w:p>
        </w:tc>
        <w:tc>
          <w:tcPr>
            <w:tcW w:w="6945" w:type="dxa"/>
            <w:vMerge w:val="restart"/>
            <w:tcBorders>
              <w:top w:val="nil"/>
              <w:left w:val="single" w:sz="4" w:space="0" w:color="auto"/>
              <w:bottom w:val="single" w:sz="4" w:space="0" w:color="000000"/>
              <w:right w:val="single" w:sz="4" w:space="0" w:color="auto"/>
            </w:tcBorders>
            <w:shd w:val="clear" w:color="auto" w:fill="auto"/>
            <w:vAlign w:val="center"/>
            <w:hideMark/>
          </w:tcPr>
          <w:p w14:paraId="5E15F6C2" w14:textId="77777777" w:rsidR="00CA2809" w:rsidRPr="00020A83" w:rsidRDefault="00CA2809" w:rsidP="00CA2809">
            <w:pPr>
              <w:ind w:right="0"/>
              <w:jc w:val="left"/>
              <w:rPr>
                <w:sz w:val="20"/>
                <w:lang w:eastAsia="ru-RU"/>
              </w:rPr>
            </w:pPr>
            <w:r w:rsidRPr="00020A83">
              <w:rPr>
                <w:sz w:val="20"/>
                <w:lang w:eastAsia="ru-RU"/>
              </w:rPr>
              <w:t xml:space="preserve">Котельная пос. </w:t>
            </w:r>
            <w:proofErr w:type="spellStart"/>
            <w:r w:rsidRPr="00020A83">
              <w:rPr>
                <w:sz w:val="20"/>
                <w:lang w:eastAsia="ru-RU"/>
              </w:rPr>
              <w:t>Притомский</w:t>
            </w:r>
            <w:proofErr w:type="spellEnd"/>
          </w:p>
        </w:tc>
        <w:tc>
          <w:tcPr>
            <w:tcW w:w="2887" w:type="dxa"/>
            <w:tcBorders>
              <w:top w:val="nil"/>
              <w:left w:val="nil"/>
              <w:bottom w:val="single" w:sz="4" w:space="0" w:color="auto"/>
              <w:right w:val="single" w:sz="4" w:space="0" w:color="auto"/>
            </w:tcBorders>
            <w:shd w:val="clear" w:color="auto" w:fill="auto"/>
            <w:noWrap/>
            <w:vAlign w:val="center"/>
            <w:hideMark/>
          </w:tcPr>
          <w:p w14:paraId="0BA8515D" w14:textId="77777777" w:rsidR="00CA2809" w:rsidRPr="00020A83" w:rsidRDefault="00CA2809" w:rsidP="00CA2809">
            <w:pPr>
              <w:ind w:right="0"/>
              <w:rPr>
                <w:sz w:val="20"/>
                <w:lang w:eastAsia="ru-RU"/>
              </w:rPr>
            </w:pPr>
            <w:r w:rsidRPr="00020A83">
              <w:rPr>
                <w:sz w:val="20"/>
                <w:lang w:eastAsia="ru-RU"/>
              </w:rPr>
              <w:t>ООО «ЭнергоТранзит»</w:t>
            </w:r>
          </w:p>
        </w:tc>
        <w:tc>
          <w:tcPr>
            <w:tcW w:w="1933" w:type="dxa"/>
            <w:tcBorders>
              <w:top w:val="nil"/>
              <w:left w:val="nil"/>
              <w:bottom w:val="single" w:sz="4" w:space="0" w:color="auto"/>
              <w:right w:val="single" w:sz="4" w:space="0" w:color="auto"/>
            </w:tcBorders>
            <w:shd w:val="clear" w:color="auto" w:fill="auto"/>
            <w:vAlign w:val="center"/>
            <w:hideMark/>
          </w:tcPr>
          <w:p w14:paraId="53460AF1" w14:textId="77777777" w:rsidR="00CA2809" w:rsidRPr="00020A83" w:rsidRDefault="00CA2809" w:rsidP="00CA2809">
            <w:pPr>
              <w:ind w:right="0"/>
              <w:rPr>
                <w:sz w:val="20"/>
                <w:lang w:eastAsia="ru-RU"/>
              </w:rPr>
            </w:pPr>
            <w:r w:rsidRPr="00020A83">
              <w:rPr>
                <w:sz w:val="20"/>
                <w:lang w:eastAsia="ru-RU"/>
              </w:rPr>
              <w:t>источник, сети</w:t>
            </w:r>
          </w:p>
        </w:tc>
        <w:tc>
          <w:tcPr>
            <w:tcW w:w="1437" w:type="dxa"/>
            <w:vMerge w:val="restart"/>
            <w:tcBorders>
              <w:top w:val="nil"/>
              <w:left w:val="single" w:sz="4" w:space="0" w:color="auto"/>
              <w:bottom w:val="nil"/>
              <w:right w:val="single" w:sz="4" w:space="0" w:color="auto"/>
            </w:tcBorders>
            <w:shd w:val="clear" w:color="auto" w:fill="auto"/>
            <w:vAlign w:val="center"/>
            <w:hideMark/>
          </w:tcPr>
          <w:p w14:paraId="411E9532" w14:textId="77777777" w:rsidR="00CA2809" w:rsidRPr="00020A83" w:rsidRDefault="00CA2809" w:rsidP="00CA2809">
            <w:pPr>
              <w:ind w:right="0"/>
              <w:rPr>
                <w:sz w:val="20"/>
                <w:lang w:eastAsia="ru-RU"/>
              </w:rPr>
            </w:pPr>
            <w:r w:rsidRPr="00020A83">
              <w:rPr>
                <w:sz w:val="20"/>
                <w:lang w:eastAsia="ru-RU"/>
              </w:rPr>
              <w:t>04</w:t>
            </w:r>
          </w:p>
        </w:tc>
        <w:tc>
          <w:tcPr>
            <w:tcW w:w="2229" w:type="dxa"/>
            <w:vMerge w:val="restart"/>
            <w:tcBorders>
              <w:top w:val="nil"/>
              <w:left w:val="single" w:sz="4" w:space="0" w:color="auto"/>
              <w:bottom w:val="nil"/>
              <w:right w:val="single" w:sz="4" w:space="0" w:color="auto"/>
            </w:tcBorders>
            <w:shd w:val="clear" w:color="auto" w:fill="auto"/>
            <w:vAlign w:val="center"/>
            <w:hideMark/>
          </w:tcPr>
          <w:p w14:paraId="4D4E6A3E" w14:textId="77777777" w:rsidR="00CA2809" w:rsidRPr="00020A83" w:rsidRDefault="00CA2809" w:rsidP="00CA2809">
            <w:pPr>
              <w:ind w:right="0"/>
              <w:rPr>
                <w:sz w:val="20"/>
                <w:lang w:eastAsia="ru-RU"/>
              </w:rPr>
            </w:pPr>
            <w:r w:rsidRPr="00020A83">
              <w:rPr>
                <w:sz w:val="20"/>
                <w:lang w:eastAsia="ru-RU"/>
              </w:rPr>
              <w:t>ООО «ЭнергоТранзит»</w:t>
            </w:r>
          </w:p>
        </w:tc>
        <w:tc>
          <w:tcPr>
            <w:tcW w:w="6398" w:type="dxa"/>
            <w:vMerge w:val="restart"/>
            <w:tcBorders>
              <w:top w:val="nil"/>
              <w:left w:val="single" w:sz="4" w:space="0" w:color="auto"/>
              <w:bottom w:val="single" w:sz="4" w:space="0" w:color="000000"/>
              <w:right w:val="single" w:sz="4" w:space="0" w:color="auto"/>
            </w:tcBorders>
            <w:shd w:val="clear" w:color="auto" w:fill="auto"/>
            <w:vAlign w:val="center"/>
            <w:hideMark/>
          </w:tcPr>
          <w:p w14:paraId="544EA683" w14:textId="77777777" w:rsidR="00CA2809" w:rsidRPr="00020A83" w:rsidRDefault="00CA2809" w:rsidP="00CA2809">
            <w:pPr>
              <w:ind w:right="0"/>
              <w:jc w:val="left"/>
              <w:rPr>
                <w:sz w:val="20"/>
                <w:lang w:eastAsia="ru-RU"/>
              </w:rPr>
            </w:pPr>
            <w:r w:rsidRPr="00020A83">
              <w:rPr>
                <w:sz w:val="20"/>
                <w:lang w:eastAsia="ru-RU"/>
              </w:rPr>
              <w:t>п. 6 Правил (в отношении одной зоны деятельности единой теплоснабжающей организации подана 1 заявка () от лица, владеющего на праве собственности источником тепловой энергии и (или) тепловыми сетями в соответствующей зоне деятельности единой теплоснабжающей организации)</w:t>
            </w:r>
          </w:p>
        </w:tc>
      </w:tr>
      <w:tr w:rsidR="00020A83" w:rsidRPr="00020A83" w14:paraId="0A45D896" w14:textId="77777777" w:rsidTr="00CA2809">
        <w:trPr>
          <w:trHeight w:val="20"/>
        </w:trPr>
        <w:tc>
          <w:tcPr>
            <w:tcW w:w="908" w:type="dxa"/>
            <w:vMerge/>
            <w:tcBorders>
              <w:top w:val="nil"/>
              <w:left w:val="single" w:sz="4" w:space="0" w:color="auto"/>
              <w:bottom w:val="single" w:sz="4" w:space="0" w:color="000000"/>
              <w:right w:val="single" w:sz="4" w:space="0" w:color="auto"/>
            </w:tcBorders>
            <w:shd w:val="clear" w:color="auto" w:fill="auto"/>
            <w:vAlign w:val="center"/>
            <w:hideMark/>
          </w:tcPr>
          <w:p w14:paraId="6EEEC3D2" w14:textId="77777777" w:rsidR="00CA2809" w:rsidRPr="00020A83" w:rsidRDefault="00CA2809" w:rsidP="00CA2809">
            <w:pPr>
              <w:ind w:right="0"/>
              <w:jc w:val="left"/>
              <w:rPr>
                <w:sz w:val="20"/>
                <w:lang w:eastAsia="ru-RU"/>
              </w:rPr>
            </w:pPr>
          </w:p>
        </w:tc>
        <w:tc>
          <w:tcPr>
            <w:tcW w:w="6945" w:type="dxa"/>
            <w:vMerge/>
            <w:tcBorders>
              <w:top w:val="nil"/>
              <w:left w:val="single" w:sz="4" w:space="0" w:color="auto"/>
              <w:bottom w:val="single" w:sz="4" w:space="0" w:color="000000"/>
              <w:right w:val="single" w:sz="4" w:space="0" w:color="auto"/>
            </w:tcBorders>
            <w:shd w:val="clear" w:color="auto" w:fill="auto"/>
            <w:vAlign w:val="center"/>
            <w:hideMark/>
          </w:tcPr>
          <w:p w14:paraId="58DB3A5C" w14:textId="77777777" w:rsidR="00CA2809" w:rsidRPr="00020A83" w:rsidRDefault="00CA2809" w:rsidP="00CA2809">
            <w:pPr>
              <w:ind w:right="0"/>
              <w:jc w:val="left"/>
              <w:rPr>
                <w:sz w:val="20"/>
                <w:lang w:eastAsia="ru-RU"/>
              </w:rPr>
            </w:pPr>
          </w:p>
        </w:tc>
        <w:tc>
          <w:tcPr>
            <w:tcW w:w="2887" w:type="dxa"/>
            <w:tcBorders>
              <w:top w:val="nil"/>
              <w:left w:val="nil"/>
              <w:bottom w:val="single" w:sz="4" w:space="0" w:color="auto"/>
              <w:right w:val="single" w:sz="4" w:space="0" w:color="auto"/>
            </w:tcBorders>
            <w:shd w:val="clear" w:color="auto" w:fill="auto"/>
            <w:noWrap/>
            <w:vAlign w:val="center"/>
            <w:hideMark/>
          </w:tcPr>
          <w:p w14:paraId="6D5ACAFD" w14:textId="77777777" w:rsidR="00CA2809" w:rsidRPr="00020A83" w:rsidRDefault="00CA2809" w:rsidP="00CA2809">
            <w:pPr>
              <w:ind w:right="0"/>
              <w:rPr>
                <w:sz w:val="20"/>
                <w:lang w:eastAsia="ru-RU"/>
              </w:rPr>
            </w:pPr>
            <w:r w:rsidRPr="00020A83">
              <w:rPr>
                <w:sz w:val="20"/>
                <w:lang w:eastAsia="ru-RU"/>
              </w:rPr>
              <w:t>ООО «ЭнергоТранзит»</w:t>
            </w:r>
          </w:p>
        </w:tc>
        <w:tc>
          <w:tcPr>
            <w:tcW w:w="1933" w:type="dxa"/>
            <w:tcBorders>
              <w:top w:val="nil"/>
              <w:left w:val="nil"/>
              <w:bottom w:val="single" w:sz="4" w:space="0" w:color="auto"/>
              <w:right w:val="single" w:sz="4" w:space="0" w:color="auto"/>
            </w:tcBorders>
            <w:shd w:val="clear" w:color="auto" w:fill="auto"/>
            <w:vAlign w:val="center"/>
            <w:hideMark/>
          </w:tcPr>
          <w:p w14:paraId="4F2A3782" w14:textId="77777777" w:rsidR="00CA2809" w:rsidRPr="00020A83" w:rsidRDefault="00CA2809" w:rsidP="00CA2809">
            <w:pPr>
              <w:ind w:right="0"/>
              <w:rPr>
                <w:sz w:val="20"/>
                <w:lang w:eastAsia="ru-RU"/>
              </w:rPr>
            </w:pPr>
            <w:r w:rsidRPr="00020A83">
              <w:rPr>
                <w:sz w:val="20"/>
                <w:lang w:eastAsia="ru-RU"/>
              </w:rPr>
              <w:t>сети</w:t>
            </w:r>
          </w:p>
        </w:tc>
        <w:tc>
          <w:tcPr>
            <w:tcW w:w="1437" w:type="dxa"/>
            <w:vMerge/>
            <w:tcBorders>
              <w:top w:val="nil"/>
              <w:left w:val="single" w:sz="4" w:space="0" w:color="auto"/>
              <w:bottom w:val="nil"/>
              <w:right w:val="single" w:sz="4" w:space="0" w:color="auto"/>
            </w:tcBorders>
            <w:shd w:val="clear" w:color="auto" w:fill="auto"/>
            <w:vAlign w:val="center"/>
            <w:hideMark/>
          </w:tcPr>
          <w:p w14:paraId="21A049C6" w14:textId="77777777" w:rsidR="00CA2809" w:rsidRPr="00020A83" w:rsidRDefault="00CA2809" w:rsidP="00CA2809">
            <w:pPr>
              <w:ind w:right="0"/>
              <w:jc w:val="left"/>
              <w:rPr>
                <w:sz w:val="20"/>
                <w:lang w:eastAsia="ru-RU"/>
              </w:rPr>
            </w:pPr>
          </w:p>
        </w:tc>
        <w:tc>
          <w:tcPr>
            <w:tcW w:w="2229" w:type="dxa"/>
            <w:vMerge/>
            <w:tcBorders>
              <w:top w:val="nil"/>
              <w:left w:val="single" w:sz="4" w:space="0" w:color="auto"/>
              <w:bottom w:val="nil"/>
              <w:right w:val="single" w:sz="4" w:space="0" w:color="auto"/>
            </w:tcBorders>
            <w:shd w:val="clear" w:color="auto" w:fill="auto"/>
            <w:vAlign w:val="center"/>
            <w:hideMark/>
          </w:tcPr>
          <w:p w14:paraId="1D3AF8B7" w14:textId="77777777" w:rsidR="00CA2809" w:rsidRPr="00020A83" w:rsidRDefault="00CA2809" w:rsidP="00CA2809">
            <w:pPr>
              <w:ind w:right="0"/>
              <w:jc w:val="left"/>
              <w:rPr>
                <w:sz w:val="20"/>
                <w:lang w:eastAsia="ru-RU"/>
              </w:rPr>
            </w:pPr>
          </w:p>
        </w:tc>
        <w:tc>
          <w:tcPr>
            <w:tcW w:w="6398" w:type="dxa"/>
            <w:vMerge/>
            <w:tcBorders>
              <w:top w:val="nil"/>
              <w:left w:val="single" w:sz="4" w:space="0" w:color="auto"/>
              <w:bottom w:val="single" w:sz="4" w:space="0" w:color="000000"/>
              <w:right w:val="single" w:sz="4" w:space="0" w:color="auto"/>
            </w:tcBorders>
            <w:shd w:val="clear" w:color="auto" w:fill="auto"/>
            <w:vAlign w:val="center"/>
            <w:hideMark/>
          </w:tcPr>
          <w:p w14:paraId="7A643867" w14:textId="77777777" w:rsidR="00CA2809" w:rsidRPr="00020A83" w:rsidRDefault="00CA2809" w:rsidP="00CA2809">
            <w:pPr>
              <w:ind w:right="0"/>
              <w:jc w:val="left"/>
              <w:rPr>
                <w:sz w:val="20"/>
                <w:lang w:eastAsia="ru-RU"/>
              </w:rPr>
            </w:pPr>
          </w:p>
        </w:tc>
      </w:tr>
      <w:tr w:rsidR="00020A83" w:rsidRPr="00020A83" w14:paraId="70ED595E" w14:textId="77777777" w:rsidTr="00CA2809">
        <w:trPr>
          <w:trHeight w:val="20"/>
        </w:trPr>
        <w:tc>
          <w:tcPr>
            <w:tcW w:w="908" w:type="dxa"/>
            <w:tcBorders>
              <w:top w:val="nil"/>
              <w:left w:val="single" w:sz="4" w:space="0" w:color="auto"/>
              <w:bottom w:val="single" w:sz="4" w:space="0" w:color="auto"/>
              <w:right w:val="single" w:sz="4" w:space="0" w:color="auto"/>
            </w:tcBorders>
            <w:shd w:val="clear" w:color="auto" w:fill="auto"/>
            <w:vAlign w:val="center"/>
            <w:hideMark/>
          </w:tcPr>
          <w:p w14:paraId="34929CAE" w14:textId="77777777" w:rsidR="00CA2809" w:rsidRPr="00020A83" w:rsidRDefault="00CA2809" w:rsidP="00CA2809">
            <w:pPr>
              <w:ind w:right="0"/>
              <w:rPr>
                <w:sz w:val="20"/>
                <w:lang w:eastAsia="ru-RU"/>
              </w:rPr>
            </w:pPr>
            <w:r w:rsidRPr="00020A83">
              <w:rPr>
                <w:sz w:val="20"/>
                <w:lang w:eastAsia="ru-RU"/>
              </w:rPr>
              <w:t>008</w:t>
            </w:r>
          </w:p>
        </w:tc>
        <w:tc>
          <w:tcPr>
            <w:tcW w:w="6945" w:type="dxa"/>
            <w:tcBorders>
              <w:top w:val="nil"/>
              <w:left w:val="nil"/>
              <w:bottom w:val="single" w:sz="4" w:space="0" w:color="auto"/>
              <w:right w:val="single" w:sz="4" w:space="0" w:color="auto"/>
            </w:tcBorders>
            <w:shd w:val="clear" w:color="auto" w:fill="auto"/>
            <w:vAlign w:val="center"/>
            <w:hideMark/>
          </w:tcPr>
          <w:p w14:paraId="77917CCD" w14:textId="77777777" w:rsidR="00CA2809" w:rsidRPr="00020A83" w:rsidRDefault="00CA2809" w:rsidP="00CA2809">
            <w:pPr>
              <w:ind w:right="0"/>
              <w:jc w:val="left"/>
              <w:rPr>
                <w:sz w:val="20"/>
                <w:lang w:eastAsia="ru-RU"/>
              </w:rPr>
            </w:pPr>
            <w:r w:rsidRPr="00020A83">
              <w:rPr>
                <w:sz w:val="20"/>
                <w:lang w:eastAsia="ru-RU"/>
              </w:rPr>
              <w:t>Котельная №19</w:t>
            </w:r>
          </w:p>
        </w:tc>
        <w:tc>
          <w:tcPr>
            <w:tcW w:w="2887" w:type="dxa"/>
            <w:tcBorders>
              <w:top w:val="nil"/>
              <w:left w:val="nil"/>
              <w:bottom w:val="single" w:sz="4" w:space="0" w:color="auto"/>
              <w:right w:val="single" w:sz="4" w:space="0" w:color="auto"/>
            </w:tcBorders>
            <w:shd w:val="clear" w:color="auto" w:fill="auto"/>
            <w:noWrap/>
            <w:vAlign w:val="center"/>
            <w:hideMark/>
          </w:tcPr>
          <w:p w14:paraId="236DAA27" w14:textId="77777777" w:rsidR="00CA2809" w:rsidRPr="00020A83" w:rsidRDefault="00CA2809" w:rsidP="00CA2809">
            <w:pPr>
              <w:ind w:right="0"/>
              <w:rPr>
                <w:sz w:val="20"/>
                <w:lang w:eastAsia="ru-RU"/>
              </w:rPr>
            </w:pPr>
            <w:r w:rsidRPr="00020A83">
              <w:rPr>
                <w:sz w:val="20"/>
                <w:lang w:eastAsia="ru-RU"/>
              </w:rPr>
              <w:t>ООО «ЭнергоТранзит»</w:t>
            </w:r>
          </w:p>
        </w:tc>
        <w:tc>
          <w:tcPr>
            <w:tcW w:w="1933" w:type="dxa"/>
            <w:tcBorders>
              <w:top w:val="nil"/>
              <w:left w:val="nil"/>
              <w:bottom w:val="single" w:sz="4" w:space="0" w:color="auto"/>
              <w:right w:val="single" w:sz="4" w:space="0" w:color="auto"/>
            </w:tcBorders>
            <w:shd w:val="clear" w:color="auto" w:fill="auto"/>
            <w:vAlign w:val="center"/>
            <w:hideMark/>
          </w:tcPr>
          <w:p w14:paraId="41256060" w14:textId="77777777" w:rsidR="00CA2809" w:rsidRPr="00020A83" w:rsidRDefault="00CA2809" w:rsidP="00CA2809">
            <w:pPr>
              <w:ind w:right="0"/>
              <w:rPr>
                <w:sz w:val="20"/>
                <w:lang w:eastAsia="ru-RU"/>
              </w:rPr>
            </w:pPr>
            <w:r w:rsidRPr="00020A83">
              <w:rPr>
                <w:sz w:val="20"/>
                <w:lang w:eastAsia="ru-RU"/>
              </w:rPr>
              <w:t>источник, сети</w:t>
            </w:r>
          </w:p>
        </w:tc>
        <w:tc>
          <w:tcPr>
            <w:tcW w:w="1437" w:type="dxa"/>
            <w:vMerge/>
            <w:tcBorders>
              <w:top w:val="nil"/>
              <w:left w:val="single" w:sz="4" w:space="0" w:color="auto"/>
              <w:bottom w:val="nil"/>
              <w:right w:val="single" w:sz="4" w:space="0" w:color="auto"/>
            </w:tcBorders>
            <w:shd w:val="clear" w:color="auto" w:fill="auto"/>
            <w:vAlign w:val="center"/>
            <w:hideMark/>
          </w:tcPr>
          <w:p w14:paraId="51EF2448" w14:textId="77777777" w:rsidR="00CA2809" w:rsidRPr="00020A83" w:rsidRDefault="00CA2809" w:rsidP="00CA2809">
            <w:pPr>
              <w:ind w:right="0"/>
              <w:jc w:val="left"/>
              <w:rPr>
                <w:sz w:val="20"/>
                <w:lang w:eastAsia="ru-RU"/>
              </w:rPr>
            </w:pPr>
          </w:p>
        </w:tc>
        <w:tc>
          <w:tcPr>
            <w:tcW w:w="2229" w:type="dxa"/>
            <w:vMerge/>
            <w:tcBorders>
              <w:top w:val="nil"/>
              <w:left w:val="single" w:sz="4" w:space="0" w:color="auto"/>
              <w:bottom w:val="nil"/>
              <w:right w:val="single" w:sz="4" w:space="0" w:color="auto"/>
            </w:tcBorders>
            <w:shd w:val="clear" w:color="auto" w:fill="auto"/>
            <w:vAlign w:val="center"/>
            <w:hideMark/>
          </w:tcPr>
          <w:p w14:paraId="5E4FBD17" w14:textId="77777777" w:rsidR="00CA2809" w:rsidRPr="00020A83" w:rsidRDefault="00CA2809" w:rsidP="00CA2809">
            <w:pPr>
              <w:ind w:right="0"/>
              <w:jc w:val="left"/>
              <w:rPr>
                <w:sz w:val="20"/>
                <w:lang w:eastAsia="ru-RU"/>
              </w:rPr>
            </w:pPr>
          </w:p>
        </w:tc>
        <w:tc>
          <w:tcPr>
            <w:tcW w:w="6398" w:type="dxa"/>
            <w:vMerge/>
            <w:tcBorders>
              <w:top w:val="nil"/>
              <w:left w:val="single" w:sz="4" w:space="0" w:color="auto"/>
              <w:bottom w:val="single" w:sz="4" w:space="0" w:color="000000"/>
              <w:right w:val="single" w:sz="4" w:space="0" w:color="auto"/>
            </w:tcBorders>
            <w:shd w:val="clear" w:color="auto" w:fill="auto"/>
            <w:vAlign w:val="center"/>
            <w:hideMark/>
          </w:tcPr>
          <w:p w14:paraId="3415FA84" w14:textId="77777777" w:rsidR="00CA2809" w:rsidRPr="00020A83" w:rsidRDefault="00CA2809" w:rsidP="00CA2809">
            <w:pPr>
              <w:ind w:right="0"/>
              <w:jc w:val="left"/>
              <w:rPr>
                <w:sz w:val="20"/>
                <w:lang w:eastAsia="ru-RU"/>
              </w:rPr>
            </w:pPr>
          </w:p>
        </w:tc>
      </w:tr>
      <w:tr w:rsidR="00020A83" w:rsidRPr="00020A83" w14:paraId="3DCDD41A" w14:textId="77777777" w:rsidTr="00CA2809">
        <w:trPr>
          <w:trHeight w:val="20"/>
        </w:trPr>
        <w:tc>
          <w:tcPr>
            <w:tcW w:w="908" w:type="dxa"/>
            <w:tcBorders>
              <w:top w:val="nil"/>
              <w:left w:val="single" w:sz="4" w:space="0" w:color="auto"/>
              <w:bottom w:val="single" w:sz="4" w:space="0" w:color="auto"/>
              <w:right w:val="single" w:sz="4" w:space="0" w:color="auto"/>
            </w:tcBorders>
            <w:shd w:val="clear" w:color="auto" w:fill="auto"/>
            <w:vAlign w:val="center"/>
            <w:hideMark/>
          </w:tcPr>
          <w:p w14:paraId="5C8A53F9" w14:textId="77777777" w:rsidR="00CA2809" w:rsidRPr="00020A83" w:rsidRDefault="00CA2809" w:rsidP="00CA2809">
            <w:pPr>
              <w:ind w:right="0"/>
              <w:rPr>
                <w:sz w:val="20"/>
                <w:lang w:eastAsia="ru-RU"/>
              </w:rPr>
            </w:pPr>
            <w:r w:rsidRPr="00020A83">
              <w:rPr>
                <w:sz w:val="20"/>
                <w:lang w:eastAsia="ru-RU"/>
              </w:rPr>
              <w:t>009</w:t>
            </w:r>
          </w:p>
        </w:tc>
        <w:tc>
          <w:tcPr>
            <w:tcW w:w="6945" w:type="dxa"/>
            <w:tcBorders>
              <w:top w:val="nil"/>
              <w:left w:val="nil"/>
              <w:bottom w:val="single" w:sz="4" w:space="0" w:color="auto"/>
              <w:right w:val="single" w:sz="4" w:space="0" w:color="auto"/>
            </w:tcBorders>
            <w:shd w:val="clear" w:color="auto" w:fill="auto"/>
            <w:vAlign w:val="center"/>
            <w:hideMark/>
          </w:tcPr>
          <w:p w14:paraId="41C455CB" w14:textId="77777777" w:rsidR="00CA2809" w:rsidRPr="00020A83" w:rsidRDefault="00CA2809" w:rsidP="00CA2809">
            <w:pPr>
              <w:ind w:right="0"/>
              <w:jc w:val="left"/>
              <w:rPr>
                <w:sz w:val="20"/>
                <w:lang w:eastAsia="ru-RU"/>
              </w:rPr>
            </w:pPr>
            <w:r w:rsidRPr="00020A83">
              <w:rPr>
                <w:sz w:val="20"/>
                <w:lang w:eastAsia="ru-RU"/>
              </w:rPr>
              <w:t>Котельная №72 (остановлена с 07.2025 в связи с отсутствием потребителей)</w:t>
            </w:r>
          </w:p>
        </w:tc>
        <w:tc>
          <w:tcPr>
            <w:tcW w:w="2887" w:type="dxa"/>
            <w:tcBorders>
              <w:top w:val="nil"/>
              <w:left w:val="nil"/>
              <w:bottom w:val="single" w:sz="4" w:space="0" w:color="auto"/>
              <w:right w:val="single" w:sz="4" w:space="0" w:color="auto"/>
            </w:tcBorders>
            <w:shd w:val="clear" w:color="auto" w:fill="auto"/>
            <w:noWrap/>
            <w:vAlign w:val="center"/>
            <w:hideMark/>
          </w:tcPr>
          <w:p w14:paraId="241C1A86" w14:textId="77777777" w:rsidR="00CA2809" w:rsidRPr="00020A83" w:rsidRDefault="00CA2809" w:rsidP="00CA2809">
            <w:pPr>
              <w:ind w:right="0"/>
              <w:rPr>
                <w:sz w:val="20"/>
                <w:lang w:eastAsia="ru-RU"/>
              </w:rPr>
            </w:pPr>
            <w:r w:rsidRPr="00020A83">
              <w:rPr>
                <w:sz w:val="20"/>
                <w:lang w:eastAsia="ru-RU"/>
              </w:rPr>
              <w:t>ООО «ЭнергоТранзит»</w:t>
            </w:r>
          </w:p>
        </w:tc>
        <w:tc>
          <w:tcPr>
            <w:tcW w:w="1933" w:type="dxa"/>
            <w:tcBorders>
              <w:top w:val="nil"/>
              <w:left w:val="nil"/>
              <w:bottom w:val="single" w:sz="4" w:space="0" w:color="auto"/>
              <w:right w:val="single" w:sz="4" w:space="0" w:color="auto"/>
            </w:tcBorders>
            <w:shd w:val="clear" w:color="auto" w:fill="auto"/>
            <w:vAlign w:val="center"/>
            <w:hideMark/>
          </w:tcPr>
          <w:p w14:paraId="65324EFC" w14:textId="77777777" w:rsidR="00CA2809" w:rsidRPr="00020A83" w:rsidRDefault="00CA2809" w:rsidP="00CA2809">
            <w:pPr>
              <w:ind w:right="0"/>
              <w:rPr>
                <w:sz w:val="20"/>
                <w:lang w:eastAsia="ru-RU"/>
              </w:rPr>
            </w:pPr>
            <w:r w:rsidRPr="00020A83">
              <w:rPr>
                <w:sz w:val="20"/>
                <w:lang w:eastAsia="ru-RU"/>
              </w:rPr>
              <w:t>источник, сети</w:t>
            </w:r>
          </w:p>
        </w:tc>
        <w:tc>
          <w:tcPr>
            <w:tcW w:w="1437" w:type="dxa"/>
            <w:vMerge/>
            <w:tcBorders>
              <w:top w:val="nil"/>
              <w:left w:val="single" w:sz="4" w:space="0" w:color="auto"/>
              <w:bottom w:val="nil"/>
              <w:right w:val="single" w:sz="4" w:space="0" w:color="auto"/>
            </w:tcBorders>
            <w:shd w:val="clear" w:color="auto" w:fill="auto"/>
            <w:vAlign w:val="center"/>
            <w:hideMark/>
          </w:tcPr>
          <w:p w14:paraId="560CFE40" w14:textId="77777777" w:rsidR="00CA2809" w:rsidRPr="00020A83" w:rsidRDefault="00CA2809" w:rsidP="00CA2809">
            <w:pPr>
              <w:ind w:right="0"/>
              <w:jc w:val="left"/>
              <w:rPr>
                <w:sz w:val="20"/>
                <w:lang w:eastAsia="ru-RU"/>
              </w:rPr>
            </w:pPr>
          </w:p>
        </w:tc>
        <w:tc>
          <w:tcPr>
            <w:tcW w:w="2229" w:type="dxa"/>
            <w:vMerge/>
            <w:tcBorders>
              <w:top w:val="nil"/>
              <w:left w:val="single" w:sz="4" w:space="0" w:color="auto"/>
              <w:bottom w:val="nil"/>
              <w:right w:val="single" w:sz="4" w:space="0" w:color="auto"/>
            </w:tcBorders>
            <w:shd w:val="clear" w:color="auto" w:fill="auto"/>
            <w:vAlign w:val="center"/>
            <w:hideMark/>
          </w:tcPr>
          <w:p w14:paraId="4B82BBE2" w14:textId="77777777" w:rsidR="00CA2809" w:rsidRPr="00020A83" w:rsidRDefault="00CA2809" w:rsidP="00CA2809">
            <w:pPr>
              <w:ind w:right="0"/>
              <w:jc w:val="left"/>
              <w:rPr>
                <w:sz w:val="20"/>
                <w:lang w:eastAsia="ru-RU"/>
              </w:rPr>
            </w:pPr>
          </w:p>
        </w:tc>
        <w:tc>
          <w:tcPr>
            <w:tcW w:w="6398" w:type="dxa"/>
            <w:vMerge/>
            <w:tcBorders>
              <w:top w:val="nil"/>
              <w:left w:val="single" w:sz="4" w:space="0" w:color="auto"/>
              <w:bottom w:val="single" w:sz="4" w:space="0" w:color="000000"/>
              <w:right w:val="single" w:sz="4" w:space="0" w:color="auto"/>
            </w:tcBorders>
            <w:shd w:val="clear" w:color="auto" w:fill="auto"/>
            <w:vAlign w:val="center"/>
            <w:hideMark/>
          </w:tcPr>
          <w:p w14:paraId="716EB6BF" w14:textId="77777777" w:rsidR="00CA2809" w:rsidRPr="00020A83" w:rsidRDefault="00CA2809" w:rsidP="00CA2809">
            <w:pPr>
              <w:ind w:right="0"/>
              <w:jc w:val="left"/>
              <w:rPr>
                <w:sz w:val="20"/>
                <w:lang w:eastAsia="ru-RU"/>
              </w:rPr>
            </w:pPr>
          </w:p>
        </w:tc>
      </w:tr>
      <w:tr w:rsidR="00020A83" w:rsidRPr="00020A83" w14:paraId="7F1B30F8" w14:textId="77777777" w:rsidTr="00CA2809">
        <w:trPr>
          <w:trHeight w:val="20"/>
        </w:trPr>
        <w:tc>
          <w:tcPr>
            <w:tcW w:w="908" w:type="dxa"/>
            <w:vMerge w:val="restart"/>
            <w:tcBorders>
              <w:top w:val="nil"/>
              <w:left w:val="single" w:sz="4" w:space="0" w:color="auto"/>
              <w:bottom w:val="single" w:sz="4" w:space="0" w:color="000000"/>
              <w:right w:val="single" w:sz="4" w:space="0" w:color="auto"/>
            </w:tcBorders>
            <w:shd w:val="clear" w:color="auto" w:fill="auto"/>
            <w:vAlign w:val="center"/>
            <w:hideMark/>
          </w:tcPr>
          <w:p w14:paraId="1C4EC0F7" w14:textId="77777777" w:rsidR="00CA2809" w:rsidRPr="00020A83" w:rsidRDefault="00CA2809" w:rsidP="00CA2809">
            <w:pPr>
              <w:ind w:right="0"/>
              <w:rPr>
                <w:sz w:val="20"/>
                <w:lang w:eastAsia="ru-RU"/>
              </w:rPr>
            </w:pPr>
            <w:r w:rsidRPr="00020A83">
              <w:rPr>
                <w:sz w:val="20"/>
                <w:lang w:eastAsia="ru-RU"/>
              </w:rPr>
              <w:t>010</w:t>
            </w:r>
          </w:p>
        </w:tc>
        <w:tc>
          <w:tcPr>
            <w:tcW w:w="6945" w:type="dxa"/>
            <w:vMerge w:val="restart"/>
            <w:tcBorders>
              <w:top w:val="nil"/>
              <w:left w:val="single" w:sz="4" w:space="0" w:color="auto"/>
              <w:bottom w:val="single" w:sz="4" w:space="0" w:color="000000"/>
              <w:right w:val="single" w:sz="4" w:space="0" w:color="auto"/>
            </w:tcBorders>
            <w:shd w:val="clear" w:color="auto" w:fill="auto"/>
            <w:vAlign w:val="center"/>
            <w:hideMark/>
          </w:tcPr>
          <w:p w14:paraId="144D7D34" w14:textId="77777777" w:rsidR="00CA2809" w:rsidRPr="00020A83" w:rsidRDefault="00CA2809" w:rsidP="00CA2809">
            <w:pPr>
              <w:ind w:right="0"/>
              <w:jc w:val="left"/>
              <w:rPr>
                <w:sz w:val="20"/>
                <w:lang w:eastAsia="ru-RU"/>
              </w:rPr>
            </w:pPr>
            <w:r w:rsidRPr="00020A83">
              <w:rPr>
                <w:sz w:val="20"/>
                <w:lang w:eastAsia="ru-RU"/>
              </w:rPr>
              <w:t>Котельная УПК</w:t>
            </w:r>
          </w:p>
        </w:tc>
        <w:tc>
          <w:tcPr>
            <w:tcW w:w="2887" w:type="dxa"/>
            <w:tcBorders>
              <w:top w:val="nil"/>
              <w:left w:val="nil"/>
              <w:bottom w:val="single" w:sz="4" w:space="0" w:color="auto"/>
              <w:right w:val="single" w:sz="4" w:space="0" w:color="auto"/>
            </w:tcBorders>
            <w:shd w:val="clear" w:color="auto" w:fill="auto"/>
            <w:noWrap/>
            <w:vAlign w:val="center"/>
            <w:hideMark/>
          </w:tcPr>
          <w:p w14:paraId="7BC8F394" w14:textId="77777777" w:rsidR="00CA2809" w:rsidRPr="00020A83" w:rsidRDefault="00CA2809" w:rsidP="00CA2809">
            <w:pPr>
              <w:ind w:right="0"/>
              <w:rPr>
                <w:sz w:val="20"/>
                <w:lang w:eastAsia="ru-RU"/>
              </w:rPr>
            </w:pPr>
            <w:r w:rsidRPr="00020A83">
              <w:rPr>
                <w:sz w:val="20"/>
                <w:lang w:eastAsia="ru-RU"/>
              </w:rPr>
              <w:t>ООО «ЭнергоТранзит»</w:t>
            </w:r>
          </w:p>
        </w:tc>
        <w:tc>
          <w:tcPr>
            <w:tcW w:w="1933" w:type="dxa"/>
            <w:tcBorders>
              <w:top w:val="nil"/>
              <w:left w:val="nil"/>
              <w:bottom w:val="single" w:sz="4" w:space="0" w:color="auto"/>
              <w:right w:val="single" w:sz="4" w:space="0" w:color="auto"/>
            </w:tcBorders>
            <w:shd w:val="clear" w:color="auto" w:fill="auto"/>
            <w:vAlign w:val="center"/>
            <w:hideMark/>
          </w:tcPr>
          <w:p w14:paraId="67355DBD" w14:textId="77777777" w:rsidR="00CA2809" w:rsidRPr="00020A83" w:rsidRDefault="00CA2809" w:rsidP="00CA2809">
            <w:pPr>
              <w:ind w:right="0"/>
              <w:rPr>
                <w:sz w:val="20"/>
                <w:lang w:eastAsia="ru-RU"/>
              </w:rPr>
            </w:pPr>
            <w:r w:rsidRPr="00020A83">
              <w:rPr>
                <w:sz w:val="20"/>
                <w:lang w:eastAsia="ru-RU"/>
              </w:rPr>
              <w:t>источник</w:t>
            </w:r>
          </w:p>
        </w:tc>
        <w:tc>
          <w:tcPr>
            <w:tcW w:w="1437" w:type="dxa"/>
            <w:vMerge/>
            <w:tcBorders>
              <w:top w:val="nil"/>
              <w:left w:val="single" w:sz="4" w:space="0" w:color="auto"/>
              <w:bottom w:val="nil"/>
              <w:right w:val="single" w:sz="4" w:space="0" w:color="auto"/>
            </w:tcBorders>
            <w:shd w:val="clear" w:color="auto" w:fill="auto"/>
            <w:vAlign w:val="center"/>
            <w:hideMark/>
          </w:tcPr>
          <w:p w14:paraId="055A07EF" w14:textId="77777777" w:rsidR="00CA2809" w:rsidRPr="00020A83" w:rsidRDefault="00CA2809" w:rsidP="00CA2809">
            <w:pPr>
              <w:ind w:right="0"/>
              <w:jc w:val="left"/>
              <w:rPr>
                <w:sz w:val="20"/>
                <w:lang w:eastAsia="ru-RU"/>
              </w:rPr>
            </w:pPr>
          </w:p>
        </w:tc>
        <w:tc>
          <w:tcPr>
            <w:tcW w:w="2229" w:type="dxa"/>
            <w:vMerge/>
            <w:tcBorders>
              <w:top w:val="nil"/>
              <w:left w:val="single" w:sz="4" w:space="0" w:color="auto"/>
              <w:bottom w:val="nil"/>
              <w:right w:val="single" w:sz="4" w:space="0" w:color="auto"/>
            </w:tcBorders>
            <w:shd w:val="clear" w:color="auto" w:fill="auto"/>
            <w:vAlign w:val="center"/>
            <w:hideMark/>
          </w:tcPr>
          <w:p w14:paraId="69EF215B" w14:textId="77777777" w:rsidR="00CA2809" w:rsidRPr="00020A83" w:rsidRDefault="00CA2809" w:rsidP="00CA2809">
            <w:pPr>
              <w:ind w:right="0"/>
              <w:jc w:val="left"/>
              <w:rPr>
                <w:sz w:val="20"/>
                <w:lang w:eastAsia="ru-RU"/>
              </w:rPr>
            </w:pPr>
          </w:p>
        </w:tc>
        <w:tc>
          <w:tcPr>
            <w:tcW w:w="6398" w:type="dxa"/>
            <w:vMerge/>
            <w:tcBorders>
              <w:top w:val="nil"/>
              <w:left w:val="single" w:sz="4" w:space="0" w:color="auto"/>
              <w:bottom w:val="single" w:sz="4" w:space="0" w:color="000000"/>
              <w:right w:val="single" w:sz="4" w:space="0" w:color="auto"/>
            </w:tcBorders>
            <w:shd w:val="clear" w:color="auto" w:fill="auto"/>
            <w:vAlign w:val="center"/>
            <w:hideMark/>
          </w:tcPr>
          <w:p w14:paraId="15DF8F7B" w14:textId="77777777" w:rsidR="00CA2809" w:rsidRPr="00020A83" w:rsidRDefault="00CA2809" w:rsidP="00CA2809">
            <w:pPr>
              <w:ind w:right="0"/>
              <w:jc w:val="left"/>
              <w:rPr>
                <w:sz w:val="20"/>
                <w:lang w:eastAsia="ru-RU"/>
              </w:rPr>
            </w:pPr>
          </w:p>
        </w:tc>
      </w:tr>
      <w:tr w:rsidR="00020A83" w:rsidRPr="00020A83" w14:paraId="3051C68A" w14:textId="77777777" w:rsidTr="00CA2809">
        <w:trPr>
          <w:trHeight w:val="20"/>
        </w:trPr>
        <w:tc>
          <w:tcPr>
            <w:tcW w:w="908" w:type="dxa"/>
            <w:vMerge/>
            <w:tcBorders>
              <w:top w:val="nil"/>
              <w:left w:val="single" w:sz="4" w:space="0" w:color="auto"/>
              <w:bottom w:val="single" w:sz="4" w:space="0" w:color="000000"/>
              <w:right w:val="single" w:sz="4" w:space="0" w:color="auto"/>
            </w:tcBorders>
            <w:shd w:val="clear" w:color="auto" w:fill="auto"/>
            <w:vAlign w:val="center"/>
            <w:hideMark/>
          </w:tcPr>
          <w:p w14:paraId="5132877D" w14:textId="77777777" w:rsidR="00CA2809" w:rsidRPr="00020A83" w:rsidRDefault="00CA2809" w:rsidP="00CA2809">
            <w:pPr>
              <w:ind w:right="0"/>
              <w:jc w:val="left"/>
              <w:rPr>
                <w:sz w:val="20"/>
                <w:lang w:eastAsia="ru-RU"/>
              </w:rPr>
            </w:pPr>
          </w:p>
        </w:tc>
        <w:tc>
          <w:tcPr>
            <w:tcW w:w="6945" w:type="dxa"/>
            <w:vMerge/>
            <w:tcBorders>
              <w:top w:val="nil"/>
              <w:left w:val="single" w:sz="4" w:space="0" w:color="auto"/>
              <w:bottom w:val="single" w:sz="4" w:space="0" w:color="000000"/>
              <w:right w:val="single" w:sz="4" w:space="0" w:color="auto"/>
            </w:tcBorders>
            <w:shd w:val="clear" w:color="auto" w:fill="auto"/>
            <w:vAlign w:val="center"/>
            <w:hideMark/>
          </w:tcPr>
          <w:p w14:paraId="1A84A7BF" w14:textId="77777777" w:rsidR="00CA2809" w:rsidRPr="00020A83" w:rsidRDefault="00CA2809" w:rsidP="00CA2809">
            <w:pPr>
              <w:ind w:right="0"/>
              <w:jc w:val="left"/>
              <w:rPr>
                <w:sz w:val="20"/>
                <w:lang w:eastAsia="ru-RU"/>
              </w:rPr>
            </w:pPr>
          </w:p>
        </w:tc>
        <w:tc>
          <w:tcPr>
            <w:tcW w:w="2887" w:type="dxa"/>
            <w:tcBorders>
              <w:top w:val="nil"/>
              <w:left w:val="nil"/>
              <w:bottom w:val="single" w:sz="4" w:space="0" w:color="auto"/>
              <w:right w:val="single" w:sz="4" w:space="0" w:color="auto"/>
            </w:tcBorders>
            <w:shd w:val="clear" w:color="auto" w:fill="auto"/>
            <w:noWrap/>
            <w:vAlign w:val="center"/>
            <w:hideMark/>
          </w:tcPr>
          <w:p w14:paraId="6E23FBFD" w14:textId="77777777" w:rsidR="00CA2809" w:rsidRPr="00020A83" w:rsidRDefault="00CA2809" w:rsidP="00CA2809">
            <w:pPr>
              <w:ind w:right="0"/>
              <w:rPr>
                <w:sz w:val="20"/>
                <w:lang w:eastAsia="ru-RU"/>
              </w:rPr>
            </w:pPr>
            <w:r w:rsidRPr="00020A83">
              <w:rPr>
                <w:sz w:val="20"/>
                <w:lang w:eastAsia="ru-RU"/>
              </w:rPr>
              <w:t>ООО «ЭнергоТранзит»</w:t>
            </w:r>
          </w:p>
        </w:tc>
        <w:tc>
          <w:tcPr>
            <w:tcW w:w="1933" w:type="dxa"/>
            <w:tcBorders>
              <w:top w:val="nil"/>
              <w:left w:val="nil"/>
              <w:bottom w:val="single" w:sz="4" w:space="0" w:color="auto"/>
              <w:right w:val="single" w:sz="4" w:space="0" w:color="auto"/>
            </w:tcBorders>
            <w:shd w:val="clear" w:color="auto" w:fill="auto"/>
            <w:vAlign w:val="center"/>
            <w:hideMark/>
          </w:tcPr>
          <w:p w14:paraId="7586FC30" w14:textId="77777777" w:rsidR="00CA2809" w:rsidRPr="00020A83" w:rsidRDefault="00CA2809" w:rsidP="00CA2809">
            <w:pPr>
              <w:ind w:right="0"/>
              <w:rPr>
                <w:sz w:val="20"/>
                <w:lang w:eastAsia="ru-RU"/>
              </w:rPr>
            </w:pPr>
            <w:r w:rsidRPr="00020A83">
              <w:rPr>
                <w:sz w:val="20"/>
                <w:lang w:eastAsia="ru-RU"/>
              </w:rPr>
              <w:t>сети</w:t>
            </w:r>
          </w:p>
        </w:tc>
        <w:tc>
          <w:tcPr>
            <w:tcW w:w="1437" w:type="dxa"/>
            <w:vMerge/>
            <w:tcBorders>
              <w:top w:val="nil"/>
              <w:left w:val="single" w:sz="4" w:space="0" w:color="auto"/>
              <w:bottom w:val="nil"/>
              <w:right w:val="single" w:sz="4" w:space="0" w:color="auto"/>
            </w:tcBorders>
            <w:shd w:val="clear" w:color="auto" w:fill="auto"/>
            <w:vAlign w:val="center"/>
            <w:hideMark/>
          </w:tcPr>
          <w:p w14:paraId="5685B133" w14:textId="77777777" w:rsidR="00CA2809" w:rsidRPr="00020A83" w:rsidRDefault="00CA2809" w:rsidP="00CA2809">
            <w:pPr>
              <w:ind w:right="0"/>
              <w:jc w:val="left"/>
              <w:rPr>
                <w:sz w:val="20"/>
                <w:lang w:eastAsia="ru-RU"/>
              </w:rPr>
            </w:pPr>
          </w:p>
        </w:tc>
        <w:tc>
          <w:tcPr>
            <w:tcW w:w="2229" w:type="dxa"/>
            <w:vMerge/>
            <w:tcBorders>
              <w:top w:val="nil"/>
              <w:left w:val="single" w:sz="4" w:space="0" w:color="auto"/>
              <w:bottom w:val="nil"/>
              <w:right w:val="single" w:sz="4" w:space="0" w:color="auto"/>
            </w:tcBorders>
            <w:shd w:val="clear" w:color="auto" w:fill="auto"/>
            <w:vAlign w:val="center"/>
            <w:hideMark/>
          </w:tcPr>
          <w:p w14:paraId="61EBE3CB" w14:textId="77777777" w:rsidR="00CA2809" w:rsidRPr="00020A83" w:rsidRDefault="00CA2809" w:rsidP="00CA2809">
            <w:pPr>
              <w:ind w:right="0"/>
              <w:jc w:val="left"/>
              <w:rPr>
                <w:sz w:val="20"/>
                <w:lang w:eastAsia="ru-RU"/>
              </w:rPr>
            </w:pPr>
          </w:p>
        </w:tc>
        <w:tc>
          <w:tcPr>
            <w:tcW w:w="6398" w:type="dxa"/>
            <w:vMerge/>
            <w:tcBorders>
              <w:top w:val="nil"/>
              <w:left w:val="single" w:sz="4" w:space="0" w:color="auto"/>
              <w:bottom w:val="single" w:sz="4" w:space="0" w:color="000000"/>
              <w:right w:val="single" w:sz="4" w:space="0" w:color="auto"/>
            </w:tcBorders>
            <w:shd w:val="clear" w:color="auto" w:fill="auto"/>
            <w:vAlign w:val="center"/>
            <w:hideMark/>
          </w:tcPr>
          <w:p w14:paraId="318EBCA9" w14:textId="77777777" w:rsidR="00CA2809" w:rsidRPr="00020A83" w:rsidRDefault="00CA2809" w:rsidP="00CA2809">
            <w:pPr>
              <w:ind w:right="0"/>
              <w:jc w:val="left"/>
              <w:rPr>
                <w:sz w:val="20"/>
                <w:lang w:eastAsia="ru-RU"/>
              </w:rPr>
            </w:pPr>
          </w:p>
        </w:tc>
      </w:tr>
      <w:tr w:rsidR="00020A83" w:rsidRPr="00020A83" w14:paraId="657A4BA8" w14:textId="77777777" w:rsidTr="00CA2809">
        <w:trPr>
          <w:trHeight w:val="20"/>
        </w:trPr>
        <w:tc>
          <w:tcPr>
            <w:tcW w:w="908" w:type="dxa"/>
            <w:vMerge w:val="restart"/>
            <w:tcBorders>
              <w:top w:val="nil"/>
              <w:left w:val="single" w:sz="4" w:space="0" w:color="auto"/>
              <w:bottom w:val="single" w:sz="4" w:space="0" w:color="000000"/>
              <w:right w:val="single" w:sz="4" w:space="0" w:color="auto"/>
            </w:tcBorders>
            <w:shd w:val="clear" w:color="auto" w:fill="auto"/>
            <w:vAlign w:val="center"/>
            <w:hideMark/>
          </w:tcPr>
          <w:p w14:paraId="4C3A6ABB" w14:textId="77777777" w:rsidR="00CA2809" w:rsidRPr="00020A83" w:rsidRDefault="00CA2809" w:rsidP="00CA2809">
            <w:pPr>
              <w:ind w:right="0"/>
              <w:rPr>
                <w:sz w:val="20"/>
                <w:lang w:eastAsia="ru-RU"/>
              </w:rPr>
            </w:pPr>
            <w:r w:rsidRPr="00020A83">
              <w:rPr>
                <w:sz w:val="20"/>
                <w:lang w:eastAsia="ru-RU"/>
              </w:rPr>
              <w:t>011</w:t>
            </w:r>
          </w:p>
        </w:tc>
        <w:tc>
          <w:tcPr>
            <w:tcW w:w="6945" w:type="dxa"/>
            <w:vMerge w:val="restart"/>
            <w:tcBorders>
              <w:top w:val="nil"/>
              <w:left w:val="single" w:sz="4" w:space="0" w:color="auto"/>
              <w:bottom w:val="single" w:sz="4" w:space="0" w:color="000000"/>
              <w:right w:val="single" w:sz="4" w:space="0" w:color="auto"/>
            </w:tcBorders>
            <w:shd w:val="clear" w:color="auto" w:fill="auto"/>
            <w:vAlign w:val="center"/>
            <w:hideMark/>
          </w:tcPr>
          <w:p w14:paraId="781D7686" w14:textId="77777777" w:rsidR="00CA2809" w:rsidRPr="00020A83" w:rsidRDefault="00CA2809" w:rsidP="00CA2809">
            <w:pPr>
              <w:ind w:right="0"/>
              <w:jc w:val="left"/>
              <w:rPr>
                <w:sz w:val="20"/>
                <w:lang w:eastAsia="ru-RU"/>
              </w:rPr>
            </w:pPr>
            <w:r w:rsidRPr="00020A83">
              <w:rPr>
                <w:sz w:val="20"/>
                <w:lang w:eastAsia="ru-RU"/>
              </w:rPr>
              <w:t>Котельная ОРК «</w:t>
            </w:r>
            <w:proofErr w:type="spellStart"/>
            <w:r w:rsidRPr="00020A83">
              <w:rPr>
                <w:sz w:val="20"/>
                <w:lang w:eastAsia="ru-RU"/>
              </w:rPr>
              <w:t>Таргай</w:t>
            </w:r>
            <w:proofErr w:type="spellEnd"/>
            <w:r w:rsidRPr="00020A83">
              <w:rPr>
                <w:sz w:val="20"/>
                <w:lang w:eastAsia="ru-RU"/>
              </w:rPr>
              <w:t>»</w:t>
            </w:r>
          </w:p>
        </w:tc>
        <w:tc>
          <w:tcPr>
            <w:tcW w:w="2887" w:type="dxa"/>
            <w:tcBorders>
              <w:top w:val="nil"/>
              <w:left w:val="nil"/>
              <w:bottom w:val="single" w:sz="4" w:space="0" w:color="auto"/>
              <w:right w:val="single" w:sz="4" w:space="0" w:color="auto"/>
            </w:tcBorders>
            <w:shd w:val="clear" w:color="auto" w:fill="auto"/>
            <w:noWrap/>
            <w:vAlign w:val="center"/>
            <w:hideMark/>
          </w:tcPr>
          <w:p w14:paraId="1D58F6C8" w14:textId="77777777" w:rsidR="00CA2809" w:rsidRPr="00020A83" w:rsidRDefault="00CA2809" w:rsidP="00CA2809">
            <w:pPr>
              <w:ind w:right="0"/>
              <w:rPr>
                <w:sz w:val="20"/>
                <w:lang w:eastAsia="ru-RU"/>
              </w:rPr>
            </w:pPr>
            <w:r w:rsidRPr="00020A83">
              <w:rPr>
                <w:sz w:val="20"/>
                <w:lang w:eastAsia="ru-RU"/>
              </w:rPr>
              <w:t>ООО «ЭнергоТранзит»</w:t>
            </w:r>
          </w:p>
        </w:tc>
        <w:tc>
          <w:tcPr>
            <w:tcW w:w="1933" w:type="dxa"/>
            <w:tcBorders>
              <w:top w:val="nil"/>
              <w:left w:val="nil"/>
              <w:bottom w:val="single" w:sz="4" w:space="0" w:color="auto"/>
              <w:right w:val="single" w:sz="4" w:space="0" w:color="auto"/>
            </w:tcBorders>
            <w:shd w:val="clear" w:color="auto" w:fill="auto"/>
            <w:vAlign w:val="center"/>
            <w:hideMark/>
          </w:tcPr>
          <w:p w14:paraId="7900131F" w14:textId="77777777" w:rsidR="00CA2809" w:rsidRPr="00020A83" w:rsidRDefault="00CA2809" w:rsidP="00CA2809">
            <w:pPr>
              <w:ind w:right="0"/>
              <w:rPr>
                <w:sz w:val="20"/>
                <w:lang w:eastAsia="ru-RU"/>
              </w:rPr>
            </w:pPr>
            <w:r w:rsidRPr="00020A83">
              <w:rPr>
                <w:sz w:val="20"/>
                <w:lang w:eastAsia="ru-RU"/>
              </w:rPr>
              <w:t>источник, сети</w:t>
            </w:r>
          </w:p>
        </w:tc>
        <w:tc>
          <w:tcPr>
            <w:tcW w:w="1437" w:type="dxa"/>
            <w:vMerge/>
            <w:tcBorders>
              <w:top w:val="nil"/>
              <w:left w:val="single" w:sz="4" w:space="0" w:color="auto"/>
              <w:bottom w:val="nil"/>
              <w:right w:val="single" w:sz="4" w:space="0" w:color="auto"/>
            </w:tcBorders>
            <w:shd w:val="clear" w:color="auto" w:fill="auto"/>
            <w:vAlign w:val="center"/>
            <w:hideMark/>
          </w:tcPr>
          <w:p w14:paraId="12EA7C82" w14:textId="77777777" w:rsidR="00CA2809" w:rsidRPr="00020A83" w:rsidRDefault="00CA2809" w:rsidP="00CA2809">
            <w:pPr>
              <w:ind w:right="0"/>
              <w:jc w:val="left"/>
              <w:rPr>
                <w:sz w:val="20"/>
                <w:lang w:eastAsia="ru-RU"/>
              </w:rPr>
            </w:pPr>
          </w:p>
        </w:tc>
        <w:tc>
          <w:tcPr>
            <w:tcW w:w="2229" w:type="dxa"/>
            <w:vMerge/>
            <w:tcBorders>
              <w:top w:val="nil"/>
              <w:left w:val="single" w:sz="4" w:space="0" w:color="auto"/>
              <w:bottom w:val="nil"/>
              <w:right w:val="single" w:sz="4" w:space="0" w:color="auto"/>
            </w:tcBorders>
            <w:shd w:val="clear" w:color="auto" w:fill="auto"/>
            <w:vAlign w:val="center"/>
            <w:hideMark/>
          </w:tcPr>
          <w:p w14:paraId="48B73E99" w14:textId="77777777" w:rsidR="00CA2809" w:rsidRPr="00020A83" w:rsidRDefault="00CA2809" w:rsidP="00CA2809">
            <w:pPr>
              <w:ind w:right="0"/>
              <w:jc w:val="left"/>
              <w:rPr>
                <w:sz w:val="20"/>
                <w:lang w:eastAsia="ru-RU"/>
              </w:rPr>
            </w:pPr>
          </w:p>
        </w:tc>
        <w:tc>
          <w:tcPr>
            <w:tcW w:w="6398" w:type="dxa"/>
            <w:vMerge/>
            <w:tcBorders>
              <w:top w:val="nil"/>
              <w:left w:val="single" w:sz="4" w:space="0" w:color="auto"/>
              <w:bottom w:val="single" w:sz="4" w:space="0" w:color="000000"/>
              <w:right w:val="single" w:sz="4" w:space="0" w:color="auto"/>
            </w:tcBorders>
            <w:shd w:val="clear" w:color="auto" w:fill="auto"/>
            <w:vAlign w:val="center"/>
            <w:hideMark/>
          </w:tcPr>
          <w:p w14:paraId="38E95657" w14:textId="77777777" w:rsidR="00CA2809" w:rsidRPr="00020A83" w:rsidRDefault="00CA2809" w:rsidP="00CA2809">
            <w:pPr>
              <w:ind w:right="0"/>
              <w:jc w:val="left"/>
              <w:rPr>
                <w:sz w:val="20"/>
                <w:lang w:eastAsia="ru-RU"/>
              </w:rPr>
            </w:pPr>
          </w:p>
        </w:tc>
      </w:tr>
      <w:tr w:rsidR="00020A83" w:rsidRPr="00020A83" w14:paraId="7D31D4B6" w14:textId="77777777" w:rsidTr="00CA2809">
        <w:trPr>
          <w:trHeight w:val="20"/>
        </w:trPr>
        <w:tc>
          <w:tcPr>
            <w:tcW w:w="908" w:type="dxa"/>
            <w:vMerge/>
            <w:tcBorders>
              <w:top w:val="nil"/>
              <w:left w:val="single" w:sz="4" w:space="0" w:color="auto"/>
              <w:bottom w:val="single" w:sz="4" w:space="0" w:color="000000"/>
              <w:right w:val="single" w:sz="4" w:space="0" w:color="auto"/>
            </w:tcBorders>
            <w:shd w:val="clear" w:color="auto" w:fill="auto"/>
            <w:vAlign w:val="center"/>
            <w:hideMark/>
          </w:tcPr>
          <w:p w14:paraId="1FB566D7" w14:textId="77777777" w:rsidR="00CA2809" w:rsidRPr="00020A83" w:rsidRDefault="00CA2809" w:rsidP="00CA2809">
            <w:pPr>
              <w:ind w:right="0"/>
              <w:jc w:val="left"/>
              <w:rPr>
                <w:sz w:val="20"/>
                <w:lang w:eastAsia="ru-RU"/>
              </w:rPr>
            </w:pPr>
          </w:p>
        </w:tc>
        <w:tc>
          <w:tcPr>
            <w:tcW w:w="6945" w:type="dxa"/>
            <w:vMerge/>
            <w:tcBorders>
              <w:top w:val="nil"/>
              <w:left w:val="single" w:sz="4" w:space="0" w:color="auto"/>
              <w:bottom w:val="single" w:sz="4" w:space="0" w:color="000000"/>
              <w:right w:val="single" w:sz="4" w:space="0" w:color="auto"/>
            </w:tcBorders>
            <w:shd w:val="clear" w:color="auto" w:fill="auto"/>
            <w:vAlign w:val="center"/>
            <w:hideMark/>
          </w:tcPr>
          <w:p w14:paraId="0D3714C9" w14:textId="77777777" w:rsidR="00CA2809" w:rsidRPr="00020A83" w:rsidRDefault="00CA2809" w:rsidP="00CA2809">
            <w:pPr>
              <w:ind w:right="0"/>
              <w:jc w:val="left"/>
              <w:rPr>
                <w:sz w:val="20"/>
                <w:lang w:eastAsia="ru-RU"/>
              </w:rPr>
            </w:pPr>
          </w:p>
        </w:tc>
        <w:tc>
          <w:tcPr>
            <w:tcW w:w="2887" w:type="dxa"/>
            <w:tcBorders>
              <w:top w:val="nil"/>
              <w:left w:val="nil"/>
              <w:bottom w:val="single" w:sz="4" w:space="0" w:color="auto"/>
              <w:right w:val="single" w:sz="4" w:space="0" w:color="auto"/>
            </w:tcBorders>
            <w:shd w:val="clear" w:color="auto" w:fill="auto"/>
            <w:noWrap/>
            <w:vAlign w:val="center"/>
            <w:hideMark/>
          </w:tcPr>
          <w:p w14:paraId="15250BDC" w14:textId="77777777" w:rsidR="00CA2809" w:rsidRPr="00020A83" w:rsidRDefault="00CA2809" w:rsidP="00CA2809">
            <w:pPr>
              <w:ind w:right="0"/>
              <w:rPr>
                <w:sz w:val="20"/>
                <w:lang w:eastAsia="ru-RU"/>
              </w:rPr>
            </w:pPr>
            <w:r w:rsidRPr="00020A83">
              <w:rPr>
                <w:sz w:val="20"/>
                <w:lang w:eastAsia="ru-RU"/>
              </w:rPr>
              <w:t>ООО «ЭнергоТранзит»</w:t>
            </w:r>
          </w:p>
        </w:tc>
        <w:tc>
          <w:tcPr>
            <w:tcW w:w="1933" w:type="dxa"/>
            <w:tcBorders>
              <w:top w:val="nil"/>
              <w:left w:val="nil"/>
              <w:bottom w:val="single" w:sz="4" w:space="0" w:color="auto"/>
              <w:right w:val="single" w:sz="4" w:space="0" w:color="auto"/>
            </w:tcBorders>
            <w:shd w:val="clear" w:color="auto" w:fill="auto"/>
            <w:vAlign w:val="center"/>
            <w:hideMark/>
          </w:tcPr>
          <w:p w14:paraId="4944AA2C" w14:textId="77777777" w:rsidR="00CA2809" w:rsidRPr="00020A83" w:rsidRDefault="00CA2809" w:rsidP="00CA2809">
            <w:pPr>
              <w:ind w:right="0"/>
              <w:rPr>
                <w:sz w:val="20"/>
                <w:lang w:eastAsia="ru-RU"/>
              </w:rPr>
            </w:pPr>
            <w:r w:rsidRPr="00020A83">
              <w:rPr>
                <w:sz w:val="20"/>
                <w:lang w:eastAsia="ru-RU"/>
              </w:rPr>
              <w:t>сети</w:t>
            </w:r>
          </w:p>
        </w:tc>
        <w:tc>
          <w:tcPr>
            <w:tcW w:w="1437" w:type="dxa"/>
            <w:vMerge/>
            <w:tcBorders>
              <w:top w:val="nil"/>
              <w:left w:val="single" w:sz="4" w:space="0" w:color="auto"/>
              <w:bottom w:val="nil"/>
              <w:right w:val="single" w:sz="4" w:space="0" w:color="auto"/>
            </w:tcBorders>
            <w:shd w:val="clear" w:color="auto" w:fill="auto"/>
            <w:vAlign w:val="center"/>
            <w:hideMark/>
          </w:tcPr>
          <w:p w14:paraId="6A413D1D" w14:textId="77777777" w:rsidR="00CA2809" w:rsidRPr="00020A83" w:rsidRDefault="00CA2809" w:rsidP="00CA2809">
            <w:pPr>
              <w:ind w:right="0"/>
              <w:jc w:val="left"/>
              <w:rPr>
                <w:sz w:val="20"/>
                <w:lang w:eastAsia="ru-RU"/>
              </w:rPr>
            </w:pPr>
          </w:p>
        </w:tc>
        <w:tc>
          <w:tcPr>
            <w:tcW w:w="2229" w:type="dxa"/>
            <w:vMerge/>
            <w:tcBorders>
              <w:top w:val="nil"/>
              <w:left w:val="single" w:sz="4" w:space="0" w:color="auto"/>
              <w:bottom w:val="nil"/>
              <w:right w:val="single" w:sz="4" w:space="0" w:color="auto"/>
            </w:tcBorders>
            <w:shd w:val="clear" w:color="auto" w:fill="auto"/>
            <w:vAlign w:val="center"/>
            <w:hideMark/>
          </w:tcPr>
          <w:p w14:paraId="63D26749" w14:textId="77777777" w:rsidR="00CA2809" w:rsidRPr="00020A83" w:rsidRDefault="00CA2809" w:rsidP="00CA2809">
            <w:pPr>
              <w:ind w:right="0"/>
              <w:jc w:val="left"/>
              <w:rPr>
                <w:sz w:val="20"/>
                <w:lang w:eastAsia="ru-RU"/>
              </w:rPr>
            </w:pPr>
          </w:p>
        </w:tc>
        <w:tc>
          <w:tcPr>
            <w:tcW w:w="6398" w:type="dxa"/>
            <w:vMerge/>
            <w:tcBorders>
              <w:top w:val="nil"/>
              <w:left w:val="single" w:sz="4" w:space="0" w:color="auto"/>
              <w:bottom w:val="single" w:sz="4" w:space="0" w:color="000000"/>
              <w:right w:val="single" w:sz="4" w:space="0" w:color="auto"/>
            </w:tcBorders>
            <w:shd w:val="clear" w:color="auto" w:fill="auto"/>
            <w:vAlign w:val="center"/>
            <w:hideMark/>
          </w:tcPr>
          <w:p w14:paraId="19D14EFD" w14:textId="77777777" w:rsidR="00CA2809" w:rsidRPr="00020A83" w:rsidRDefault="00CA2809" w:rsidP="00CA2809">
            <w:pPr>
              <w:ind w:right="0"/>
              <w:jc w:val="left"/>
              <w:rPr>
                <w:sz w:val="20"/>
                <w:lang w:eastAsia="ru-RU"/>
              </w:rPr>
            </w:pPr>
          </w:p>
        </w:tc>
      </w:tr>
      <w:tr w:rsidR="00020A83" w:rsidRPr="00020A83" w14:paraId="14D02A5C" w14:textId="77777777" w:rsidTr="00CA2809">
        <w:trPr>
          <w:trHeight w:val="20"/>
        </w:trPr>
        <w:tc>
          <w:tcPr>
            <w:tcW w:w="908" w:type="dxa"/>
            <w:vMerge w:val="restart"/>
            <w:tcBorders>
              <w:top w:val="nil"/>
              <w:left w:val="single" w:sz="4" w:space="0" w:color="auto"/>
              <w:bottom w:val="single" w:sz="4" w:space="0" w:color="000000"/>
              <w:right w:val="single" w:sz="4" w:space="0" w:color="auto"/>
            </w:tcBorders>
            <w:shd w:val="clear" w:color="auto" w:fill="auto"/>
            <w:vAlign w:val="center"/>
            <w:hideMark/>
          </w:tcPr>
          <w:p w14:paraId="7BBA4BBD" w14:textId="77777777" w:rsidR="00CA2809" w:rsidRPr="00020A83" w:rsidRDefault="00CA2809" w:rsidP="00CA2809">
            <w:pPr>
              <w:ind w:right="0"/>
              <w:rPr>
                <w:sz w:val="20"/>
                <w:lang w:eastAsia="ru-RU"/>
              </w:rPr>
            </w:pPr>
            <w:r w:rsidRPr="00020A83">
              <w:rPr>
                <w:sz w:val="20"/>
                <w:lang w:eastAsia="ru-RU"/>
              </w:rPr>
              <w:t>012</w:t>
            </w:r>
          </w:p>
        </w:tc>
        <w:tc>
          <w:tcPr>
            <w:tcW w:w="6945" w:type="dxa"/>
            <w:vMerge w:val="restart"/>
            <w:tcBorders>
              <w:top w:val="nil"/>
              <w:left w:val="single" w:sz="4" w:space="0" w:color="auto"/>
              <w:bottom w:val="single" w:sz="4" w:space="0" w:color="000000"/>
              <w:right w:val="single" w:sz="4" w:space="0" w:color="auto"/>
            </w:tcBorders>
            <w:shd w:val="clear" w:color="auto" w:fill="auto"/>
            <w:vAlign w:val="center"/>
            <w:hideMark/>
          </w:tcPr>
          <w:p w14:paraId="34F89B28" w14:textId="77777777" w:rsidR="00CA2809" w:rsidRPr="00020A83" w:rsidRDefault="00CA2809" w:rsidP="00CA2809">
            <w:pPr>
              <w:ind w:right="0"/>
              <w:jc w:val="left"/>
              <w:rPr>
                <w:sz w:val="20"/>
                <w:lang w:eastAsia="ru-RU"/>
              </w:rPr>
            </w:pPr>
            <w:r w:rsidRPr="00020A83">
              <w:rPr>
                <w:sz w:val="20"/>
                <w:lang w:eastAsia="ru-RU"/>
              </w:rPr>
              <w:t xml:space="preserve">Котельная №1 п. </w:t>
            </w:r>
            <w:proofErr w:type="spellStart"/>
            <w:r w:rsidRPr="00020A83">
              <w:rPr>
                <w:sz w:val="20"/>
                <w:lang w:eastAsia="ru-RU"/>
              </w:rPr>
              <w:t>Абагур</w:t>
            </w:r>
            <w:proofErr w:type="spellEnd"/>
            <w:r w:rsidRPr="00020A83">
              <w:rPr>
                <w:sz w:val="20"/>
                <w:lang w:eastAsia="ru-RU"/>
              </w:rPr>
              <w:t>-Лесной</w:t>
            </w:r>
          </w:p>
        </w:tc>
        <w:tc>
          <w:tcPr>
            <w:tcW w:w="2887" w:type="dxa"/>
            <w:tcBorders>
              <w:top w:val="nil"/>
              <w:left w:val="nil"/>
              <w:bottom w:val="single" w:sz="4" w:space="0" w:color="auto"/>
              <w:right w:val="single" w:sz="4" w:space="0" w:color="auto"/>
            </w:tcBorders>
            <w:shd w:val="clear" w:color="auto" w:fill="auto"/>
            <w:noWrap/>
            <w:vAlign w:val="center"/>
            <w:hideMark/>
          </w:tcPr>
          <w:p w14:paraId="40650CFF" w14:textId="77777777" w:rsidR="00CA2809" w:rsidRPr="00020A83" w:rsidRDefault="00CA2809" w:rsidP="00CA2809">
            <w:pPr>
              <w:ind w:right="0"/>
              <w:rPr>
                <w:sz w:val="20"/>
                <w:lang w:eastAsia="ru-RU"/>
              </w:rPr>
            </w:pPr>
            <w:r w:rsidRPr="00020A83">
              <w:rPr>
                <w:sz w:val="20"/>
                <w:lang w:eastAsia="ru-RU"/>
              </w:rPr>
              <w:t>ООО «ЭнергоТранзит»</w:t>
            </w:r>
          </w:p>
        </w:tc>
        <w:tc>
          <w:tcPr>
            <w:tcW w:w="1933" w:type="dxa"/>
            <w:tcBorders>
              <w:top w:val="nil"/>
              <w:left w:val="nil"/>
              <w:bottom w:val="single" w:sz="4" w:space="0" w:color="auto"/>
              <w:right w:val="single" w:sz="4" w:space="0" w:color="auto"/>
            </w:tcBorders>
            <w:shd w:val="clear" w:color="auto" w:fill="auto"/>
            <w:vAlign w:val="center"/>
            <w:hideMark/>
          </w:tcPr>
          <w:p w14:paraId="7FB066B4" w14:textId="77777777" w:rsidR="00CA2809" w:rsidRPr="00020A83" w:rsidRDefault="00CA2809" w:rsidP="00CA2809">
            <w:pPr>
              <w:ind w:right="0"/>
              <w:rPr>
                <w:sz w:val="20"/>
                <w:lang w:eastAsia="ru-RU"/>
              </w:rPr>
            </w:pPr>
            <w:r w:rsidRPr="00020A83">
              <w:rPr>
                <w:sz w:val="20"/>
                <w:lang w:eastAsia="ru-RU"/>
              </w:rPr>
              <w:t>источник, сети</w:t>
            </w:r>
          </w:p>
        </w:tc>
        <w:tc>
          <w:tcPr>
            <w:tcW w:w="1437" w:type="dxa"/>
            <w:vMerge/>
            <w:tcBorders>
              <w:top w:val="nil"/>
              <w:left w:val="single" w:sz="4" w:space="0" w:color="auto"/>
              <w:bottom w:val="nil"/>
              <w:right w:val="single" w:sz="4" w:space="0" w:color="auto"/>
            </w:tcBorders>
            <w:shd w:val="clear" w:color="auto" w:fill="auto"/>
            <w:vAlign w:val="center"/>
            <w:hideMark/>
          </w:tcPr>
          <w:p w14:paraId="2D60FFF4" w14:textId="77777777" w:rsidR="00CA2809" w:rsidRPr="00020A83" w:rsidRDefault="00CA2809" w:rsidP="00CA2809">
            <w:pPr>
              <w:ind w:right="0"/>
              <w:jc w:val="left"/>
              <w:rPr>
                <w:sz w:val="20"/>
                <w:lang w:eastAsia="ru-RU"/>
              </w:rPr>
            </w:pPr>
          </w:p>
        </w:tc>
        <w:tc>
          <w:tcPr>
            <w:tcW w:w="2229" w:type="dxa"/>
            <w:vMerge/>
            <w:tcBorders>
              <w:top w:val="nil"/>
              <w:left w:val="single" w:sz="4" w:space="0" w:color="auto"/>
              <w:bottom w:val="nil"/>
              <w:right w:val="single" w:sz="4" w:space="0" w:color="auto"/>
            </w:tcBorders>
            <w:shd w:val="clear" w:color="auto" w:fill="auto"/>
            <w:vAlign w:val="center"/>
            <w:hideMark/>
          </w:tcPr>
          <w:p w14:paraId="7D47F127" w14:textId="77777777" w:rsidR="00CA2809" w:rsidRPr="00020A83" w:rsidRDefault="00CA2809" w:rsidP="00CA2809">
            <w:pPr>
              <w:ind w:right="0"/>
              <w:jc w:val="left"/>
              <w:rPr>
                <w:sz w:val="20"/>
                <w:lang w:eastAsia="ru-RU"/>
              </w:rPr>
            </w:pPr>
          </w:p>
        </w:tc>
        <w:tc>
          <w:tcPr>
            <w:tcW w:w="6398" w:type="dxa"/>
            <w:vMerge/>
            <w:tcBorders>
              <w:top w:val="nil"/>
              <w:left w:val="single" w:sz="4" w:space="0" w:color="auto"/>
              <w:bottom w:val="single" w:sz="4" w:space="0" w:color="000000"/>
              <w:right w:val="single" w:sz="4" w:space="0" w:color="auto"/>
            </w:tcBorders>
            <w:shd w:val="clear" w:color="auto" w:fill="auto"/>
            <w:vAlign w:val="center"/>
            <w:hideMark/>
          </w:tcPr>
          <w:p w14:paraId="4BFB6A3D" w14:textId="77777777" w:rsidR="00CA2809" w:rsidRPr="00020A83" w:rsidRDefault="00CA2809" w:rsidP="00CA2809">
            <w:pPr>
              <w:ind w:right="0"/>
              <w:jc w:val="left"/>
              <w:rPr>
                <w:sz w:val="20"/>
                <w:lang w:eastAsia="ru-RU"/>
              </w:rPr>
            </w:pPr>
          </w:p>
        </w:tc>
      </w:tr>
      <w:tr w:rsidR="00020A83" w:rsidRPr="00020A83" w14:paraId="5A9CCCE8" w14:textId="77777777" w:rsidTr="00CA2809">
        <w:trPr>
          <w:trHeight w:val="20"/>
        </w:trPr>
        <w:tc>
          <w:tcPr>
            <w:tcW w:w="908" w:type="dxa"/>
            <w:vMerge/>
            <w:tcBorders>
              <w:top w:val="nil"/>
              <w:left w:val="single" w:sz="4" w:space="0" w:color="auto"/>
              <w:bottom w:val="single" w:sz="4" w:space="0" w:color="000000"/>
              <w:right w:val="single" w:sz="4" w:space="0" w:color="auto"/>
            </w:tcBorders>
            <w:shd w:val="clear" w:color="auto" w:fill="auto"/>
            <w:vAlign w:val="center"/>
            <w:hideMark/>
          </w:tcPr>
          <w:p w14:paraId="10F5CBA3" w14:textId="77777777" w:rsidR="00CA2809" w:rsidRPr="00020A83" w:rsidRDefault="00CA2809" w:rsidP="00CA2809">
            <w:pPr>
              <w:ind w:right="0"/>
              <w:jc w:val="left"/>
              <w:rPr>
                <w:sz w:val="20"/>
                <w:lang w:eastAsia="ru-RU"/>
              </w:rPr>
            </w:pPr>
          </w:p>
        </w:tc>
        <w:tc>
          <w:tcPr>
            <w:tcW w:w="6945" w:type="dxa"/>
            <w:vMerge/>
            <w:tcBorders>
              <w:top w:val="nil"/>
              <w:left w:val="single" w:sz="4" w:space="0" w:color="auto"/>
              <w:bottom w:val="single" w:sz="4" w:space="0" w:color="000000"/>
              <w:right w:val="single" w:sz="4" w:space="0" w:color="auto"/>
            </w:tcBorders>
            <w:shd w:val="clear" w:color="auto" w:fill="auto"/>
            <w:vAlign w:val="center"/>
            <w:hideMark/>
          </w:tcPr>
          <w:p w14:paraId="4091F93E" w14:textId="77777777" w:rsidR="00CA2809" w:rsidRPr="00020A83" w:rsidRDefault="00CA2809" w:rsidP="00CA2809">
            <w:pPr>
              <w:ind w:right="0"/>
              <w:jc w:val="left"/>
              <w:rPr>
                <w:sz w:val="20"/>
                <w:lang w:eastAsia="ru-RU"/>
              </w:rPr>
            </w:pPr>
          </w:p>
        </w:tc>
        <w:tc>
          <w:tcPr>
            <w:tcW w:w="2887" w:type="dxa"/>
            <w:tcBorders>
              <w:top w:val="nil"/>
              <w:left w:val="nil"/>
              <w:bottom w:val="single" w:sz="4" w:space="0" w:color="auto"/>
              <w:right w:val="single" w:sz="4" w:space="0" w:color="auto"/>
            </w:tcBorders>
            <w:shd w:val="clear" w:color="auto" w:fill="auto"/>
            <w:noWrap/>
            <w:vAlign w:val="center"/>
            <w:hideMark/>
          </w:tcPr>
          <w:p w14:paraId="3B138EE0" w14:textId="77777777" w:rsidR="00CA2809" w:rsidRPr="00020A83" w:rsidRDefault="00CA2809" w:rsidP="00CA2809">
            <w:pPr>
              <w:ind w:right="0"/>
              <w:rPr>
                <w:sz w:val="20"/>
                <w:lang w:eastAsia="ru-RU"/>
              </w:rPr>
            </w:pPr>
            <w:r w:rsidRPr="00020A83">
              <w:rPr>
                <w:sz w:val="20"/>
                <w:lang w:eastAsia="ru-RU"/>
              </w:rPr>
              <w:t>ООО «ЭнергоТранзит»</w:t>
            </w:r>
          </w:p>
        </w:tc>
        <w:tc>
          <w:tcPr>
            <w:tcW w:w="1933" w:type="dxa"/>
            <w:tcBorders>
              <w:top w:val="nil"/>
              <w:left w:val="nil"/>
              <w:bottom w:val="single" w:sz="4" w:space="0" w:color="auto"/>
              <w:right w:val="single" w:sz="4" w:space="0" w:color="auto"/>
            </w:tcBorders>
            <w:shd w:val="clear" w:color="auto" w:fill="auto"/>
            <w:vAlign w:val="center"/>
            <w:hideMark/>
          </w:tcPr>
          <w:p w14:paraId="785CE88F" w14:textId="77777777" w:rsidR="00CA2809" w:rsidRPr="00020A83" w:rsidRDefault="00CA2809" w:rsidP="00CA2809">
            <w:pPr>
              <w:ind w:right="0"/>
              <w:rPr>
                <w:sz w:val="20"/>
                <w:lang w:eastAsia="ru-RU"/>
              </w:rPr>
            </w:pPr>
            <w:r w:rsidRPr="00020A83">
              <w:rPr>
                <w:sz w:val="20"/>
                <w:lang w:eastAsia="ru-RU"/>
              </w:rPr>
              <w:t>сети</w:t>
            </w:r>
          </w:p>
        </w:tc>
        <w:tc>
          <w:tcPr>
            <w:tcW w:w="1437" w:type="dxa"/>
            <w:vMerge/>
            <w:tcBorders>
              <w:top w:val="nil"/>
              <w:left w:val="single" w:sz="4" w:space="0" w:color="auto"/>
              <w:bottom w:val="nil"/>
              <w:right w:val="single" w:sz="4" w:space="0" w:color="auto"/>
            </w:tcBorders>
            <w:shd w:val="clear" w:color="auto" w:fill="auto"/>
            <w:vAlign w:val="center"/>
            <w:hideMark/>
          </w:tcPr>
          <w:p w14:paraId="1F52B734" w14:textId="77777777" w:rsidR="00CA2809" w:rsidRPr="00020A83" w:rsidRDefault="00CA2809" w:rsidP="00CA2809">
            <w:pPr>
              <w:ind w:right="0"/>
              <w:jc w:val="left"/>
              <w:rPr>
                <w:sz w:val="20"/>
                <w:lang w:eastAsia="ru-RU"/>
              </w:rPr>
            </w:pPr>
          </w:p>
        </w:tc>
        <w:tc>
          <w:tcPr>
            <w:tcW w:w="2229" w:type="dxa"/>
            <w:vMerge/>
            <w:tcBorders>
              <w:top w:val="nil"/>
              <w:left w:val="single" w:sz="4" w:space="0" w:color="auto"/>
              <w:bottom w:val="nil"/>
              <w:right w:val="single" w:sz="4" w:space="0" w:color="auto"/>
            </w:tcBorders>
            <w:shd w:val="clear" w:color="auto" w:fill="auto"/>
            <w:vAlign w:val="center"/>
            <w:hideMark/>
          </w:tcPr>
          <w:p w14:paraId="434B061B" w14:textId="77777777" w:rsidR="00CA2809" w:rsidRPr="00020A83" w:rsidRDefault="00CA2809" w:rsidP="00CA2809">
            <w:pPr>
              <w:ind w:right="0"/>
              <w:jc w:val="left"/>
              <w:rPr>
                <w:sz w:val="20"/>
                <w:lang w:eastAsia="ru-RU"/>
              </w:rPr>
            </w:pPr>
          </w:p>
        </w:tc>
        <w:tc>
          <w:tcPr>
            <w:tcW w:w="6398" w:type="dxa"/>
            <w:vMerge/>
            <w:tcBorders>
              <w:top w:val="nil"/>
              <w:left w:val="single" w:sz="4" w:space="0" w:color="auto"/>
              <w:bottom w:val="single" w:sz="4" w:space="0" w:color="000000"/>
              <w:right w:val="single" w:sz="4" w:space="0" w:color="auto"/>
            </w:tcBorders>
            <w:shd w:val="clear" w:color="auto" w:fill="auto"/>
            <w:vAlign w:val="center"/>
            <w:hideMark/>
          </w:tcPr>
          <w:p w14:paraId="303606D6" w14:textId="77777777" w:rsidR="00CA2809" w:rsidRPr="00020A83" w:rsidRDefault="00CA2809" w:rsidP="00CA2809">
            <w:pPr>
              <w:ind w:right="0"/>
              <w:jc w:val="left"/>
              <w:rPr>
                <w:sz w:val="20"/>
                <w:lang w:eastAsia="ru-RU"/>
              </w:rPr>
            </w:pPr>
          </w:p>
        </w:tc>
      </w:tr>
      <w:tr w:rsidR="00020A83" w:rsidRPr="00020A83" w14:paraId="5EF28B3D" w14:textId="77777777" w:rsidTr="00CA2809">
        <w:trPr>
          <w:trHeight w:val="20"/>
        </w:trPr>
        <w:tc>
          <w:tcPr>
            <w:tcW w:w="908" w:type="dxa"/>
            <w:vMerge w:val="restart"/>
            <w:tcBorders>
              <w:top w:val="nil"/>
              <w:left w:val="single" w:sz="4" w:space="0" w:color="auto"/>
              <w:bottom w:val="single" w:sz="4" w:space="0" w:color="000000"/>
              <w:right w:val="single" w:sz="4" w:space="0" w:color="auto"/>
            </w:tcBorders>
            <w:shd w:val="clear" w:color="auto" w:fill="auto"/>
            <w:vAlign w:val="center"/>
            <w:hideMark/>
          </w:tcPr>
          <w:p w14:paraId="4C6DBB2B" w14:textId="77777777" w:rsidR="00CA2809" w:rsidRPr="00020A83" w:rsidRDefault="00CA2809" w:rsidP="00CA2809">
            <w:pPr>
              <w:ind w:right="0"/>
              <w:rPr>
                <w:sz w:val="20"/>
                <w:lang w:eastAsia="ru-RU"/>
              </w:rPr>
            </w:pPr>
            <w:r w:rsidRPr="00020A83">
              <w:rPr>
                <w:sz w:val="20"/>
                <w:lang w:eastAsia="ru-RU"/>
              </w:rPr>
              <w:t>013</w:t>
            </w:r>
          </w:p>
        </w:tc>
        <w:tc>
          <w:tcPr>
            <w:tcW w:w="6945" w:type="dxa"/>
            <w:vMerge w:val="restart"/>
            <w:tcBorders>
              <w:top w:val="nil"/>
              <w:left w:val="single" w:sz="4" w:space="0" w:color="auto"/>
              <w:bottom w:val="single" w:sz="4" w:space="0" w:color="000000"/>
              <w:right w:val="single" w:sz="4" w:space="0" w:color="auto"/>
            </w:tcBorders>
            <w:shd w:val="clear" w:color="auto" w:fill="auto"/>
            <w:vAlign w:val="center"/>
            <w:hideMark/>
          </w:tcPr>
          <w:p w14:paraId="28B24720" w14:textId="77777777" w:rsidR="00CA2809" w:rsidRPr="00020A83" w:rsidRDefault="00CA2809" w:rsidP="00CA2809">
            <w:pPr>
              <w:ind w:right="0"/>
              <w:jc w:val="left"/>
              <w:rPr>
                <w:sz w:val="20"/>
                <w:lang w:eastAsia="ru-RU"/>
              </w:rPr>
            </w:pPr>
            <w:r w:rsidRPr="00020A83">
              <w:rPr>
                <w:sz w:val="20"/>
                <w:lang w:eastAsia="ru-RU"/>
              </w:rPr>
              <w:t xml:space="preserve">Котельная №2 п. </w:t>
            </w:r>
            <w:proofErr w:type="spellStart"/>
            <w:r w:rsidRPr="00020A83">
              <w:rPr>
                <w:sz w:val="20"/>
                <w:lang w:eastAsia="ru-RU"/>
              </w:rPr>
              <w:t>Абагур</w:t>
            </w:r>
            <w:proofErr w:type="spellEnd"/>
            <w:r w:rsidRPr="00020A83">
              <w:rPr>
                <w:sz w:val="20"/>
                <w:lang w:eastAsia="ru-RU"/>
              </w:rPr>
              <w:t>-Лесной</w:t>
            </w:r>
          </w:p>
        </w:tc>
        <w:tc>
          <w:tcPr>
            <w:tcW w:w="2887" w:type="dxa"/>
            <w:tcBorders>
              <w:top w:val="nil"/>
              <w:left w:val="nil"/>
              <w:bottom w:val="single" w:sz="4" w:space="0" w:color="auto"/>
              <w:right w:val="single" w:sz="4" w:space="0" w:color="auto"/>
            </w:tcBorders>
            <w:shd w:val="clear" w:color="auto" w:fill="auto"/>
            <w:noWrap/>
            <w:vAlign w:val="center"/>
            <w:hideMark/>
          </w:tcPr>
          <w:p w14:paraId="5A5F5CAF" w14:textId="77777777" w:rsidR="00CA2809" w:rsidRPr="00020A83" w:rsidRDefault="00CA2809" w:rsidP="00CA2809">
            <w:pPr>
              <w:ind w:right="0"/>
              <w:rPr>
                <w:sz w:val="20"/>
                <w:lang w:eastAsia="ru-RU"/>
              </w:rPr>
            </w:pPr>
            <w:r w:rsidRPr="00020A83">
              <w:rPr>
                <w:sz w:val="20"/>
                <w:lang w:eastAsia="ru-RU"/>
              </w:rPr>
              <w:t>ООО «ЭнергоТранзит»</w:t>
            </w:r>
          </w:p>
        </w:tc>
        <w:tc>
          <w:tcPr>
            <w:tcW w:w="1933" w:type="dxa"/>
            <w:tcBorders>
              <w:top w:val="nil"/>
              <w:left w:val="nil"/>
              <w:bottom w:val="single" w:sz="4" w:space="0" w:color="auto"/>
              <w:right w:val="single" w:sz="4" w:space="0" w:color="auto"/>
            </w:tcBorders>
            <w:shd w:val="clear" w:color="auto" w:fill="auto"/>
            <w:vAlign w:val="center"/>
            <w:hideMark/>
          </w:tcPr>
          <w:p w14:paraId="1773790C" w14:textId="77777777" w:rsidR="00CA2809" w:rsidRPr="00020A83" w:rsidRDefault="00CA2809" w:rsidP="00CA2809">
            <w:pPr>
              <w:ind w:right="0"/>
              <w:rPr>
                <w:sz w:val="20"/>
                <w:lang w:eastAsia="ru-RU"/>
              </w:rPr>
            </w:pPr>
            <w:r w:rsidRPr="00020A83">
              <w:rPr>
                <w:sz w:val="20"/>
                <w:lang w:eastAsia="ru-RU"/>
              </w:rPr>
              <w:t>источник, сети</w:t>
            </w:r>
          </w:p>
        </w:tc>
        <w:tc>
          <w:tcPr>
            <w:tcW w:w="1437" w:type="dxa"/>
            <w:vMerge/>
            <w:tcBorders>
              <w:top w:val="nil"/>
              <w:left w:val="single" w:sz="4" w:space="0" w:color="auto"/>
              <w:bottom w:val="nil"/>
              <w:right w:val="single" w:sz="4" w:space="0" w:color="auto"/>
            </w:tcBorders>
            <w:shd w:val="clear" w:color="auto" w:fill="auto"/>
            <w:vAlign w:val="center"/>
            <w:hideMark/>
          </w:tcPr>
          <w:p w14:paraId="43F7822C" w14:textId="77777777" w:rsidR="00CA2809" w:rsidRPr="00020A83" w:rsidRDefault="00CA2809" w:rsidP="00CA2809">
            <w:pPr>
              <w:ind w:right="0"/>
              <w:jc w:val="left"/>
              <w:rPr>
                <w:sz w:val="20"/>
                <w:lang w:eastAsia="ru-RU"/>
              </w:rPr>
            </w:pPr>
          </w:p>
        </w:tc>
        <w:tc>
          <w:tcPr>
            <w:tcW w:w="2229" w:type="dxa"/>
            <w:vMerge/>
            <w:tcBorders>
              <w:top w:val="nil"/>
              <w:left w:val="single" w:sz="4" w:space="0" w:color="auto"/>
              <w:bottom w:val="nil"/>
              <w:right w:val="single" w:sz="4" w:space="0" w:color="auto"/>
            </w:tcBorders>
            <w:shd w:val="clear" w:color="auto" w:fill="auto"/>
            <w:vAlign w:val="center"/>
            <w:hideMark/>
          </w:tcPr>
          <w:p w14:paraId="0949B066" w14:textId="77777777" w:rsidR="00CA2809" w:rsidRPr="00020A83" w:rsidRDefault="00CA2809" w:rsidP="00CA2809">
            <w:pPr>
              <w:ind w:right="0"/>
              <w:jc w:val="left"/>
              <w:rPr>
                <w:sz w:val="20"/>
                <w:lang w:eastAsia="ru-RU"/>
              </w:rPr>
            </w:pPr>
          </w:p>
        </w:tc>
        <w:tc>
          <w:tcPr>
            <w:tcW w:w="6398" w:type="dxa"/>
            <w:vMerge/>
            <w:tcBorders>
              <w:top w:val="nil"/>
              <w:left w:val="single" w:sz="4" w:space="0" w:color="auto"/>
              <w:bottom w:val="single" w:sz="4" w:space="0" w:color="000000"/>
              <w:right w:val="single" w:sz="4" w:space="0" w:color="auto"/>
            </w:tcBorders>
            <w:shd w:val="clear" w:color="auto" w:fill="auto"/>
            <w:vAlign w:val="center"/>
            <w:hideMark/>
          </w:tcPr>
          <w:p w14:paraId="6B00E76F" w14:textId="77777777" w:rsidR="00CA2809" w:rsidRPr="00020A83" w:rsidRDefault="00CA2809" w:rsidP="00CA2809">
            <w:pPr>
              <w:ind w:right="0"/>
              <w:jc w:val="left"/>
              <w:rPr>
                <w:sz w:val="20"/>
                <w:lang w:eastAsia="ru-RU"/>
              </w:rPr>
            </w:pPr>
          </w:p>
        </w:tc>
      </w:tr>
      <w:tr w:rsidR="00020A83" w:rsidRPr="00020A83" w14:paraId="43683ACA" w14:textId="77777777" w:rsidTr="00CA2809">
        <w:trPr>
          <w:trHeight w:val="20"/>
        </w:trPr>
        <w:tc>
          <w:tcPr>
            <w:tcW w:w="908" w:type="dxa"/>
            <w:vMerge/>
            <w:tcBorders>
              <w:top w:val="nil"/>
              <w:left w:val="single" w:sz="4" w:space="0" w:color="auto"/>
              <w:bottom w:val="single" w:sz="4" w:space="0" w:color="000000"/>
              <w:right w:val="single" w:sz="4" w:space="0" w:color="auto"/>
            </w:tcBorders>
            <w:shd w:val="clear" w:color="auto" w:fill="auto"/>
            <w:vAlign w:val="center"/>
            <w:hideMark/>
          </w:tcPr>
          <w:p w14:paraId="19D48C36" w14:textId="77777777" w:rsidR="00CA2809" w:rsidRPr="00020A83" w:rsidRDefault="00CA2809" w:rsidP="00CA2809">
            <w:pPr>
              <w:ind w:right="0"/>
              <w:jc w:val="left"/>
              <w:rPr>
                <w:sz w:val="20"/>
                <w:lang w:eastAsia="ru-RU"/>
              </w:rPr>
            </w:pPr>
          </w:p>
        </w:tc>
        <w:tc>
          <w:tcPr>
            <w:tcW w:w="6945" w:type="dxa"/>
            <w:vMerge/>
            <w:tcBorders>
              <w:top w:val="nil"/>
              <w:left w:val="single" w:sz="4" w:space="0" w:color="auto"/>
              <w:bottom w:val="single" w:sz="4" w:space="0" w:color="000000"/>
              <w:right w:val="single" w:sz="4" w:space="0" w:color="auto"/>
            </w:tcBorders>
            <w:shd w:val="clear" w:color="auto" w:fill="auto"/>
            <w:vAlign w:val="center"/>
            <w:hideMark/>
          </w:tcPr>
          <w:p w14:paraId="0A13C06C" w14:textId="77777777" w:rsidR="00CA2809" w:rsidRPr="00020A83" w:rsidRDefault="00CA2809" w:rsidP="00CA2809">
            <w:pPr>
              <w:ind w:right="0"/>
              <w:jc w:val="left"/>
              <w:rPr>
                <w:sz w:val="20"/>
                <w:lang w:eastAsia="ru-RU"/>
              </w:rPr>
            </w:pPr>
          </w:p>
        </w:tc>
        <w:tc>
          <w:tcPr>
            <w:tcW w:w="2887" w:type="dxa"/>
            <w:tcBorders>
              <w:top w:val="nil"/>
              <w:left w:val="nil"/>
              <w:bottom w:val="single" w:sz="4" w:space="0" w:color="auto"/>
              <w:right w:val="single" w:sz="4" w:space="0" w:color="auto"/>
            </w:tcBorders>
            <w:shd w:val="clear" w:color="auto" w:fill="auto"/>
            <w:noWrap/>
            <w:vAlign w:val="center"/>
            <w:hideMark/>
          </w:tcPr>
          <w:p w14:paraId="32C9A9AE" w14:textId="77777777" w:rsidR="00CA2809" w:rsidRPr="00020A83" w:rsidRDefault="00CA2809" w:rsidP="00CA2809">
            <w:pPr>
              <w:ind w:right="0"/>
              <w:rPr>
                <w:sz w:val="20"/>
                <w:lang w:eastAsia="ru-RU"/>
              </w:rPr>
            </w:pPr>
            <w:r w:rsidRPr="00020A83">
              <w:rPr>
                <w:sz w:val="20"/>
                <w:lang w:eastAsia="ru-RU"/>
              </w:rPr>
              <w:t>ООО «ЭнергоТранзит»</w:t>
            </w:r>
          </w:p>
        </w:tc>
        <w:tc>
          <w:tcPr>
            <w:tcW w:w="1933" w:type="dxa"/>
            <w:tcBorders>
              <w:top w:val="nil"/>
              <w:left w:val="nil"/>
              <w:bottom w:val="single" w:sz="4" w:space="0" w:color="auto"/>
              <w:right w:val="single" w:sz="4" w:space="0" w:color="auto"/>
            </w:tcBorders>
            <w:shd w:val="clear" w:color="auto" w:fill="auto"/>
            <w:vAlign w:val="center"/>
            <w:hideMark/>
          </w:tcPr>
          <w:p w14:paraId="7D7F45C2" w14:textId="77777777" w:rsidR="00CA2809" w:rsidRPr="00020A83" w:rsidRDefault="00CA2809" w:rsidP="00CA2809">
            <w:pPr>
              <w:ind w:right="0"/>
              <w:rPr>
                <w:sz w:val="20"/>
                <w:lang w:eastAsia="ru-RU"/>
              </w:rPr>
            </w:pPr>
            <w:r w:rsidRPr="00020A83">
              <w:rPr>
                <w:sz w:val="20"/>
                <w:lang w:eastAsia="ru-RU"/>
              </w:rPr>
              <w:t>сети</w:t>
            </w:r>
          </w:p>
        </w:tc>
        <w:tc>
          <w:tcPr>
            <w:tcW w:w="1437" w:type="dxa"/>
            <w:vMerge/>
            <w:tcBorders>
              <w:top w:val="nil"/>
              <w:left w:val="single" w:sz="4" w:space="0" w:color="auto"/>
              <w:bottom w:val="nil"/>
              <w:right w:val="single" w:sz="4" w:space="0" w:color="auto"/>
            </w:tcBorders>
            <w:shd w:val="clear" w:color="auto" w:fill="auto"/>
            <w:vAlign w:val="center"/>
            <w:hideMark/>
          </w:tcPr>
          <w:p w14:paraId="16A4239B" w14:textId="77777777" w:rsidR="00CA2809" w:rsidRPr="00020A83" w:rsidRDefault="00CA2809" w:rsidP="00CA2809">
            <w:pPr>
              <w:ind w:right="0"/>
              <w:jc w:val="left"/>
              <w:rPr>
                <w:sz w:val="20"/>
                <w:lang w:eastAsia="ru-RU"/>
              </w:rPr>
            </w:pPr>
          </w:p>
        </w:tc>
        <w:tc>
          <w:tcPr>
            <w:tcW w:w="2229" w:type="dxa"/>
            <w:vMerge/>
            <w:tcBorders>
              <w:top w:val="nil"/>
              <w:left w:val="single" w:sz="4" w:space="0" w:color="auto"/>
              <w:bottom w:val="nil"/>
              <w:right w:val="single" w:sz="4" w:space="0" w:color="auto"/>
            </w:tcBorders>
            <w:shd w:val="clear" w:color="auto" w:fill="auto"/>
            <w:vAlign w:val="center"/>
            <w:hideMark/>
          </w:tcPr>
          <w:p w14:paraId="31F6BC2A" w14:textId="77777777" w:rsidR="00CA2809" w:rsidRPr="00020A83" w:rsidRDefault="00CA2809" w:rsidP="00CA2809">
            <w:pPr>
              <w:ind w:right="0"/>
              <w:jc w:val="left"/>
              <w:rPr>
                <w:sz w:val="20"/>
                <w:lang w:eastAsia="ru-RU"/>
              </w:rPr>
            </w:pPr>
          </w:p>
        </w:tc>
        <w:tc>
          <w:tcPr>
            <w:tcW w:w="6398" w:type="dxa"/>
            <w:vMerge/>
            <w:tcBorders>
              <w:top w:val="nil"/>
              <w:left w:val="single" w:sz="4" w:space="0" w:color="auto"/>
              <w:bottom w:val="single" w:sz="4" w:space="0" w:color="000000"/>
              <w:right w:val="single" w:sz="4" w:space="0" w:color="auto"/>
            </w:tcBorders>
            <w:shd w:val="clear" w:color="auto" w:fill="auto"/>
            <w:vAlign w:val="center"/>
            <w:hideMark/>
          </w:tcPr>
          <w:p w14:paraId="619D5C57" w14:textId="77777777" w:rsidR="00CA2809" w:rsidRPr="00020A83" w:rsidRDefault="00CA2809" w:rsidP="00CA2809">
            <w:pPr>
              <w:ind w:right="0"/>
              <w:jc w:val="left"/>
              <w:rPr>
                <w:sz w:val="20"/>
                <w:lang w:eastAsia="ru-RU"/>
              </w:rPr>
            </w:pPr>
          </w:p>
        </w:tc>
      </w:tr>
      <w:tr w:rsidR="00020A83" w:rsidRPr="00020A83" w14:paraId="11333A15" w14:textId="77777777" w:rsidTr="00CA2809">
        <w:trPr>
          <w:trHeight w:val="20"/>
        </w:trPr>
        <w:tc>
          <w:tcPr>
            <w:tcW w:w="908" w:type="dxa"/>
            <w:vMerge w:val="restart"/>
            <w:tcBorders>
              <w:top w:val="nil"/>
              <w:left w:val="single" w:sz="4" w:space="0" w:color="auto"/>
              <w:bottom w:val="single" w:sz="4" w:space="0" w:color="000000"/>
              <w:right w:val="single" w:sz="4" w:space="0" w:color="auto"/>
            </w:tcBorders>
            <w:shd w:val="clear" w:color="auto" w:fill="auto"/>
            <w:vAlign w:val="center"/>
            <w:hideMark/>
          </w:tcPr>
          <w:p w14:paraId="10A430ED" w14:textId="77777777" w:rsidR="00CA2809" w:rsidRPr="00020A83" w:rsidRDefault="00CA2809" w:rsidP="00CA2809">
            <w:pPr>
              <w:ind w:right="0"/>
              <w:rPr>
                <w:sz w:val="20"/>
                <w:lang w:eastAsia="ru-RU"/>
              </w:rPr>
            </w:pPr>
            <w:r w:rsidRPr="00020A83">
              <w:rPr>
                <w:sz w:val="20"/>
                <w:lang w:eastAsia="ru-RU"/>
              </w:rPr>
              <w:t>014</w:t>
            </w:r>
          </w:p>
        </w:tc>
        <w:tc>
          <w:tcPr>
            <w:tcW w:w="6945" w:type="dxa"/>
            <w:vMerge w:val="restart"/>
            <w:tcBorders>
              <w:top w:val="nil"/>
              <w:left w:val="single" w:sz="4" w:space="0" w:color="auto"/>
              <w:bottom w:val="single" w:sz="4" w:space="0" w:color="000000"/>
              <w:right w:val="single" w:sz="4" w:space="0" w:color="auto"/>
            </w:tcBorders>
            <w:shd w:val="clear" w:color="auto" w:fill="auto"/>
            <w:vAlign w:val="center"/>
            <w:hideMark/>
          </w:tcPr>
          <w:p w14:paraId="05F5A9E6" w14:textId="77777777" w:rsidR="00CA2809" w:rsidRPr="00020A83" w:rsidRDefault="00CA2809" w:rsidP="00CA2809">
            <w:pPr>
              <w:ind w:right="0"/>
              <w:jc w:val="left"/>
              <w:rPr>
                <w:sz w:val="20"/>
                <w:lang w:eastAsia="ru-RU"/>
              </w:rPr>
            </w:pPr>
            <w:r w:rsidRPr="00020A83">
              <w:rPr>
                <w:sz w:val="20"/>
                <w:lang w:eastAsia="ru-RU"/>
              </w:rPr>
              <w:t xml:space="preserve">Котельная №3 п. </w:t>
            </w:r>
            <w:proofErr w:type="spellStart"/>
            <w:r w:rsidRPr="00020A83">
              <w:rPr>
                <w:sz w:val="20"/>
                <w:lang w:eastAsia="ru-RU"/>
              </w:rPr>
              <w:t>Абагур</w:t>
            </w:r>
            <w:proofErr w:type="spellEnd"/>
            <w:r w:rsidRPr="00020A83">
              <w:rPr>
                <w:sz w:val="20"/>
                <w:lang w:eastAsia="ru-RU"/>
              </w:rPr>
              <w:t>-Лесной</w:t>
            </w:r>
          </w:p>
        </w:tc>
        <w:tc>
          <w:tcPr>
            <w:tcW w:w="2887" w:type="dxa"/>
            <w:tcBorders>
              <w:top w:val="nil"/>
              <w:left w:val="nil"/>
              <w:bottom w:val="single" w:sz="4" w:space="0" w:color="auto"/>
              <w:right w:val="single" w:sz="4" w:space="0" w:color="auto"/>
            </w:tcBorders>
            <w:shd w:val="clear" w:color="auto" w:fill="auto"/>
            <w:noWrap/>
            <w:vAlign w:val="center"/>
            <w:hideMark/>
          </w:tcPr>
          <w:p w14:paraId="3C83A011" w14:textId="77777777" w:rsidR="00CA2809" w:rsidRPr="00020A83" w:rsidRDefault="00CA2809" w:rsidP="00CA2809">
            <w:pPr>
              <w:ind w:right="0"/>
              <w:rPr>
                <w:sz w:val="20"/>
                <w:lang w:eastAsia="ru-RU"/>
              </w:rPr>
            </w:pPr>
            <w:r w:rsidRPr="00020A83">
              <w:rPr>
                <w:sz w:val="20"/>
                <w:lang w:eastAsia="ru-RU"/>
              </w:rPr>
              <w:t>ООО «ЭнергоТранзит»</w:t>
            </w:r>
          </w:p>
        </w:tc>
        <w:tc>
          <w:tcPr>
            <w:tcW w:w="1933" w:type="dxa"/>
            <w:tcBorders>
              <w:top w:val="nil"/>
              <w:left w:val="nil"/>
              <w:bottom w:val="single" w:sz="4" w:space="0" w:color="auto"/>
              <w:right w:val="single" w:sz="4" w:space="0" w:color="auto"/>
            </w:tcBorders>
            <w:shd w:val="clear" w:color="auto" w:fill="auto"/>
            <w:vAlign w:val="center"/>
            <w:hideMark/>
          </w:tcPr>
          <w:p w14:paraId="20A078E8" w14:textId="77777777" w:rsidR="00CA2809" w:rsidRPr="00020A83" w:rsidRDefault="00CA2809" w:rsidP="00CA2809">
            <w:pPr>
              <w:ind w:right="0"/>
              <w:rPr>
                <w:sz w:val="20"/>
                <w:lang w:eastAsia="ru-RU"/>
              </w:rPr>
            </w:pPr>
            <w:r w:rsidRPr="00020A83">
              <w:rPr>
                <w:sz w:val="20"/>
                <w:lang w:eastAsia="ru-RU"/>
              </w:rPr>
              <w:t>источник</w:t>
            </w:r>
          </w:p>
        </w:tc>
        <w:tc>
          <w:tcPr>
            <w:tcW w:w="1437" w:type="dxa"/>
            <w:vMerge/>
            <w:tcBorders>
              <w:top w:val="nil"/>
              <w:left w:val="single" w:sz="4" w:space="0" w:color="auto"/>
              <w:bottom w:val="nil"/>
              <w:right w:val="single" w:sz="4" w:space="0" w:color="auto"/>
            </w:tcBorders>
            <w:shd w:val="clear" w:color="auto" w:fill="auto"/>
            <w:vAlign w:val="center"/>
            <w:hideMark/>
          </w:tcPr>
          <w:p w14:paraId="474B0FC2" w14:textId="77777777" w:rsidR="00CA2809" w:rsidRPr="00020A83" w:rsidRDefault="00CA2809" w:rsidP="00CA2809">
            <w:pPr>
              <w:ind w:right="0"/>
              <w:jc w:val="left"/>
              <w:rPr>
                <w:sz w:val="20"/>
                <w:lang w:eastAsia="ru-RU"/>
              </w:rPr>
            </w:pPr>
          </w:p>
        </w:tc>
        <w:tc>
          <w:tcPr>
            <w:tcW w:w="2229" w:type="dxa"/>
            <w:vMerge/>
            <w:tcBorders>
              <w:top w:val="nil"/>
              <w:left w:val="single" w:sz="4" w:space="0" w:color="auto"/>
              <w:bottom w:val="nil"/>
              <w:right w:val="single" w:sz="4" w:space="0" w:color="auto"/>
            </w:tcBorders>
            <w:shd w:val="clear" w:color="auto" w:fill="auto"/>
            <w:vAlign w:val="center"/>
            <w:hideMark/>
          </w:tcPr>
          <w:p w14:paraId="25A85726" w14:textId="77777777" w:rsidR="00CA2809" w:rsidRPr="00020A83" w:rsidRDefault="00CA2809" w:rsidP="00CA2809">
            <w:pPr>
              <w:ind w:right="0"/>
              <w:jc w:val="left"/>
              <w:rPr>
                <w:sz w:val="20"/>
                <w:lang w:eastAsia="ru-RU"/>
              </w:rPr>
            </w:pPr>
          </w:p>
        </w:tc>
        <w:tc>
          <w:tcPr>
            <w:tcW w:w="6398" w:type="dxa"/>
            <w:vMerge/>
            <w:tcBorders>
              <w:top w:val="nil"/>
              <w:left w:val="single" w:sz="4" w:space="0" w:color="auto"/>
              <w:bottom w:val="single" w:sz="4" w:space="0" w:color="000000"/>
              <w:right w:val="single" w:sz="4" w:space="0" w:color="auto"/>
            </w:tcBorders>
            <w:shd w:val="clear" w:color="auto" w:fill="auto"/>
            <w:vAlign w:val="center"/>
            <w:hideMark/>
          </w:tcPr>
          <w:p w14:paraId="46242632" w14:textId="77777777" w:rsidR="00CA2809" w:rsidRPr="00020A83" w:rsidRDefault="00CA2809" w:rsidP="00CA2809">
            <w:pPr>
              <w:ind w:right="0"/>
              <w:jc w:val="left"/>
              <w:rPr>
                <w:sz w:val="20"/>
                <w:lang w:eastAsia="ru-RU"/>
              </w:rPr>
            </w:pPr>
          </w:p>
        </w:tc>
      </w:tr>
      <w:tr w:rsidR="00020A83" w:rsidRPr="00020A83" w14:paraId="0D37568E" w14:textId="77777777" w:rsidTr="00CA2809">
        <w:trPr>
          <w:trHeight w:val="20"/>
        </w:trPr>
        <w:tc>
          <w:tcPr>
            <w:tcW w:w="908" w:type="dxa"/>
            <w:vMerge/>
            <w:tcBorders>
              <w:top w:val="nil"/>
              <w:left w:val="single" w:sz="4" w:space="0" w:color="auto"/>
              <w:bottom w:val="single" w:sz="4" w:space="0" w:color="000000"/>
              <w:right w:val="single" w:sz="4" w:space="0" w:color="auto"/>
            </w:tcBorders>
            <w:shd w:val="clear" w:color="auto" w:fill="auto"/>
            <w:vAlign w:val="center"/>
            <w:hideMark/>
          </w:tcPr>
          <w:p w14:paraId="754803AE" w14:textId="77777777" w:rsidR="00CA2809" w:rsidRPr="00020A83" w:rsidRDefault="00CA2809" w:rsidP="00CA2809">
            <w:pPr>
              <w:ind w:right="0"/>
              <w:jc w:val="left"/>
              <w:rPr>
                <w:sz w:val="20"/>
                <w:lang w:eastAsia="ru-RU"/>
              </w:rPr>
            </w:pPr>
          </w:p>
        </w:tc>
        <w:tc>
          <w:tcPr>
            <w:tcW w:w="6945" w:type="dxa"/>
            <w:vMerge/>
            <w:tcBorders>
              <w:top w:val="nil"/>
              <w:left w:val="single" w:sz="4" w:space="0" w:color="auto"/>
              <w:bottom w:val="single" w:sz="4" w:space="0" w:color="000000"/>
              <w:right w:val="single" w:sz="4" w:space="0" w:color="auto"/>
            </w:tcBorders>
            <w:shd w:val="clear" w:color="auto" w:fill="auto"/>
            <w:vAlign w:val="center"/>
            <w:hideMark/>
          </w:tcPr>
          <w:p w14:paraId="66C2120F" w14:textId="77777777" w:rsidR="00CA2809" w:rsidRPr="00020A83" w:rsidRDefault="00CA2809" w:rsidP="00CA2809">
            <w:pPr>
              <w:ind w:right="0"/>
              <w:jc w:val="left"/>
              <w:rPr>
                <w:sz w:val="20"/>
                <w:lang w:eastAsia="ru-RU"/>
              </w:rPr>
            </w:pPr>
          </w:p>
        </w:tc>
        <w:tc>
          <w:tcPr>
            <w:tcW w:w="2887" w:type="dxa"/>
            <w:tcBorders>
              <w:top w:val="nil"/>
              <w:left w:val="nil"/>
              <w:bottom w:val="single" w:sz="4" w:space="0" w:color="auto"/>
              <w:right w:val="single" w:sz="4" w:space="0" w:color="auto"/>
            </w:tcBorders>
            <w:shd w:val="clear" w:color="auto" w:fill="auto"/>
            <w:noWrap/>
            <w:vAlign w:val="center"/>
            <w:hideMark/>
          </w:tcPr>
          <w:p w14:paraId="3E3BC05C" w14:textId="77777777" w:rsidR="00CA2809" w:rsidRPr="00020A83" w:rsidRDefault="00CA2809" w:rsidP="00CA2809">
            <w:pPr>
              <w:ind w:right="0"/>
              <w:rPr>
                <w:sz w:val="20"/>
                <w:lang w:eastAsia="ru-RU"/>
              </w:rPr>
            </w:pPr>
            <w:r w:rsidRPr="00020A83">
              <w:rPr>
                <w:sz w:val="20"/>
                <w:lang w:eastAsia="ru-RU"/>
              </w:rPr>
              <w:t>ООО «ЭнергоТранзит»</w:t>
            </w:r>
          </w:p>
        </w:tc>
        <w:tc>
          <w:tcPr>
            <w:tcW w:w="1933" w:type="dxa"/>
            <w:tcBorders>
              <w:top w:val="nil"/>
              <w:left w:val="nil"/>
              <w:bottom w:val="single" w:sz="4" w:space="0" w:color="auto"/>
              <w:right w:val="single" w:sz="4" w:space="0" w:color="auto"/>
            </w:tcBorders>
            <w:shd w:val="clear" w:color="auto" w:fill="auto"/>
            <w:vAlign w:val="center"/>
            <w:hideMark/>
          </w:tcPr>
          <w:p w14:paraId="154F6D61" w14:textId="77777777" w:rsidR="00CA2809" w:rsidRPr="00020A83" w:rsidRDefault="00CA2809" w:rsidP="00CA2809">
            <w:pPr>
              <w:ind w:right="0"/>
              <w:rPr>
                <w:sz w:val="20"/>
                <w:lang w:eastAsia="ru-RU"/>
              </w:rPr>
            </w:pPr>
            <w:r w:rsidRPr="00020A83">
              <w:rPr>
                <w:sz w:val="20"/>
                <w:lang w:eastAsia="ru-RU"/>
              </w:rPr>
              <w:t>сети</w:t>
            </w:r>
          </w:p>
        </w:tc>
        <w:tc>
          <w:tcPr>
            <w:tcW w:w="1437" w:type="dxa"/>
            <w:vMerge/>
            <w:tcBorders>
              <w:top w:val="nil"/>
              <w:left w:val="single" w:sz="4" w:space="0" w:color="auto"/>
              <w:bottom w:val="nil"/>
              <w:right w:val="single" w:sz="4" w:space="0" w:color="auto"/>
            </w:tcBorders>
            <w:shd w:val="clear" w:color="auto" w:fill="auto"/>
            <w:vAlign w:val="center"/>
            <w:hideMark/>
          </w:tcPr>
          <w:p w14:paraId="2323E18E" w14:textId="77777777" w:rsidR="00CA2809" w:rsidRPr="00020A83" w:rsidRDefault="00CA2809" w:rsidP="00CA2809">
            <w:pPr>
              <w:ind w:right="0"/>
              <w:jc w:val="left"/>
              <w:rPr>
                <w:sz w:val="20"/>
                <w:lang w:eastAsia="ru-RU"/>
              </w:rPr>
            </w:pPr>
          </w:p>
        </w:tc>
        <w:tc>
          <w:tcPr>
            <w:tcW w:w="2229" w:type="dxa"/>
            <w:vMerge/>
            <w:tcBorders>
              <w:top w:val="nil"/>
              <w:left w:val="single" w:sz="4" w:space="0" w:color="auto"/>
              <w:bottom w:val="nil"/>
              <w:right w:val="single" w:sz="4" w:space="0" w:color="auto"/>
            </w:tcBorders>
            <w:shd w:val="clear" w:color="auto" w:fill="auto"/>
            <w:vAlign w:val="center"/>
            <w:hideMark/>
          </w:tcPr>
          <w:p w14:paraId="3290CAB8" w14:textId="77777777" w:rsidR="00CA2809" w:rsidRPr="00020A83" w:rsidRDefault="00CA2809" w:rsidP="00CA2809">
            <w:pPr>
              <w:ind w:right="0"/>
              <w:jc w:val="left"/>
              <w:rPr>
                <w:sz w:val="20"/>
                <w:lang w:eastAsia="ru-RU"/>
              </w:rPr>
            </w:pPr>
          </w:p>
        </w:tc>
        <w:tc>
          <w:tcPr>
            <w:tcW w:w="6398" w:type="dxa"/>
            <w:vMerge/>
            <w:tcBorders>
              <w:top w:val="nil"/>
              <w:left w:val="single" w:sz="4" w:space="0" w:color="auto"/>
              <w:bottom w:val="single" w:sz="4" w:space="0" w:color="000000"/>
              <w:right w:val="single" w:sz="4" w:space="0" w:color="auto"/>
            </w:tcBorders>
            <w:shd w:val="clear" w:color="auto" w:fill="auto"/>
            <w:vAlign w:val="center"/>
            <w:hideMark/>
          </w:tcPr>
          <w:p w14:paraId="77BDCF47" w14:textId="77777777" w:rsidR="00CA2809" w:rsidRPr="00020A83" w:rsidRDefault="00CA2809" w:rsidP="00CA2809">
            <w:pPr>
              <w:ind w:right="0"/>
              <w:jc w:val="left"/>
              <w:rPr>
                <w:sz w:val="20"/>
                <w:lang w:eastAsia="ru-RU"/>
              </w:rPr>
            </w:pPr>
          </w:p>
        </w:tc>
      </w:tr>
      <w:tr w:rsidR="00020A83" w:rsidRPr="00020A83" w14:paraId="25A7E322" w14:textId="77777777" w:rsidTr="00CA2809">
        <w:trPr>
          <w:trHeight w:val="20"/>
        </w:trPr>
        <w:tc>
          <w:tcPr>
            <w:tcW w:w="908" w:type="dxa"/>
            <w:vMerge w:val="restart"/>
            <w:tcBorders>
              <w:top w:val="nil"/>
              <w:left w:val="single" w:sz="4" w:space="0" w:color="auto"/>
              <w:bottom w:val="single" w:sz="4" w:space="0" w:color="000000"/>
              <w:right w:val="single" w:sz="4" w:space="0" w:color="auto"/>
            </w:tcBorders>
            <w:shd w:val="clear" w:color="auto" w:fill="auto"/>
            <w:vAlign w:val="center"/>
            <w:hideMark/>
          </w:tcPr>
          <w:p w14:paraId="1F003E62" w14:textId="77777777" w:rsidR="00CA2809" w:rsidRPr="00020A83" w:rsidRDefault="00CA2809" w:rsidP="00CA2809">
            <w:pPr>
              <w:ind w:right="0"/>
              <w:rPr>
                <w:sz w:val="20"/>
                <w:lang w:eastAsia="ru-RU"/>
              </w:rPr>
            </w:pPr>
            <w:r w:rsidRPr="00020A83">
              <w:rPr>
                <w:sz w:val="20"/>
                <w:lang w:eastAsia="ru-RU"/>
              </w:rPr>
              <w:t>016</w:t>
            </w:r>
          </w:p>
        </w:tc>
        <w:tc>
          <w:tcPr>
            <w:tcW w:w="6945" w:type="dxa"/>
            <w:vMerge w:val="restart"/>
            <w:tcBorders>
              <w:top w:val="nil"/>
              <w:left w:val="single" w:sz="4" w:space="0" w:color="auto"/>
              <w:bottom w:val="single" w:sz="4" w:space="0" w:color="000000"/>
              <w:right w:val="single" w:sz="4" w:space="0" w:color="auto"/>
            </w:tcBorders>
            <w:shd w:val="clear" w:color="auto" w:fill="auto"/>
            <w:vAlign w:val="center"/>
            <w:hideMark/>
          </w:tcPr>
          <w:p w14:paraId="6766034D" w14:textId="77777777" w:rsidR="00CA2809" w:rsidRPr="00020A83" w:rsidRDefault="00CA2809" w:rsidP="00CA2809">
            <w:pPr>
              <w:ind w:right="0"/>
              <w:jc w:val="left"/>
              <w:rPr>
                <w:sz w:val="20"/>
                <w:lang w:eastAsia="ru-RU"/>
              </w:rPr>
            </w:pPr>
            <w:r w:rsidRPr="00020A83">
              <w:rPr>
                <w:sz w:val="20"/>
                <w:lang w:eastAsia="ru-RU"/>
              </w:rPr>
              <w:t>Котельная пос. Листвяги</w:t>
            </w:r>
          </w:p>
        </w:tc>
        <w:tc>
          <w:tcPr>
            <w:tcW w:w="2887" w:type="dxa"/>
            <w:tcBorders>
              <w:top w:val="nil"/>
              <w:left w:val="nil"/>
              <w:bottom w:val="single" w:sz="4" w:space="0" w:color="auto"/>
              <w:right w:val="single" w:sz="4" w:space="0" w:color="auto"/>
            </w:tcBorders>
            <w:shd w:val="clear" w:color="auto" w:fill="auto"/>
            <w:noWrap/>
            <w:vAlign w:val="center"/>
            <w:hideMark/>
          </w:tcPr>
          <w:p w14:paraId="4F9988AC" w14:textId="77777777" w:rsidR="00CA2809" w:rsidRPr="00020A83" w:rsidRDefault="00CA2809" w:rsidP="00CA2809">
            <w:pPr>
              <w:ind w:right="0"/>
              <w:rPr>
                <w:sz w:val="20"/>
                <w:lang w:eastAsia="ru-RU"/>
              </w:rPr>
            </w:pPr>
            <w:r w:rsidRPr="00020A83">
              <w:rPr>
                <w:sz w:val="20"/>
                <w:lang w:eastAsia="ru-RU"/>
              </w:rPr>
              <w:t>ООО «ЭнергоТранзит»</w:t>
            </w:r>
          </w:p>
        </w:tc>
        <w:tc>
          <w:tcPr>
            <w:tcW w:w="1933" w:type="dxa"/>
            <w:tcBorders>
              <w:top w:val="nil"/>
              <w:left w:val="nil"/>
              <w:bottom w:val="single" w:sz="4" w:space="0" w:color="auto"/>
              <w:right w:val="single" w:sz="4" w:space="0" w:color="auto"/>
            </w:tcBorders>
            <w:shd w:val="clear" w:color="auto" w:fill="auto"/>
            <w:vAlign w:val="center"/>
            <w:hideMark/>
          </w:tcPr>
          <w:p w14:paraId="501D174F" w14:textId="77777777" w:rsidR="00CA2809" w:rsidRPr="00020A83" w:rsidRDefault="00CA2809" w:rsidP="00CA2809">
            <w:pPr>
              <w:ind w:right="0"/>
              <w:rPr>
                <w:sz w:val="20"/>
                <w:lang w:eastAsia="ru-RU"/>
              </w:rPr>
            </w:pPr>
            <w:r w:rsidRPr="00020A83">
              <w:rPr>
                <w:sz w:val="20"/>
                <w:lang w:eastAsia="ru-RU"/>
              </w:rPr>
              <w:t>источник, сети</w:t>
            </w:r>
          </w:p>
        </w:tc>
        <w:tc>
          <w:tcPr>
            <w:tcW w:w="1437" w:type="dxa"/>
            <w:vMerge/>
            <w:tcBorders>
              <w:top w:val="nil"/>
              <w:left w:val="single" w:sz="4" w:space="0" w:color="auto"/>
              <w:bottom w:val="nil"/>
              <w:right w:val="single" w:sz="4" w:space="0" w:color="auto"/>
            </w:tcBorders>
            <w:shd w:val="clear" w:color="auto" w:fill="auto"/>
            <w:vAlign w:val="center"/>
            <w:hideMark/>
          </w:tcPr>
          <w:p w14:paraId="07140FF6" w14:textId="77777777" w:rsidR="00CA2809" w:rsidRPr="00020A83" w:rsidRDefault="00CA2809" w:rsidP="00CA2809">
            <w:pPr>
              <w:ind w:right="0"/>
              <w:jc w:val="left"/>
              <w:rPr>
                <w:sz w:val="20"/>
                <w:lang w:eastAsia="ru-RU"/>
              </w:rPr>
            </w:pPr>
          </w:p>
        </w:tc>
        <w:tc>
          <w:tcPr>
            <w:tcW w:w="2229" w:type="dxa"/>
            <w:vMerge/>
            <w:tcBorders>
              <w:top w:val="nil"/>
              <w:left w:val="single" w:sz="4" w:space="0" w:color="auto"/>
              <w:bottom w:val="nil"/>
              <w:right w:val="single" w:sz="4" w:space="0" w:color="auto"/>
            </w:tcBorders>
            <w:shd w:val="clear" w:color="auto" w:fill="auto"/>
            <w:vAlign w:val="center"/>
            <w:hideMark/>
          </w:tcPr>
          <w:p w14:paraId="27B5172D" w14:textId="77777777" w:rsidR="00CA2809" w:rsidRPr="00020A83" w:rsidRDefault="00CA2809" w:rsidP="00CA2809">
            <w:pPr>
              <w:ind w:right="0"/>
              <w:jc w:val="left"/>
              <w:rPr>
                <w:sz w:val="20"/>
                <w:lang w:eastAsia="ru-RU"/>
              </w:rPr>
            </w:pPr>
          </w:p>
        </w:tc>
        <w:tc>
          <w:tcPr>
            <w:tcW w:w="6398" w:type="dxa"/>
            <w:vMerge/>
            <w:tcBorders>
              <w:top w:val="nil"/>
              <w:left w:val="single" w:sz="4" w:space="0" w:color="auto"/>
              <w:bottom w:val="single" w:sz="4" w:space="0" w:color="000000"/>
              <w:right w:val="single" w:sz="4" w:space="0" w:color="auto"/>
            </w:tcBorders>
            <w:shd w:val="clear" w:color="auto" w:fill="auto"/>
            <w:vAlign w:val="center"/>
            <w:hideMark/>
          </w:tcPr>
          <w:p w14:paraId="6946E5C6" w14:textId="77777777" w:rsidR="00CA2809" w:rsidRPr="00020A83" w:rsidRDefault="00CA2809" w:rsidP="00CA2809">
            <w:pPr>
              <w:ind w:right="0"/>
              <w:jc w:val="left"/>
              <w:rPr>
                <w:sz w:val="20"/>
                <w:lang w:eastAsia="ru-RU"/>
              </w:rPr>
            </w:pPr>
          </w:p>
        </w:tc>
      </w:tr>
      <w:tr w:rsidR="00020A83" w:rsidRPr="00020A83" w14:paraId="1C6F3068" w14:textId="77777777" w:rsidTr="00CA2809">
        <w:trPr>
          <w:trHeight w:val="20"/>
        </w:trPr>
        <w:tc>
          <w:tcPr>
            <w:tcW w:w="908" w:type="dxa"/>
            <w:vMerge/>
            <w:tcBorders>
              <w:top w:val="nil"/>
              <w:left w:val="single" w:sz="4" w:space="0" w:color="auto"/>
              <w:bottom w:val="single" w:sz="4" w:space="0" w:color="000000"/>
              <w:right w:val="single" w:sz="4" w:space="0" w:color="auto"/>
            </w:tcBorders>
            <w:shd w:val="clear" w:color="auto" w:fill="auto"/>
            <w:vAlign w:val="center"/>
            <w:hideMark/>
          </w:tcPr>
          <w:p w14:paraId="34C1673E" w14:textId="77777777" w:rsidR="00CA2809" w:rsidRPr="00020A83" w:rsidRDefault="00CA2809" w:rsidP="00CA2809">
            <w:pPr>
              <w:ind w:right="0"/>
              <w:jc w:val="left"/>
              <w:rPr>
                <w:sz w:val="20"/>
                <w:lang w:eastAsia="ru-RU"/>
              </w:rPr>
            </w:pPr>
          </w:p>
        </w:tc>
        <w:tc>
          <w:tcPr>
            <w:tcW w:w="6945" w:type="dxa"/>
            <w:vMerge/>
            <w:tcBorders>
              <w:top w:val="nil"/>
              <w:left w:val="single" w:sz="4" w:space="0" w:color="auto"/>
              <w:bottom w:val="single" w:sz="4" w:space="0" w:color="000000"/>
              <w:right w:val="single" w:sz="4" w:space="0" w:color="auto"/>
            </w:tcBorders>
            <w:shd w:val="clear" w:color="auto" w:fill="auto"/>
            <w:vAlign w:val="center"/>
            <w:hideMark/>
          </w:tcPr>
          <w:p w14:paraId="7AA291D5" w14:textId="77777777" w:rsidR="00CA2809" w:rsidRPr="00020A83" w:rsidRDefault="00CA2809" w:rsidP="00CA2809">
            <w:pPr>
              <w:ind w:right="0"/>
              <w:jc w:val="left"/>
              <w:rPr>
                <w:sz w:val="20"/>
                <w:lang w:eastAsia="ru-RU"/>
              </w:rPr>
            </w:pPr>
          </w:p>
        </w:tc>
        <w:tc>
          <w:tcPr>
            <w:tcW w:w="2887" w:type="dxa"/>
            <w:tcBorders>
              <w:top w:val="nil"/>
              <w:left w:val="nil"/>
              <w:bottom w:val="single" w:sz="4" w:space="0" w:color="auto"/>
              <w:right w:val="single" w:sz="4" w:space="0" w:color="auto"/>
            </w:tcBorders>
            <w:shd w:val="clear" w:color="auto" w:fill="auto"/>
            <w:noWrap/>
            <w:vAlign w:val="center"/>
            <w:hideMark/>
          </w:tcPr>
          <w:p w14:paraId="49C19030" w14:textId="77777777" w:rsidR="00CA2809" w:rsidRPr="00020A83" w:rsidRDefault="00CA2809" w:rsidP="00CA2809">
            <w:pPr>
              <w:ind w:right="0"/>
              <w:rPr>
                <w:sz w:val="20"/>
                <w:lang w:eastAsia="ru-RU"/>
              </w:rPr>
            </w:pPr>
            <w:r w:rsidRPr="00020A83">
              <w:rPr>
                <w:sz w:val="20"/>
                <w:lang w:eastAsia="ru-RU"/>
              </w:rPr>
              <w:t>ООО «ЭнергоТранзит»</w:t>
            </w:r>
          </w:p>
        </w:tc>
        <w:tc>
          <w:tcPr>
            <w:tcW w:w="1933" w:type="dxa"/>
            <w:tcBorders>
              <w:top w:val="nil"/>
              <w:left w:val="nil"/>
              <w:bottom w:val="single" w:sz="4" w:space="0" w:color="auto"/>
              <w:right w:val="single" w:sz="4" w:space="0" w:color="auto"/>
            </w:tcBorders>
            <w:shd w:val="clear" w:color="auto" w:fill="auto"/>
            <w:vAlign w:val="center"/>
            <w:hideMark/>
          </w:tcPr>
          <w:p w14:paraId="21C56C5D" w14:textId="77777777" w:rsidR="00CA2809" w:rsidRPr="00020A83" w:rsidRDefault="00CA2809" w:rsidP="00CA2809">
            <w:pPr>
              <w:ind w:right="0"/>
              <w:rPr>
                <w:sz w:val="20"/>
                <w:lang w:eastAsia="ru-RU"/>
              </w:rPr>
            </w:pPr>
            <w:r w:rsidRPr="00020A83">
              <w:rPr>
                <w:sz w:val="20"/>
                <w:lang w:eastAsia="ru-RU"/>
              </w:rPr>
              <w:t>сети</w:t>
            </w:r>
          </w:p>
        </w:tc>
        <w:tc>
          <w:tcPr>
            <w:tcW w:w="1437" w:type="dxa"/>
            <w:vMerge/>
            <w:tcBorders>
              <w:top w:val="nil"/>
              <w:left w:val="single" w:sz="4" w:space="0" w:color="auto"/>
              <w:bottom w:val="nil"/>
              <w:right w:val="single" w:sz="4" w:space="0" w:color="auto"/>
            </w:tcBorders>
            <w:shd w:val="clear" w:color="auto" w:fill="auto"/>
            <w:vAlign w:val="center"/>
            <w:hideMark/>
          </w:tcPr>
          <w:p w14:paraId="2DDAE6FB" w14:textId="77777777" w:rsidR="00CA2809" w:rsidRPr="00020A83" w:rsidRDefault="00CA2809" w:rsidP="00CA2809">
            <w:pPr>
              <w:ind w:right="0"/>
              <w:jc w:val="left"/>
              <w:rPr>
                <w:sz w:val="20"/>
                <w:lang w:eastAsia="ru-RU"/>
              </w:rPr>
            </w:pPr>
          </w:p>
        </w:tc>
        <w:tc>
          <w:tcPr>
            <w:tcW w:w="2229" w:type="dxa"/>
            <w:vMerge/>
            <w:tcBorders>
              <w:top w:val="nil"/>
              <w:left w:val="single" w:sz="4" w:space="0" w:color="auto"/>
              <w:bottom w:val="nil"/>
              <w:right w:val="single" w:sz="4" w:space="0" w:color="auto"/>
            </w:tcBorders>
            <w:shd w:val="clear" w:color="auto" w:fill="auto"/>
            <w:vAlign w:val="center"/>
            <w:hideMark/>
          </w:tcPr>
          <w:p w14:paraId="41DBF1B1" w14:textId="77777777" w:rsidR="00CA2809" w:rsidRPr="00020A83" w:rsidRDefault="00CA2809" w:rsidP="00CA2809">
            <w:pPr>
              <w:ind w:right="0"/>
              <w:jc w:val="left"/>
              <w:rPr>
                <w:sz w:val="20"/>
                <w:lang w:eastAsia="ru-RU"/>
              </w:rPr>
            </w:pPr>
          </w:p>
        </w:tc>
        <w:tc>
          <w:tcPr>
            <w:tcW w:w="6398" w:type="dxa"/>
            <w:vMerge/>
            <w:tcBorders>
              <w:top w:val="nil"/>
              <w:left w:val="single" w:sz="4" w:space="0" w:color="auto"/>
              <w:bottom w:val="single" w:sz="4" w:space="0" w:color="000000"/>
              <w:right w:val="single" w:sz="4" w:space="0" w:color="auto"/>
            </w:tcBorders>
            <w:shd w:val="clear" w:color="auto" w:fill="auto"/>
            <w:vAlign w:val="center"/>
            <w:hideMark/>
          </w:tcPr>
          <w:p w14:paraId="2DD3EA38" w14:textId="77777777" w:rsidR="00CA2809" w:rsidRPr="00020A83" w:rsidRDefault="00CA2809" w:rsidP="00CA2809">
            <w:pPr>
              <w:ind w:right="0"/>
              <w:jc w:val="left"/>
              <w:rPr>
                <w:sz w:val="20"/>
                <w:lang w:eastAsia="ru-RU"/>
              </w:rPr>
            </w:pPr>
          </w:p>
        </w:tc>
      </w:tr>
      <w:tr w:rsidR="00020A83" w:rsidRPr="00020A83" w14:paraId="3376B276" w14:textId="77777777" w:rsidTr="00CA2809">
        <w:trPr>
          <w:trHeight w:val="20"/>
        </w:trPr>
        <w:tc>
          <w:tcPr>
            <w:tcW w:w="908" w:type="dxa"/>
            <w:tcBorders>
              <w:top w:val="nil"/>
              <w:left w:val="single" w:sz="4" w:space="0" w:color="auto"/>
              <w:bottom w:val="single" w:sz="4" w:space="0" w:color="auto"/>
              <w:right w:val="single" w:sz="4" w:space="0" w:color="auto"/>
            </w:tcBorders>
            <w:shd w:val="clear" w:color="auto" w:fill="auto"/>
            <w:vAlign w:val="center"/>
            <w:hideMark/>
          </w:tcPr>
          <w:p w14:paraId="70A0C565" w14:textId="77777777" w:rsidR="00CA2809" w:rsidRPr="00020A83" w:rsidRDefault="00CA2809" w:rsidP="00CA2809">
            <w:pPr>
              <w:ind w:right="0"/>
              <w:rPr>
                <w:sz w:val="20"/>
                <w:lang w:eastAsia="ru-RU"/>
              </w:rPr>
            </w:pPr>
            <w:r w:rsidRPr="00020A83">
              <w:rPr>
                <w:sz w:val="20"/>
                <w:lang w:eastAsia="ru-RU"/>
              </w:rPr>
              <w:t>017</w:t>
            </w:r>
          </w:p>
        </w:tc>
        <w:tc>
          <w:tcPr>
            <w:tcW w:w="6945" w:type="dxa"/>
            <w:tcBorders>
              <w:top w:val="nil"/>
              <w:left w:val="nil"/>
              <w:bottom w:val="single" w:sz="4" w:space="0" w:color="auto"/>
              <w:right w:val="single" w:sz="4" w:space="0" w:color="auto"/>
            </w:tcBorders>
            <w:shd w:val="clear" w:color="auto" w:fill="auto"/>
            <w:vAlign w:val="center"/>
            <w:hideMark/>
          </w:tcPr>
          <w:p w14:paraId="62C195B2" w14:textId="77777777" w:rsidR="00CA2809" w:rsidRPr="00020A83" w:rsidRDefault="00CA2809" w:rsidP="00CA2809">
            <w:pPr>
              <w:ind w:right="0"/>
              <w:jc w:val="left"/>
              <w:rPr>
                <w:sz w:val="20"/>
                <w:lang w:eastAsia="ru-RU"/>
              </w:rPr>
            </w:pPr>
            <w:r w:rsidRPr="00020A83">
              <w:rPr>
                <w:sz w:val="20"/>
                <w:lang w:eastAsia="ru-RU"/>
              </w:rPr>
              <w:t>Котельная №6</w:t>
            </w:r>
          </w:p>
        </w:tc>
        <w:tc>
          <w:tcPr>
            <w:tcW w:w="2887" w:type="dxa"/>
            <w:tcBorders>
              <w:top w:val="nil"/>
              <w:left w:val="nil"/>
              <w:bottom w:val="single" w:sz="4" w:space="0" w:color="auto"/>
              <w:right w:val="single" w:sz="4" w:space="0" w:color="auto"/>
            </w:tcBorders>
            <w:shd w:val="clear" w:color="auto" w:fill="auto"/>
            <w:noWrap/>
            <w:vAlign w:val="center"/>
            <w:hideMark/>
          </w:tcPr>
          <w:p w14:paraId="3798BDFB" w14:textId="77777777" w:rsidR="00CA2809" w:rsidRPr="00020A83" w:rsidRDefault="00CA2809" w:rsidP="00CA2809">
            <w:pPr>
              <w:ind w:right="0"/>
              <w:rPr>
                <w:sz w:val="20"/>
                <w:lang w:eastAsia="ru-RU"/>
              </w:rPr>
            </w:pPr>
            <w:r w:rsidRPr="00020A83">
              <w:rPr>
                <w:sz w:val="20"/>
                <w:lang w:eastAsia="ru-RU"/>
              </w:rPr>
              <w:t>ООО «ЭнергоТранзит»</w:t>
            </w:r>
          </w:p>
        </w:tc>
        <w:tc>
          <w:tcPr>
            <w:tcW w:w="1933" w:type="dxa"/>
            <w:tcBorders>
              <w:top w:val="nil"/>
              <w:left w:val="nil"/>
              <w:bottom w:val="single" w:sz="4" w:space="0" w:color="auto"/>
              <w:right w:val="single" w:sz="4" w:space="0" w:color="auto"/>
            </w:tcBorders>
            <w:shd w:val="clear" w:color="auto" w:fill="auto"/>
            <w:vAlign w:val="center"/>
            <w:hideMark/>
          </w:tcPr>
          <w:p w14:paraId="79BD2ABC" w14:textId="77777777" w:rsidR="00CA2809" w:rsidRPr="00020A83" w:rsidRDefault="00CA2809" w:rsidP="00CA2809">
            <w:pPr>
              <w:ind w:right="0"/>
              <w:rPr>
                <w:sz w:val="20"/>
                <w:lang w:eastAsia="ru-RU"/>
              </w:rPr>
            </w:pPr>
            <w:r w:rsidRPr="00020A83">
              <w:rPr>
                <w:sz w:val="20"/>
                <w:lang w:eastAsia="ru-RU"/>
              </w:rPr>
              <w:t>источник, сети</w:t>
            </w:r>
          </w:p>
        </w:tc>
        <w:tc>
          <w:tcPr>
            <w:tcW w:w="1437" w:type="dxa"/>
            <w:vMerge/>
            <w:tcBorders>
              <w:top w:val="nil"/>
              <w:left w:val="single" w:sz="4" w:space="0" w:color="auto"/>
              <w:bottom w:val="nil"/>
              <w:right w:val="single" w:sz="4" w:space="0" w:color="auto"/>
            </w:tcBorders>
            <w:shd w:val="clear" w:color="auto" w:fill="auto"/>
            <w:vAlign w:val="center"/>
            <w:hideMark/>
          </w:tcPr>
          <w:p w14:paraId="691D655B" w14:textId="77777777" w:rsidR="00CA2809" w:rsidRPr="00020A83" w:rsidRDefault="00CA2809" w:rsidP="00CA2809">
            <w:pPr>
              <w:ind w:right="0"/>
              <w:jc w:val="left"/>
              <w:rPr>
                <w:sz w:val="20"/>
                <w:lang w:eastAsia="ru-RU"/>
              </w:rPr>
            </w:pPr>
          </w:p>
        </w:tc>
        <w:tc>
          <w:tcPr>
            <w:tcW w:w="2229" w:type="dxa"/>
            <w:vMerge/>
            <w:tcBorders>
              <w:top w:val="nil"/>
              <w:left w:val="single" w:sz="4" w:space="0" w:color="auto"/>
              <w:bottom w:val="nil"/>
              <w:right w:val="single" w:sz="4" w:space="0" w:color="auto"/>
            </w:tcBorders>
            <w:shd w:val="clear" w:color="auto" w:fill="auto"/>
            <w:vAlign w:val="center"/>
            <w:hideMark/>
          </w:tcPr>
          <w:p w14:paraId="27C64607" w14:textId="77777777" w:rsidR="00CA2809" w:rsidRPr="00020A83" w:rsidRDefault="00CA2809" w:rsidP="00CA2809">
            <w:pPr>
              <w:ind w:right="0"/>
              <w:jc w:val="left"/>
              <w:rPr>
                <w:sz w:val="20"/>
                <w:lang w:eastAsia="ru-RU"/>
              </w:rPr>
            </w:pPr>
          </w:p>
        </w:tc>
        <w:tc>
          <w:tcPr>
            <w:tcW w:w="6398" w:type="dxa"/>
            <w:vMerge/>
            <w:tcBorders>
              <w:top w:val="nil"/>
              <w:left w:val="single" w:sz="4" w:space="0" w:color="auto"/>
              <w:bottom w:val="single" w:sz="4" w:space="0" w:color="000000"/>
              <w:right w:val="single" w:sz="4" w:space="0" w:color="auto"/>
            </w:tcBorders>
            <w:shd w:val="clear" w:color="auto" w:fill="auto"/>
            <w:vAlign w:val="center"/>
            <w:hideMark/>
          </w:tcPr>
          <w:p w14:paraId="7C793895" w14:textId="77777777" w:rsidR="00CA2809" w:rsidRPr="00020A83" w:rsidRDefault="00CA2809" w:rsidP="00CA2809">
            <w:pPr>
              <w:ind w:right="0"/>
              <w:jc w:val="left"/>
              <w:rPr>
                <w:sz w:val="20"/>
                <w:lang w:eastAsia="ru-RU"/>
              </w:rPr>
            </w:pPr>
          </w:p>
        </w:tc>
      </w:tr>
      <w:tr w:rsidR="00020A83" w:rsidRPr="00020A83" w14:paraId="2E4E2F62" w14:textId="77777777" w:rsidTr="00CA2809">
        <w:trPr>
          <w:trHeight w:val="20"/>
        </w:trPr>
        <w:tc>
          <w:tcPr>
            <w:tcW w:w="908" w:type="dxa"/>
            <w:vMerge w:val="restart"/>
            <w:tcBorders>
              <w:top w:val="nil"/>
              <w:left w:val="single" w:sz="4" w:space="0" w:color="auto"/>
              <w:bottom w:val="single" w:sz="4" w:space="0" w:color="000000"/>
              <w:right w:val="single" w:sz="4" w:space="0" w:color="auto"/>
            </w:tcBorders>
            <w:shd w:val="clear" w:color="auto" w:fill="auto"/>
            <w:vAlign w:val="center"/>
            <w:hideMark/>
          </w:tcPr>
          <w:p w14:paraId="6BA91628" w14:textId="77777777" w:rsidR="00CA2809" w:rsidRPr="00020A83" w:rsidRDefault="00CA2809" w:rsidP="00CA2809">
            <w:pPr>
              <w:ind w:right="0"/>
              <w:rPr>
                <w:sz w:val="20"/>
                <w:lang w:eastAsia="ru-RU"/>
              </w:rPr>
            </w:pPr>
            <w:r w:rsidRPr="00020A83">
              <w:rPr>
                <w:sz w:val="20"/>
                <w:lang w:eastAsia="ru-RU"/>
              </w:rPr>
              <w:t>019</w:t>
            </w:r>
          </w:p>
        </w:tc>
        <w:tc>
          <w:tcPr>
            <w:tcW w:w="6945" w:type="dxa"/>
            <w:vMerge w:val="restart"/>
            <w:tcBorders>
              <w:top w:val="nil"/>
              <w:left w:val="single" w:sz="4" w:space="0" w:color="auto"/>
              <w:bottom w:val="single" w:sz="4" w:space="0" w:color="000000"/>
              <w:right w:val="single" w:sz="4" w:space="0" w:color="auto"/>
            </w:tcBorders>
            <w:shd w:val="clear" w:color="auto" w:fill="auto"/>
            <w:vAlign w:val="center"/>
            <w:hideMark/>
          </w:tcPr>
          <w:p w14:paraId="50C3ECB3" w14:textId="77777777" w:rsidR="00CA2809" w:rsidRPr="00020A83" w:rsidRDefault="00CA2809" w:rsidP="00CA2809">
            <w:pPr>
              <w:ind w:right="0"/>
              <w:jc w:val="left"/>
              <w:rPr>
                <w:sz w:val="20"/>
                <w:lang w:eastAsia="ru-RU"/>
              </w:rPr>
            </w:pPr>
            <w:r w:rsidRPr="00020A83">
              <w:rPr>
                <w:sz w:val="20"/>
                <w:lang w:eastAsia="ru-RU"/>
              </w:rPr>
              <w:t>Котельная №32 (БПОУ)</w:t>
            </w:r>
          </w:p>
        </w:tc>
        <w:tc>
          <w:tcPr>
            <w:tcW w:w="2887" w:type="dxa"/>
            <w:tcBorders>
              <w:top w:val="nil"/>
              <w:left w:val="nil"/>
              <w:bottom w:val="single" w:sz="4" w:space="0" w:color="auto"/>
              <w:right w:val="single" w:sz="4" w:space="0" w:color="auto"/>
            </w:tcBorders>
            <w:shd w:val="clear" w:color="auto" w:fill="auto"/>
            <w:noWrap/>
            <w:vAlign w:val="center"/>
            <w:hideMark/>
          </w:tcPr>
          <w:p w14:paraId="075C65B9" w14:textId="77777777" w:rsidR="00CA2809" w:rsidRPr="00020A83" w:rsidRDefault="00CA2809" w:rsidP="00CA2809">
            <w:pPr>
              <w:ind w:right="0"/>
              <w:rPr>
                <w:sz w:val="20"/>
                <w:lang w:eastAsia="ru-RU"/>
              </w:rPr>
            </w:pPr>
            <w:r w:rsidRPr="00020A83">
              <w:rPr>
                <w:sz w:val="20"/>
                <w:lang w:eastAsia="ru-RU"/>
              </w:rPr>
              <w:t>ООО «ЭнергоТранзит»</w:t>
            </w:r>
          </w:p>
        </w:tc>
        <w:tc>
          <w:tcPr>
            <w:tcW w:w="1933" w:type="dxa"/>
            <w:tcBorders>
              <w:top w:val="nil"/>
              <w:left w:val="nil"/>
              <w:bottom w:val="single" w:sz="4" w:space="0" w:color="auto"/>
              <w:right w:val="single" w:sz="4" w:space="0" w:color="auto"/>
            </w:tcBorders>
            <w:shd w:val="clear" w:color="auto" w:fill="auto"/>
            <w:vAlign w:val="center"/>
            <w:hideMark/>
          </w:tcPr>
          <w:p w14:paraId="7EB723C0" w14:textId="77777777" w:rsidR="00CA2809" w:rsidRPr="00020A83" w:rsidRDefault="00CA2809" w:rsidP="00CA2809">
            <w:pPr>
              <w:ind w:right="0"/>
              <w:rPr>
                <w:sz w:val="20"/>
                <w:lang w:eastAsia="ru-RU"/>
              </w:rPr>
            </w:pPr>
            <w:r w:rsidRPr="00020A83">
              <w:rPr>
                <w:sz w:val="20"/>
                <w:lang w:eastAsia="ru-RU"/>
              </w:rPr>
              <w:t>источник, сети</w:t>
            </w:r>
          </w:p>
        </w:tc>
        <w:tc>
          <w:tcPr>
            <w:tcW w:w="1437" w:type="dxa"/>
            <w:vMerge/>
            <w:tcBorders>
              <w:top w:val="nil"/>
              <w:left w:val="single" w:sz="4" w:space="0" w:color="auto"/>
              <w:bottom w:val="nil"/>
              <w:right w:val="single" w:sz="4" w:space="0" w:color="auto"/>
            </w:tcBorders>
            <w:shd w:val="clear" w:color="auto" w:fill="auto"/>
            <w:vAlign w:val="center"/>
            <w:hideMark/>
          </w:tcPr>
          <w:p w14:paraId="52E369C5" w14:textId="77777777" w:rsidR="00CA2809" w:rsidRPr="00020A83" w:rsidRDefault="00CA2809" w:rsidP="00CA2809">
            <w:pPr>
              <w:ind w:right="0"/>
              <w:jc w:val="left"/>
              <w:rPr>
                <w:sz w:val="20"/>
                <w:lang w:eastAsia="ru-RU"/>
              </w:rPr>
            </w:pPr>
          </w:p>
        </w:tc>
        <w:tc>
          <w:tcPr>
            <w:tcW w:w="2229" w:type="dxa"/>
            <w:vMerge/>
            <w:tcBorders>
              <w:top w:val="nil"/>
              <w:left w:val="single" w:sz="4" w:space="0" w:color="auto"/>
              <w:bottom w:val="nil"/>
              <w:right w:val="single" w:sz="4" w:space="0" w:color="auto"/>
            </w:tcBorders>
            <w:shd w:val="clear" w:color="auto" w:fill="auto"/>
            <w:vAlign w:val="center"/>
            <w:hideMark/>
          </w:tcPr>
          <w:p w14:paraId="795D8F7E" w14:textId="77777777" w:rsidR="00CA2809" w:rsidRPr="00020A83" w:rsidRDefault="00CA2809" w:rsidP="00CA2809">
            <w:pPr>
              <w:ind w:right="0"/>
              <w:jc w:val="left"/>
              <w:rPr>
                <w:sz w:val="20"/>
                <w:lang w:eastAsia="ru-RU"/>
              </w:rPr>
            </w:pPr>
          </w:p>
        </w:tc>
        <w:tc>
          <w:tcPr>
            <w:tcW w:w="6398" w:type="dxa"/>
            <w:vMerge/>
            <w:tcBorders>
              <w:top w:val="nil"/>
              <w:left w:val="single" w:sz="4" w:space="0" w:color="auto"/>
              <w:bottom w:val="single" w:sz="4" w:space="0" w:color="000000"/>
              <w:right w:val="single" w:sz="4" w:space="0" w:color="auto"/>
            </w:tcBorders>
            <w:shd w:val="clear" w:color="auto" w:fill="auto"/>
            <w:vAlign w:val="center"/>
            <w:hideMark/>
          </w:tcPr>
          <w:p w14:paraId="1556C851" w14:textId="77777777" w:rsidR="00CA2809" w:rsidRPr="00020A83" w:rsidRDefault="00CA2809" w:rsidP="00CA2809">
            <w:pPr>
              <w:ind w:right="0"/>
              <w:jc w:val="left"/>
              <w:rPr>
                <w:sz w:val="20"/>
                <w:lang w:eastAsia="ru-RU"/>
              </w:rPr>
            </w:pPr>
          </w:p>
        </w:tc>
      </w:tr>
      <w:tr w:rsidR="00020A83" w:rsidRPr="00020A83" w14:paraId="4EC89D14" w14:textId="77777777" w:rsidTr="00CA2809">
        <w:trPr>
          <w:trHeight w:val="20"/>
        </w:trPr>
        <w:tc>
          <w:tcPr>
            <w:tcW w:w="908" w:type="dxa"/>
            <w:vMerge/>
            <w:tcBorders>
              <w:top w:val="nil"/>
              <w:left w:val="single" w:sz="4" w:space="0" w:color="auto"/>
              <w:bottom w:val="single" w:sz="4" w:space="0" w:color="000000"/>
              <w:right w:val="single" w:sz="4" w:space="0" w:color="auto"/>
            </w:tcBorders>
            <w:shd w:val="clear" w:color="auto" w:fill="auto"/>
            <w:vAlign w:val="center"/>
            <w:hideMark/>
          </w:tcPr>
          <w:p w14:paraId="087C9600" w14:textId="77777777" w:rsidR="00CA2809" w:rsidRPr="00020A83" w:rsidRDefault="00CA2809" w:rsidP="00CA2809">
            <w:pPr>
              <w:ind w:right="0"/>
              <w:jc w:val="left"/>
              <w:rPr>
                <w:sz w:val="20"/>
                <w:lang w:eastAsia="ru-RU"/>
              </w:rPr>
            </w:pPr>
          </w:p>
        </w:tc>
        <w:tc>
          <w:tcPr>
            <w:tcW w:w="6945" w:type="dxa"/>
            <w:vMerge/>
            <w:tcBorders>
              <w:top w:val="nil"/>
              <w:left w:val="single" w:sz="4" w:space="0" w:color="auto"/>
              <w:bottom w:val="single" w:sz="4" w:space="0" w:color="000000"/>
              <w:right w:val="single" w:sz="4" w:space="0" w:color="auto"/>
            </w:tcBorders>
            <w:shd w:val="clear" w:color="auto" w:fill="auto"/>
            <w:vAlign w:val="center"/>
            <w:hideMark/>
          </w:tcPr>
          <w:p w14:paraId="2E9337D9" w14:textId="77777777" w:rsidR="00CA2809" w:rsidRPr="00020A83" w:rsidRDefault="00CA2809" w:rsidP="00CA2809">
            <w:pPr>
              <w:ind w:right="0"/>
              <w:jc w:val="left"/>
              <w:rPr>
                <w:sz w:val="20"/>
                <w:lang w:eastAsia="ru-RU"/>
              </w:rPr>
            </w:pPr>
          </w:p>
        </w:tc>
        <w:tc>
          <w:tcPr>
            <w:tcW w:w="2887" w:type="dxa"/>
            <w:tcBorders>
              <w:top w:val="nil"/>
              <w:left w:val="nil"/>
              <w:bottom w:val="single" w:sz="4" w:space="0" w:color="auto"/>
              <w:right w:val="single" w:sz="4" w:space="0" w:color="auto"/>
            </w:tcBorders>
            <w:shd w:val="clear" w:color="auto" w:fill="auto"/>
            <w:noWrap/>
            <w:vAlign w:val="center"/>
            <w:hideMark/>
          </w:tcPr>
          <w:p w14:paraId="60D23BFF" w14:textId="77777777" w:rsidR="00CA2809" w:rsidRPr="00020A83" w:rsidRDefault="00CA2809" w:rsidP="00CA2809">
            <w:pPr>
              <w:ind w:right="0"/>
              <w:rPr>
                <w:sz w:val="20"/>
                <w:lang w:eastAsia="ru-RU"/>
              </w:rPr>
            </w:pPr>
            <w:r w:rsidRPr="00020A83">
              <w:rPr>
                <w:sz w:val="20"/>
                <w:lang w:eastAsia="ru-RU"/>
              </w:rPr>
              <w:t>ООО «ЭнергоТранзит»</w:t>
            </w:r>
          </w:p>
        </w:tc>
        <w:tc>
          <w:tcPr>
            <w:tcW w:w="1933" w:type="dxa"/>
            <w:tcBorders>
              <w:top w:val="nil"/>
              <w:left w:val="nil"/>
              <w:bottom w:val="single" w:sz="4" w:space="0" w:color="auto"/>
              <w:right w:val="single" w:sz="4" w:space="0" w:color="auto"/>
            </w:tcBorders>
            <w:shd w:val="clear" w:color="auto" w:fill="auto"/>
            <w:vAlign w:val="center"/>
            <w:hideMark/>
          </w:tcPr>
          <w:p w14:paraId="7C54A05E" w14:textId="77777777" w:rsidR="00CA2809" w:rsidRPr="00020A83" w:rsidRDefault="00CA2809" w:rsidP="00CA2809">
            <w:pPr>
              <w:ind w:right="0"/>
              <w:rPr>
                <w:sz w:val="20"/>
                <w:lang w:eastAsia="ru-RU"/>
              </w:rPr>
            </w:pPr>
            <w:r w:rsidRPr="00020A83">
              <w:rPr>
                <w:sz w:val="20"/>
                <w:lang w:eastAsia="ru-RU"/>
              </w:rPr>
              <w:t>сети</w:t>
            </w:r>
          </w:p>
        </w:tc>
        <w:tc>
          <w:tcPr>
            <w:tcW w:w="1437" w:type="dxa"/>
            <w:vMerge/>
            <w:tcBorders>
              <w:top w:val="nil"/>
              <w:left w:val="single" w:sz="4" w:space="0" w:color="auto"/>
              <w:bottom w:val="nil"/>
              <w:right w:val="single" w:sz="4" w:space="0" w:color="auto"/>
            </w:tcBorders>
            <w:shd w:val="clear" w:color="auto" w:fill="auto"/>
            <w:vAlign w:val="center"/>
            <w:hideMark/>
          </w:tcPr>
          <w:p w14:paraId="55992438" w14:textId="77777777" w:rsidR="00CA2809" w:rsidRPr="00020A83" w:rsidRDefault="00CA2809" w:rsidP="00CA2809">
            <w:pPr>
              <w:ind w:right="0"/>
              <w:jc w:val="left"/>
              <w:rPr>
                <w:sz w:val="20"/>
                <w:lang w:eastAsia="ru-RU"/>
              </w:rPr>
            </w:pPr>
          </w:p>
        </w:tc>
        <w:tc>
          <w:tcPr>
            <w:tcW w:w="2229" w:type="dxa"/>
            <w:vMerge/>
            <w:tcBorders>
              <w:top w:val="nil"/>
              <w:left w:val="single" w:sz="4" w:space="0" w:color="auto"/>
              <w:bottom w:val="nil"/>
              <w:right w:val="single" w:sz="4" w:space="0" w:color="auto"/>
            </w:tcBorders>
            <w:shd w:val="clear" w:color="auto" w:fill="auto"/>
            <w:vAlign w:val="center"/>
            <w:hideMark/>
          </w:tcPr>
          <w:p w14:paraId="6F0F4BBD" w14:textId="77777777" w:rsidR="00CA2809" w:rsidRPr="00020A83" w:rsidRDefault="00CA2809" w:rsidP="00CA2809">
            <w:pPr>
              <w:ind w:right="0"/>
              <w:jc w:val="left"/>
              <w:rPr>
                <w:sz w:val="20"/>
                <w:lang w:eastAsia="ru-RU"/>
              </w:rPr>
            </w:pPr>
          </w:p>
        </w:tc>
        <w:tc>
          <w:tcPr>
            <w:tcW w:w="6398" w:type="dxa"/>
            <w:vMerge/>
            <w:tcBorders>
              <w:top w:val="nil"/>
              <w:left w:val="single" w:sz="4" w:space="0" w:color="auto"/>
              <w:bottom w:val="single" w:sz="4" w:space="0" w:color="000000"/>
              <w:right w:val="single" w:sz="4" w:space="0" w:color="auto"/>
            </w:tcBorders>
            <w:shd w:val="clear" w:color="auto" w:fill="auto"/>
            <w:vAlign w:val="center"/>
            <w:hideMark/>
          </w:tcPr>
          <w:p w14:paraId="38D971DE" w14:textId="77777777" w:rsidR="00CA2809" w:rsidRPr="00020A83" w:rsidRDefault="00CA2809" w:rsidP="00CA2809">
            <w:pPr>
              <w:ind w:right="0"/>
              <w:jc w:val="left"/>
              <w:rPr>
                <w:sz w:val="20"/>
                <w:lang w:eastAsia="ru-RU"/>
              </w:rPr>
            </w:pPr>
          </w:p>
        </w:tc>
      </w:tr>
      <w:tr w:rsidR="00020A83" w:rsidRPr="00020A83" w14:paraId="1CD91982" w14:textId="77777777" w:rsidTr="00CA2809">
        <w:trPr>
          <w:trHeight w:val="20"/>
        </w:trPr>
        <w:tc>
          <w:tcPr>
            <w:tcW w:w="908" w:type="dxa"/>
            <w:vMerge w:val="restart"/>
            <w:tcBorders>
              <w:top w:val="nil"/>
              <w:left w:val="single" w:sz="4" w:space="0" w:color="auto"/>
              <w:bottom w:val="single" w:sz="4" w:space="0" w:color="000000"/>
              <w:right w:val="single" w:sz="4" w:space="0" w:color="auto"/>
            </w:tcBorders>
            <w:shd w:val="clear" w:color="auto" w:fill="auto"/>
            <w:vAlign w:val="center"/>
            <w:hideMark/>
          </w:tcPr>
          <w:p w14:paraId="013EF657" w14:textId="77777777" w:rsidR="00CA2809" w:rsidRPr="00020A83" w:rsidRDefault="00CA2809" w:rsidP="00CA2809">
            <w:pPr>
              <w:ind w:right="0"/>
              <w:rPr>
                <w:sz w:val="20"/>
                <w:lang w:eastAsia="ru-RU"/>
              </w:rPr>
            </w:pPr>
            <w:r w:rsidRPr="00020A83">
              <w:rPr>
                <w:sz w:val="20"/>
                <w:lang w:eastAsia="ru-RU"/>
              </w:rPr>
              <w:t>020</w:t>
            </w:r>
          </w:p>
        </w:tc>
        <w:tc>
          <w:tcPr>
            <w:tcW w:w="6945" w:type="dxa"/>
            <w:vMerge w:val="restart"/>
            <w:tcBorders>
              <w:top w:val="nil"/>
              <w:left w:val="single" w:sz="4" w:space="0" w:color="auto"/>
              <w:bottom w:val="single" w:sz="4" w:space="0" w:color="000000"/>
              <w:right w:val="single" w:sz="4" w:space="0" w:color="auto"/>
            </w:tcBorders>
            <w:shd w:val="clear" w:color="auto" w:fill="auto"/>
            <w:vAlign w:val="center"/>
            <w:hideMark/>
          </w:tcPr>
          <w:p w14:paraId="677D148F" w14:textId="77777777" w:rsidR="00CA2809" w:rsidRPr="00020A83" w:rsidRDefault="00CA2809" w:rsidP="00CA2809">
            <w:pPr>
              <w:ind w:right="0"/>
              <w:jc w:val="left"/>
              <w:rPr>
                <w:sz w:val="20"/>
                <w:lang w:eastAsia="ru-RU"/>
              </w:rPr>
            </w:pPr>
            <w:r w:rsidRPr="00020A83">
              <w:rPr>
                <w:sz w:val="20"/>
                <w:lang w:eastAsia="ru-RU"/>
              </w:rPr>
              <w:t>Котельная №1 п. Разъезд-</w:t>
            </w:r>
            <w:proofErr w:type="spellStart"/>
            <w:r w:rsidRPr="00020A83">
              <w:rPr>
                <w:sz w:val="20"/>
                <w:lang w:eastAsia="ru-RU"/>
              </w:rPr>
              <w:t>Абагуровский</w:t>
            </w:r>
            <w:proofErr w:type="spellEnd"/>
          </w:p>
        </w:tc>
        <w:tc>
          <w:tcPr>
            <w:tcW w:w="2887" w:type="dxa"/>
            <w:tcBorders>
              <w:top w:val="nil"/>
              <w:left w:val="nil"/>
              <w:bottom w:val="single" w:sz="4" w:space="0" w:color="auto"/>
              <w:right w:val="single" w:sz="4" w:space="0" w:color="auto"/>
            </w:tcBorders>
            <w:shd w:val="clear" w:color="auto" w:fill="auto"/>
            <w:noWrap/>
            <w:vAlign w:val="center"/>
            <w:hideMark/>
          </w:tcPr>
          <w:p w14:paraId="448AB18E" w14:textId="77777777" w:rsidR="00CA2809" w:rsidRPr="00020A83" w:rsidRDefault="00CA2809" w:rsidP="00CA2809">
            <w:pPr>
              <w:ind w:right="0"/>
              <w:rPr>
                <w:sz w:val="20"/>
                <w:lang w:eastAsia="ru-RU"/>
              </w:rPr>
            </w:pPr>
            <w:r w:rsidRPr="00020A83">
              <w:rPr>
                <w:sz w:val="20"/>
                <w:lang w:eastAsia="ru-RU"/>
              </w:rPr>
              <w:t>ООО «ЭнергоТранзит»</w:t>
            </w:r>
          </w:p>
        </w:tc>
        <w:tc>
          <w:tcPr>
            <w:tcW w:w="1933" w:type="dxa"/>
            <w:tcBorders>
              <w:top w:val="nil"/>
              <w:left w:val="nil"/>
              <w:bottom w:val="single" w:sz="4" w:space="0" w:color="auto"/>
              <w:right w:val="single" w:sz="4" w:space="0" w:color="auto"/>
            </w:tcBorders>
            <w:shd w:val="clear" w:color="auto" w:fill="auto"/>
            <w:vAlign w:val="center"/>
            <w:hideMark/>
          </w:tcPr>
          <w:p w14:paraId="17CA6057" w14:textId="77777777" w:rsidR="00CA2809" w:rsidRPr="00020A83" w:rsidRDefault="00CA2809" w:rsidP="00CA2809">
            <w:pPr>
              <w:ind w:right="0"/>
              <w:rPr>
                <w:sz w:val="20"/>
                <w:lang w:eastAsia="ru-RU"/>
              </w:rPr>
            </w:pPr>
            <w:r w:rsidRPr="00020A83">
              <w:rPr>
                <w:sz w:val="20"/>
                <w:lang w:eastAsia="ru-RU"/>
              </w:rPr>
              <w:t>источник, сети</w:t>
            </w:r>
          </w:p>
        </w:tc>
        <w:tc>
          <w:tcPr>
            <w:tcW w:w="1437" w:type="dxa"/>
            <w:vMerge/>
            <w:tcBorders>
              <w:top w:val="nil"/>
              <w:left w:val="single" w:sz="4" w:space="0" w:color="auto"/>
              <w:bottom w:val="nil"/>
              <w:right w:val="single" w:sz="4" w:space="0" w:color="auto"/>
            </w:tcBorders>
            <w:shd w:val="clear" w:color="auto" w:fill="auto"/>
            <w:vAlign w:val="center"/>
            <w:hideMark/>
          </w:tcPr>
          <w:p w14:paraId="49DEB595" w14:textId="77777777" w:rsidR="00CA2809" w:rsidRPr="00020A83" w:rsidRDefault="00CA2809" w:rsidP="00CA2809">
            <w:pPr>
              <w:ind w:right="0"/>
              <w:jc w:val="left"/>
              <w:rPr>
                <w:sz w:val="20"/>
                <w:lang w:eastAsia="ru-RU"/>
              </w:rPr>
            </w:pPr>
          </w:p>
        </w:tc>
        <w:tc>
          <w:tcPr>
            <w:tcW w:w="2229" w:type="dxa"/>
            <w:vMerge/>
            <w:tcBorders>
              <w:top w:val="nil"/>
              <w:left w:val="single" w:sz="4" w:space="0" w:color="auto"/>
              <w:bottom w:val="nil"/>
              <w:right w:val="single" w:sz="4" w:space="0" w:color="auto"/>
            </w:tcBorders>
            <w:shd w:val="clear" w:color="auto" w:fill="auto"/>
            <w:vAlign w:val="center"/>
            <w:hideMark/>
          </w:tcPr>
          <w:p w14:paraId="7FE8F602" w14:textId="77777777" w:rsidR="00CA2809" w:rsidRPr="00020A83" w:rsidRDefault="00CA2809" w:rsidP="00CA2809">
            <w:pPr>
              <w:ind w:right="0"/>
              <w:jc w:val="left"/>
              <w:rPr>
                <w:sz w:val="20"/>
                <w:lang w:eastAsia="ru-RU"/>
              </w:rPr>
            </w:pPr>
          </w:p>
        </w:tc>
        <w:tc>
          <w:tcPr>
            <w:tcW w:w="6398" w:type="dxa"/>
            <w:vMerge/>
            <w:tcBorders>
              <w:top w:val="nil"/>
              <w:left w:val="single" w:sz="4" w:space="0" w:color="auto"/>
              <w:bottom w:val="single" w:sz="4" w:space="0" w:color="000000"/>
              <w:right w:val="single" w:sz="4" w:space="0" w:color="auto"/>
            </w:tcBorders>
            <w:shd w:val="clear" w:color="auto" w:fill="auto"/>
            <w:vAlign w:val="center"/>
            <w:hideMark/>
          </w:tcPr>
          <w:p w14:paraId="2732A59C" w14:textId="77777777" w:rsidR="00CA2809" w:rsidRPr="00020A83" w:rsidRDefault="00CA2809" w:rsidP="00CA2809">
            <w:pPr>
              <w:ind w:right="0"/>
              <w:jc w:val="left"/>
              <w:rPr>
                <w:sz w:val="20"/>
                <w:lang w:eastAsia="ru-RU"/>
              </w:rPr>
            </w:pPr>
          </w:p>
        </w:tc>
      </w:tr>
      <w:tr w:rsidR="00020A83" w:rsidRPr="00020A83" w14:paraId="1F69BE52" w14:textId="77777777" w:rsidTr="00CA2809">
        <w:trPr>
          <w:trHeight w:val="20"/>
        </w:trPr>
        <w:tc>
          <w:tcPr>
            <w:tcW w:w="908" w:type="dxa"/>
            <w:vMerge/>
            <w:tcBorders>
              <w:top w:val="nil"/>
              <w:left w:val="single" w:sz="4" w:space="0" w:color="auto"/>
              <w:bottom w:val="single" w:sz="4" w:space="0" w:color="000000"/>
              <w:right w:val="single" w:sz="4" w:space="0" w:color="auto"/>
            </w:tcBorders>
            <w:shd w:val="clear" w:color="auto" w:fill="auto"/>
            <w:vAlign w:val="center"/>
            <w:hideMark/>
          </w:tcPr>
          <w:p w14:paraId="4FB443DA" w14:textId="77777777" w:rsidR="00CA2809" w:rsidRPr="00020A83" w:rsidRDefault="00CA2809" w:rsidP="00CA2809">
            <w:pPr>
              <w:ind w:right="0"/>
              <w:jc w:val="left"/>
              <w:rPr>
                <w:sz w:val="20"/>
                <w:lang w:eastAsia="ru-RU"/>
              </w:rPr>
            </w:pPr>
          </w:p>
        </w:tc>
        <w:tc>
          <w:tcPr>
            <w:tcW w:w="6945" w:type="dxa"/>
            <w:vMerge/>
            <w:tcBorders>
              <w:top w:val="nil"/>
              <w:left w:val="single" w:sz="4" w:space="0" w:color="auto"/>
              <w:bottom w:val="single" w:sz="4" w:space="0" w:color="000000"/>
              <w:right w:val="single" w:sz="4" w:space="0" w:color="auto"/>
            </w:tcBorders>
            <w:shd w:val="clear" w:color="auto" w:fill="auto"/>
            <w:vAlign w:val="center"/>
            <w:hideMark/>
          </w:tcPr>
          <w:p w14:paraId="519BE1CE" w14:textId="77777777" w:rsidR="00CA2809" w:rsidRPr="00020A83" w:rsidRDefault="00CA2809" w:rsidP="00CA2809">
            <w:pPr>
              <w:ind w:right="0"/>
              <w:jc w:val="left"/>
              <w:rPr>
                <w:sz w:val="20"/>
                <w:lang w:eastAsia="ru-RU"/>
              </w:rPr>
            </w:pPr>
          </w:p>
        </w:tc>
        <w:tc>
          <w:tcPr>
            <w:tcW w:w="2887" w:type="dxa"/>
            <w:tcBorders>
              <w:top w:val="nil"/>
              <w:left w:val="nil"/>
              <w:bottom w:val="single" w:sz="4" w:space="0" w:color="auto"/>
              <w:right w:val="single" w:sz="4" w:space="0" w:color="auto"/>
            </w:tcBorders>
            <w:shd w:val="clear" w:color="auto" w:fill="auto"/>
            <w:noWrap/>
            <w:vAlign w:val="center"/>
            <w:hideMark/>
          </w:tcPr>
          <w:p w14:paraId="64326CFB" w14:textId="77777777" w:rsidR="00CA2809" w:rsidRPr="00020A83" w:rsidRDefault="00CA2809" w:rsidP="00CA2809">
            <w:pPr>
              <w:ind w:right="0"/>
              <w:rPr>
                <w:sz w:val="20"/>
                <w:lang w:eastAsia="ru-RU"/>
              </w:rPr>
            </w:pPr>
            <w:r w:rsidRPr="00020A83">
              <w:rPr>
                <w:sz w:val="20"/>
                <w:lang w:eastAsia="ru-RU"/>
              </w:rPr>
              <w:t>ООО «ЭнергоТранзит»</w:t>
            </w:r>
          </w:p>
        </w:tc>
        <w:tc>
          <w:tcPr>
            <w:tcW w:w="1933" w:type="dxa"/>
            <w:tcBorders>
              <w:top w:val="nil"/>
              <w:left w:val="nil"/>
              <w:bottom w:val="single" w:sz="4" w:space="0" w:color="auto"/>
              <w:right w:val="single" w:sz="4" w:space="0" w:color="auto"/>
            </w:tcBorders>
            <w:shd w:val="clear" w:color="auto" w:fill="auto"/>
            <w:vAlign w:val="center"/>
            <w:hideMark/>
          </w:tcPr>
          <w:p w14:paraId="7D8BCE85" w14:textId="77777777" w:rsidR="00CA2809" w:rsidRPr="00020A83" w:rsidRDefault="00CA2809" w:rsidP="00CA2809">
            <w:pPr>
              <w:ind w:right="0"/>
              <w:rPr>
                <w:sz w:val="20"/>
                <w:lang w:eastAsia="ru-RU"/>
              </w:rPr>
            </w:pPr>
            <w:r w:rsidRPr="00020A83">
              <w:rPr>
                <w:sz w:val="20"/>
                <w:lang w:eastAsia="ru-RU"/>
              </w:rPr>
              <w:t>сети</w:t>
            </w:r>
          </w:p>
        </w:tc>
        <w:tc>
          <w:tcPr>
            <w:tcW w:w="1437" w:type="dxa"/>
            <w:vMerge/>
            <w:tcBorders>
              <w:top w:val="nil"/>
              <w:left w:val="single" w:sz="4" w:space="0" w:color="auto"/>
              <w:bottom w:val="nil"/>
              <w:right w:val="single" w:sz="4" w:space="0" w:color="auto"/>
            </w:tcBorders>
            <w:shd w:val="clear" w:color="auto" w:fill="auto"/>
            <w:vAlign w:val="center"/>
            <w:hideMark/>
          </w:tcPr>
          <w:p w14:paraId="777EAF63" w14:textId="77777777" w:rsidR="00CA2809" w:rsidRPr="00020A83" w:rsidRDefault="00CA2809" w:rsidP="00CA2809">
            <w:pPr>
              <w:ind w:right="0"/>
              <w:jc w:val="left"/>
              <w:rPr>
                <w:sz w:val="20"/>
                <w:lang w:eastAsia="ru-RU"/>
              </w:rPr>
            </w:pPr>
          </w:p>
        </w:tc>
        <w:tc>
          <w:tcPr>
            <w:tcW w:w="2229" w:type="dxa"/>
            <w:vMerge/>
            <w:tcBorders>
              <w:top w:val="nil"/>
              <w:left w:val="single" w:sz="4" w:space="0" w:color="auto"/>
              <w:bottom w:val="nil"/>
              <w:right w:val="single" w:sz="4" w:space="0" w:color="auto"/>
            </w:tcBorders>
            <w:shd w:val="clear" w:color="auto" w:fill="auto"/>
            <w:vAlign w:val="center"/>
            <w:hideMark/>
          </w:tcPr>
          <w:p w14:paraId="521B5888" w14:textId="77777777" w:rsidR="00CA2809" w:rsidRPr="00020A83" w:rsidRDefault="00CA2809" w:rsidP="00CA2809">
            <w:pPr>
              <w:ind w:right="0"/>
              <w:jc w:val="left"/>
              <w:rPr>
                <w:sz w:val="20"/>
                <w:lang w:eastAsia="ru-RU"/>
              </w:rPr>
            </w:pPr>
          </w:p>
        </w:tc>
        <w:tc>
          <w:tcPr>
            <w:tcW w:w="6398" w:type="dxa"/>
            <w:vMerge/>
            <w:tcBorders>
              <w:top w:val="nil"/>
              <w:left w:val="single" w:sz="4" w:space="0" w:color="auto"/>
              <w:bottom w:val="single" w:sz="4" w:space="0" w:color="000000"/>
              <w:right w:val="single" w:sz="4" w:space="0" w:color="auto"/>
            </w:tcBorders>
            <w:shd w:val="clear" w:color="auto" w:fill="auto"/>
            <w:vAlign w:val="center"/>
            <w:hideMark/>
          </w:tcPr>
          <w:p w14:paraId="7E204513" w14:textId="77777777" w:rsidR="00CA2809" w:rsidRPr="00020A83" w:rsidRDefault="00CA2809" w:rsidP="00CA2809">
            <w:pPr>
              <w:ind w:right="0"/>
              <w:jc w:val="left"/>
              <w:rPr>
                <w:sz w:val="20"/>
                <w:lang w:eastAsia="ru-RU"/>
              </w:rPr>
            </w:pPr>
          </w:p>
        </w:tc>
      </w:tr>
      <w:tr w:rsidR="00020A83" w:rsidRPr="00020A83" w14:paraId="2C8711F8" w14:textId="77777777" w:rsidTr="00CA2809">
        <w:trPr>
          <w:trHeight w:val="20"/>
        </w:trPr>
        <w:tc>
          <w:tcPr>
            <w:tcW w:w="908" w:type="dxa"/>
            <w:tcBorders>
              <w:top w:val="nil"/>
              <w:left w:val="single" w:sz="4" w:space="0" w:color="auto"/>
              <w:bottom w:val="single" w:sz="4" w:space="0" w:color="auto"/>
              <w:right w:val="single" w:sz="4" w:space="0" w:color="auto"/>
            </w:tcBorders>
            <w:shd w:val="clear" w:color="auto" w:fill="auto"/>
            <w:vAlign w:val="center"/>
            <w:hideMark/>
          </w:tcPr>
          <w:p w14:paraId="36B70417" w14:textId="77777777" w:rsidR="00CA2809" w:rsidRPr="00020A83" w:rsidRDefault="00CA2809" w:rsidP="00CA2809">
            <w:pPr>
              <w:ind w:right="0"/>
              <w:rPr>
                <w:sz w:val="20"/>
                <w:lang w:eastAsia="ru-RU"/>
              </w:rPr>
            </w:pPr>
            <w:r w:rsidRPr="00020A83">
              <w:rPr>
                <w:sz w:val="20"/>
                <w:lang w:eastAsia="ru-RU"/>
              </w:rPr>
              <w:t>021</w:t>
            </w:r>
          </w:p>
        </w:tc>
        <w:tc>
          <w:tcPr>
            <w:tcW w:w="6945" w:type="dxa"/>
            <w:tcBorders>
              <w:top w:val="nil"/>
              <w:left w:val="nil"/>
              <w:bottom w:val="single" w:sz="4" w:space="0" w:color="auto"/>
              <w:right w:val="single" w:sz="4" w:space="0" w:color="auto"/>
            </w:tcBorders>
            <w:shd w:val="clear" w:color="auto" w:fill="auto"/>
            <w:vAlign w:val="center"/>
            <w:hideMark/>
          </w:tcPr>
          <w:p w14:paraId="2624B7F4" w14:textId="77777777" w:rsidR="00CA2809" w:rsidRPr="00020A83" w:rsidRDefault="00CA2809" w:rsidP="00CA2809">
            <w:pPr>
              <w:ind w:right="0"/>
              <w:jc w:val="left"/>
              <w:rPr>
                <w:sz w:val="20"/>
                <w:lang w:eastAsia="ru-RU"/>
              </w:rPr>
            </w:pPr>
            <w:r w:rsidRPr="00020A83">
              <w:rPr>
                <w:sz w:val="20"/>
                <w:lang w:eastAsia="ru-RU"/>
              </w:rPr>
              <w:t>Котельная №2 п. Разъезд-</w:t>
            </w:r>
            <w:proofErr w:type="spellStart"/>
            <w:r w:rsidRPr="00020A83">
              <w:rPr>
                <w:sz w:val="20"/>
                <w:lang w:eastAsia="ru-RU"/>
              </w:rPr>
              <w:t>Абагуровский</w:t>
            </w:r>
            <w:proofErr w:type="spellEnd"/>
          </w:p>
        </w:tc>
        <w:tc>
          <w:tcPr>
            <w:tcW w:w="2887" w:type="dxa"/>
            <w:tcBorders>
              <w:top w:val="nil"/>
              <w:left w:val="nil"/>
              <w:bottom w:val="single" w:sz="4" w:space="0" w:color="auto"/>
              <w:right w:val="single" w:sz="4" w:space="0" w:color="auto"/>
            </w:tcBorders>
            <w:shd w:val="clear" w:color="auto" w:fill="auto"/>
            <w:noWrap/>
            <w:vAlign w:val="center"/>
            <w:hideMark/>
          </w:tcPr>
          <w:p w14:paraId="69B1DE0F" w14:textId="77777777" w:rsidR="00CA2809" w:rsidRPr="00020A83" w:rsidRDefault="00CA2809" w:rsidP="00CA2809">
            <w:pPr>
              <w:ind w:right="0"/>
              <w:rPr>
                <w:sz w:val="20"/>
                <w:lang w:eastAsia="ru-RU"/>
              </w:rPr>
            </w:pPr>
            <w:r w:rsidRPr="00020A83">
              <w:rPr>
                <w:sz w:val="20"/>
                <w:lang w:eastAsia="ru-RU"/>
              </w:rPr>
              <w:t>ООО «ЭнергоТранзит»</w:t>
            </w:r>
          </w:p>
        </w:tc>
        <w:tc>
          <w:tcPr>
            <w:tcW w:w="1933" w:type="dxa"/>
            <w:tcBorders>
              <w:top w:val="nil"/>
              <w:left w:val="nil"/>
              <w:bottom w:val="single" w:sz="4" w:space="0" w:color="auto"/>
              <w:right w:val="single" w:sz="4" w:space="0" w:color="auto"/>
            </w:tcBorders>
            <w:shd w:val="clear" w:color="auto" w:fill="auto"/>
            <w:vAlign w:val="center"/>
            <w:hideMark/>
          </w:tcPr>
          <w:p w14:paraId="67A0DE28" w14:textId="77777777" w:rsidR="00CA2809" w:rsidRPr="00020A83" w:rsidRDefault="00CA2809" w:rsidP="00CA2809">
            <w:pPr>
              <w:ind w:right="0"/>
              <w:rPr>
                <w:sz w:val="20"/>
                <w:lang w:eastAsia="ru-RU"/>
              </w:rPr>
            </w:pPr>
            <w:r w:rsidRPr="00020A83">
              <w:rPr>
                <w:sz w:val="20"/>
                <w:lang w:eastAsia="ru-RU"/>
              </w:rPr>
              <w:t>источник, сети</w:t>
            </w:r>
          </w:p>
        </w:tc>
        <w:tc>
          <w:tcPr>
            <w:tcW w:w="1437" w:type="dxa"/>
            <w:vMerge/>
            <w:tcBorders>
              <w:top w:val="nil"/>
              <w:left w:val="single" w:sz="4" w:space="0" w:color="auto"/>
              <w:bottom w:val="nil"/>
              <w:right w:val="single" w:sz="4" w:space="0" w:color="auto"/>
            </w:tcBorders>
            <w:shd w:val="clear" w:color="auto" w:fill="auto"/>
            <w:vAlign w:val="center"/>
            <w:hideMark/>
          </w:tcPr>
          <w:p w14:paraId="21779646" w14:textId="77777777" w:rsidR="00CA2809" w:rsidRPr="00020A83" w:rsidRDefault="00CA2809" w:rsidP="00CA2809">
            <w:pPr>
              <w:ind w:right="0"/>
              <w:jc w:val="left"/>
              <w:rPr>
                <w:sz w:val="20"/>
                <w:lang w:eastAsia="ru-RU"/>
              </w:rPr>
            </w:pPr>
          </w:p>
        </w:tc>
        <w:tc>
          <w:tcPr>
            <w:tcW w:w="2229" w:type="dxa"/>
            <w:vMerge/>
            <w:tcBorders>
              <w:top w:val="nil"/>
              <w:left w:val="single" w:sz="4" w:space="0" w:color="auto"/>
              <w:bottom w:val="nil"/>
              <w:right w:val="single" w:sz="4" w:space="0" w:color="auto"/>
            </w:tcBorders>
            <w:shd w:val="clear" w:color="auto" w:fill="auto"/>
            <w:vAlign w:val="center"/>
            <w:hideMark/>
          </w:tcPr>
          <w:p w14:paraId="03CCCAEF" w14:textId="77777777" w:rsidR="00CA2809" w:rsidRPr="00020A83" w:rsidRDefault="00CA2809" w:rsidP="00CA2809">
            <w:pPr>
              <w:ind w:right="0"/>
              <w:jc w:val="left"/>
              <w:rPr>
                <w:sz w:val="20"/>
                <w:lang w:eastAsia="ru-RU"/>
              </w:rPr>
            </w:pPr>
          </w:p>
        </w:tc>
        <w:tc>
          <w:tcPr>
            <w:tcW w:w="6398" w:type="dxa"/>
            <w:vMerge/>
            <w:tcBorders>
              <w:top w:val="nil"/>
              <w:left w:val="single" w:sz="4" w:space="0" w:color="auto"/>
              <w:bottom w:val="single" w:sz="4" w:space="0" w:color="000000"/>
              <w:right w:val="single" w:sz="4" w:space="0" w:color="auto"/>
            </w:tcBorders>
            <w:shd w:val="clear" w:color="auto" w:fill="auto"/>
            <w:vAlign w:val="center"/>
            <w:hideMark/>
          </w:tcPr>
          <w:p w14:paraId="6291DB95" w14:textId="77777777" w:rsidR="00CA2809" w:rsidRPr="00020A83" w:rsidRDefault="00CA2809" w:rsidP="00CA2809">
            <w:pPr>
              <w:ind w:right="0"/>
              <w:jc w:val="left"/>
              <w:rPr>
                <w:sz w:val="20"/>
                <w:lang w:eastAsia="ru-RU"/>
              </w:rPr>
            </w:pPr>
          </w:p>
        </w:tc>
      </w:tr>
      <w:tr w:rsidR="00020A83" w:rsidRPr="00020A83" w14:paraId="6409D71C" w14:textId="77777777" w:rsidTr="00CA2809">
        <w:trPr>
          <w:trHeight w:val="20"/>
        </w:trPr>
        <w:tc>
          <w:tcPr>
            <w:tcW w:w="908" w:type="dxa"/>
            <w:vMerge w:val="restart"/>
            <w:tcBorders>
              <w:top w:val="nil"/>
              <w:left w:val="single" w:sz="4" w:space="0" w:color="auto"/>
              <w:bottom w:val="single" w:sz="4" w:space="0" w:color="000000"/>
              <w:right w:val="single" w:sz="4" w:space="0" w:color="auto"/>
            </w:tcBorders>
            <w:shd w:val="clear" w:color="auto" w:fill="auto"/>
            <w:vAlign w:val="center"/>
            <w:hideMark/>
          </w:tcPr>
          <w:p w14:paraId="54C9161C" w14:textId="77777777" w:rsidR="00CA2809" w:rsidRPr="00020A83" w:rsidRDefault="00CA2809" w:rsidP="00CA2809">
            <w:pPr>
              <w:ind w:right="0"/>
              <w:rPr>
                <w:sz w:val="20"/>
                <w:lang w:eastAsia="ru-RU"/>
              </w:rPr>
            </w:pPr>
            <w:r w:rsidRPr="00020A83">
              <w:rPr>
                <w:sz w:val="20"/>
                <w:lang w:eastAsia="ru-RU"/>
              </w:rPr>
              <w:t>022</w:t>
            </w:r>
          </w:p>
        </w:tc>
        <w:tc>
          <w:tcPr>
            <w:tcW w:w="6945" w:type="dxa"/>
            <w:vMerge w:val="restart"/>
            <w:tcBorders>
              <w:top w:val="nil"/>
              <w:left w:val="single" w:sz="4" w:space="0" w:color="auto"/>
              <w:bottom w:val="single" w:sz="4" w:space="0" w:color="000000"/>
              <w:right w:val="single" w:sz="4" w:space="0" w:color="auto"/>
            </w:tcBorders>
            <w:shd w:val="clear" w:color="auto" w:fill="auto"/>
            <w:vAlign w:val="center"/>
            <w:hideMark/>
          </w:tcPr>
          <w:p w14:paraId="416200CC" w14:textId="77777777" w:rsidR="00CA2809" w:rsidRPr="00020A83" w:rsidRDefault="00CA2809" w:rsidP="00CA2809">
            <w:pPr>
              <w:ind w:right="0"/>
              <w:jc w:val="left"/>
              <w:rPr>
                <w:sz w:val="20"/>
                <w:lang w:eastAsia="ru-RU"/>
              </w:rPr>
            </w:pPr>
            <w:r w:rsidRPr="00020A83">
              <w:rPr>
                <w:sz w:val="20"/>
                <w:lang w:eastAsia="ru-RU"/>
              </w:rPr>
              <w:t>Котельная проф. «</w:t>
            </w:r>
            <w:proofErr w:type="spellStart"/>
            <w:r w:rsidRPr="00020A83">
              <w:rPr>
                <w:sz w:val="20"/>
                <w:lang w:eastAsia="ru-RU"/>
              </w:rPr>
              <w:t>Бунгурский</w:t>
            </w:r>
            <w:proofErr w:type="spellEnd"/>
            <w:r w:rsidRPr="00020A83">
              <w:rPr>
                <w:sz w:val="20"/>
                <w:lang w:eastAsia="ru-RU"/>
              </w:rPr>
              <w:t>»</w:t>
            </w:r>
          </w:p>
        </w:tc>
        <w:tc>
          <w:tcPr>
            <w:tcW w:w="2887" w:type="dxa"/>
            <w:tcBorders>
              <w:top w:val="nil"/>
              <w:left w:val="nil"/>
              <w:bottom w:val="single" w:sz="4" w:space="0" w:color="auto"/>
              <w:right w:val="single" w:sz="4" w:space="0" w:color="auto"/>
            </w:tcBorders>
            <w:shd w:val="clear" w:color="auto" w:fill="auto"/>
            <w:noWrap/>
            <w:vAlign w:val="center"/>
            <w:hideMark/>
          </w:tcPr>
          <w:p w14:paraId="67C556AB" w14:textId="77777777" w:rsidR="00CA2809" w:rsidRPr="00020A83" w:rsidRDefault="00CA2809" w:rsidP="00CA2809">
            <w:pPr>
              <w:ind w:right="0"/>
              <w:rPr>
                <w:sz w:val="20"/>
                <w:lang w:eastAsia="ru-RU"/>
              </w:rPr>
            </w:pPr>
            <w:r w:rsidRPr="00020A83">
              <w:rPr>
                <w:sz w:val="20"/>
                <w:lang w:eastAsia="ru-RU"/>
              </w:rPr>
              <w:t>ООО «ЭнергоТранзит»</w:t>
            </w:r>
          </w:p>
        </w:tc>
        <w:tc>
          <w:tcPr>
            <w:tcW w:w="1933" w:type="dxa"/>
            <w:tcBorders>
              <w:top w:val="nil"/>
              <w:left w:val="nil"/>
              <w:bottom w:val="single" w:sz="4" w:space="0" w:color="auto"/>
              <w:right w:val="single" w:sz="4" w:space="0" w:color="auto"/>
            </w:tcBorders>
            <w:shd w:val="clear" w:color="auto" w:fill="auto"/>
            <w:vAlign w:val="center"/>
            <w:hideMark/>
          </w:tcPr>
          <w:p w14:paraId="189ABFAE" w14:textId="77777777" w:rsidR="00CA2809" w:rsidRPr="00020A83" w:rsidRDefault="00CA2809" w:rsidP="00CA2809">
            <w:pPr>
              <w:ind w:right="0"/>
              <w:rPr>
                <w:sz w:val="20"/>
                <w:lang w:eastAsia="ru-RU"/>
              </w:rPr>
            </w:pPr>
            <w:r w:rsidRPr="00020A83">
              <w:rPr>
                <w:sz w:val="20"/>
                <w:lang w:eastAsia="ru-RU"/>
              </w:rPr>
              <w:t>источник, сети</w:t>
            </w:r>
          </w:p>
        </w:tc>
        <w:tc>
          <w:tcPr>
            <w:tcW w:w="1437" w:type="dxa"/>
            <w:vMerge/>
            <w:tcBorders>
              <w:top w:val="nil"/>
              <w:left w:val="single" w:sz="4" w:space="0" w:color="auto"/>
              <w:bottom w:val="nil"/>
              <w:right w:val="single" w:sz="4" w:space="0" w:color="auto"/>
            </w:tcBorders>
            <w:shd w:val="clear" w:color="auto" w:fill="auto"/>
            <w:vAlign w:val="center"/>
            <w:hideMark/>
          </w:tcPr>
          <w:p w14:paraId="03B83CB9" w14:textId="77777777" w:rsidR="00CA2809" w:rsidRPr="00020A83" w:rsidRDefault="00CA2809" w:rsidP="00CA2809">
            <w:pPr>
              <w:ind w:right="0"/>
              <w:jc w:val="left"/>
              <w:rPr>
                <w:sz w:val="20"/>
                <w:lang w:eastAsia="ru-RU"/>
              </w:rPr>
            </w:pPr>
          </w:p>
        </w:tc>
        <w:tc>
          <w:tcPr>
            <w:tcW w:w="2229" w:type="dxa"/>
            <w:vMerge/>
            <w:tcBorders>
              <w:top w:val="nil"/>
              <w:left w:val="single" w:sz="4" w:space="0" w:color="auto"/>
              <w:bottom w:val="nil"/>
              <w:right w:val="single" w:sz="4" w:space="0" w:color="auto"/>
            </w:tcBorders>
            <w:shd w:val="clear" w:color="auto" w:fill="auto"/>
            <w:vAlign w:val="center"/>
            <w:hideMark/>
          </w:tcPr>
          <w:p w14:paraId="4DFE35C3" w14:textId="77777777" w:rsidR="00CA2809" w:rsidRPr="00020A83" w:rsidRDefault="00CA2809" w:rsidP="00CA2809">
            <w:pPr>
              <w:ind w:right="0"/>
              <w:jc w:val="left"/>
              <w:rPr>
                <w:sz w:val="20"/>
                <w:lang w:eastAsia="ru-RU"/>
              </w:rPr>
            </w:pPr>
          </w:p>
        </w:tc>
        <w:tc>
          <w:tcPr>
            <w:tcW w:w="6398" w:type="dxa"/>
            <w:vMerge/>
            <w:tcBorders>
              <w:top w:val="nil"/>
              <w:left w:val="single" w:sz="4" w:space="0" w:color="auto"/>
              <w:bottom w:val="single" w:sz="4" w:space="0" w:color="000000"/>
              <w:right w:val="single" w:sz="4" w:space="0" w:color="auto"/>
            </w:tcBorders>
            <w:shd w:val="clear" w:color="auto" w:fill="auto"/>
            <w:vAlign w:val="center"/>
            <w:hideMark/>
          </w:tcPr>
          <w:p w14:paraId="2C61484B" w14:textId="77777777" w:rsidR="00CA2809" w:rsidRPr="00020A83" w:rsidRDefault="00CA2809" w:rsidP="00CA2809">
            <w:pPr>
              <w:ind w:right="0"/>
              <w:jc w:val="left"/>
              <w:rPr>
                <w:sz w:val="20"/>
                <w:lang w:eastAsia="ru-RU"/>
              </w:rPr>
            </w:pPr>
          </w:p>
        </w:tc>
      </w:tr>
      <w:tr w:rsidR="00020A83" w:rsidRPr="00020A83" w14:paraId="739584A4" w14:textId="77777777" w:rsidTr="00CA2809">
        <w:trPr>
          <w:trHeight w:val="20"/>
        </w:trPr>
        <w:tc>
          <w:tcPr>
            <w:tcW w:w="908" w:type="dxa"/>
            <w:vMerge/>
            <w:tcBorders>
              <w:top w:val="nil"/>
              <w:left w:val="single" w:sz="4" w:space="0" w:color="auto"/>
              <w:bottom w:val="single" w:sz="4" w:space="0" w:color="000000"/>
              <w:right w:val="single" w:sz="4" w:space="0" w:color="auto"/>
            </w:tcBorders>
            <w:shd w:val="clear" w:color="auto" w:fill="auto"/>
            <w:vAlign w:val="center"/>
            <w:hideMark/>
          </w:tcPr>
          <w:p w14:paraId="688E2F2D" w14:textId="77777777" w:rsidR="00CA2809" w:rsidRPr="00020A83" w:rsidRDefault="00CA2809" w:rsidP="00CA2809">
            <w:pPr>
              <w:ind w:right="0"/>
              <w:jc w:val="left"/>
              <w:rPr>
                <w:sz w:val="20"/>
                <w:lang w:eastAsia="ru-RU"/>
              </w:rPr>
            </w:pPr>
          </w:p>
        </w:tc>
        <w:tc>
          <w:tcPr>
            <w:tcW w:w="6945" w:type="dxa"/>
            <w:vMerge/>
            <w:tcBorders>
              <w:top w:val="nil"/>
              <w:left w:val="single" w:sz="4" w:space="0" w:color="auto"/>
              <w:bottom w:val="single" w:sz="4" w:space="0" w:color="000000"/>
              <w:right w:val="single" w:sz="4" w:space="0" w:color="auto"/>
            </w:tcBorders>
            <w:shd w:val="clear" w:color="auto" w:fill="auto"/>
            <w:vAlign w:val="center"/>
            <w:hideMark/>
          </w:tcPr>
          <w:p w14:paraId="31B4C1AB" w14:textId="77777777" w:rsidR="00CA2809" w:rsidRPr="00020A83" w:rsidRDefault="00CA2809" w:rsidP="00CA2809">
            <w:pPr>
              <w:ind w:right="0"/>
              <w:jc w:val="left"/>
              <w:rPr>
                <w:sz w:val="20"/>
                <w:lang w:eastAsia="ru-RU"/>
              </w:rPr>
            </w:pPr>
          </w:p>
        </w:tc>
        <w:tc>
          <w:tcPr>
            <w:tcW w:w="2887" w:type="dxa"/>
            <w:tcBorders>
              <w:top w:val="nil"/>
              <w:left w:val="nil"/>
              <w:bottom w:val="single" w:sz="4" w:space="0" w:color="auto"/>
              <w:right w:val="single" w:sz="4" w:space="0" w:color="auto"/>
            </w:tcBorders>
            <w:shd w:val="clear" w:color="auto" w:fill="auto"/>
            <w:noWrap/>
            <w:vAlign w:val="center"/>
            <w:hideMark/>
          </w:tcPr>
          <w:p w14:paraId="7E767B4F" w14:textId="77777777" w:rsidR="00CA2809" w:rsidRPr="00020A83" w:rsidRDefault="00CA2809" w:rsidP="00CA2809">
            <w:pPr>
              <w:ind w:right="0"/>
              <w:rPr>
                <w:sz w:val="20"/>
                <w:lang w:eastAsia="ru-RU"/>
              </w:rPr>
            </w:pPr>
            <w:r w:rsidRPr="00020A83">
              <w:rPr>
                <w:sz w:val="20"/>
                <w:lang w:eastAsia="ru-RU"/>
              </w:rPr>
              <w:t>ООО «ЭнергоТранзит»</w:t>
            </w:r>
          </w:p>
        </w:tc>
        <w:tc>
          <w:tcPr>
            <w:tcW w:w="1933" w:type="dxa"/>
            <w:tcBorders>
              <w:top w:val="nil"/>
              <w:left w:val="nil"/>
              <w:bottom w:val="single" w:sz="4" w:space="0" w:color="auto"/>
              <w:right w:val="single" w:sz="4" w:space="0" w:color="auto"/>
            </w:tcBorders>
            <w:shd w:val="clear" w:color="auto" w:fill="auto"/>
            <w:vAlign w:val="center"/>
            <w:hideMark/>
          </w:tcPr>
          <w:p w14:paraId="22657CC3" w14:textId="77777777" w:rsidR="00CA2809" w:rsidRPr="00020A83" w:rsidRDefault="00CA2809" w:rsidP="00CA2809">
            <w:pPr>
              <w:ind w:right="0"/>
              <w:rPr>
                <w:sz w:val="20"/>
                <w:lang w:eastAsia="ru-RU"/>
              </w:rPr>
            </w:pPr>
            <w:r w:rsidRPr="00020A83">
              <w:rPr>
                <w:sz w:val="20"/>
                <w:lang w:eastAsia="ru-RU"/>
              </w:rPr>
              <w:t>сети</w:t>
            </w:r>
          </w:p>
        </w:tc>
        <w:tc>
          <w:tcPr>
            <w:tcW w:w="1437" w:type="dxa"/>
            <w:vMerge/>
            <w:tcBorders>
              <w:top w:val="nil"/>
              <w:left w:val="single" w:sz="4" w:space="0" w:color="auto"/>
              <w:bottom w:val="nil"/>
              <w:right w:val="single" w:sz="4" w:space="0" w:color="auto"/>
            </w:tcBorders>
            <w:shd w:val="clear" w:color="auto" w:fill="auto"/>
            <w:vAlign w:val="center"/>
            <w:hideMark/>
          </w:tcPr>
          <w:p w14:paraId="2A701072" w14:textId="77777777" w:rsidR="00CA2809" w:rsidRPr="00020A83" w:rsidRDefault="00CA2809" w:rsidP="00CA2809">
            <w:pPr>
              <w:ind w:right="0"/>
              <w:jc w:val="left"/>
              <w:rPr>
                <w:sz w:val="20"/>
                <w:lang w:eastAsia="ru-RU"/>
              </w:rPr>
            </w:pPr>
          </w:p>
        </w:tc>
        <w:tc>
          <w:tcPr>
            <w:tcW w:w="2229" w:type="dxa"/>
            <w:vMerge/>
            <w:tcBorders>
              <w:top w:val="nil"/>
              <w:left w:val="single" w:sz="4" w:space="0" w:color="auto"/>
              <w:bottom w:val="nil"/>
              <w:right w:val="single" w:sz="4" w:space="0" w:color="auto"/>
            </w:tcBorders>
            <w:shd w:val="clear" w:color="auto" w:fill="auto"/>
            <w:vAlign w:val="center"/>
            <w:hideMark/>
          </w:tcPr>
          <w:p w14:paraId="2833A375" w14:textId="77777777" w:rsidR="00CA2809" w:rsidRPr="00020A83" w:rsidRDefault="00CA2809" w:rsidP="00CA2809">
            <w:pPr>
              <w:ind w:right="0"/>
              <w:jc w:val="left"/>
              <w:rPr>
                <w:sz w:val="20"/>
                <w:lang w:eastAsia="ru-RU"/>
              </w:rPr>
            </w:pPr>
          </w:p>
        </w:tc>
        <w:tc>
          <w:tcPr>
            <w:tcW w:w="6398" w:type="dxa"/>
            <w:vMerge/>
            <w:tcBorders>
              <w:top w:val="nil"/>
              <w:left w:val="single" w:sz="4" w:space="0" w:color="auto"/>
              <w:bottom w:val="single" w:sz="4" w:space="0" w:color="000000"/>
              <w:right w:val="single" w:sz="4" w:space="0" w:color="auto"/>
            </w:tcBorders>
            <w:shd w:val="clear" w:color="auto" w:fill="auto"/>
            <w:vAlign w:val="center"/>
            <w:hideMark/>
          </w:tcPr>
          <w:p w14:paraId="60128243" w14:textId="77777777" w:rsidR="00CA2809" w:rsidRPr="00020A83" w:rsidRDefault="00CA2809" w:rsidP="00CA2809">
            <w:pPr>
              <w:ind w:right="0"/>
              <w:jc w:val="left"/>
              <w:rPr>
                <w:sz w:val="20"/>
                <w:lang w:eastAsia="ru-RU"/>
              </w:rPr>
            </w:pPr>
          </w:p>
        </w:tc>
      </w:tr>
      <w:tr w:rsidR="00020A83" w:rsidRPr="00020A83" w14:paraId="153506B9" w14:textId="77777777" w:rsidTr="00CA2809">
        <w:trPr>
          <w:trHeight w:val="20"/>
        </w:trPr>
        <w:tc>
          <w:tcPr>
            <w:tcW w:w="908" w:type="dxa"/>
            <w:vMerge w:val="restart"/>
            <w:tcBorders>
              <w:top w:val="nil"/>
              <w:left w:val="single" w:sz="4" w:space="0" w:color="auto"/>
              <w:bottom w:val="single" w:sz="4" w:space="0" w:color="000000"/>
              <w:right w:val="single" w:sz="4" w:space="0" w:color="auto"/>
            </w:tcBorders>
            <w:shd w:val="clear" w:color="auto" w:fill="auto"/>
            <w:vAlign w:val="center"/>
            <w:hideMark/>
          </w:tcPr>
          <w:p w14:paraId="4A0E7BDE" w14:textId="77777777" w:rsidR="00CA2809" w:rsidRPr="00020A83" w:rsidRDefault="00CA2809" w:rsidP="00CA2809">
            <w:pPr>
              <w:ind w:right="0"/>
              <w:rPr>
                <w:sz w:val="20"/>
                <w:lang w:eastAsia="ru-RU"/>
              </w:rPr>
            </w:pPr>
            <w:r w:rsidRPr="00020A83">
              <w:rPr>
                <w:sz w:val="20"/>
                <w:lang w:eastAsia="ru-RU"/>
              </w:rPr>
              <w:t>023</w:t>
            </w:r>
          </w:p>
        </w:tc>
        <w:tc>
          <w:tcPr>
            <w:tcW w:w="6945" w:type="dxa"/>
            <w:vMerge w:val="restart"/>
            <w:tcBorders>
              <w:top w:val="nil"/>
              <w:left w:val="single" w:sz="4" w:space="0" w:color="auto"/>
              <w:bottom w:val="single" w:sz="4" w:space="0" w:color="000000"/>
              <w:right w:val="single" w:sz="4" w:space="0" w:color="auto"/>
            </w:tcBorders>
            <w:shd w:val="clear" w:color="auto" w:fill="auto"/>
            <w:vAlign w:val="center"/>
            <w:hideMark/>
          </w:tcPr>
          <w:p w14:paraId="28B2C9E5" w14:textId="77777777" w:rsidR="00CA2809" w:rsidRPr="00020A83" w:rsidRDefault="00CA2809" w:rsidP="00CA2809">
            <w:pPr>
              <w:ind w:right="0"/>
              <w:jc w:val="left"/>
              <w:rPr>
                <w:sz w:val="20"/>
                <w:lang w:eastAsia="ru-RU"/>
              </w:rPr>
            </w:pPr>
            <w:r w:rsidRPr="00020A83">
              <w:rPr>
                <w:sz w:val="20"/>
                <w:lang w:eastAsia="ru-RU"/>
              </w:rPr>
              <w:t>Котельная «РТРС»</w:t>
            </w:r>
          </w:p>
        </w:tc>
        <w:tc>
          <w:tcPr>
            <w:tcW w:w="2887" w:type="dxa"/>
            <w:tcBorders>
              <w:top w:val="nil"/>
              <w:left w:val="nil"/>
              <w:bottom w:val="single" w:sz="4" w:space="0" w:color="auto"/>
              <w:right w:val="single" w:sz="4" w:space="0" w:color="auto"/>
            </w:tcBorders>
            <w:shd w:val="clear" w:color="auto" w:fill="auto"/>
            <w:noWrap/>
            <w:vAlign w:val="center"/>
            <w:hideMark/>
          </w:tcPr>
          <w:p w14:paraId="6DF80C4A" w14:textId="77777777" w:rsidR="00CA2809" w:rsidRPr="00020A83" w:rsidRDefault="00CA2809" w:rsidP="00CA2809">
            <w:pPr>
              <w:ind w:right="0"/>
              <w:rPr>
                <w:sz w:val="20"/>
                <w:lang w:eastAsia="ru-RU"/>
              </w:rPr>
            </w:pPr>
            <w:r w:rsidRPr="00020A83">
              <w:rPr>
                <w:sz w:val="20"/>
                <w:lang w:eastAsia="ru-RU"/>
              </w:rPr>
              <w:t>ООО «ЭнергоТранзит»</w:t>
            </w:r>
          </w:p>
        </w:tc>
        <w:tc>
          <w:tcPr>
            <w:tcW w:w="1933" w:type="dxa"/>
            <w:tcBorders>
              <w:top w:val="nil"/>
              <w:left w:val="nil"/>
              <w:bottom w:val="single" w:sz="4" w:space="0" w:color="auto"/>
              <w:right w:val="single" w:sz="4" w:space="0" w:color="auto"/>
            </w:tcBorders>
            <w:shd w:val="clear" w:color="auto" w:fill="auto"/>
            <w:vAlign w:val="center"/>
            <w:hideMark/>
          </w:tcPr>
          <w:p w14:paraId="5FFC5244" w14:textId="77777777" w:rsidR="00CA2809" w:rsidRPr="00020A83" w:rsidRDefault="00CA2809" w:rsidP="00CA2809">
            <w:pPr>
              <w:ind w:right="0"/>
              <w:rPr>
                <w:sz w:val="20"/>
                <w:lang w:eastAsia="ru-RU"/>
              </w:rPr>
            </w:pPr>
            <w:r w:rsidRPr="00020A83">
              <w:rPr>
                <w:sz w:val="20"/>
                <w:lang w:eastAsia="ru-RU"/>
              </w:rPr>
              <w:t>источник</w:t>
            </w:r>
          </w:p>
        </w:tc>
        <w:tc>
          <w:tcPr>
            <w:tcW w:w="1437" w:type="dxa"/>
            <w:vMerge/>
            <w:tcBorders>
              <w:top w:val="nil"/>
              <w:left w:val="single" w:sz="4" w:space="0" w:color="auto"/>
              <w:bottom w:val="nil"/>
              <w:right w:val="single" w:sz="4" w:space="0" w:color="auto"/>
            </w:tcBorders>
            <w:shd w:val="clear" w:color="auto" w:fill="auto"/>
            <w:vAlign w:val="center"/>
            <w:hideMark/>
          </w:tcPr>
          <w:p w14:paraId="6DECDD62" w14:textId="77777777" w:rsidR="00CA2809" w:rsidRPr="00020A83" w:rsidRDefault="00CA2809" w:rsidP="00CA2809">
            <w:pPr>
              <w:ind w:right="0"/>
              <w:jc w:val="left"/>
              <w:rPr>
                <w:sz w:val="20"/>
                <w:lang w:eastAsia="ru-RU"/>
              </w:rPr>
            </w:pPr>
          </w:p>
        </w:tc>
        <w:tc>
          <w:tcPr>
            <w:tcW w:w="2229" w:type="dxa"/>
            <w:vMerge/>
            <w:tcBorders>
              <w:top w:val="nil"/>
              <w:left w:val="single" w:sz="4" w:space="0" w:color="auto"/>
              <w:bottom w:val="nil"/>
              <w:right w:val="single" w:sz="4" w:space="0" w:color="auto"/>
            </w:tcBorders>
            <w:shd w:val="clear" w:color="auto" w:fill="auto"/>
            <w:vAlign w:val="center"/>
            <w:hideMark/>
          </w:tcPr>
          <w:p w14:paraId="32F5DAE9" w14:textId="77777777" w:rsidR="00CA2809" w:rsidRPr="00020A83" w:rsidRDefault="00CA2809" w:rsidP="00CA2809">
            <w:pPr>
              <w:ind w:right="0"/>
              <w:jc w:val="left"/>
              <w:rPr>
                <w:sz w:val="20"/>
                <w:lang w:eastAsia="ru-RU"/>
              </w:rPr>
            </w:pPr>
          </w:p>
        </w:tc>
        <w:tc>
          <w:tcPr>
            <w:tcW w:w="6398" w:type="dxa"/>
            <w:vMerge/>
            <w:tcBorders>
              <w:top w:val="nil"/>
              <w:left w:val="single" w:sz="4" w:space="0" w:color="auto"/>
              <w:bottom w:val="single" w:sz="4" w:space="0" w:color="000000"/>
              <w:right w:val="single" w:sz="4" w:space="0" w:color="auto"/>
            </w:tcBorders>
            <w:shd w:val="clear" w:color="auto" w:fill="auto"/>
            <w:vAlign w:val="center"/>
            <w:hideMark/>
          </w:tcPr>
          <w:p w14:paraId="1CDBDC1C" w14:textId="77777777" w:rsidR="00CA2809" w:rsidRPr="00020A83" w:rsidRDefault="00CA2809" w:rsidP="00CA2809">
            <w:pPr>
              <w:ind w:right="0"/>
              <w:jc w:val="left"/>
              <w:rPr>
                <w:sz w:val="20"/>
                <w:lang w:eastAsia="ru-RU"/>
              </w:rPr>
            </w:pPr>
          </w:p>
        </w:tc>
      </w:tr>
      <w:tr w:rsidR="00020A83" w:rsidRPr="00020A83" w14:paraId="46FF817C" w14:textId="77777777" w:rsidTr="00CA2809">
        <w:trPr>
          <w:trHeight w:val="20"/>
        </w:trPr>
        <w:tc>
          <w:tcPr>
            <w:tcW w:w="908" w:type="dxa"/>
            <w:vMerge/>
            <w:tcBorders>
              <w:top w:val="nil"/>
              <w:left w:val="single" w:sz="4" w:space="0" w:color="auto"/>
              <w:bottom w:val="single" w:sz="4" w:space="0" w:color="000000"/>
              <w:right w:val="single" w:sz="4" w:space="0" w:color="auto"/>
            </w:tcBorders>
            <w:shd w:val="clear" w:color="auto" w:fill="auto"/>
            <w:vAlign w:val="center"/>
            <w:hideMark/>
          </w:tcPr>
          <w:p w14:paraId="2E4FA4A6" w14:textId="77777777" w:rsidR="00CA2809" w:rsidRPr="00020A83" w:rsidRDefault="00CA2809" w:rsidP="00CA2809">
            <w:pPr>
              <w:ind w:right="0"/>
              <w:jc w:val="left"/>
              <w:rPr>
                <w:sz w:val="20"/>
                <w:lang w:eastAsia="ru-RU"/>
              </w:rPr>
            </w:pPr>
          </w:p>
        </w:tc>
        <w:tc>
          <w:tcPr>
            <w:tcW w:w="6945" w:type="dxa"/>
            <w:vMerge/>
            <w:tcBorders>
              <w:top w:val="nil"/>
              <w:left w:val="single" w:sz="4" w:space="0" w:color="auto"/>
              <w:bottom w:val="single" w:sz="4" w:space="0" w:color="000000"/>
              <w:right w:val="single" w:sz="4" w:space="0" w:color="auto"/>
            </w:tcBorders>
            <w:shd w:val="clear" w:color="auto" w:fill="auto"/>
            <w:vAlign w:val="center"/>
            <w:hideMark/>
          </w:tcPr>
          <w:p w14:paraId="406C4C0C" w14:textId="77777777" w:rsidR="00CA2809" w:rsidRPr="00020A83" w:rsidRDefault="00CA2809" w:rsidP="00CA2809">
            <w:pPr>
              <w:ind w:right="0"/>
              <w:jc w:val="left"/>
              <w:rPr>
                <w:sz w:val="20"/>
                <w:lang w:eastAsia="ru-RU"/>
              </w:rPr>
            </w:pPr>
          </w:p>
        </w:tc>
        <w:tc>
          <w:tcPr>
            <w:tcW w:w="2887" w:type="dxa"/>
            <w:tcBorders>
              <w:top w:val="nil"/>
              <w:left w:val="nil"/>
              <w:bottom w:val="single" w:sz="4" w:space="0" w:color="auto"/>
              <w:right w:val="single" w:sz="4" w:space="0" w:color="auto"/>
            </w:tcBorders>
            <w:shd w:val="clear" w:color="auto" w:fill="auto"/>
            <w:noWrap/>
            <w:vAlign w:val="center"/>
            <w:hideMark/>
          </w:tcPr>
          <w:p w14:paraId="15AE36BD" w14:textId="77777777" w:rsidR="00CA2809" w:rsidRPr="00020A83" w:rsidRDefault="00CA2809" w:rsidP="00CA2809">
            <w:pPr>
              <w:ind w:right="0"/>
              <w:rPr>
                <w:sz w:val="20"/>
                <w:lang w:eastAsia="ru-RU"/>
              </w:rPr>
            </w:pPr>
            <w:r w:rsidRPr="00020A83">
              <w:rPr>
                <w:sz w:val="20"/>
                <w:lang w:eastAsia="ru-RU"/>
              </w:rPr>
              <w:t>ООО «ЭнергоТранзит»</w:t>
            </w:r>
          </w:p>
        </w:tc>
        <w:tc>
          <w:tcPr>
            <w:tcW w:w="1933" w:type="dxa"/>
            <w:tcBorders>
              <w:top w:val="nil"/>
              <w:left w:val="nil"/>
              <w:bottom w:val="single" w:sz="4" w:space="0" w:color="auto"/>
              <w:right w:val="single" w:sz="4" w:space="0" w:color="auto"/>
            </w:tcBorders>
            <w:shd w:val="clear" w:color="auto" w:fill="auto"/>
            <w:vAlign w:val="center"/>
            <w:hideMark/>
          </w:tcPr>
          <w:p w14:paraId="5776A3FC" w14:textId="77777777" w:rsidR="00CA2809" w:rsidRPr="00020A83" w:rsidRDefault="00CA2809" w:rsidP="00CA2809">
            <w:pPr>
              <w:ind w:right="0"/>
              <w:rPr>
                <w:sz w:val="20"/>
                <w:lang w:eastAsia="ru-RU"/>
              </w:rPr>
            </w:pPr>
            <w:r w:rsidRPr="00020A83">
              <w:rPr>
                <w:sz w:val="20"/>
                <w:lang w:eastAsia="ru-RU"/>
              </w:rPr>
              <w:t>сети</w:t>
            </w:r>
          </w:p>
        </w:tc>
        <w:tc>
          <w:tcPr>
            <w:tcW w:w="1437" w:type="dxa"/>
            <w:vMerge/>
            <w:tcBorders>
              <w:top w:val="nil"/>
              <w:left w:val="single" w:sz="4" w:space="0" w:color="auto"/>
              <w:bottom w:val="nil"/>
              <w:right w:val="single" w:sz="4" w:space="0" w:color="auto"/>
            </w:tcBorders>
            <w:shd w:val="clear" w:color="auto" w:fill="auto"/>
            <w:vAlign w:val="center"/>
            <w:hideMark/>
          </w:tcPr>
          <w:p w14:paraId="7D7DE4A4" w14:textId="77777777" w:rsidR="00CA2809" w:rsidRPr="00020A83" w:rsidRDefault="00CA2809" w:rsidP="00CA2809">
            <w:pPr>
              <w:ind w:right="0"/>
              <w:jc w:val="left"/>
              <w:rPr>
                <w:sz w:val="20"/>
                <w:lang w:eastAsia="ru-RU"/>
              </w:rPr>
            </w:pPr>
          </w:p>
        </w:tc>
        <w:tc>
          <w:tcPr>
            <w:tcW w:w="2229" w:type="dxa"/>
            <w:vMerge/>
            <w:tcBorders>
              <w:top w:val="nil"/>
              <w:left w:val="single" w:sz="4" w:space="0" w:color="auto"/>
              <w:bottom w:val="nil"/>
              <w:right w:val="single" w:sz="4" w:space="0" w:color="auto"/>
            </w:tcBorders>
            <w:shd w:val="clear" w:color="auto" w:fill="auto"/>
            <w:vAlign w:val="center"/>
            <w:hideMark/>
          </w:tcPr>
          <w:p w14:paraId="61B96F92" w14:textId="77777777" w:rsidR="00CA2809" w:rsidRPr="00020A83" w:rsidRDefault="00CA2809" w:rsidP="00CA2809">
            <w:pPr>
              <w:ind w:right="0"/>
              <w:jc w:val="left"/>
              <w:rPr>
                <w:sz w:val="20"/>
                <w:lang w:eastAsia="ru-RU"/>
              </w:rPr>
            </w:pPr>
          </w:p>
        </w:tc>
        <w:tc>
          <w:tcPr>
            <w:tcW w:w="6398" w:type="dxa"/>
            <w:vMerge/>
            <w:tcBorders>
              <w:top w:val="nil"/>
              <w:left w:val="single" w:sz="4" w:space="0" w:color="auto"/>
              <w:bottom w:val="single" w:sz="4" w:space="0" w:color="000000"/>
              <w:right w:val="single" w:sz="4" w:space="0" w:color="auto"/>
            </w:tcBorders>
            <w:shd w:val="clear" w:color="auto" w:fill="auto"/>
            <w:vAlign w:val="center"/>
            <w:hideMark/>
          </w:tcPr>
          <w:p w14:paraId="21FA27F5" w14:textId="77777777" w:rsidR="00CA2809" w:rsidRPr="00020A83" w:rsidRDefault="00CA2809" w:rsidP="00CA2809">
            <w:pPr>
              <w:ind w:right="0"/>
              <w:jc w:val="left"/>
              <w:rPr>
                <w:sz w:val="20"/>
                <w:lang w:eastAsia="ru-RU"/>
              </w:rPr>
            </w:pPr>
          </w:p>
        </w:tc>
      </w:tr>
      <w:tr w:rsidR="00020A83" w:rsidRPr="00020A83" w14:paraId="6A5929D9" w14:textId="77777777" w:rsidTr="00CA2809">
        <w:trPr>
          <w:trHeight w:val="20"/>
        </w:trPr>
        <w:tc>
          <w:tcPr>
            <w:tcW w:w="908" w:type="dxa"/>
            <w:vMerge w:val="restart"/>
            <w:tcBorders>
              <w:top w:val="nil"/>
              <w:left w:val="single" w:sz="4" w:space="0" w:color="auto"/>
              <w:bottom w:val="single" w:sz="4" w:space="0" w:color="000000"/>
              <w:right w:val="single" w:sz="4" w:space="0" w:color="auto"/>
            </w:tcBorders>
            <w:shd w:val="clear" w:color="auto" w:fill="auto"/>
            <w:vAlign w:val="center"/>
            <w:hideMark/>
          </w:tcPr>
          <w:p w14:paraId="53174F8E" w14:textId="77777777" w:rsidR="00CA2809" w:rsidRPr="00020A83" w:rsidRDefault="00CA2809" w:rsidP="00CA2809">
            <w:pPr>
              <w:ind w:right="0"/>
              <w:rPr>
                <w:sz w:val="20"/>
                <w:lang w:eastAsia="ru-RU"/>
              </w:rPr>
            </w:pPr>
            <w:r w:rsidRPr="00020A83">
              <w:rPr>
                <w:sz w:val="20"/>
                <w:lang w:eastAsia="ru-RU"/>
              </w:rPr>
              <w:t>024</w:t>
            </w:r>
          </w:p>
        </w:tc>
        <w:tc>
          <w:tcPr>
            <w:tcW w:w="6945" w:type="dxa"/>
            <w:vMerge w:val="restart"/>
            <w:tcBorders>
              <w:top w:val="nil"/>
              <w:left w:val="single" w:sz="4" w:space="0" w:color="auto"/>
              <w:bottom w:val="single" w:sz="4" w:space="0" w:color="000000"/>
              <w:right w:val="single" w:sz="4" w:space="0" w:color="auto"/>
            </w:tcBorders>
            <w:shd w:val="clear" w:color="auto" w:fill="auto"/>
            <w:vAlign w:val="center"/>
            <w:hideMark/>
          </w:tcPr>
          <w:p w14:paraId="4053EECD" w14:textId="77777777" w:rsidR="00CA2809" w:rsidRPr="00020A83" w:rsidRDefault="00CA2809" w:rsidP="00CA2809">
            <w:pPr>
              <w:ind w:right="0"/>
              <w:jc w:val="left"/>
              <w:rPr>
                <w:sz w:val="20"/>
                <w:lang w:eastAsia="ru-RU"/>
              </w:rPr>
            </w:pPr>
            <w:r w:rsidRPr="00020A83">
              <w:rPr>
                <w:sz w:val="20"/>
                <w:lang w:eastAsia="ru-RU"/>
              </w:rPr>
              <w:t>Котельная ОЦ «Голубь»</w:t>
            </w:r>
          </w:p>
        </w:tc>
        <w:tc>
          <w:tcPr>
            <w:tcW w:w="2887" w:type="dxa"/>
            <w:tcBorders>
              <w:top w:val="nil"/>
              <w:left w:val="nil"/>
              <w:bottom w:val="single" w:sz="4" w:space="0" w:color="auto"/>
              <w:right w:val="single" w:sz="4" w:space="0" w:color="auto"/>
            </w:tcBorders>
            <w:shd w:val="clear" w:color="auto" w:fill="auto"/>
            <w:noWrap/>
            <w:vAlign w:val="center"/>
            <w:hideMark/>
          </w:tcPr>
          <w:p w14:paraId="6EFCFDBF" w14:textId="77777777" w:rsidR="00CA2809" w:rsidRPr="00020A83" w:rsidRDefault="00CA2809" w:rsidP="00CA2809">
            <w:pPr>
              <w:ind w:right="0"/>
              <w:rPr>
                <w:sz w:val="20"/>
                <w:lang w:eastAsia="ru-RU"/>
              </w:rPr>
            </w:pPr>
            <w:r w:rsidRPr="00020A83">
              <w:rPr>
                <w:sz w:val="20"/>
                <w:lang w:eastAsia="ru-RU"/>
              </w:rPr>
              <w:t>ООО «ЭнергоТранзит»</w:t>
            </w:r>
          </w:p>
        </w:tc>
        <w:tc>
          <w:tcPr>
            <w:tcW w:w="1933" w:type="dxa"/>
            <w:tcBorders>
              <w:top w:val="nil"/>
              <w:left w:val="nil"/>
              <w:bottom w:val="single" w:sz="4" w:space="0" w:color="auto"/>
              <w:right w:val="single" w:sz="4" w:space="0" w:color="auto"/>
            </w:tcBorders>
            <w:shd w:val="clear" w:color="auto" w:fill="auto"/>
            <w:vAlign w:val="center"/>
            <w:hideMark/>
          </w:tcPr>
          <w:p w14:paraId="7A9F68F7" w14:textId="77777777" w:rsidR="00CA2809" w:rsidRPr="00020A83" w:rsidRDefault="00CA2809" w:rsidP="00CA2809">
            <w:pPr>
              <w:ind w:right="0"/>
              <w:rPr>
                <w:sz w:val="20"/>
                <w:lang w:eastAsia="ru-RU"/>
              </w:rPr>
            </w:pPr>
            <w:r w:rsidRPr="00020A83">
              <w:rPr>
                <w:sz w:val="20"/>
                <w:lang w:eastAsia="ru-RU"/>
              </w:rPr>
              <w:t>источник</w:t>
            </w:r>
          </w:p>
        </w:tc>
        <w:tc>
          <w:tcPr>
            <w:tcW w:w="1437" w:type="dxa"/>
            <w:vMerge/>
            <w:tcBorders>
              <w:top w:val="nil"/>
              <w:left w:val="single" w:sz="4" w:space="0" w:color="auto"/>
              <w:bottom w:val="nil"/>
              <w:right w:val="single" w:sz="4" w:space="0" w:color="auto"/>
            </w:tcBorders>
            <w:shd w:val="clear" w:color="auto" w:fill="auto"/>
            <w:vAlign w:val="center"/>
            <w:hideMark/>
          </w:tcPr>
          <w:p w14:paraId="508AD12D" w14:textId="77777777" w:rsidR="00CA2809" w:rsidRPr="00020A83" w:rsidRDefault="00CA2809" w:rsidP="00CA2809">
            <w:pPr>
              <w:ind w:right="0"/>
              <w:jc w:val="left"/>
              <w:rPr>
                <w:sz w:val="20"/>
                <w:lang w:eastAsia="ru-RU"/>
              </w:rPr>
            </w:pPr>
          </w:p>
        </w:tc>
        <w:tc>
          <w:tcPr>
            <w:tcW w:w="2229" w:type="dxa"/>
            <w:vMerge/>
            <w:tcBorders>
              <w:top w:val="nil"/>
              <w:left w:val="single" w:sz="4" w:space="0" w:color="auto"/>
              <w:bottom w:val="nil"/>
              <w:right w:val="single" w:sz="4" w:space="0" w:color="auto"/>
            </w:tcBorders>
            <w:shd w:val="clear" w:color="auto" w:fill="auto"/>
            <w:vAlign w:val="center"/>
            <w:hideMark/>
          </w:tcPr>
          <w:p w14:paraId="78879884" w14:textId="77777777" w:rsidR="00CA2809" w:rsidRPr="00020A83" w:rsidRDefault="00CA2809" w:rsidP="00CA2809">
            <w:pPr>
              <w:ind w:right="0"/>
              <w:jc w:val="left"/>
              <w:rPr>
                <w:sz w:val="20"/>
                <w:lang w:eastAsia="ru-RU"/>
              </w:rPr>
            </w:pPr>
          </w:p>
        </w:tc>
        <w:tc>
          <w:tcPr>
            <w:tcW w:w="6398" w:type="dxa"/>
            <w:vMerge/>
            <w:tcBorders>
              <w:top w:val="nil"/>
              <w:left w:val="single" w:sz="4" w:space="0" w:color="auto"/>
              <w:bottom w:val="single" w:sz="4" w:space="0" w:color="000000"/>
              <w:right w:val="single" w:sz="4" w:space="0" w:color="auto"/>
            </w:tcBorders>
            <w:shd w:val="clear" w:color="auto" w:fill="auto"/>
            <w:vAlign w:val="center"/>
            <w:hideMark/>
          </w:tcPr>
          <w:p w14:paraId="04F2F2BF" w14:textId="77777777" w:rsidR="00CA2809" w:rsidRPr="00020A83" w:rsidRDefault="00CA2809" w:rsidP="00CA2809">
            <w:pPr>
              <w:ind w:right="0"/>
              <w:jc w:val="left"/>
              <w:rPr>
                <w:sz w:val="20"/>
                <w:lang w:eastAsia="ru-RU"/>
              </w:rPr>
            </w:pPr>
          </w:p>
        </w:tc>
      </w:tr>
      <w:tr w:rsidR="00020A83" w:rsidRPr="00020A83" w14:paraId="5361013F" w14:textId="77777777" w:rsidTr="00CA2809">
        <w:trPr>
          <w:trHeight w:val="20"/>
        </w:trPr>
        <w:tc>
          <w:tcPr>
            <w:tcW w:w="908" w:type="dxa"/>
            <w:vMerge/>
            <w:tcBorders>
              <w:top w:val="nil"/>
              <w:left w:val="single" w:sz="4" w:space="0" w:color="auto"/>
              <w:bottom w:val="single" w:sz="4" w:space="0" w:color="000000"/>
              <w:right w:val="single" w:sz="4" w:space="0" w:color="auto"/>
            </w:tcBorders>
            <w:shd w:val="clear" w:color="auto" w:fill="auto"/>
            <w:vAlign w:val="center"/>
            <w:hideMark/>
          </w:tcPr>
          <w:p w14:paraId="79A7683C" w14:textId="77777777" w:rsidR="00CA2809" w:rsidRPr="00020A83" w:rsidRDefault="00CA2809" w:rsidP="00CA2809">
            <w:pPr>
              <w:ind w:right="0"/>
              <w:jc w:val="left"/>
              <w:rPr>
                <w:sz w:val="20"/>
                <w:lang w:eastAsia="ru-RU"/>
              </w:rPr>
            </w:pPr>
          </w:p>
        </w:tc>
        <w:tc>
          <w:tcPr>
            <w:tcW w:w="6945" w:type="dxa"/>
            <w:vMerge/>
            <w:tcBorders>
              <w:top w:val="nil"/>
              <w:left w:val="single" w:sz="4" w:space="0" w:color="auto"/>
              <w:bottom w:val="single" w:sz="4" w:space="0" w:color="000000"/>
              <w:right w:val="single" w:sz="4" w:space="0" w:color="auto"/>
            </w:tcBorders>
            <w:shd w:val="clear" w:color="auto" w:fill="auto"/>
            <w:vAlign w:val="center"/>
            <w:hideMark/>
          </w:tcPr>
          <w:p w14:paraId="2656B00C" w14:textId="77777777" w:rsidR="00CA2809" w:rsidRPr="00020A83" w:rsidRDefault="00CA2809" w:rsidP="00CA2809">
            <w:pPr>
              <w:ind w:right="0"/>
              <w:jc w:val="left"/>
              <w:rPr>
                <w:sz w:val="20"/>
                <w:lang w:eastAsia="ru-RU"/>
              </w:rPr>
            </w:pPr>
          </w:p>
        </w:tc>
        <w:tc>
          <w:tcPr>
            <w:tcW w:w="2887" w:type="dxa"/>
            <w:tcBorders>
              <w:top w:val="nil"/>
              <w:left w:val="nil"/>
              <w:bottom w:val="single" w:sz="4" w:space="0" w:color="auto"/>
              <w:right w:val="single" w:sz="4" w:space="0" w:color="auto"/>
            </w:tcBorders>
            <w:shd w:val="clear" w:color="auto" w:fill="auto"/>
            <w:noWrap/>
            <w:vAlign w:val="center"/>
            <w:hideMark/>
          </w:tcPr>
          <w:p w14:paraId="66AC85B6" w14:textId="77777777" w:rsidR="00CA2809" w:rsidRPr="00020A83" w:rsidRDefault="00CA2809" w:rsidP="00CA2809">
            <w:pPr>
              <w:ind w:right="0"/>
              <w:rPr>
                <w:sz w:val="20"/>
                <w:lang w:eastAsia="ru-RU"/>
              </w:rPr>
            </w:pPr>
            <w:r w:rsidRPr="00020A83">
              <w:rPr>
                <w:sz w:val="20"/>
                <w:lang w:eastAsia="ru-RU"/>
              </w:rPr>
              <w:t>ООО «ЭнергоТранзит»</w:t>
            </w:r>
          </w:p>
        </w:tc>
        <w:tc>
          <w:tcPr>
            <w:tcW w:w="1933" w:type="dxa"/>
            <w:tcBorders>
              <w:top w:val="nil"/>
              <w:left w:val="nil"/>
              <w:bottom w:val="single" w:sz="4" w:space="0" w:color="auto"/>
              <w:right w:val="single" w:sz="4" w:space="0" w:color="auto"/>
            </w:tcBorders>
            <w:shd w:val="clear" w:color="auto" w:fill="auto"/>
            <w:vAlign w:val="center"/>
            <w:hideMark/>
          </w:tcPr>
          <w:p w14:paraId="039290A8" w14:textId="77777777" w:rsidR="00CA2809" w:rsidRPr="00020A83" w:rsidRDefault="00CA2809" w:rsidP="00CA2809">
            <w:pPr>
              <w:ind w:right="0"/>
              <w:rPr>
                <w:sz w:val="20"/>
                <w:lang w:eastAsia="ru-RU"/>
              </w:rPr>
            </w:pPr>
            <w:r w:rsidRPr="00020A83">
              <w:rPr>
                <w:sz w:val="20"/>
                <w:lang w:eastAsia="ru-RU"/>
              </w:rPr>
              <w:t>сети</w:t>
            </w:r>
          </w:p>
        </w:tc>
        <w:tc>
          <w:tcPr>
            <w:tcW w:w="1437" w:type="dxa"/>
            <w:vMerge/>
            <w:tcBorders>
              <w:top w:val="nil"/>
              <w:left w:val="single" w:sz="4" w:space="0" w:color="auto"/>
              <w:bottom w:val="nil"/>
              <w:right w:val="single" w:sz="4" w:space="0" w:color="auto"/>
            </w:tcBorders>
            <w:shd w:val="clear" w:color="auto" w:fill="auto"/>
            <w:vAlign w:val="center"/>
            <w:hideMark/>
          </w:tcPr>
          <w:p w14:paraId="28C421F9" w14:textId="77777777" w:rsidR="00CA2809" w:rsidRPr="00020A83" w:rsidRDefault="00CA2809" w:rsidP="00CA2809">
            <w:pPr>
              <w:ind w:right="0"/>
              <w:jc w:val="left"/>
              <w:rPr>
                <w:sz w:val="20"/>
                <w:lang w:eastAsia="ru-RU"/>
              </w:rPr>
            </w:pPr>
          </w:p>
        </w:tc>
        <w:tc>
          <w:tcPr>
            <w:tcW w:w="2229" w:type="dxa"/>
            <w:vMerge/>
            <w:tcBorders>
              <w:top w:val="nil"/>
              <w:left w:val="single" w:sz="4" w:space="0" w:color="auto"/>
              <w:bottom w:val="nil"/>
              <w:right w:val="single" w:sz="4" w:space="0" w:color="auto"/>
            </w:tcBorders>
            <w:shd w:val="clear" w:color="auto" w:fill="auto"/>
            <w:vAlign w:val="center"/>
            <w:hideMark/>
          </w:tcPr>
          <w:p w14:paraId="075815FE" w14:textId="77777777" w:rsidR="00CA2809" w:rsidRPr="00020A83" w:rsidRDefault="00CA2809" w:rsidP="00CA2809">
            <w:pPr>
              <w:ind w:right="0"/>
              <w:jc w:val="left"/>
              <w:rPr>
                <w:sz w:val="20"/>
                <w:lang w:eastAsia="ru-RU"/>
              </w:rPr>
            </w:pPr>
          </w:p>
        </w:tc>
        <w:tc>
          <w:tcPr>
            <w:tcW w:w="6398" w:type="dxa"/>
            <w:vMerge/>
            <w:tcBorders>
              <w:top w:val="nil"/>
              <w:left w:val="single" w:sz="4" w:space="0" w:color="auto"/>
              <w:bottom w:val="single" w:sz="4" w:space="0" w:color="000000"/>
              <w:right w:val="single" w:sz="4" w:space="0" w:color="auto"/>
            </w:tcBorders>
            <w:shd w:val="clear" w:color="auto" w:fill="auto"/>
            <w:vAlign w:val="center"/>
            <w:hideMark/>
          </w:tcPr>
          <w:p w14:paraId="59505E27" w14:textId="77777777" w:rsidR="00CA2809" w:rsidRPr="00020A83" w:rsidRDefault="00CA2809" w:rsidP="00CA2809">
            <w:pPr>
              <w:ind w:right="0"/>
              <w:jc w:val="left"/>
              <w:rPr>
                <w:sz w:val="20"/>
                <w:lang w:eastAsia="ru-RU"/>
              </w:rPr>
            </w:pPr>
          </w:p>
        </w:tc>
      </w:tr>
      <w:tr w:rsidR="00020A83" w:rsidRPr="00020A83" w14:paraId="12FA94FB" w14:textId="77777777" w:rsidTr="00CA2809">
        <w:trPr>
          <w:trHeight w:val="20"/>
        </w:trPr>
        <w:tc>
          <w:tcPr>
            <w:tcW w:w="908" w:type="dxa"/>
            <w:tcBorders>
              <w:top w:val="nil"/>
              <w:left w:val="single" w:sz="4" w:space="0" w:color="auto"/>
              <w:bottom w:val="single" w:sz="4" w:space="0" w:color="auto"/>
              <w:right w:val="single" w:sz="4" w:space="0" w:color="auto"/>
            </w:tcBorders>
            <w:shd w:val="clear" w:color="auto" w:fill="auto"/>
            <w:vAlign w:val="center"/>
            <w:hideMark/>
          </w:tcPr>
          <w:p w14:paraId="4B79A195" w14:textId="77777777" w:rsidR="00CA2809" w:rsidRPr="00020A83" w:rsidRDefault="00CA2809" w:rsidP="00CA2809">
            <w:pPr>
              <w:ind w:right="0"/>
              <w:rPr>
                <w:sz w:val="20"/>
                <w:lang w:eastAsia="ru-RU"/>
              </w:rPr>
            </w:pPr>
            <w:r w:rsidRPr="00020A83">
              <w:rPr>
                <w:sz w:val="20"/>
                <w:lang w:eastAsia="ru-RU"/>
              </w:rPr>
              <w:t>025</w:t>
            </w:r>
          </w:p>
        </w:tc>
        <w:tc>
          <w:tcPr>
            <w:tcW w:w="6945" w:type="dxa"/>
            <w:tcBorders>
              <w:top w:val="nil"/>
              <w:left w:val="nil"/>
              <w:bottom w:val="single" w:sz="4" w:space="0" w:color="auto"/>
              <w:right w:val="single" w:sz="4" w:space="0" w:color="auto"/>
            </w:tcBorders>
            <w:shd w:val="clear" w:color="auto" w:fill="auto"/>
            <w:vAlign w:val="center"/>
            <w:hideMark/>
          </w:tcPr>
          <w:p w14:paraId="1438A6DA" w14:textId="77777777" w:rsidR="00CA2809" w:rsidRPr="00020A83" w:rsidRDefault="00CA2809" w:rsidP="00CA2809">
            <w:pPr>
              <w:ind w:right="0"/>
              <w:jc w:val="left"/>
              <w:rPr>
                <w:sz w:val="20"/>
                <w:lang w:eastAsia="ru-RU"/>
              </w:rPr>
            </w:pPr>
            <w:r w:rsidRPr="00020A83">
              <w:rPr>
                <w:sz w:val="20"/>
                <w:lang w:eastAsia="ru-RU"/>
              </w:rPr>
              <w:t>Котельная школы №1</w:t>
            </w:r>
          </w:p>
        </w:tc>
        <w:tc>
          <w:tcPr>
            <w:tcW w:w="2887" w:type="dxa"/>
            <w:tcBorders>
              <w:top w:val="nil"/>
              <w:left w:val="nil"/>
              <w:bottom w:val="single" w:sz="4" w:space="0" w:color="auto"/>
              <w:right w:val="single" w:sz="4" w:space="0" w:color="auto"/>
            </w:tcBorders>
            <w:shd w:val="clear" w:color="auto" w:fill="auto"/>
            <w:noWrap/>
            <w:vAlign w:val="center"/>
            <w:hideMark/>
          </w:tcPr>
          <w:p w14:paraId="5C65A4E1" w14:textId="77777777" w:rsidR="00CA2809" w:rsidRPr="00020A83" w:rsidRDefault="00CA2809" w:rsidP="00CA2809">
            <w:pPr>
              <w:ind w:right="0"/>
              <w:rPr>
                <w:sz w:val="20"/>
                <w:lang w:eastAsia="ru-RU"/>
              </w:rPr>
            </w:pPr>
            <w:r w:rsidRPr="00020A83">
              <w:rPr>
                <w:sz w:val="20"/>
                <w:lang w:eastAsia="ru-RU"/>
              </w:rPr>
              <w:t>ООО «ЭнергоТранзит»</w:t>
            </w:r>
          </w:p>
        </w:tc>
        <w:tc>
          <w:tcPr>
            <w:tcW w:w="1933" w:type="dxa"/>
            <w:tcBorders>
              <w:top w:val="nil"/>
              <w:left w:val="nil"/>
              <w:bottom w:val="single" w:sz="4" w:space="0" w:color="auto"/>
              <w:right w:val="single" w:sz="4" w:space="0" w:color="auto"/>
            </w:tcBorders>
            <w:shd w:val="clear" w:color="auto" w:fill="auto"/>
            <w:vAlign w:val="center"/>
            <w:hideMark/>
          </w:tcPr>
          <w:p w14:paraId="4273219B" w14:textId="77777777" w:rsidR="00CA2809" w:rsidRPr="00020A83" w:rsidRDefault="00CA2809" w:rsidP="00CA2809">
            <w:pPr>
              <w:ind w:right="0"/>
              <w:rPr>
                <w:sz w:val="20"/>
                <w:lang w:eastAsia="ru-RU"/>
              </w:rPr>
            </w:pPr>
            <w:r w:rsidRPr="00020A83">
              <w:rPr>
                <w:sz w:val="20"/>
                <w:lang w:eastAsia="ru-RU"/>
              </w:rPr>
              <w:t>источник, сети</w:t>
            </w:r>
          </w:p>
        </w:tc>
        <w:tc>
          <w:tcPr>
            <w:tcW w:w="1437" w:type="dxa"/>
            <w:vMerge/>
            <w:tcBorders>
              <w:top w:val="nil"/>
              <w:left w:val="single" w:sz="4" w:space="0" w:color="auto"/>
              <w:bottom w:val="nil"/>
              <w:right w:val="single" w:sz="4" w:space="0" w:color="auto"/>
            </w:tcBorders>
            <w:shd w:val="clear" w:color="auto" w:fill="auto"/>
            <w:vAlign w:val="center"/>
            <w:hideMark/>
          </w:tcPr>
          <w:p w14:paraId="55DD174A" w14:textId="77777777" w:rsidR="00CA2809" w:rsidRPr="00020A83" w:rsidRDefault="00CA2809" w:rsidP="00CA2809">
            <w:pPr>
              <w:ind w:right="0"/>
              <w:jc w:val="left"/>
              <w:rPr>
                <w:sz w:val="20"/>
                <w:lang w:eastAsia="ru-RU"/>
              </w:rPr>
            </w:pPr>
          </w:p>
        </w:tc>
        <w:tc>
          <w:tcPr>
            <w:tcW w:w="2229" w:type="dxa"/>
            <w:vMerge/>
            <w:tcBorders>
              <w:top w:val="nil"/>
              <w:left w:val="single" w:sz="4" w:space="0" w:color="auto"/>
              <w:bottom w:val="nil"/>
              <w:right w:val="single" w:sz="4" w:space="0" w:color="auto"/>
            </w:tcBorders>
            <w:shd w:val="clear" w:color="auto" w:fill="auto"/>
            <w:vAlign w:val="center"/>
            <w:hideMark/>
          </w:tcPr>
          <w:p w14:paraId="1DD365E0" w14:textId="77777777" w:rsidR="00CA2809" w:rsidRPr="00020A83" w:rsidRDefault="00CA2809" w:rsidP="00CA2809">
            <w:pPr>
              <w:ind w:right="0"/>
              <w:jc w:val="left"/>
              <w:rPr>
                <w:sz w:val="20"/>
                <w:lang w:eastAsia="ru-RU"/>
              </w:rPr>
            </w:pPr>
          </w:p>
        </w:tc>
        <w:tc>
          <w:tcPr>
            <w:tcW w:w="6398" w:type="dxa"/>
            <w:vMerge/>
            <w:tcBorders>
              <w:top w:val="nil"/>
              <w:left w:val="single" w:sz="4" w:space="0" w:color="auto"/>
              <w:bottom w:val="single" w:sz="4" w:space="0" w:color="000000"/>
              <w:right w:val="single" w:sz="4" w:space="0" w:color="auto"/>
            </w:tcBorders>
            <w:shd w:val="clear" w:color="auto" w:fill="auto"/>
            <w:vAlign w:val="center"/>
            <w:hideMark/>
          </w:tcPr>
          <w:p w14:paraId="51F7FCBE" w14:textId="77777777" w:rsidR="00CA2809" w:rsidRPr="00020A83" w:rsidRDefault="00CA2809" w:rsidP="00CA2809">
            <w:pPr>
              <w:ind w:right="0"/>
              <w:jc w:val="left"/>
              <w:rPr>
                <w:sz w:val="20"/>
                <w:lang w:eastAsia="ru-RU"/>
              </w:rPr>
            </w:pPr>
          </w:p>
        </w:tc>
      </w:tr>
      <w:tr w:rsidR="00020A83" w:rsidRPr="00020A83" w14:paraId="6D67230B" w14:textId="77777777" w:rsidTr="00CA2809">
        <w:trPr>
          <w:trHeight w:val="20"/>
        </w:trPr>
        <w:tc>
          <w:tcPr>
            <w:tcW w:w="908" w:type="dxa"/>
            <w:tcBorders>
              <w:top w:val="nil"/>
              <w:left w:val="single" w:sz="4" w:space="0" w:color="auto"/>
              <w:bottom w:val="single" w:sz="4" w:space="0" w:color="auto"/>
              <w:right w:val="single" w:sz="4" w:space="0" w:color="auto"/>
            </w:tcBorders>
            <w:shd w:val="clear" w:color="auto" w:fill="auto"/>
            <w:vAlign w:val="center"/>
            <w:hideMark/>
          </w:tcPr>
          <w:p w14:paraId="32322B83" w14:textId="77777777" w:rsidR="00CA2809" w:rsidRPr="00020A83" w:rsidRDefault="00CA2809" w:rsidP="00CA2809">
            <w:pPr>
              <w:ind w:right="0"/>
              <w:rPr>
                <w:sz w:val="20"/>
                <w:lang w:eastAsia="ru-RU"/>
              </w:rPr>
            </w:pPr>
            <w:r w:rsidRPr="00020A83">
              <w:rPr>
                <w:sz w:val="20"/>
                <w:lang w:eastAsia="ru-RU"/>
              </w:rPr>
              <w:t>026</w:t>
            </w:r>
          </w:p>
        </w:tc>
        <w:tc>
          <w:tcPr>
            <w:tcW w:w="6945" w:type="dxa"/>
            <w:tcBorders>
              <w:top w:val="nil"/>
              <w:left w:val="nil"/>
              <w:bottom w:val="single" w:sz="4" w:space="0" w:color="auto"/>
              <w:right w:val="single" w:sz="4" w:space="0" w:color="auto"/>
            </w:tcBorders>
            <w:shd w:val="clear" w:color="auto" w:fill="auto"/>
            <w:vAlign w:val="center"/>
            <w:hideMark/>
          </w:tcPr>
          <w:p w14:paraId="49BC219F" w14:textId="77777777" w:rsidR="00CA2809" w:rsidRPr="00020A83" w:rsidRDefault="00CA2809" w:rsidP="00CA2809">
            <w:pPr>
              <w:ind w:right="0"/>
              <w:jc w:val="left"/>
              <w:rPr>
                <w:sz w:val="20"/>
                <w:lang w:eastAsia="ru-RU"/>
              </w:rPr>
            </w:pPr>
            <w:r w:rsidRPr="00020A83">
              <w:rPr>
                <w:sz w:val="20"/>
                <w:lang w:eastAsia="ru-RU"/>
              </w:rPr>
              <w:t>Котельная школы №23</w:t>
            </w:r>
          </w:p>
        </w:tc>
        <w:tc>
          <w:tcPr>
            <w:tcW w:w="2887" w:type="dxa"/>
            <w:tcBorders>
              <w:top w:val="nil"/>
              <w:left w:val="nil"/>
              <w:bottom w:val="single" w:sz="4" w:space="0" w:color="auto"/>
              <w:right w:val="single" w:sz="4" w:space="0" w:color="auto"/>
            </w:tcBorders>
            <w:shd w:val="clear" w:color="auto" w:fill="auto"/>
            <w:noWrap/>
            <w:vAlign w:val="center"/>
            <w:hideMark/>
          </w:tcPr>
          <w:p w14:paraId="5162B337" w14:textId="77777777" w:rsidR="00CA2809" w:rsidRPr="00020A83" w:rsidRDefault="00CA2809" w:rsidP="00CA2809">
            <w:pPr>
              <w:ind w:right="0"/>
              <w:rPr>
                <w:sz w:val="20"/>
                <w:lang w:eastAsia="ru-RU"/>
              </w:rPr>
            </w:pPr>
            <w:r w:rsidRPr="00020A83">
              <w:rPr>
                <w:sz w:val="20"/>
                <w:lang w:eastAsia="ru-RU"/>
              </w:rPr>
              <w:t>ООО «ЭнергоТранзит»</w:t>
            </w:r>
          </w:p>
        </w:tc>
        <w:tc>
          <w:tcPr>
            <w:tcW w:w="1933" w:type="dxa"/>
            <w:tcBorders>
              <w:top w:val="nil"/>
              <w:left w:val="nil"/>
              <w:bottom w:val="single" w:sz="4" w:space="0" w:color="auto"/>
              <w:right w:val="single" w:sz="4" w:space="0" w:color="auto"/>
            </w:tcBorders>
            <w:shd w:val="clear" w:color="auto" w:fill="auto"/>
            <w:vAlign w:val="center"/>
            <w:hideMark/>
          </w:tcPr>
          <w:p w14:paraId="528238BE" w14:textId="77777777" w:rsidR="00CA2809" w:rsidRPr="00020A83" w:rsidRDefault="00CA2809" w:rsidP="00CA2809">
            <w:pPr>
              <w:ind w:right="0"/>
              <w:rPr>
                <w:sz w:val="20"/>
                <w:lang w:eastAsia="ru-RU"/>
              </w:rPr>
            </w:pPr>
            <w:r w:rsidRPr="00020A83">
              <w:rPr>
                <w:sz w:val="20"/>
                <w:lang w:eastAsia="ru-RU"/>
              </w:rPr>
              <w:t>источник, сети</w:t>
            </w:r>
          </w:p>
        </w:tc>
        <w:tc>
          <w:tcPr>
            <w:tcW w:w="1437" w:type="dxa"/>
            <w:vMerge/>
            <w:tcBorders>
              <w:top w:val="nil"/>
              <w:left w:val="single" w:sz="4" w:space="0" w:color="auto"/>
              <w:bottom w:val="nil"/>
              <w:right w:val="single" w:sz="4" w:space="0" w:color="auto"/>
            </w:tcBorders>
            <w:shd w:val="clear" w:color="auto" w:fill="auto"/>
            <w:vAlign w:val="center"/>
            <w:hideMark/>
          </w:tcPr>
          <w:p w14:paraId="68C7C336" w14:textId="77777777" w:rsidR="00CA2809" w:rsidRPr="00020A83" w:rsidRDefault="00CA2809" w:rsidP="00CA2809">
            <w:pPr>
              <w:ind w:right="0"/>
              <w:jc w:val="left"/>
              <w:rPr>
                <w:sz w:val="20"/>
                <w:lang w:eastAsia="ru-RU"/>
              </w:rPr>
            </w:pPr>
          </w:p>
        </w:tc>
        <w:tc>
          <w:tcPr>
            <w:tcW w:w="2229" w:type="dxa"/>
            <w:vMerge/>
            <w:tcBorders>
              <w:top w:val="nil"/>
              <w:left w:val="single" w:sz="4" w:space="0" w:color="auto"/>
              <w:bottom w:val="nil"/>
              <w:right w:val="single" w:sz="4" w:space="0" w:color="auto"/>
            </w:tcBorders>
            <w:shd w:val="clear" w:color="auto" w:fill="auto"/>
            <w:vAlign w:val="center"/>
            <w:hideMark/>
          </w:tcPr>
          <w:p w14:paraId="5298E7ED" w14:textId="77777777" w:rsidR="00CA2809" w:rsidRPr="00020A83" w:rsidRDefault="00CA2809" w:rsidP="00CA2809">
            <w:pPr>
              <w:ind w:right="0"/>
              <w:jc w:val="left"/>
              <w:rPr>
                <w:sz w:val="20"/>
                <w:lang w:eastAsia="ru-RU"/>
              </w:rPr>
            </w:pPr>
          </w:p>
        </w:tc>
        <w:tc>
          <w:tcPr>
            <w:tcW w:w="6398" w:type="dxa"/>
            <w:vMerge/>
            <w:tcBorders>
              <w:top w:val="nil"/>
              <w:left w:val="single" w:sz="4" w:space="0" w:color="auto"/>
              <w:bottom w:val="single" w:sz="4" w:space="0" w:color="000000"/>
              <w:right w:val="single" w:sz="4" w:space="0" w:color="auto"/>
            </w:tcBorders>
            <w:shd w:val="clear" w:color="auto" w:fill="auto"/>
            <w:vAlign w:val="center"/>
            <w:hideMark/>
          </w:tcPr>
          <w:p w14:paraId="4F064BDC" w14:textId="77777777" w:rsidR="00CA2809" w:rsidRPr="00020A83" w:rsidRDefault="00CA2809" w:rsidP="00CA2809">
            <w:pPr>
              <w:ind w:right="0"/>
              <w:jc w:val="left"/>
              <w:rPr>
                <w:sz w:val="20"/>
                <w:lang w:eastAsia="ru-RU"/>
              </w:rPr>
            </w:pPr>
          </w:p>
        </w:tc>
      </w:tr>
      <w:tr w:rsidR="00020A83" w:rsidRPr="00020A83" w14:paraId="45EEFE56" w14:textId="77777777" w:rsidTr="00CA2809">
        <w:trPr>
          <w:trHeight w:val="20"/>
        </w:trPr>
        <w:tc>
          <w:tcPr>
            <w:tcW w:w="908" w:type="dxa"/>
            <w:tcBorders>
              <w:top w:val="nil"/>
              <w:left w:val="single" w:sz="4" w:space="0" w:color="auto"/>
              <w:bottom w:val="single" w:sz="4" w:space="0" w:color="auto"/>
              <w:right w:val="single" w:sz="4" w:space="0" w:color="auto"/>
            </w:tcBorders>
            <w:shd w:val="clear" w:color="auto" w:fill="auto"/>
            <w:vAlign w:val="center"/>
            <w:hideMark/>
          </w:tcPr>
          <w:p w14:paraId="28B86033" w14:textId="77777777" w:rsidR="00CA2809" w:rsidRPr="00020A83" w:rsidRDefault="00CA2809" w:rsidP="00CA2809">
            <w:pPr>
              <w:ind w:right="0"/>
              <w:rPr>
                <w:sz w:val="20"/>
                <w:lang w:eastAsia="ru-RU"/>
              </w:rPr>
            </w:pPr>
            <w:r w:rsidRPr="00020A83">
              <w:rPr>
                <w:sz w:val="20"/>
                <w:lang w:eastAsia="ru-RU"/>
              </w:rPr>
              <w:t>027</w:t>
            </w:r>
          </w:p>
        </w:tc>
        <w:tc>
          <w:tcPr>
            <w:tcW w:w="6945" w:type="dxa"/>
            <w:tcBorders>
              <w:top w:val="nil"/>
              <w:left w:val="nil"/>
              <w:bottom w:val="single" w:sz="4" w:space="0" w:color="auto"/>
              <w:right w:val="single" w:sz="4" w:space="0" w:color="auto"/>
            </w:tcBorders>
            <w:shd w:val="clear" w:color="auto" w:fill="auto"/>
            <w:vAlign w:val="center"/>
            <w:hideMark/>
          </w:tcPr>
          <w:p w14:paraId="444F3A1A" w14:textId="77777777" w:rsidR="00CA2809" w:rsidRPr="00020A83" w:rsidRDefault="00CA2809" w:rsidP="00CA2809">
            <w:pPr>
              <w:ind w:right="0"/>
              <w:jc w:val="left"/>
              <w:rPr>
                <w:sz w:val="20"/>
                <w:lang w:eastAsia="ru-RU"/>
              </w:rPr>
            </w:pPr>
            <w:r w:rsidRPr="00020A83">
              <w:rPr>
                <w:sz w:val="20"/>
                <w:lang w:eastAsia="ru-RU"/>
              </w:rPr>
              <w:t>Котельная школы №37</w:t>
            </w:r>
          </w:p>
        </w:tc>
        <w:tc>
          <w:tcPr>
            <w:tcW w:w="2887" w:type="dxa"/>
            <w:tcBorders>
              <w:top w:val="nil"/>
              <w:left w:val="nil"/>
              <w:bottom w:val="single" w:sz="4" w:space="0" w:color="auto"/>
              <w:right w:val="single" w:sz="4" w:space="0" w:color="auto"/>
            </w:tcBorders>
            <w:shd w:val="clear" w:color="auto" w:fill="auto"/>
            <w:noWrap/>
            <w:vAlign w:val="center"/>
            <w:hideMark/>
          </w:tcPr>
          <w:p w14:paraId="2E74CC6A" w14:textId="77777777" w:rsidR="00CA2809" w:rsidRPr="00020A83" w:rsidRDefault="00CA2809" w:rsidP="00CA2809">
            <w:pPr>
              <w:ind w:right="0"/>
              <w:rPr>
                <w:sz w:val="20"/>
                <w:lang w:eastAsia="ru-RU"/>
              </w:rPr>
            </w:pPr>
            <w:r w:rsidRPr="00020A83">
              <w:rPr>
                <w:sz w:val="20"/>
                <w:lang w:eastAsia="ru-RU"/>
              </w:rPr>
              <w:t>ООО «ЭнергоТранзит»</w:t>
            </w:r>
          </w:p>
        </w:tc>
        <w:tc>
          <w:tcPr>
            <w:tcW w:w="1933" w:type="dxa"/>
            <w:tcBorders>
              <w:top w:val="nil"/>
              <w:left w:val="nil"/>
              <w:bottom w:val="single" w:sz="4" w:space="0" w:color="auto"/>
              <w:right w:val="single" w:sz="4" w:space="0" w:color="auto"/>
            </w:tcBorders>
            <w:shd w:val="clear" w:color="auto" w:fill="auto"/>
            <w:vAlign w:val="center"/>
            <w:hideMark/>
          </w:tcPr>
          <w:p w14:paraId="51D2D799" w14:textId="77777777" w:rsidR="00CA2809" w:rsidRPr="00020A83" w:rsidRDefault="00CA2809" w:rsidP="00CA2809">
            <w:pPr>
              <w:ind w:right="0"/>
              <w:rPr>
                <w:sz w:val="20"/>
                <w:lang w:eastAsia="ru-RU"/>
              </w:rPr>
            </w:pPr>
            <w:r w:rsidRPr="00020A83">
              <w:rPr>
                <w:sz w:val="20"/>
                <w:lang w:eastAsia="ru-RU"/>
              </w:rPr>
              <w:t>источник, сети</w:t>
            </w:r>
          </w:p>
        </w:tc>
        <w:tc>
          <w:tcPr>
            <w:tcW w:w="1437" w:type="dxa"/>
            <w:vMerge/>
            <w:tcBorders>
              <w:top w:val="nil"/>
              <w:left w:val="single" w:sz="4" w:space="0" w:color="auto"/>
              <w:bottom w:val="nil"/>
              <w:right w:val="single" w:sz="4" w:space="0" w:color="auto"/>
            </w:tcBorders>
            <w:shd w:val="clear" w:color="auto" w:fill="auto"/>
            <w:vAlign w:val="center"/>
            <w:hideMark/>
          </w:tcPr>
          <w:p w14:paraId="20A5E14D" w14:textId="77777777" w:rsidR="00CA2809" w:rsidRPr="00020A83" w:rsidRDefault="00CA2809" w:rsidP="00CA2809">
            <w:pPr>
              <w:ind w:right="0"/>
              <w:jc w:val="left"/>
              <w:rPr>
                <w:sz w:val="20"/>
                <w:lang w:eastAsia="ru-RU"/>
              </w:rPr>
            </w:pPr>
          </w:p>
        </w:tc>
        <w:tc>
          <w:tcPr>
            <w:tcW w:w="2229" w:type="dxa"/>
            <w:vMerge/>
            <w:tcBorders>
              <w:top w:val="nil"/>
              <w:left w:val="single" w:sz="4" w:space="0" w:color="auto"/>
              <w:bottom w:val="nil"/>
              <w:right w:val="single" w:sz="4" w:space="0" w:color="auto"/>
            </w:tcBorders>
            <w:shd w:val="clear" w:color="auto" w:fill="auto"/>
            <w:vAlign w:val="center"/>
            <w:hideMark/>
          </w:tcPr>
          <w:p w14:paraId="16C0FCD9" w14:textId="77777777" w:rsidR="00CA2809" w:rsidRPr="00020A83" w:rsidRDefault="00CA2809" w:rsidP="00CA2809">
            <w:pPr>
              <w:ind w:right="0"/>
              <w:jc w:val="left"/>
              <w:rPr>
                <w:sz w:val="20"/>
                <w:lang w:eastAsia="ru-RU"/>
              </w:rPr>
            </w:pPr>
          </w:p>
        </w:tc>
        <w:tc>
          <w:tcPr>
            <w:tcW w:w="6398" w:type="dxa"/>
            <w:vMerge/>
            <w:tcBorders>
              <w:top w:val="nil"/>
              <w:left w:val="single" w:sz="4" w:space="0" w:color="auto"/>
              <w:bottom w:val="single" w:sz="4" w:space="0" w:color="000000"/>
              <w:right w:val="single" w:sz="4" w:space="0" w:color="auto"/>
            </w:tcBorders>
            <w:shd w:val="clear" w:color="auto" w:fill="auto"/>
            <w:vAlign w:val="center"/>
            <w:hideMark/>
          </w:tcPr>
          <w:p w14:paraId="04B0DB51" w14:textId="77777777" w:rsidR="00CA2809" w:rsidRPr="00020A83" w:rsidRDefault="00CA2809" w:rsidP="00CA2809">
            <w:pPr>
              <w:ind w:right="0"/>
              <w:jc w:val="left"/>
              <w:rPr>
                <w:sz w:val="20"/>
                <w:lang w:eastAsia="ru-RU"/>
              </w:rPr>
            </w:pPr>
          </w:p>
        </w:tc>
      </w:tr>
      <w:tr w:rsidR="00020A83" w:rsidRPr="00020A83" w14:paraId="0C20E47C" w14:textId="77777777" w:rsidTr="00CA2809">
        <w:trPr>
          <w:trHeight w:val="20"/>
        </w:trPr>
        <w:tc>
          <w:tcPr>
            <w:tcW w:w="908" w:type="dxa"/>
            <w:tcBorders>
              <w:top w:val="nil"/>
              <w:left w:val="single" w:sz="4" w:space="0" w:color="auto"/>
              <w:bottom w:val="single" w:sz="4" w:space="0" w:color="auto"/>
              <w:right w:val="single" w:sz="4" w:space="0" w:color="auto"/>
            </w:tcBorders>
            <w:shd w:val="clear" w:color="auto" w:fill="auto"/>
            <w:vAlign w:val="center"/>
            <w:hideMark/>
          </w:tcPr>
          <w:p w14:paraId="7C9FF764" w14:textId="77777777" w:rsidR="00CA2809" w:rsidRPr="00020A83" w:rsidRDefault="00CA2809" w:rsidP="00CA2809">
            <w:pPr>
              <w:ind w:right="0"/>
              <w:rPr>
                <w:sz w:val="20"/>
                <w:lang w:eastAsia="ru-RU"/>
              </w:rPr>
            </w:pPr>
            <w:r w:rsidRPr="00020A83">
              <w:rPr>
                <w:sz w:val="20"/>
                <w:lang w:eastAsia="ru-RU"/>
              </w:rPr>
              <w:t>028</w:t>
            </w:r>
          </w:p>
        </w:tc>
        <w:tc>
          <w:tcPr>
            <w:tcW w:w="6945" w:type="dxa"/>
            <w:tcBorders>
              <w:top w:val="nil"/>
              <w:left w:val="nil"/>
              <w:bottom w:val="single" w:sz="4" w:space="0" w:color="auto"/>
              <w:right w:val="single" w:sz="4" w:space="0" w:color="auto"/>
            </w:tcBorders>
            <w:shd w:val="clear" w:color="auto" w:fill="auto"/>
            <w:vAlign w:val="center"/>
            <w:hideMark/>
          </w:tcPr>
          <w:p w14:paraId="1FE2A27A" w14:textId="77777777" w:rsidR="00CA2809" w:rsidRPr="00020A83" w:rsidRDefault="00CA2809" w:rsidP="00CA2809">
            <w:pPr>
              <w:ind w:right="0"/>
              <w:jc w:val="left"/>
              <w:rPr>
                <w:sz w:val="20"/>
                <w:lang w:eastAsia="ru-RU"/>
              </w:rPr>
            </w:pPr>
            <w:r w:rsidRPr="00020A83">
              <w:rPr>
                <w:sz w:val="20"/>
                <w:lang w:eastAsia="ru-RU"/>
              </w:rPr>
              <w:t>Котельная школы №43</w:t>
            </w:r>
          </w:p>
        </w:tc>
        <w:tc>
          <w:tcPr>
            <w:tcW w:w="2887" w:type="dxa"/>
            <w:tcBorders>
              <w:top w:val="nil"/>
              <w:left w:val="nil"/>
              <w:bottom w:val="single" w:sz="4" w:space="0" w:color="auto"/>
              <w:right w:val="single" w:sz="4" w:space="0" w:color="auto"/>
            </w:tcBorders>
            <w:shd w:val="clear" w:color="auto" w:fill="auto"/>
            <w:noWrap/>
            <w:vAlign w:val="center"/>
            <w:hideMark/>
          </w:tcPr>
          <w:p w14:paraId="547FF291" w14:textId="77777777" w:rsidR="00CA2809" w:rsidRPr="00020A83" w:rsidRDefault="00CA2809" w:rsidP="00CA2809">
            <w:pPr>
              <w:ind w:right="0"/>
              <w:rPr>
                <w:sz w:val="20"/>
                <w:lang w:eastAsia="ru-RU"/>
              </w:rPr>
            </w:pPr>
            <w:r w:rsidRPr="00020A83">
              <w:rPr>
                <w:sz w:val="20"/>
                <w:lang w:eastAsia="ru-RU"/>
              </w:rPr>
              <w:t>ООО «ЭнергоТранзит»</w:t>
            </w:r>
          </w:p>
        </w:tc>
        <w:tc>
          <w:tcPr>
            <w:tcW w:w="1933" w:type="dxa"/>
            <w:tcBorders>
              <w:top w:val="nil"/>
              <w:left w:val="nil"/>
              <w:bottom w:val="single" w:sz="4" w:space="0" w:color="auto"/>
              <w:right w:val="single" w:sz="4" w:space="0" w:color="auto"/>
            </w:tcBorders>
            <w:shd w:val="clear" w:color="auto" w:fill="auto"/>
            <w:vAlign w:val="center"/>
            <w:hideMark/>
          </w:tcPr>
          <w:p w14:paraId="4B89931F" w14:textId="77777777" w:rsidR="00CA2809" w:rsidRPr="00020A83" w:rsidRDefault="00CA2809" w:rsidP="00CA2809">
            <w:pPr>
              <w:ind w:right="0"/>
              <w:rPr>
                <w:sz w:val="20"/>
                <w:lang w:eastAsia="ru-RU"/>
              </w:rPr>
            </w:pPr>
            <w:r w:rsidRPr="00020A83">
              <w:rPr>
                <w:sz w:val="20"/>
                <w:lang w:eastAsia="ru-RU"/>
              </w:rPr>
              <w:t>источник, сети</w:t>
            </w:r>
          </w:p>
        </w:tc>
        <w:tc>
          <w:tcPr>
            <w:tcW w:w="1437" w:type="dxa"/>
            <w:vMerge/>
            <w:tcBorders>
              <w:top w:val="nil"/>
              <w:left w:val="single" w:sz="4" w:space="0" w:color="auto"/>
              <w:bottom w:val="nil"/>
              <w:right w:val="single" w:sz="4" w:space="0" w:color="auto"/>
            </w:tcBorders>
            <w:shd w:val="clear" w:color="auto" w:fill="auto"/>
            <w:vAlign w:val="center"/>
            <w:hideMark/>
          </w:tcPr>
          <w:p w14:paraId="77DDDC0F" w14:textId="77777777" w:rsidR="00CA2809" w:rsidRPr="00020A83" w:rsidRDefault="00CA2809" w:rsidP="00CA2809">
            <w:pPr>
              <w:ind w:right="0"/>
              <w:jc w:val="left"/>
              <w:rPr>
                <w:sz w:val="20"/>
                <w:lang w:eastAsia="ru-RU"/>
              </w:rPr>
            </w:pPr>
          </w:p>
        </w:tc>
        <w:tc>
          <w:tcPr>
            <w:tcW w:w="2229" w:type="dxa"/>
            <w:vMerge/>
            <w:tcBorders>
              <w:top w:val="nil"/>
              <w:left w:val="single" w:sz="4" w:space="0" w:color="auto"/>
              <w:bottom w:val="nil"/>
              <w:right w:val="single" w:sz="4" w:space="0" w:color="auto"/>
            </w:tcBorders>
            <w:shd w:val="clear" w:color="auto" w:fill="auto"/>
            <w:vAlign w:val="center"/>
            <w:hideMark/>
          </w:tcPr>
          <w:p w14:paraId="15501673" w14:textId="77777777" w:rsidR="00CA2809" w:rsidRPr="00020A83" w:rsidRDefault="00CA2809" w:rsidP="00CA2809">
            <w:pPr>
              <w:ind w:right="0"/>
              <w:jc w:val="left"/>
              <w:rPr>
                <w:sz w:val="20"/>
                <w:lang w:eastAsia="ru-RU"/>
              </w:rPr>
            </w:pPr>
          </w:p>
        </w:tc>
        <w:tc>
          <w:tcPr>
            <w:tcW w:w="6398" w:type="dxa"/>
            <w:vMerge/>
            <w:tcBorders>
              <w:top w:val="nil"/>
              <w:left w:val="single" w:sz="4" w:space="0" w:color="auto"/>
              <w:bottom w:val="single" w:sz="4" w:space="0" w:color="000000"/>
              <w:right w:val="single" w:sz="4" w:space="0" w:color="auto"/>
            </w:tcBorders>
            <w:shd w:val="clear" w:color="auto" w:fill="auto"/>
            <w:vAlign w:val="center"/>
            <w:hideMark/>
          </w:tcPr>
          <w:p w14:paraId="3C79FBF1" w14:textId="77777777" w:rsidR="00CA2809" w:rsidRPr="00020A83" w:rsidRDefault="00CA2809" w:rsidP="00CA2809">
            <w:pPr>
              <w:ind w:right="0"/>
              <w:jc w:val="left"/>
              <w:rPr>
                <w:sz w:val="20"/>
                <w:lang w:eastAsia="ru-RU"/>
              </w:rPr>
            </w:pPr>
          </w:p>
        </w:tc>
      </w:tr>
      <w:tr w:rsidR="00020A83" w:rsidRPr="00020A83" w14:paraId="062C234F" w14:textId="77777777" w:rsidTr="00CA2809">
        <w:trPr>
          <w:trHeight w:val="20"/>
        </w:trPr>
        <w:tc>
          <w:tcPr>
            <w:tcW w:w="908" w:type="dxa"/>
            <w:tcBorders>
              <w:top w:val="nil"/>
              <w:left w:val="single" w:sz="4" w:space="0" w:color="auto"/>
              <w:bottom w:val="single" w:sz="4" w:space="0" w:color="auto"/>
              <w:right w:val="single" w:sz="4" w:space="0" w:color="auto"/>
            </w:tcBorders>
            <w:shd w:val="clear" w:color="auto" w:fill="auto"/>
            <w:vAlign w:val="center"/>
            <w:hideMark/>
          </w:tcPr>
          <w:p w14:paraId="64EA0D9C" w14:textId="77777777" w:rsidR="00CA2809" w:rsidRPr="00020A83" w:rsidRDefault="00CA2809" w:rsidP="00CA2809">
            <w:pPr>
              <w:ind w:right="0"/>
              <w:rPr>
                <w:sz w:val="20"/>
                <w:lang w:eastAsia="ru-RU"/>
              </w:rPr>
            </w:pPr>
            <w:r w:rsidRPr="00020A83">
              <w:rPr>
                <w:sz w:val="20"/>
                <w:lang w:eastAsia="ru-RU"/>
              </w:rPr>
              <w:t>029</w:t>
            </w:r>
          </w:p>
        </w:tc>
        <w:tc>
          <w:tcPr>
            <w:tcW w:w="6945" w:type="dxa"/>
            <w:tcBorders>
              <w:top w:val="nil"/>
              <w:left w:val="nil"/>
              <w:bottom w:val="single" w:sz="4" w:space="0" w:color="auto"/>
              <w:right w:val="single" w:sz="4" w:space="0" w:color="auto"/>
            </w:tcBorders>
            <w:shd w:val="clear" w:color="auto" w:fill="auto"/>
            <w:vAlign w:val="center"/>
            <w:hideMark/>
          </w:tcPr>
          <w:p w14:paraId="02190C17" w14:textId="77777777" w:rsidR="00CA2809" w:rsidRPr="00020A83" w:rsidRDefault="00CA2809" w:rsidP="00CA2809">
            <w:pPr>
              <w:ind w:right="0"/>
              <w:jc w:val="left"/>
              <w:rPr>
                <w:sz w:val="20"/>
                <w:lang w:eastAsia="ru-RU"/>
              </w:rPr>
            </w:pPr>
            <w:r w:rsidRPr="00020A83">
              <w:rPr>
                <w:sz w:val="20"/>
                <w:lang w:eastAsia="ru-RU"/>
              </w:rPr>
              <w:t>Котельная интерната №66 (Монтажник)</w:t>
            </w:r>
          </w:p>
        </w:tc>
        <w:tc>
          <w:tcPr>
            <w:tcW w:w="2887" w:type="dxa"/>
            <w:tcBorders>
              <w:top w:val="nil"/>
              <w:left w:val="nil"/>
              <w:bottom w:val="single" w:sz="4" w:space="0" w:color="auto"/>
              <w:right w:val="single" w:sz="4" w:space="0" w:color="auto"/>
            </w:tcBorders>
            <w:shd w:val="clear" w:color="auto" w:fill="auto"/>
            <w:noWrap/>
            <w:vAlign w:val="center"/>
            <w:hideMark/>
          </w:tcPr>
          <w:p w14:paraId="15F18FD8" w14:textId="77777777" w:rsidR="00CA2809" w:rsidRPr="00020A83" w:rsidRDefault="00CA2809" w:rsidP="00CA2809">
            <w:pPr>
              <w:ind w:right="0"/>
              <w:rPr>
                <w:sz w:val="20"/>
                <w:lang w:eastAsia="ru-RU"/>
              </w:rPr>
            </w:pPr>
            <w:r w:rsidRPr="00020A83">
              <w:rPr>
                <w:sz w:val="20"/>
                <w:lang w:eastAsia="ru-RU"/>
              </w:rPr>
              <w:t>ООО «ЭнергоТранзит»</w:t>
            </w:r>
          </w:p>
        </w:tc>
        <w:tc>
          <w:tcPr>
            <w:tcW w:w="1933" w:type="dxa"/>
            <w:tcBorders>
              <w:top w:val="nil"/>
              <w:left w:val="nil"/>
              <w:bottom w:val="single" w:sz="4" w:space="0" w:color="auto"/>
              <w:right w:val="single" w:sz="4" w:space="0" w:color="auto"/>
            </w:tcBorders>
            <w:shd w:val="clear" w:color="auto" w:fill="auto"/>
            <w:vAlign w:val="center"/>
            <w:hideMark/>
          </w:tcPr>
          <w:p w14:paraId="6F2821DE" w14:textId="77777777" w:rsidR="00CA2809" w:rsidRPr="00020A83" w:rsidRDefault="00CA2809" w:rsidP="00CA2809">
            <w:pPr>
              <w:ind w:right="0"/>
              <w:rPr>
                <w:sz w:val="20"/>
                <w:lang w:eastAsia="ru-RU"/>
              </w:rPr>
            </w:pPr>
            <w:r w:rsidRPr="00020A83">
              <w:rPr>
                <w:sz w:val="20"/>
                <w:lang w:eastAsia="ru-RU"/>
              </w:rPr>
              <w:t>источник, сети</w:t>
            </w:r>
          </w:p>
        </w:tc>
        <w:tc>
          <w:tcPr>
            <w:tcW w:w="1437" w:type="dxa"/>
            <w:vMerge/>
            <w:tcBorders>
              <w:top w:val="nil"/>
              <w:left w:val="single" w:sz="4" w:space="0" w:color="auto"/>
              <w:bottom w:val="nil"/>
              <w:right w:val="single" w:sz="4" w:space="0" w:color="auto"/>
            </w:tcBorders>
            <w:shd w:val="clear" w:color="auto" w:fill="auto"/>
            <w:vAlign w:val="center"/>
            <w:hideMark/>
          </w:tcPr>
          <w:p w14:paraId="71A82EAB" w14:textId="77777777" w:rsidR="00CA2809" w:rsidRPr="00020A83" w:rsidRDefault="00CA2809" w:rsidP="00CA2809">
            <w:pPr>
              <w:ind w:right="0"/>
              <w:jc w:val="left"/>
              <w:rPr>
                <w:sz w:val="20"/>
                <w:lang w:eastAsia="ru-RU"/>
              </w:rPr>
            </w:pPr>
          </w:p>
        </w:tc>
        <w:tc>
          <w:tcPr>
            <w:tcW w:w="2229" w:type="dxa"/>
            <w:vMerge/>
            <w:tcBorders>
              <w:top w:val="nil"/>
              <w:left w:val="single" w:sz="4" w:space="0" w:color="auto"/>
              <w:bottom w:val="nil"/>
              <w:right w:val="single" w:sz="4" w:space="0" w:color="auto"/>
            </w:tcBorders>
            <w:shd w:val="clear" w:color="auto" w:fill="auto"/>
            <w:vAlign w:val="center"/>
            <w:hideMark/>
          </w:tcPr>
          <w:p w14:paraId="5C133B0C" w14:textId="77777777" w:rsidR="00CA2809" w:rsidRPr="00020A83" w:rsidRDefault="00CA2809" w:rsidP="00CA2809">
            <w:pPr>
              <w:ind w:right="0"/>
              <w:jc w:val="left"/>
              <w:rPr>
                <w:sz w:val="20"/>
                <w:lang w:eastAsia="ru-RU"/>
              </w:rPr>
            </w:pPr>
          </w:p>
        </w:tc>
        <w:tc>
          <w:tcPr>
            <w:tcW w:w="6398" w:type="dxa"/>
            <w:vMerge/>
            <w:tcBorders>
              <w:top w:val="nil"/>
              <w:left w:val="single" w:sz="4" w:space="0" w:color="auto"/>
              <w:bottom w:val="single" w:sz="4" w:space="0" w:color="000000"/>
              <w:right w:val="single" w:sz="4" w:space="0" w:color="auto"/>
            </w:tcBorders>
            <w:shd w:val="clear" w:color="auto" w:fill="auto"/>
            <w:vAlign w:val="center"/>
            <w:hideMark/>
          </w:tcPr>
          <w:p w14:paraId="68CD2EF9" w14:textId="77777777" w:rsidR="00CA2809" w:rsidRPr="00020A83" w:rsidRDefault="00CA2809" w:rsidP="00CA2809">
            <w:pPr>
              <w:ind w:right="0"/>
              <w:jc w:val="left"/>
              <w:rPr>
                <w:sz w:val="20"/>
                <w:lang w:eastAsia="ru-RU"/>
              </w:rPr>
            </w:pPr>
          </w:p>
        </w:tc>
      </w:tr>
      <w:tr w:rsidR="00020A83" w:rsidRPr="00020A83" w14:paraId="658FC1EF" w14:textId="77777777" w:rsidTr="00CA2809">
        <w:trPr>
          <w:trHeight w:val="20"/>
        </w:trPr>
        <w:tc>
          <w:tcPr>
            <w:tcW w:w="908" w:type="dxa"/>
            <w:tcBorders>
              <w:top w:val="nil"/>
              <w:left w:val="single" w:sz="4" w:space="0" w:color="auto"/>
              <w:bottom w:val="single" w:sz="4" w:space="0" w:color="auto"/>
              <w:right w:val="single" w:sz="4" w:space="0" w:color="auto"/>
            </w:tcBorders>
            <w:shd w:val="clear" w:color="auto" w:fill="auto"/>
            <w:vAlign w:val="center"/>
            <w:hideMark/>
          </w:tcPr>
          <w:p w14:paraId="66534359" w14:textId="77777777" w:rsidR="00CA2809" w:rsidRPr="00020A83" w:rsidRDefault="00CA2809" w:rsidP="00CA2809">
            <w:pPr>
              <w:ind w:right="0"/>
              <w:rPr>
                <w:sz w:val="20"/>
                <w:lang w:eastAsia="ru-RU"/>
              </w:rPr>
            </w:pPr>
            <w:r w:rsidRPr="00020A83">
              <w:rPr>
                <w:sz w:val="20"/>
                <w:lang w:eastAsia="ru-RU"/>
              </w:rPr>
              <w:t>030</w:t>
            </w:r>
          </w:p>
        </w:tc>
        <w:tc>
          <w:tcPr>
            <w:tcW w:w="6945" w:type="dxa"/>
            <w:tcBorders>
              <w:top w:val="nil"/>
              <w:left w:val="nil"/>
              <w:bottom w:val="single" w:sz="4" w:space="0" w:color="auto"/>
              <w:right w:val="single" w:sz="4" w:space="0" w:color="auto"/>
            </w:tcBorders>
            <w:shd w:val="clear" w:color="auto" w:fill="auto"/>
            <w:vAlign w:val="center"/>
            <w:hideMark/>
          </w:tcPr>
          <w:p w14:paraId="234B8945" w14:textId="77777777" w:rsidR="00CA2809" w:rsidRPr="00020A83" w:rsidRDefault="00CA2809" w:rsidP="00CA2809">
            <w:pPr>
              <w:ind w:right="0"/>
              <w:jc w:val="left"/>
              <w:rPr>
                <w:sz w:val="20"/>
                <w:lang w:eastAsia="ru-RU"/>
              </w:rPr>
            </w:pPr>
            <w:r w:rsidRPr="00020A83">
              <w:rPr>
                <w:sz w:val="20"/>
                <w:lang w:eastAsia="ru-RU"/>
              </w:rPr>
              <w:t>Котельная школы №16</w:t>
            </w:r>
          </w:p>
        </w:tc>
        <w:tc>
          <w:tcPr>
            <w:tcW w:w="2887" w:type="dxa"/>
            <w:tcBorders>
              <w:top w:val="nil"/>
              <w:left w:val="nil"/>
              <w:bottom w:val="single" w:sz="4" w:space="0" w:color="auto"/>
              <w:right w:val="single" w:sz="4" w:space="0" w:color="auto"/>
            </w:tcBorders>
            <w:shd w:val="clear" w:color="auto" w:fill="auto"/>
            <w:noWrap/>
            <w:vAlign w:val="center"/>
            <w:hideMark/>
          </w:tcPr>
          <w:p w14:paraId="23DDF10A" w14:textId="77777777" w:rsidR="00CA2809" w:rsidRPr="00020A83" w:rsidRDefault="00CA2809" w:rsidP="00CA2809">
            <w:pPr>
              <w:ind w:right="0"/>
              <w:rPr>
                <w:sz w:val="20"/>
                <w:lang w:eastAsia="ru-RU"/>
              </w:rPr>
            </w:pPr>
            <w:r w:rsidRPr="00020A83">
              <w:rPr>
                <w:sz w:val="20"/>
                <w:lang w:eastAsia="ru-RU"/>
              </w:rPr>
              <w:t>ООО «ЭнергоТранзит»</w:t>
            </w:r>
          </w:p>
        </w:tc>
        <w:tc>
          <w:tcPr>
            <w:tcW w:w="1933" w:type="dxa"/>
            <w:tcBorders>
              <w:top w:val="nil"/>
              <w:left w:val="nil"/>
              <w:bottom w:val="single" w:sz="4" w:space="0" w:color="auto"/>
              <w:right w:val="single" w:sz="4" w:space="0" w:color="auto"/>
            </w:tcBorders>
            <w:shd w:val="clear" w:color="auto" w:fill="auto"/>
            <w:vAlign w:val="center"/>
            <w:hideMark/>
          </w:tcPr>
          <w:p w14:paraId="1474BF5D" w14:textId="77777777" w:rsidR="00CA2809" w:rsidRPr="00020A83" w:rsidRDefault="00CA2809" w:rsidP="00CA2809">
            <w:pPr>
              <w:ind w:right="0"/>
              <w:rPr>
                <w:sz w:val="20"/>
                <w:lang w:eastAsia="ru-RU"/>
              </w:rPr>
            </w:pPr>
            <w:r w:rsidRPr="00020A83">
              <w:rPr>
                <w:sz w:val="20"/>
                <w:lang w:eastAsia="ru-RU"/>
              </w:rPr>
              <w:t>источник, сети</w:t>
            </w:r>
          </w:p>
        </w:tc>
        <w:tc>
          <w:tcPr>
            <w:tcW w:w="1437" w:type="dxa"/>
            <w:vMerge/>
            <w:tcBorders>
              <w:top w:val="nil"/>
              <w:left w:val="single" w:sz="4" w:space="0" w:color="auto"/>
              <w:bottom w:val="nil"/>
              <w:right w:val="single" w:sz="4" w:space="0" w:color="auto"/>
            </w:tcBorders>
            <w:shd w:val="clear" w:color="auto" w:fill="auto"/>
            <w:vAlign w:val="center"/>
            <w:hideMark/>
          </w:tcPr>
          <w:p w14:paraId="5DDE0523" w14:textId="77777777" w:rsidR="00CA2809" w:rsidRPr="00020A83" w:rsidRDefault="00CA2809" w:rsidP="00CA2809">
            <w:pPr>
              <w:ind w:right="0"/>
              <w:jc w:val="left"/>
              <w:rPr>
                <w:sz w:val="20"/>
                <w:lang w:eastAsia="ru-RU"/>
              </w:rPr>
            </w:pPr>
          </w:p>
        </w:tc>
        <w:tc>
          <w:tcPr>
            <w:tcW w:w="2229" w:type="dxa"/>
            <w:vMerge/>
            <w:tcBorders>
              <w:top w:val="nil"/>
              <w:left w:val="single" w:sz="4" w:space="0" w:color="auto"/>
              <w:bottom w:val="nil"/>
              <w:right w:val="single" w:sz="4" w:space="0" w:color="auto"/>
            </w:tcBorders>
            <w:shd w:val="clear" w:color="auto" w:fill="auto"/>
            <w:vAlign w:val="center"/>
            <w:hideMark/>
          </w:tcPr>
          <w:p w14:paraId="2977EBF4" w14:textId="77777777" w:rsidR="00CA2809" w:rsidRPr="00020A83" w:rsidRDefault="00CA2809" w:rsidP="00CA2809">
            <w:pPr>
              <w:ind w:right="0"/>
              <w:jc w:val="left"/>
              <w:rPr>
                <w:sz w:val="20"/>
                <w:lang w:eastAsia="ru-RU"/>
              </w:rPr>
            </w:pPr>
          </w:p>
        </w:tc>
        <w:tc>
          <w:tcPr>
            <w:tcW w:w="6398" w:type="dxa"/>
            <w:vMerge/>
            <w:tcBorders>
              <w:top w:val="nil"/>
              <w:left w:val="single" w:sz="4" w:space="0" w:color="auto"/>
              <w:bottom w:val="single" w:sz="4" w:space="0" w:color="000000"/>
              <w:right w:val="single" w:sz="4" w:space="0" w:color="auto"/>
            </w:tcBorders>
            <w:shd w:val="clear" w:color="auto" w:fill="auto"/>
            <w:vAlign w:val="center"/>
            <w:hideMark/>
          </w:tcPr>
          <w:p w14:paraId="78A3BA1E" w14:textId="77777777" w:rsidR="00CA2809" w:rsidRPr="00020A83" w:rsidRDefault="00CA2809" w:rsidP="00CA2809">
            <w:pPr>
              <w:ind w:right="0"/>
              <w:jc w:val="left"/>
              <w:rPr>
                <w:sz w:val="20"/>
                <w:lang w:eastAsia="ru-RU"/>
              </w:rPr>
            </w:pPr>
          </w:p>
        </w:tc>
      </w:tr>
      <w:tr w:rsidR="00020A83" w:rsidRPr="00020A83" w14:paraId="3A77D190" w14:textId="77777777" w:rsidTr="00CA2809">
        <w:trPr>
          <w:trHeight w:val="20"/>
        </w:trPr>
        <w:tc>
          <w:tcPr>
            <w:tcW w:w="908" w:type="dxa"/>
            <w:tcBorders>
              <w:top w:val="nil"/>
              <w:left w:val="single" w:sz="4" w:space="0" w:color="auto"/>
              <w:bottom w:val="single" w:sz="4" w:space="0" w:color="auto"/>
              <w:right w:val="single" w:sz="4" w:space="0" w:color="auto"/>
            </w:tcBorders>
            <w:shd w:val="clear" w:color="auto" w:fill="auto"/>
            <w:vAlign w:val="center"/>
            <w:hideMark/>
          </w:tcPr>
          <w:p w14:paraId="570FE94E" w14:textId="77777777" w:rsidR="00CA2809" w:rsidRPr="00020A83" w:rsidRDefault="00CA2809" w:rsidP="00CA2809">
            <w:pPr>
              <w:ind w:right="0"/>
              <w:rPr>
                <w:sz w:val="20"/>
                <w:lang w:eastAsia="ru-RU"/>
              </w:rPr>
            </w:pPr>
            <w:r w:rsidRPr="00020A83">
              <w:rPr>
                <w:sz w:val="20"/>
                <w:lang w:eastAsia="ru-RU"/>
              </w:rPr>
              <w:t>031</w:t>
            </w:r>
          </w:p>
        </w:tc>
        <w:tc>
          <w:tcPr>
            <w:tcW w:w="6945" w:type="dxa"/>
            <w:tcBorders>
              <w:top w:val="nil"/>
              <w:left w:val="nil"/>
              <w:bottom w:val="single" w:sz="4" w:space="0" w:color="auto"/>
              <w:right w:val="single" w:sz="4" w:space="0" w:color="auto"/>
            </w:tcBorders>
            <w:shd w:val="clear" w:color="auto" w:fill="auto"/>
            <w:vAlign w:val="center"/>
            <w:hideMark/>
          </w:tcPr>
          <w:p w14:paraId="18763C5D" w14:textId="77777777" w:rsidR="00CA2809" w:rsidRPr="00020A83" w:rsidRDefault="00CA2809" w:rsidP="00CA2809">
            <w:pPr>
              <w:ind w:right="0"/>
              <w:jc w:val="left"/>
              <w:rPr>
                <w:sz w:val="20"/>
                <w:lang w:eastAsia="ru-RU"/>
              </w:rPr>
            </w:pPr>
            <w:r w:rsidRPr="00020A83">
              <w:rPr>
                <w:sz w:val="20"/>
                <w:lang w:eastAsia="ru-RU"/>
              </w:rPr>
              <w:t>Котельная детского сада №123</w:t>
            </w:r>
          </w:p>
        </w:tc>
        <w:tc>
          <w:tcPr>
            <w:tcW w:w="2887" w:type="dxa"/>
            <w:tcBorders>
              <w:top w:val="nil"/>
              <w:left w:val="nil"/>
              <w:bottom w:val="single" w:sz="4" w:space="0" w:color="auto"/>
              <w:right w:val="single" w:sz="4" w:space="0" w:color="auto"/>
            </w:tcBorders>
            <w:shd w:val="clear" w:color="auto" w:fill="auto"/>
            <w:noWrap/>
            <w:vAlign w:val="center"/>
            <w:hideMark/>
          </w:tcPr>
          <w:p w14:paraId="0AF68C43" w14:textId="77777777" w:rsidR="00CA2809" w:rsidRPr="00020A83" w:rsidRDefault="00CA2809" w:rsidP="00CA2809">
            <w:pPr>
              <w:ind w:right="0"/>
              <w:rPr>
                <w:sz w:val="20"/>
                <w:lang w:eastAsia="ru-RU"/>
              </w:rPr>
            </w:pPr>
            <w:r w:rsidRPr="00020A83">
              <w:rPr>
                <w:sz w:val="20"/>
                <w:lang w:eastAsia="ru-RU"/>
              </w:rPr>
              <w:t>ООО «ЭнергоТранзит»</w:t>
            </w:r>
          </w:p>
        </w:tc>
        <w:tc>
          <w:tcPr>
            <w:tcW w:w="1933" w:type="dxa"/>
            <w:tcBorders>
              <w:top w:val="nil"/>
              <w:left w:val="nil"/>
              <w:bottom w:val="single" w:sz="4" w:space="0" w:color="auto"/>
              <w:right w:val="single" w:sz="4" w:space="0" w:color="auto"/>
            </w:tcBorders>
            <w:shd w:val="clear" w:color="auto" w:fill="auto"/>
            <w:vAlign w:val="center"/>
            <w:hideMark/>
          </w:tcPr>
          <w:p w14:paraId="2F6F9CF7" w14:textId="77777777" w:rsidR="00CA2809" w:rsidRPr="00020A83" w:rsidRDefault="00CA2809" w:rsidP="00CA2809">
            <w:pPr>
              <w:ind w:right="0"/>
              <w:rPr>
                <w:sz w:val="20"/>
                <w:lang w:eastAsia="ru-RU"/>
              </w:rPr>
            </w:pPr>
            <w:r w:rsidRPr="00020A83">
              <w:rPr>
                <w:sz w:val="20"/>
                <w:lang w:eastAsia="ru-RU"/>
              </w:rPr>
              <w:t>источник</w:t>
            </w:r>
          </w:p>
        </w:tc>
        <w:tc>
          <w:tcPr>
            <w:tcW w:w="1437" w:type="dxa"/>
            <w:vMerge/>
            <w:tcBorders>
              <w:top w:val="nil"/>
              <w:left w:val="single" w:sz="4" w:space="0" w:color="auto"/>
              <w:bottom w:val="nil"/>
              <w:right w:val="single" w:sz="4" w:space="0" w:color="auto"/>
            </w:tcBorders>
            <w:shd w:val="clear" w:color="auto" w:fill="auto"/>
            <w:vAlign w:val="center"/>
            <w:hideMark/>
          </w:tcPr>
          <w:p w14:paraId="67E5732A" w14:textId="77777777" w:rsidR="00CA2809" w:rsidRPr="00020A83" w:rsidRDefault="00CA2809" w:rsidP="00CA2809">
            <w:pPr>
              <w:ind w:right="0"/>
              <w:jc w:val="left"/>
              <w:rPr>
                <w:sz w:val="20"/>
                <w:lang w:eastAsia="ru-RU"/>
              </w:rPr>
            </w:pPr>
          </w:p>
        </w:tc>
        <w:tc>
          <w:tcPr>
            <w:tcW w:w="2229" w:type="dxa"/>
            <w:vMerge/>
            <w:tcBorders>
              <w:top w:val="nil"/>
              <w:left w:val="single" w:sz="4" w:space="0" w:color="auto"/>
              <w:bottom w:val="nil"/>
              <w:right w:val="single" w:sz="4" w:space="0" w:color="auto"/>
            </w:tcBorders>
            <w:shd w:val="clear" w:color="auto" w:fill="auto"/>
            <w:vAlign w:val="center"/>
            <w:hideMark/>
          </w:tcPr>
          <w:p w14:paraId="687FFE61" w14:textId="77777777" w:rsidR="00CA2809" w:rsidRPr="00020A83" w:rsidRDefault="00CA2809" w:rsidP="00CA2809">
            <w:pPr>
              <w:ind w:right="0"/>
              <w:jc w:val="left"/>
              <w:rPr>
                <w:sz w:val="20"/>
                <w:lang w:eastAsia="ru-RU"/>
              </w:rPr>
            </w:pPr>
          </w:p>
        </w:tc>
        <w:tc>
          <w:tcPr>
            <w:tcW w:w="6398" w:type="dxa"/>
            <w:vMerge/>
            <w:tcBorders>
              <w:top w:val="nil"/>
              <w:left w:val="single" w:sz="4" w:space="0" w:color="auto"/>
              <w:bottom w:val="single" w:sz="4" w:space="0" w:color="000000"/>
              <w:right w:val="single" w:sz="4" w:space="0" w:color="auto"/>
            </w:tcBorders>
            <w:shd w:val="clear" w:color="auto" w:fill="auto"/>
            <w:vAlign w:val="center"/>
            <w:hideMark/>
          </w:tcPr>
          <w:p w14:paraId="114EAD34" w14:textId="77777777" w:rsidR="00CA2809" w:rsidRPr="00020A83" w:rsidRDefault="00CA2809" w:rsidP="00CA2809">
            <w:pPr>
              <w:ind w:right="0"/>
              <w:jc w:val="left"/>
              <w:rPr>
                <w:sz w:val="20"/>
                <w:lang w:eastAsia="ru-RU"/>
              </w:rPr>
            </w:pPr>
          </w:p>
        </w:tc>
      </w:tr>
      <w:tr w:rsidR="00020A83" w:rsidRPr="00020A83" w14:paraId="6AA307E4" w14:textId="77777777" w:rsidTr="00CA2809">
        <w:trPr>
          <w:trHeight w:val="20"/>
        </w:trPr>
        <w:tc>
          <w:tcPr>
            <w:tcW w:w="908" w:type="dxa"/>
            <w:vMerge w:val="restart"/>
            <w:tcBorders>
              <w:top w:val="nil"/>
              <w:left w:val="single" w:sz="4" w:space="0" w:color="auto"/>
              <w:bottom w:val="single" w:sz="4" w:space="0" w:color="000000"/>
              <w:right w:val="single" w:sz="4" w:space="0" w:color="auto"/>
            </w:tcBorders>
            <w:shd w:val="clear" w:color="auto" w:fill="auto"/>
            <w:vAlign w:val="center"/>
            <w:hideMark/>
          </w:tcPr>
          <w:p w14:paraId="21AF6425" w14:textId="77777777" w:rsidR="00CA2809" w:rsidRPr="00020A83" w:rsidRDefault="00CA2809" w:rsidP="00CA2809">
            <w:pPr>
              <w:ind w:right="0"/>
              <w:rPr>
                <w:sz w:val="20"/>
                <w:lang w:eastAsia="ru-RU"/>
              </w:rPr>
            </w:pPr>
            <w:r w:rsidRPr="00020A83">
              <w:rPr>
                <w:sz w:val="20"/>
                <w:lang w:eastAsia="ru-RU"/>
              </w:rPr>
              <w:t>032</w:t>
            </w:r>
          </w:p>
        </w:tc>
        <w:tc>
          <w:tcPr>
            <w:tcW w:w="6945" w:type="dxa"/>
            <w:vMerge w:val="restart"/>
            <w:tcBorders>
              <w:top w:val="nil"/>
              <w:left w:val="single" w:sz="4" w:space="0" w:color="auto"/>
              <w:bottom w:val="single" w:sz="4" w:space="0" w:color="000000"/>
              <w:right w:val="single" w:sz="4" w:space="0" w:color="auto"/>
            </w:tcBorders>
            <w:shd w:val="clear" w:color="auto" w:fill="auto"/>
            <w:vAlign w:val="center"/>
            <w:hideMark/>
          </w:tcPr>
          <w:p w14:paraId="60A1A952" w14:textId="77777777" w:rsidR="00CA2809" w:rsidRPr="00020A83" w:rsidRDefault="00CA2809" w:rsidP="00CA2809">
            <w:pPr>
              <w:ind w:right="0"/>
              <w:jc w:val="left"/>
              <w:rPr>
                <w:sz w:val="20"/>
                <w:lang w:eastAsia="ru-RU"/>
              </w:rPr>
            </w:pPr>
            <w:r w:rsidRPr="00020A83">
              <w:rPr>
                <w:sz w:val="20"/>
                <w:lang w:eastAsia="ru-RU"/>
              </w:rPr>
              <w:t xml:space="preserve">Котельная ст. </w:t>
            </w:r>
            <w:proofErr w:type="spellStart"/>
            <w:r w:rsidRPr="00020A83">
              <w:rPr>
                <w:sz w:val="20"/>
                <w:lang w:eastAsia="ru-RU"/>
              </w:rPr>
              <w:t>Полосухино</w:t>
            </w:r>
            <w:proofErr w:type="spellEnd"/>
          </w:p>
        </w:tc>
        <w:tc>
          <w:tcPr>
            <w:tcW w:w="2887" w:type="dxa"/>
            <w:tcBorders>
              <w:top w:val="nil"/>
              <w:left w:val="nil"/>
              <w:bottom w:val="single" w:sz="4" w:space="0" w:color="auto"/>
              <w:right w:val="single" w:sz="4" w:space="0" w:color="auto"/>
            </w:tcBorders>
            <w:shd w:val="clear" w:color="auto" w:fill="auto"/>
            <w:noWrap/>
            <w:vAlign w:val="center"/>
            <w:hideMark/>
          </w:tcPr>
          <w:p w14:paraId="34E98C60" w14:textId="77777777" w:rsidR="00CA2809" w:rsidRPr="00020A83" w:rsidRDefault="00CA2809" w:rsidP="00CA2809">
            <w:pPr>
              <w:ind w:right="0"/>
              <w:rPr>
                <w:sz w:val="20"/>
                <w:lang w:eastAsia="ru-RU"/>
              </w:rPr>
            </w:pPr>
            <w:r w:rsidRPr="00020A83">
              <w:rPr>
                <w:sz w:val="20"/>
                <w:lang w:eastAsia="ru-RU"/>
              </w:rPr>
              <w:t>ООО «ЭнергоТранзит»</w:t>
            </w:r>
          </w:p>
        </w:tc>
        <w:tc>
          <w:tcPr>
            <w:tcW w:w="1933" w:type="dxa"/>
            <w:tcBorders>
              <w:top w:val="nil"/>
              <w:left w:val="nil"/>
              <w:bottom w:val="single" w:sz="4" w:space="0" w:color="auto"/>
              <w:right w:val="single" w:sz="4" w:space="0" w:color="auto"/>
            </w:tcBorders>
            <w:shd w:val="clear" w:color="auto" w:fill="auto"/>
            <w:vAlign w:val="center"/>
            <w:hideMark/>
          </w:tcPr>
          <w:p w14:paraId="7EBB13B1" w14:textId="77777777" w:rsidR="00CA2809" w:rsidRPr="00020A83" w:rsidRDefault="00CA2809" w:rsidP="00CA2809">
            <w:pPr>
              <w:ind w:right="0"/>
              <w:rPr>
                <w:sz w:val="20"/>
                <w:lang w:eastAsia="ru-RU"/>
              </w:rPr>
            </w:pPr>
            <w:r w:rsidRPr="00020A83">
              <w:rPr>
                <w:sz w:val="20"/>
                <w:lang w:eastAsia="ru-RU"/>
              </w:rPr>
              <w:t>источник</w:t>
            </w:r>
          </w:p>
        </w:tc>
        <w:tc>
          <w:tcPr>
            <w:tcW w:w="1437" w:type="dxa"/>
            <w:vMerge/>
            <w:tcBorders>
              <w:top w:val="nil"/>
              <w:left w:val="single" w:sz="4" w:space="0" w:color="auto"/>
              <w:bottom w:val="nil"/>
              <w:right w:val="single" w:sz="4" w:space="0" w:color="auto"/>
            </w:tcBorders>
            <w:shd w:val="clear" w:color="auto" w:fill="auto"/>
            <w:vAlign w:val="center"/>
            <w:hideMark/>
          </w:tcPr>
          <w:p w14:paraId="69EF5ED1" w14:textId="77777777" w:rsidR="00CA2809" w:rsidRPr="00020A83" w:rsidRDefault="00CA2809" w:rsidP="00CA2809">
            <w:pPr>
              <w:ind w:right="0"/>
              <w:jc w:val="left"/>
              <w:rPr>
                <w:sz w:val="20"/>
                <w:lang w:eastAsia="ru-RU"/>
              </w:rPr>
            </w:pPr>
          </w:p>
        </w:tc>
        <w:tc>
          <w:tcPr>
            <w:tcW w:w="2229" w:type="dxa"/>
            <w:vMerge/>
            <w:tcBorders>
              <w:top w:val="nil"/>
              <w:left w:val="single" w:sz="4" w:space="0" w:color="auto"/>
              <w:bottom w:val="nil"/>
              <w:right w:val="single" w:sz="4" w:space="0" w:color="auto"/>
            </w:tcBorders>
            <w:shd w:val="clear" w:color="auto" w:fill="auto"/>
            <w:vAlign w:val="center"/>
            <w:hideMark/>
          </w:tcPr>
          <w:p w14:paraId="1F1558F6" w14:textId="77777777" w:rsidR="00CA2809" w:rsidRPr="00020A83" w:rsidRDefault="00CA2809" w:rsidP="00CA2809">
            <w:pPr>
              <w:ind w:right="0"/>
              <w:jc w:val="left"/>
              <w:rPr>
                <w:sz w:val="20"/>
                <w:lang w:eastAsia="ru-RU"/>
              </w:rPr>
            </w:pPr>
          </w:p>
        </w:tc>
        <w:tc>
          <w:tcPr>
            <w:tcW w:w="6398" w:type="dxa"/>
            <w:vMerge/>
            <w:tcBorders>
              <w:top w:val="nil"/>
              <w:left w:val="single" w:sz="4" w:space="0" w:color="auto"/>
              <w:bottom w:val="single" w:sz="4" w:space="0" w:color="000000"/>
              <w:right w:val="single" w:sz="4" w:space="0" w:color="auto"/>
            </w:tcBorders>
            <w:shd w:val="clear" w:color="auto" w:fill="auto"/>
            <w:vAlign w:val="center"/>
            <w:hideMark/>
          </w:tcPr>
          <w:p w14:paraId="11029176" w14:textId="77777777" w:rsidR="00CA2809" w:rsidRPr="00020A83" w:rsidRDefault="00CA2809" w:rsidP="00CA2809">
            <w:pPr>
              <w:ind w:right="0"/>
              <w:jc w:val="left"/>
              <w:rPr>
                <w:sz w:val="20"/>
                <w:lang w:eastAsia="ru-RU"/>
              </w:rPr>
            </w:pPr>
          </w:p>
        </w:tc>
      </w:tr>
      <w:tr w:rsidR="00020A83" w:rsidRPr="00020A83" w14:paraId="6A2E49EC" w14:textId="77777777" w:rsidTr="00CA2809">
        <w:trPr>
          <w:trHeight w:val="20"/>
        </w:trPr>
        <w:tc>
          <w:tcPr>
            <w:tcW w:w="908" w:type="dxa"/>
            <w:vMerge/>
            <w:tcBorders>
              <w:top w:val="nil"/>
              <w:left w:val="single" w:sz="4" w:space="0" w:color="auto"/>
              <w:bottom w:val="single" w:sz="4" w:space="0" w:color="000000"/>
              <w:right w:val="single" w:sz="4" w:space="0" w:color="auto"/>
            </w:tcBorders>
            <w:shd w:val="clear" w:color="auto" w:fill="auto"/>
            <w:vAlign w:val="center"/>
            <w:hideMark/>
          </w:tcPr>
          <w:p w14:paraId="0B72AF24" w14:textId="77777777" w:rsidR="00CA2809" w:rsidRPr="00020A83" w:rsidRDefault="00CA2809" w:rsidP="00CA2809">
            <w:pPr>
              <w:ind w:right="0"/>
              <w:jc w:val="left"/>
              <w:rPr>
                <w:sz w:val="20"/>
                <w:lang w:eastAsia="ru-RU"/>
              </w:rPr>
            </w:pPr>
          </w:p>
        </w:tc>
        <w:tc>
          <w:tcPr>
            <w:tcW w:w="6945" w:type="dxa"/>
            <w:vMerge/>
            <w:tcBorders>
              <w:top w:val="nil"/>
              <w:left w:val="single" w:sz="4" w:space="0" w:color="auto"/>
              <w:bottom w:val="single" w:sz="4" w:space="0" w:color="000000"/>
              <w:right w:val="single" w:sz="4" w:space="0" w:color="auto"/>
            </w:tcBorders>
            <w:shd w:val="clear" w:color="auto" w:fill="auto"/>
            <w:vAlign w:val="center"/>
            <w:hideMark/>
          </w:tcPr>
          <w:p w14:paraId="49B5AE7A" w14:textId="77777777" w:rsidR="00CA2809" w:rsidRPr="00020A83" w:rsidRDefault="00CA2809" w:rsidP="00CA2809">
            <w:pPr>
              <w:ind w:right="0"/>
              <w:jc w:val="left"/>
              <w:rPr>
                <w:sz w:val="20"/>
                <w:lang w:eastAsia="ru-RU"/>
              </w:rPr>
            </w:pPr>
          </w:p>
        </w:tc>
        <w:tc>
          <w:tcPr>
            <w:tcW w:w="2887" w:type="dxa"/>
            <w:tcBorders>
              <w:top w:val="nil"/>
              <w:left w:val="nil"/>
              <w:bottom w:val="single" w:sz="4" w:space="0" w:color="auto"/>
              <w:right w:val="single" w:sz="4" w:space="0" w:color="auto"/>
            </w:tcBorders>
            <w:shd w:val="clear" w:color="auto" w:fill="auto"/>
            <w:noWrap/>
            <w:vAlign w:val="center"/>
            <w:hideMark/>
          </w:tcPr>
          <w:p w14:paraId="59F35336" w14:textId="77777777" w:rsidR="00CA2809" w:rsidRPr="00020A83" w:rsidRDefault="00CA2809" w:rsidP="00CA2809">
            <w:pPr>
              <w:ind w:right="0"/>
              <w:rPr>
                <w:sz w:val="20"/>
                <w:lang w:eastAsia="ru-RU"/>
              </w:rPr>
            </w:pPr>
            <w:r w:rsidRPr="00020A83">
              <w:rPr>
                <w:sz w:val="20"/>
                <w:lang w:eastAsia="ru-RU"/>
              </w:rPr>
              <w:t>ООО «ЭнергоТранзит»</w:t>
            </w:r>
          </w:p>
        </w:tc>
        <w:tc>
          <w:tcPr>
            <w:tcW w:w="1933" w:type="dxa"/>
            <w:tcBorders>
              <w:top w:val="nil"/>
              <w:left w:val="nil"/>
              <w:bottom w:val="single" w:sz="4" w:space="0" w:color="auto"/>
              <w:right w:val="single" w:sz="4" w:space="0" w:color="auto"/>
            </w:tcBorders>
            <w:shd w:val="clear" w:color="auto" w:fill="auto"/>
            <w:vAlign w:val="center"/>
            <w:hideMark/>
          </w:tcPr>
          <w:p w14:paraId="66CC371A" w14:textId="77777777" w:rsidR="00CA2809" w:rsidRPr="00020A83" w:rsidRDefault="00CA2809" w:rsidP="00CA2809">
            <w:pPr>
              <w:ind w:right="0"/>
              <w:rPr>
                <w:sz w:val="20"/>
                <w:lang w:eastAsia="ru-RU"/>
              </w:rPr>
            </w:pPr>
            <w:r w:rsidRPr="00020A83">
              <w:rPr>
                <w:sz w:val="20"/>
                <w:lang w:eastAsia="ru-RU"/>
              </w:rPr>
              <w:t>сети</w:t>
            </w:r>
          </w:p>
        </w:tc>
        <w:tc>
          <w:tcPr>
            <w:tcW w:w="1437" w:type="dxa"/>
            <w:vMerge/>
            <w:tcBorders>
              <w:top w:val="nil"/>
              <w:left w:val="single" w:sz="4" w:space="0" w:color="auto"/>
              <w:bottom w:val="nil"/>
              <w:right w:val="single" w:sz="4" w:space="0" w:color="auto"/>
            </w:tcBorders>
            <w:shd w:val="clear" w:color="auto" w:fill="auto"/>
            <w:vAlign w:val="center"/>
            <w:hideMark/>
          </w:tcPr>
          <w:p w14:paraId="436ABD48" w14:textId="77777777" w:rsidR="00CA2809" w:rsidRPr="00020A83" w:rsidRDefault="00CA2809" w:rsidP="00CA2809">
            <w:pPr>
              <w:ind w:right="0"/>
              <w:jc w:val="left"/>
              <w:rPr>
                <w:sz w:val="20"/>
                <w:lang w:eastAsia="ru-RU"/>
              </w:rPr>
            </w:pPr>
          </w:p>
        </w:tc>
        <w:tc>
          <w:tcPr>
            <w:tcW w:w="2229" w:type="dxa"/>
            <w:vMerge/>
            <w:tcBorders>
              <w:top w:val="nil"/>
              <w:left w:val="single" w:sz="4" w:space="0" w:color="auto"/>
              <w:bottom w:val="nil"/>
              <w:right w:val="single" w:sz="4" w:space="0" w:color="auto"/>
            </w:tcBorders>
            <w:shd w:val="clear" w:color="auto" w:fill="auto"/>
            <w:vAlign w:val="center"/>
            <w:hideMark/>
          </w:tcPr>
          <w:p w14:paraId="70EC4F04" w14:textId="77777777" w:rsidR="00CA2809" w:rsidRPr="00020A83" w:rsidRDefault="00CA2809" w:rsidP="00CA2809">
            <w:pPr>
              <w:ind w:right="0"/>
              <w:jc w:val="left"/>
              <w:rPr>
                <w:sz w:val="20"/>
                <w:lang w:eastAsia="ru-RU"/>
              </w:rPr>
            </w:pPr>
          </w:p>
        </w:tc>
        <w:tc>
          <w:tcPr>
            <w:tcW w:w="6398" w:type="dxa"/>
            <w:vMerge/>
            <w:tcBorders>
              <w:top w:val="nil"/>
              <w:left w:val="single" w:sz="4" w:space="0" w:color="auto"/>
              <w:bottom w:val="single" w:sz="4" w:space="0" w:color="000000"/>
              <w:right w:val="single" w:sz="4" w:space="0" w:color="auto"/>
            </w:tcBorders>
            <w:shd w:val="clear" w:color="auto" w:fill="auto"/>
            <w:vAlign w:val="center"/>
            <w:hideMark/>
          </w:tcPr>
          <w:p w14:paraId="34A040D1" w14:textId="77777777" w:rsidR="00CA2809" w:rsidRPr="00020A83" w:rsidRDefault="00CA2809" w:rsidP="00CA2809">
            <w:pPr>
              <w:ind w:right="0"/>
              <w:jc w:val="left"/>
              <w:rPr>
                <w:sz w:val="20"/>
                <w:lang w:eastAsia="ru-RU"/>
              </w:rPr>
            </w:pPr>
          </w:p>
        </w:tc>
      </w:tr>
      <w:tr w:rsidR="00020A83" w:rsidRPr="00020A83" w14:paraId="75CC72FF" w14:textId="77777777" w:rsidTr="00CA2809">
        <w:trPr>
          <w:trHeight w:val="20"/>
        </w:trPr>
        <w:tc>
          <w:tcPr>
            <w:tcW w:w="908" w:type="dxa"/>
            <w:tcBorders>
              <w:top w:val="nil"/>
              <w:left w:val="single" w:sz="4" w:space="0" w:color="auto"/>
              <w:bottom w:val="single" w:sz="4" w:space="0" w:color="auto"/>
              <w:right w:val="single" w:sz="4" w:space="0" w:color="auto"/>
            </w:tcBorders>
            <w:shd w:val="clear" w:color="auto" w:fill="auto"/>
            <w:vAlign w:val="center"/>
            <w:hideMark/>
          </w:tcPr>
          <w:p w14:paraId="0CD6E4BE" w14:textId="77777777" w:rsidR="00CA2809" w:rsidRPr="00020A83" w:rsidRDefault="00CA2809" w:rsidP="00CA2809">
            <w:pPr>
              <w:ind w:right="0"/>
              <w:rPr>
                <w:sz w:val="20"/>
                <w:lang w:eastAsia="ru-RU"/>
              </w:rPr>
            </w:pPr>
            <w:r w:rsidRPr="00020A83">
              <w:rPr>
                <w:sz w:val="20"/>
                <w:lang w:eastAsia="ru-RU"/>
              </w:rPr>
              <w:t>033</w:t>
            </w:r>
          </w:p>
        </w:tc>
        <w:tc>
          <w:tcPr>
            <w:tcW w:w="6945" w:type="dxa"/>
            <w:tcBorders>
              <w:top w:val="nil"/>
              <w:left w:val="nil"/>
              <w:bottom w:val="single" w:sz="4" w:space="0" w:color="auto"/>
              <w:right w:val="single" w:sz="4" w:space="0" w:color="auto"/>
            </w:tcBorders>
            <w:shd w:val="clear" w:color="auto" w:fill="auto"/>
            <w:vAlign w:val="center"/>
            <w:hideMark/>
          </w:tcPr>
          <w:p w14:paraId="2B11F6C3" w14:textId="77777777" w:rsidR="00CA2809" w:rsidRPr="00020A83" w:rsidRDefault="00CA2809" w:rsidP="00CA2809">
            <w:pPr>
              <w:ind w:right="0"/>
              <w:jc w:val="left"/>
              <w:rPr>
                <w:sz w:val="20"/>
                <w:lang w:eastAsia="ru-RU"/>
              </w:rPr>
            </w:pPr>
            <w:r w:rsidRPr="00020A83">
              <w:rPr>
                <w:sz w:val="20"/>
                <w:lang w:eastAsia="ru-RU"/>
              </w:rPr>
              <w:t>Котельная «Кузнецкая крепость»</w:t>
            </w:r>
          </w:p>
        </w:tc>
        <w:tc>
          <w:tcPr>
            <w:tcW w:w="2887" w:type="dxa"/>
            <w:tcBorders>
              <w:top w:val="nil"/>
              <w:left w:val="nil"/>
              <w:bottom w:val="single" w:sz="4" w:space="0" w:color="auto"/>
              <w:right w:val="single" w:sz="4" w:space="0" w:color="auto"/>
            </w:tcBorders>
            <w:shd w:val="clear" w:color="auto" w:fill="auto"/>
            <w:noWrap/>
            <w:vAlign w:val="center"/>
            <w:hideMark/>
          </w:tcPr>
          <w:p w14:paraId="6B3450FB" w14:textId="77777777" w:rsidR="00CA2809" w:rsidRPr="00020A83" w:rsidRDefault="00CA2809" w:rsidP="00CA2809">
            <w:pPr>
              <w:ind w:right="0"/>
              <w:rPr>
                <w:sz w:val="20"/>
                <w:lang w:eastAsia="ru-RU"/>
              </w:rPr>
            </w:pPr>
            <w:r w:rsidRPr="00020A83">
              <w:rPr>
                <w:sz w:val="20"/>
                <w:lang w:eastAsia="ru-RU"/>
              </w:rPr>
              <w:t>ООО «ЭнергоТранзит»</w:t>
            </w:r>
          </w:p>
        </w:tc>
        <w:tc>
          <w:tcPr>
            <w:tcW w:w="1933" w:type="dxa"/>
            <w:tcBorders>
              <w:top w:val="nil"/>
              <w:left w:val="nil"/>
              <w:bottom w:val="single" w:sz="4" w:space="0" w:color="auto"/>
              <w:right w:val="single" w:sz="4" w:space="0" w:color="auto"/>
            </w:tcBorders>
            <w:shd w:val="clear" w:color="auto" w:fill="auto"/>
            <w:vAlign w:val="center"/>
            <w:hideMark/>
          </w:tcPr>
          <w:p w14:paraId="5113AB96" w14:textId="77777777" w:rsidR="00CA2809" w:rsidRPr="00020A83" w:rsidRDefault="00CA2809" w:rsidP="00CA2809">
            <w:pPr>
              <w:ind w:right="0"/>
              <w:rPr>
                <w:sz w:val="20"/>
                <w:lang w:eastAsia="ru-RU"/>
              </w:rPr>
            </w:pPr>
            <w:r w:rsidRPr="00020A83">
              <w:rPr>
                <w:sz w:val="20"/>
                <w:lang w:eastAsia="ru-RU"/>
              </w:rPr>
              <w:t>источник, сети</w:t>
            </w:r>
          </w:p>
        </w:tc>
        <w:tc>
          <w:tcPr>
            <w:tcW w:w="1437" w:type="dxa"/>
            <w:vMerge/>
            <w:tcBorders>
              <w:top w:val="nil"/>
              <w:left w:val="single" w:sz="4" w:space="0" w:color="auto"/>
              <w:bottom w:val="nil"/>
              <w:right w:val="single" w:sz="4" w:space="0" w:color="auto"/>
            </w:tcBorders>
            <w:shd w:val="clear" w:color="auto" w:fill="auto"/>
            <w:vAlign w:val="center"/>
            <w:hideMark/>
          </w:tcPr>
          <w:p w14:paraId="7AAA83D0" w14:textId="77777777" w:rsidR="00CA2809" w:rsidRPr="00020A83" w:rsidRDefault="00CA2809" w:rsidP="00CA2809">
            <w:pPr>
              <w:ind w:right="0"/>
              <w:jc w:val="left"/>
              <w:rPr>
                <w:sz w:val="20"/>
                <w:lang w:eastAsia="ru-RU"/>
              </w:rPr>
            </w:pPr>
          </w:p>
        </w:tc>
        <w:tc>
          <w:tcPr>
            <w:tcW w:w="2229" w:type="dxa"/>
            <w:vMerge/>
            <w:tcBorders>
              <w:top w:val="nil"/>
              <w:left w:val="single" w:sz="4" w:space="0" w:color="auto"/>
              <w:bottom w:val="nil"/>
              <w:right w:val="single" w:sz="4" w:space="0" w:color="auto"/>
            </w:tcBorders>
            <w:shd w:val="clear" w:color="auto" w:fill="auto"/>
            <w:vAlign w:val="center"/>
            <w:hideMark/>
          </w:tcPr>
          <w:p w14:paraId="7A8FB919" w14:textId="77777777" w:rsidR="00CA2809" w:rsidRPr="00020A83" w:rsidRDefault="00CA2809" w:rsidP="00CA2809">
            <w:pPr>
              <w:ind w:right="0"/>
              <w:jc w:val="left"/>
              <w:rPr>
                <w:sz w:val="20"/>
                <w:lang w:eastAsia="ru-RU"/>
              </w:rPr>
            </w:pPr>
          </w:p>
        </w:tc>
        <w:tc>
          <w:tcPr>
            <w:tcW w:w="6398" w:type="dxa"/>
            <w:vMerge/>
            <w:tcBorders>
              <w:top w:val="nil"/>
              <w:left w:val="single" w:sz="4" w:space="0" w:color="auto"/>
              <w:bottom w:val="single" w:sz="4" w:space="0" w:color="000000"/>
              <w:right w:val="single" w:sz="4" w:space="0" w:color="auto"/>
            </w:tcBorders>
            <w:shd w:val="clear" w:color="auto" w:fill="auto"/>
            <w:vAlign w:val="center"/>
            <w:hideMark/>
          </w:tcPr>
          <w:p w14:paraId="76BCDBB4" w14:textId="77777777" w:rsidR="00CA2809" w:rsidRPr="00020A83" w:rsidRDefault="00CA2809" w:rsidP="00CA2809">
            <w:pPr>
              <w:ind w:right="0"/>
              <w:jc w:val="left"/>
              <w:rPr>
                <w:sz w:val="20"/>
                <w:lang w:eastAsia="ru-RU"/>
              </w:rPr>
            </w:pPr>
          </w:p>
        </w:tc>
      </w:tr>
      <w:tr w:rsidR="00020A83" w:rsidRPr="00020A83" w14:paraId="673AE696" w14:textId="77777777" w:rsidTr="00CA2809">
        <w:trPr>
          <w:trHeight w:val="20"/>
        </w:trPr>
        <w:tc>
          <w:tcPr>
            <w:tcW w:w="22737"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3F649048" w14:textId="77777777" w:rsidR="00CA2809" w:rsidRPr="00020A83" w:rsidRDefault="00CA2809" w:rsidP="00CA2809">
            <w:pPr>
              <w:ind w:right="0"/>
              <w:rPr>
                <w:b/>
                <w:bCs/>
                <w:sz w:val="24"/>
                <w:szCs w:val="24"/>
                <w:lang w:eastAsia="ru-RU"/>
              </w:rPr>
            </w:pPr>
            <w:r w:rsidRPr="00020A83">
              <w:rPr>
                <w:b/>
                <w:bCs/>
                <w:sz w:val="24"/>
                <w:szCs w:val="24"/>
                <w:lang w:eastAsia="ru-RU"/>
              </w:rPr>
              <w:t>ЕТО №05</w:t>
            </w:r>
          </w:p>
        </w:tc>
      </w:tr>
      <w:tr w:rsidR="00020A83" w:rsidRPr="00020A83" w14:paraId="7986D651" w14:textId="77777777" w:rsidTr="00CA2809">
        <w:trPr>
          <w:trHeight w:val="20"/>
        </w:trPr>
        <w:tc>
          <w:tcPr>
            <w:tcW w:w="908" w:type="dxa"/>
            <w:tcBorders>
              <w:top w:val="nil"/>
              <w:left w:val="single" w:sz="4" w:space="0" w:color="auto"/>
              <w:bottom w:val="single" w:sz="4" w:space="0" w:color="auto"/>
              <w:right w:val="single" w:sz="4" w:space="0" w:color="auto"/>
            </w:tcBorders>
            <w:shd w:val="clear" w:color="auto" w:fill="auto"/>
            <w:vAlign w:val="center"/>
            <w:hideMark/>
          </w:tcPr>
          <w:p w14:paraId="59ACEEC5" w14:textId="77777777" w:rsidR="00CA2809" w:rsidRPr="00020A83" w:rsidRDefault="00CA2809" w:rsidP="00CA2809">
            <w:pPr>
              <w:ind w:right="0"/>
              <w:rPr>
                <w:sz w:val="20"/>
                <w:lang w:eastAsia="ru-RU"/>
              </w:rPr>
            </w:pPr>
            <w:r w:rsidRPr="00020A83">
              <w:rPr>
                <w:sz w:val="20"/>
                <w:lang w:eastAsia="ru-RU"/>
              </w:rPr>
              <w:t>035</w:t>
            </w:r>
          </w:p>
        </w:tc>
        <w:tc>
          <w:tcPr>
            <w:tcW w:w="6945" w:type="dxa"/>
            <w:tcBorders>
              <w:top w:val="nil"/>
              <w:left w:val="nil"/>
              <w:bottom w:val="single" w:sz="4" w:space="0" w:color="auto"/>
              <w:right w:val="single" w:sz="4" w:space="0" w:color="auto"/>
            </w:tcBorders>
            <w:shd w:val="clear" w:color="auto" w:fill="auto"/>
            <w:vAlign w:val="center"/>
            <w:hideMark/>
          </w:tcPr>
          <w:p w14:paraId="5A50D315" w14:textId="77777777" w:rsidR="00CA2809" w:rsidRPr="00020A83" w:rsidRDefault="00CA2809" w:rsidP="00CA2809">
            <w:pPr>
              <w:ind w:right="0"/>
              <w:jc w:val="left"/>
              <w:rPr>
                <w:sz w:val="20"/>
                <w:lang w:eastAsia="ru-RU"/>
              </w:rPr>
            </w:pPr>
            <w:r w:rsidRPr="00020A83">
              <w:rPr>
                <w:sz w:val="20"/>
                <w:lang w:eastAsia="ru-RU"/>
              </w:rPr>
              <w:t>Котельная ПАО «ЕВРАЗ»</w:t>
            </w:r>
          </w:p>
        </w:tc>
        <w:tc>
          <w:tcPr>
            <w:tcW w:w="2887" w:type="dxa"/>
            <w:tcBorders>
              <w:top w:val="nil"/>
              <w:left w:val="nil"/>
              <w:bottom w:val="single" w:sz="4" w:space="0" w:color="auto"/>
              <w:right w:val="single" w:sz="4" w:space="0" w:color="auto"/>
            </w:tcBorders>
            <w:shd w:val="clear" w:color="auto" w:fill="auto"/>
            <w:vAlign w:val="center"/>
            <w:hideMark/>
          </w:tcPr>
          <w:p w14:paraId="69BEAC76" w14:textId="77777777" w:rsidR="00CA2809" w:rsidRPr="00020A83" w:rsidRDefault="00CA2809" w:rsidP="00CA2809">
            <w:pPr>
              <w:ind w:right="0"/>
              <w:rPr>
                <w:sz w:val="20"/>
                <w:lang w:eastAsia="ru-RU"/>
              </w:rPr>
            </w:pPr>
            <w:r w:rsidRPr="00020A83">
              <w:rPr>
                <w:sz w:val="20"/>
                <w:lang w:eastAsia="ru-RU"/>
              </w:rPr>
              <w:t>ПАО «ЕВРАЗ»</w:t>
            </w:r>
          </w:p>
        </w:tc>
        <w:tc>
          <w:tcPr>
            <w:tcW w:w="1933" w:type="dxa"/>
            <w:tcBorders>
              <w:top w:val="nil"/>
              <w:left w:val="nil"/>
              <w:bottom w:val="single" w:sz="4" w:space="0" w:color="auto"/>
              <w:right w:val="single" w:sz="4" w:space="0" w:color="auto"/>
            </w:tcBorders>
            <w:shd w:val="clear" w:color="auto" w:fill="auto"/>
            <w:vAlign w:val="center"/>
            <w:hideMark/>
          </w:tcPr>
          <w:p w14:paraId="52EB10EB" w14:textId="77777777" w:rsidR="00CA2809" w:rsidRPr="00020A83" w:rsidRDefault="00CA2809" w:rsidP="00CA2809">
            <w:pPr>
              <w:ind w:right="0"/>
              <w:rPr>
                <w:sz w:val="20"/>
                <w:lang w:eastAsia="ru-RU"/>
              </w:rPr>
            </w:pPr>
            <w:r w:rsidRPr="00020A83">
              <w:rPr>
                <w:sz w:val="20"/>
                <w:lang w:eastAsia="ru-RU"/>
              </w:rPr>
              <w:t>источник, сети</w:t>
            </w:r>
          </w:p>
        </w:tc>
        <w:tc>
          <w:tcPr>
            <w:tcW w:w="1437" w:type="dxa"/>
            <w:tcBorders>
              <w:top w:val="nil"/>
              <w:left w:val="nil"/>
              <w:bottom w:val="single" w:sz="4" w:space="0" w:color="auto"/>
              <w:right w:val="single" w:sz="4" w:space="0" w:color="auto"/>
            </w:tcBorders>
            <w:shd w:val="clear" w:color="auto" w:fill="auto"/>
            <w:vAlign w:val="center"/>
            <w:hideMark/>
          </w:tcPr>
          <w:p w14:paraId="1EF4F059" w14:textId="77777777" w:rsidR="00CA2809" w:rsidRPr="00020A83" w:rsidRDefault="00CA2809" w:rsidP="00CA2809">
            <w:pPr>
              <w:ind w:right="0"/>
              <w:rPr>
                <w:sz w:val="20"/>
                <w:lang w:eastAsia="ru-RU"/>
              </w:rPr>
            </w:pPr>
            <w:r w:rsidRPr="00020A83">
              <w:rPr>
                <w:sz w:val="20"/>
                <w:lang w:eastAsia="ru-RU"/>
              </w:rPr>
              <w:t>05</w:t>
            </w:r>
          </w:p>
        </w:tc>
        <w:tc>
          <w:tcPr>
            <w:tcW w:w="2229" w:type="dxa"/>
            <w:tcBorders>
              <w:top w:val="nil"/>
              <w:left w:val="nil"/>
              <w:bottom w:val="single" w:sz="4" w:space="0" w:color="auto"/>
              <w:right w:val="single" w:sz="4" w:space="0" w:color="auto"/>
            </w:tcBorders>
            <w:shd w:val="clear" w:color="auto" w:fill="auto"/>
            <w:vAlign w:val="center"/>
            <w:hideMark/>
          </w:tcPr>
          <w:p w14:paraId="35B54C2B" w14:textId="77777777" w:rsidR="00CA2809" w:rsidRPr="00020A83" w:rsidRDefault="00CA2809" w:rsidP="00CA2809">
            <w:pPr>
              <w:ind w:right="0"/>
              <w:rPr>
                <w:sz w:val="20"/>
                <w:lang w:eastAsia="ru-RU"/>
              </w:rPr>
            </w:pPr>
            <w:r w:rsidRPr="00020A83">
              <w:rPr>
                <w:sz w:val="20"/>
                <w:lang w:eastAsia="ru-RU"/>
              </w:rPr>
              <w:t>ПАО «ЕВРАЗ»</w:t>
            </w:r>
          </w:p>
        </w:tc>
        <w:tc>
          <w:tcPr>
            <w:tcW w:w="6398" w:type="dxa"/>
            <w:tcBorders>
              <w:top w:val="nil"/>
              <w:left w:val="nil"/>
              <w:bottom w:val="nil"/>
              <w:right w:val="single" w:sz="4" w:space="0" w:color="auto"/>
            </w:tcBorders>
            <w:shd w:val="clear" w:color="auto" w:fill="auto"/>
            <w:vAlign w:val="center"/>
            <w:hideMark/>
          </w:tcPr>
          <w:p w14:paraId="0737CC31" w14:textId="77777777" w:rsidR="00CA2809" w:rsidRPr="00020A83" w:rsidRDefault="00CA2809" w:rsidP="00CA2809">
            <w:pPr>
              <w:ind w:right="0"/>
              <w:jc w:val="left"/>
              <w:rPr>
                <w:sz w:val="20"/>
                <w:lang w:eastAsia="ru-RU"/>
              </w:rPr>
            </w:pPr>
            <w:r w:rsidRPr="00020A83">
              <w:rPr>
                <w:sz w:val="20"/>
                <w:lang w:eastAsia="ru-RU"/>
              </w:rPr>
              <w:t>п. 11 Правил (владение в соответствующей зоне деятельности источником тепловой энергии с наибольшей рабочей тепловой мощностью и (или) тепловыми сетями с наибольшей тепловой емкостью)</w:t>
            </w:r>
          </w:p>
        </w:tc>
      </w:tr>
      <w:tr w:rsidR="00020A83" w:rsidRPr="00020A83" w14:paraId="745A1B78" w14:textId="77777777" w:rsidTr="00CA2809">
        <w:trPr>
          <w:trHeight w:val="20"/>
        </w:trPr>
        <w:tc>
          <w:tcPr>
            <w:tcW w:w="22737"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44D8E71A" w14:textId="77777777" w:rsidR="00CA2809" w:rsidRPr="00020A83" w:rsidRDefault="00CA2809" w:rsidP="00CA2809">
            <w:pPr>
              <w:ind w:right="0"/>
              <w:rPr>
                <w:b/>
                <w:bCs/>
                <w:sz w:val="24"/>
                <w:szCs w:val="24"/>
                <w:lang w:eastAsia="ru-RU"/>
              </w:rPr>
            </w:pPr>
            <w:r w:rsidRPr="00020A83">
              <w:rPr>
                <w:b/>
                <w:bCs/>
                <w:sz w:val="24"/>
                <w:szCs w:val="24"/>
                <w:lang w:eastAsia="ru-RU"/>
              </w:rPr>
              <w:t>ЕТО №06</w:t>
            </w:r>
          </w:p>
        </w:tc>
      </w:tr>
      <w:tr w:rsidR="00020A83" w:rsidRPr="00020A83" w14:paraId="756F8598" w14:textId="77777777" w:rsidTr="00CA2809">
        <w:trPr>
          <w:trHeight w:val="20"/>
        </w:trPr>
        <w:tc>
          <w:tcPr>
            <w:tcW w:w="908" w:type="dxa"/>
            <w:tcBorders>
              <w:top w:val="nil"/>
              <w:left w:val="single" w:sz="4" w:space="0" w:color="auto"/>
              <w:bottom w:val="single" w:sz="4" w:space="0" w:color="auto"/>
              <w:right w:val="single" w:sz="4" w:space="0" w:color="auto"/>
            </w:tcBorders>
            <w:shd w:val="clear" w:color="auto" w:fill="auto"/>
            <w:vAlign w:val="center"/>
            <w:hideMark/>
          </w:tcPr>
          <w:p w14:paraId="3FDCB0DF" w14:textId="77777777" w:rsidR="00CA2809" w:rsidRPr="00020A83" w:rsidRDefault="00CA2809" w:rsidP="00CA2809">
            <w:pPr>
              <w:ind w:right="0"/>
              <w:rPr>
                <w:sz w:val="20"/>
                <w:lang w:eastAsia="ru-RU"/>
              </w:rPr>
            </w:pPr>
            <w:r w:rsidRPr="00020A83">
              <w:rPr>
                <w:sz w:val="20"/>
                <w:lang w:eastAsia="ru-RU"/>
              </w:rPr>
              <w:t>036</w:t>
            </w:r>
          </w:p>
        </w:tc>
        <w:tc>
          <w:tcPr>
            <w:tcW w:w="6945" w:type="dxa"/>
            <w:tcBorders>
              <w:top w:val="nil"/>
              <w:left w:val="nil"/>
              <w:bottom w:val="single" w:sz="4" w:space="0" w:color="auto"/>
              <w:right w:val="single" w:sz="4" w:space="0" w:color="auto"/>
            </w:tcBorders>
            <w:shd w:val="clear" w:color="auto" w:fill="auto"/>
            <w:vAlign w:val="center"/>
            <w:hideMark/>
          </w:tcPr>
          <w:p w14:paraId="107A329B" w14:textId="77777777" w:rsidR="00CA2809" w:rsidRPr="00020A83" w:rsidRDefault="00CA2809" w:rsidP="00CA2809">
            <w:pPr>
              <w:ind w:right="0"/>
              <w:jc w:val="left"/>
              <w:rPr>
                <w:sz w:val="20"/>
                <w:lang w:eastAsia="ru-RU"/>
              </w:rPr>
            </w:pPr>
            <w:r w:rsidRPr="00020A83">
              <w:rPr>
                <w:sz w:val="20"/>
                <w:lang w:eastAsia="ru-RU"/>
              </w:rPr>
              <w:t>Котельная ст. Новокузнецк-Восточный</w:t>
            </w:r>
          </w:p>
        </w:tc>
        <w:tc>
          <w:tcPr>
            <w:tcW w:w="2887" w:type="dxa"/>
            <w:tcBorders>
              <w:top w:val="nil"/>
              <w:left w:val="nil"/>
              <w:bottom w:val="single" w:sz="4" w:space="0" w:color="auto"/>
              <w:right w:val="single" w:sz="4" w:space="0" w:color="auto"/>
            </w:tcBorders>
            <w:shd w:val="clear" w:color="auto" w:fill="auto"/>
            <w:vAlign w:val="center"/>
            <w:hideMark/>
          </w:tcPr>
          <w:p w14:paraId="3AF424BF" w14:textId="77777777" w:rsidR="00CA2809" w:rsidRPr="00020A83" w:rsidRDefault="00CA2809" w:rsidP="00CA2809">
            <w:pPr>
              <w:ind w:right="0"/>
              <w:rPr>
                <w:sz w:val="20"/>
                <w:lang w:eastAsia="ru-RU"/>
              </w:rPr>
            </w:pPr>
            <w:r w:rsidRPr="00020A83">
              <w:rPr>
                <w:sz w:val="20"/>
                <w:lang w:eastAsia="ru-RU"/>
              </w:rPr>
              <w:t>ОАО «РЖД»</w:t>
            </w:r>
          </w:p>
        </w:tc>
        <w:tc>
          <w:tcPr>
            <w:tcW w:w="1933" w:type="dxa"/>
            <w:tcBorders>
              <w:top w:val="nil"/>
              <w:left w:val="nil"/>
              <w:bottom w:val="single" w:sz="4" w:space="0" w:color="auto"/>
              <w:right w:val="single" w:sz="4" w:space="0" w:color="auto"/>
            </w:tcBorders>
            <w:shd w:val="clear" w:color="auto" w:fill="auto"/>
            <w:vAlign w:val="center"/>
            <w:hideMark/>
          </w:tcPr>
          <w:p w14:paraId="43329551" w14:textId="77777777" w:rsidR="00CA2809" w:rsidRPr="00020A83" w:rsidRDefault="00CA2809" w:rsidP="00CA2809">
            <w:pPr>
              <w:ind w:right="0"/>
              <w:rPr>
                <w:sz w:val="20"/>
                <w:lang w:eastAsia="ru-RU"/>
              </w:rPr>
            </w:pPr>
            <w:r w:rsidRPr="00020A83">
              <w:rPr>
                <w:sz w:val="20"/>
                <w:lang w:eastAsia="ru-RU"/>
              </w:rPr>
              <w:t>источник, сети</w:t>
            </w:r>
          </w:p>
        </w:tc>
        <w:tc>
          <w:tcPr>
            <w:tcW w:w="1437" w:type="dxa"/>
            <w:vMerge w:val="restart"/>
            <w:tcBorders>
              <w:top w:val="nil"/>
              <w:left w:val="single" w:sz="4" w:space="0" w:color="auto"/>
              <w:bottom w:val="single" w:sz="4" w:space="0" w:color="000000"/>
              <w:right w:val="single" w:sz="4" w:space="0" w:color="auto"/>
            </w:tcBorders>
            <w:shd w:val="clear" w:color="auto" w:fill="auto"/>
            <w:vAlign w:val="center"/>
            <w:hideMark/>
          </w:tcPr>
          <w:p w14:paraId="06972DC7" w14:textId="77777777" w:rsidR="00CA2809" w:rsidRPr="00020A83" w:rsidRDefault="00CA2809" w:rsidP="00CA2809">
            <w:pPr>
              <w:ind w:right="0"/>
              <w:rPr>
                <w:sz w:val="20"/>
                <w:lang w:eastAsia="ru-RU"/>
              </w:rPr>
            </w:pPr>
            <w:r w:rsidRPr="00020A83">
              <w:rPr>
                <w:sz w:val="20"/>
                <w:lang w:eastAsia="ru-RU"/>
              </w:rPr>
              <w:t>06</w:t>
            </w:r>
          </w:p>
        </w:tc>
        <w:tc>
          <w:tcPr>
            <w:tcW w:w="2229" w:type="dxa"/>
            <w:vMerge w:val="restart"/>
            <w:tcBorders>
              <w:top w:val="nil"/>
              <w:left w:val="single" w:sz="4" w:space="0" w:color="auto"/>
              <w:bottom w:val="single" w:sz="4" w:space="0" w:color="000000"/>
              <w:right w:val="single" w:sz="4" w:space="0" w:color="auto"/>
            </w:tcBorders>
            <w:shd w:val="clear" w:color="auto" w:fill="auto"/>
            <w:vAlign w:val="center"/>
            <w:hideMark/>
          </w:tcPr>
          <w:p w14:paraId="70C3ED9A" w14:textId="77777777" w:rsidR="00CA2809" w:rsidRPr="00020A83" w:rsidRDefault="00CA2809" w:rsidP="00CA2809">
            <w:pPr>
              <w:ind w:right="0"/>
              <w:rPr>
                <w:sz w:val="20"/>
                <w:lang w:eastAsia="ru-RU"/>
              </w:rPr>
            </w:pPr>
            <w:r w:rsidRPr="00020A83">
              <w:rPr>
                <w:sz w:val="20"/>
                <w:lang w:eastAsia="ru-RU"/>
              </w:rPr>
              <w:t>ОАО «РЖД»</w:t>
            </w:r>
          </w:p>
        </w:tc>
        <w:tc>
          <w:tcPr>
            <w:tcW w:w="6398" w:type="dxa"/>
            <w:vMerge w:val="restart"/>
            <w:tcBorders>
              <w:top w:val="nil"/>
              <w:left w:val="single" w:sz="4" w:space="0" w:color="auto"/>
              <w:bottom w:val="single" w:sz="4" w:space="0" w:color="000000"/>
              <w:right w:val="single" w:sz="4" w:space="0" w:color="auto"/>
            </w:tcBorders>
            <w:shd w:val="clear" w:color="auto" w:fill="auto"/>
            <w:vAlign w:val="center"/>
            <w:hideMark/>
          </w:tcPr>
          <w:p w14:paraId="277F23A2" w14:textId="77777777" w:rsidR="00CA2809" w:rsidRPr="00020A83" w:rsidRDefault="00CA2809" w:rsidP="00CA2809">
            <w:pPr>
              <w:ind w:right="0"/>
              <w:jc w:val="left"/>
              <w:rPr>
                <w:sz w:val="20"/>
                <w:lang w:eastAsia="ru-RU"/>
              </w:rPr>
            </w:pPr>
            <w:r w:rsidRPr="00020A83">
              <w:rPr>
                <w:sz w:val="20"/>
                <w:lang w:eastAsia="ru-RU"/>
              </w:rPr>
              <w:t>п. 11 Правил (владение в соответствующей зоне деятельности источником тепловой энергии с наибольшей рабочей тепловой мощностью и (или) тепловыми сетями с наибольшей тепловой емкостью)</w:t>
            </w:r>
          </w:p>
        </w:tc>
      </w:tr>
      <w:tr w:rsidR="00020A83" w:rsidRPr="00020A83" w14:paraId="7A8D01E0" w14:textId="77777777" w:rsidTr="00CA2809">
        <w:trPr>
          <w:trHeight w:val="20"/>
        </w:trPr>
        <w:tc>
          <w:tcPr>
            <w:tcW w:w="908" w:type="dxa"/>
            <w:vMerge w:val="restart"/>
            <w:tcBorders>
              <w:top w:val="nil"/>
              <w:left w:val="single" w:sz="4" w:space="0" w:color="auto"/>
              <w:bottom w:val="single" w:sz="4" w:space="0" w:color="000000"/>
              <w:right w:val="single" w:sz="4" w:space="0" w:color="auto"/>
            </w:tcBorders>
            <w:shd w:val="clear" w:color="auto" w:fill="auto"/>
            <w:vAlign w:val="center"/>
            <w:hideMark/>
          </w:tcPr>
          <w:p w14:paraId="52650397" w14:textId="77777777" w:rsidR="00CA2809" w:rsidRPr="00020A83" w:rsidRDefault="00CA2809" w:rsidP="00CA2809">
            <w:pPr>
              <w:ind w:right="0"/>
              <w:rPr>
                <w:sz w:val="20"/>
                <w:lang w:eastAsia="ru-RU"/>
              </w:rPr>
            </w:pPr>
            <w:r w:rsidRPr="00020A83">
              <w:rPr>
                <w:sz w:val="20"/>
                <w:lang w:eastAsia="ru-RU"/>
              </w:rPr>
              <w:t>037</w:t>
            </w:r>
          </w:p>
        </w:tc>
        <w:tc>
          <w:tcPr>
            <w:tcW w:w="6945" w:type="dxa"/>
            <w:vMerge w:val="restart"/>
            <w:tcBorders>
              <w:top w:val="nil"/>
              <w:left w:val="single" w:sz="4" w:space="0" w:color="auto"/>
              <w:bottom w:val="single" w:sz="4" w:space="0" w:color="000000"/>
              <w:right w:val="single" w:sz="4" w:space="0" w:color="auto"/>
            </w:tcBorders>
            <w:shd w:val="clear" w:color="auto" w:fill="auto"/>
            <w:vAlign w:val="center"/>
            <w:hideMark/>
          </w:tcPr>
          <w:p w14:paraId="08479CF0" w14:textId="77777777" w:rsidR="00CA2809" w:rsidRPr="00020A83" w:rsidRDefault="00CA2809" w:rsidP="00CA2809">
            <w:pPr>
              <w:ind w:right="0"/>
              <w:jc w:val="left"/>
              <w:rPr>
                <w:sz w:val="20"/>
                <w:lang w:eastAsia="ru-RU"/>
              </w:rPr>
            </w:pPr>
            <w:r w:rsidRPr="00020A83">
              <w:rPr>
                <w:sz w:val="20"/>
                <w:lang w:eastAsia="ru-RU"/>
              </w:rPr>
              <w:t>Котельная Локомотивного депо ТЧ-15 ст. Новокузнецк-Сортировочный (ДВТУ-3)</w:t>
            </w:r>
          </w:p>
        </w:tc>
        <w:tc>
          <w:tcPr>
            <w:tcW w:w="2887" w:type="dxa"/>
            <w:tcBorders>
              <w:top w:val="nil"/>
              <w:left w:val="nil"/>
              <w:bottom w:val="single" w:sz="4" w:space="0" w:color="auto"/>
              <w:right w:val="single" w:sz="4" w:space="0" w:color="auto"/>
            </w:tcBorders>
            <w:shd w:val="clear" w:color="auto" w:fill="auto"/>
            <w:vAlign w:val="center"/>
            <w:hideMark/>
          </w:tcPr>
          <w:p w14:paraId="3E5C57F0" w14:textId="77777777" w:rsidR="00CA2809" w:rsidRPr="00020A83" w:rsidRDefault="00CA2809" w:rsidP="00CA2809">
            <w:pPr>
              <w:ind w:right="0"/>
              <w:rPr>
                <w:sz w:val="20"/>
                <w:lang w:eastAsia="ru-RU"/>
              </w:rPr>
            </w:pPr>
            <w:r w:rsidRPr="00020A83">
              <w:rPr>
                <w:sz w:val="20"/>
                <w:lang w:eastAsia="ru-RU"/>
              </w:rPr>
              <w:t>ОАО «РЖД»</w:t>
            </w:r>
          </w:p>
        </w:tc>
        <w:tc>
          <w:tcPr>
            <w:tcW w:w="1933" w:type="dxa"/>
            <w:tcBorders>
              <w:top w:val="nil"/>
              <w:left w:val="nil"/>
              <w:bottom w:val="single" w:sz="4" w:space="0" w:color="auto"/>
              <w:right w:val="single" w:sz="4" w:space="0" w:color="auto"/>
            </w:tcBorders>
            <w:shd w:val="clear" w:color="auto" w:fill="auto"/>
            <w:vAlign w:val="center"/>
            <w:hideMark/>
          </w:tcPr>
          <w:p w14:paraId="77A6673A" w14:textId="77777777" w:rsidR="00CA2809" w:rsidRPr="00020A83" w:rsidRDefault="00CA2809" w:rsidP="00CA2809">
            <w:pPr>
              <w:ind w:right="0"/>
              <w:rPr>
                <w:sz w:val="20"/>
                <w:lang w:eastAsia="ru-RU"/>
              </w:rPr>
            </w:pPr>
            <w:r w:rsidRPr="00020A83">
              <w:rPr>
                <w:sz w:val="20"/>
                <w:lang w:eastAsia="ru-RU"/>
              </w:rPr>
              <w:t>источник, сети</w:t>
            </w:r>
          </w:p>
        </w:tc>
        <w:tc>
          <w:tcPr>
            <w:tcW w:w="1437" w:type="dxa"/>
            <w:vMerge/>
            <w:tcBorders>
              <w:top w:val="nil"/>
              <w:left w:val="single" w:sz="4" w:space="0" w:color="auto"/>
              <w:bottom w:val="single" w:sz="4" w:space="0" w:color="000000"/>
              <w:right w:val="single" w:sz="4" w:space="0" w:color="auto"/>
            </w:tcBorders>
            <w:shd w:val="clear" w:color="auto" w:fill="auto"/>
            <w:vAlign w:val="center"/>
            <w:hideMark/>
          </w:tcPr>
          <w:p w14:paraId="45D3227E" w14:textId="77777777" w:rsidR="00CA2809" w:rsidRPr="00020A83" w:rsidRDefault="00CA2809" w:rsidP="00CA2809">
            <w:pPr>
              <w:ind w:right="0"/>
              <w:jc w:val="left"/>
              <w:rPr>
                <w:sz w:val="20"/>
                <w:lang w:eastAsia="ru-RU"/>
              </w:rPr>
            </w:pPr>
          </w:p>
        </w:tc>
        <w:tc>
          <w:tcPr>
            <w:tcW w:w="2229" w:type="dxa"/>
            <w:vMerge/>
            <w:tcBorders>
              <w:top w:val="nil"/>
              <w:left w:val="single" w:sz="4" w:space="0" w:color="auto"/>
              <w:bottom w:val="single" w:sz="4" w:space="0" w:color="000000"/>
              <w:right w:val="single" w:sz="4" w:space="0" w:color="auto"/>
            </w:tcBorders>
            <w:shd w:val="clear" w:color="auto" w:fill="auto"/>
            <w:vAlign w:val="center"/>
            <w:hideMark/>
          </w:tcPr>
          <w:p w14:paraId="4FDF1084" w14:textId="77777777" w:rsidR="00CA2809" w:rsidRPr="00020A83" w:rsidRDefault="00CA2809" w:rsidP="00CA2809">
            <w:pPr>
              <w:ind w:right="0"/>
              <w:jc w:val="left"/>
              <w:rPr>
                <w:sz w:val="20"/>
                <w:lang w:eastAsia="ru-RU"/>
              </w:rPr>
            </w:pPr>
          </w:p>
        </w:tc>
        <w:tc>
          <w:tcPr>
            <w:tcW w:w="6398" w:type="dxa"/>
            <w:vMerge/>
            <w:tcBorders>
              <w:top w:val="nil"/>
              <w:left w:val="single" w:sz="4" w:space="0" w:color="auto"/>
              <w:bottom w:val="single" w:sz="4" w:space="0" w:color="000000"/>
              <w:right w:val="single" w:sz="4" w:space="0" w:color="auto"/>
            </w:tcBorders>
            <w:shd w:val="clear" w:color="auto" w:fill="auto"/>
            <w:vAlign w:val="center"/>
            <w:hideMark/>
          </w:tcPr>
          <w:p w14:paraId="3B898280" w14:textId="77777777" w:rsidR="00CA2809" w:rsidRPr="00020A83" w:rsidRDefault="00CA2809" w:rsidP="00CA2809">
            <w:pPr>
              <w:ind w:right="0"/>
              <w:jc w:val="left"/>
              <w:rPr>
                <w:sz w:val="20"/>
                <w:lang w:eastAsia="ru-RU"/>
              </w:rPr>
            </w:pPr>
          </w:p>
        </w:tc>
      </w:tr>
      <w:tr w:rsidR="00020A83" w:rsidRPr="00020A83" w14:paraId="66F7D911" w14:textId="77777777" w:rsidTr="00CA2809">
        <w:trPr>
          <w:trHeight w:val="20"/>
        </w:trPr>
        <w:tc>
          <w:tcPr>
            <w:tcW w:w="908" w:type="dxa"/>
            <w:vMerge/>
            <w:tcBorders>
              <w:top w:val="nil"/>
              <w:left w:val="single" w:sz="4" w:space="0" w:color="auto"/>
              <w:bottom w:val="single" w:sz="4" w:space="0" w:color="000000"/>
              <w:right w:val="single" w:sz="4" w:space="0" w:color="auto"/>
            </w:tcBorders>
            <w:shd w:val="clear" w:color="auto" w:fill="auto"/>
            <w:vAlign w:val="center"/>
            <w:hideMark/>
          </w:tcPr>
          <w:p w14:paraId="0E8DE9C9" w14:textId="77777777" w:rsidR="00CA2809" w:rsidRPr="00020A83" w:rsidRDefault="00CA2809" w:rsidP="00CA2809">
            <w:pPr>
              <w:ind w:right="0"/>
              <w:jc w:val="left"/>
              <w:rPr>
                <w:sz w:val="20"/>
                <w:lang w:eastAsia="ru-RU"/>
              </w:rPr>
            </w:pPr>
          </w:p>
        </w:tc>
        <w:tc>
          <w:tcPr>
            <w:tcW w:w="6945" w:type="dxa"/>
            <w:vMerge/>
            <w:tcBorders>
              <w:top w:val="nil"/>
              <w:left w:val="single" w:sz="4" w:space="0" w:color="auto"/>
              <w:bottom w:val="single" w:sz="4" w:space="0" w:color="000000"/>
              <w:right w:val="single" w:sz="4" w:space="0" w:color="auto"/>
            </w:tcBorders>
            <w:shd w:val="clear" w:color="auto" w:fill="auto"/>
            <w:vAlign w:val="center"/>
            <w:hideMark/>
          </w:tcPr>
          <w:p w14:paraId="754E7DC9" w14:textId="77777777" w:rsidR="00CA2809" w:rsidRPr="00020A83" w:rsidRDefault="00CA2809" w:rsidP="00CA2809">
            <w:pPr>
              <w:ind w:right="0"/>
              <w:jc w:val="left"/>
              <w:rPr>
                <w:sz w:val="20"/>
                <w:lang w:eastAsia="ru-RU"/>
              </w:rPr>
            </w:pPr>
          </w:p>
        </w:tc>
        <w:tc>
          <w:tcPr>
            <w:tcW w:w="2887" w:type="dxa"/>
            <w:tcBorders>
              <w:top w:val="nil"/>
              <w:left w:val="nil"/>
              <w:bottom w:val="single" w:sz="4" w:space="0" w:color="auto"/>
              <w:right w:val="single" w:sz="4" w:space="0" w:color="auto"/>
            </w:tcBorders>
            <w:shd w:val="clear" w:color="auto" w:fill="auto"/>
            <w:noWrap/>
            <w:vAlign w:val="center"/>
            <w:hideMark/>
          </w:tcPr>
          <w:p w14:paraId="5F3C89F2" w14:textId="77777777" w:rsidR="00CA2809" w:rsidRPr="00020A83" w:rsidRDefault="00CA2809" w:rsidP="00CA2809">
            <w:pPr>
              <w:ind w:right="0"/>
              <w:rPr>
                <w:sz w:val="20"/>
                <w:lang w:eastAsia="ru-RU"/>
              </w:rPr>
            </w:pPr>
            <w:r w:rsidRPr="00020A83">
              <w:rPr>
                <w:sz w:val="20"/>
                <w:lang w:eastAsia="ru-RU"/>
              </w:rPr>
              <w:t>ООО «</w:t>
            </w:r>
            <w:proofErr w:type="spellStart"/>
            <w:r w:rsidRPr="00020A83">
              <w:rPr>
                <w:sz w:val="20"/>
                <w:lang w:eastAsia="ru-RU"/>
              </w:rPr>
              <w:t>Сибэнерго</w:t>
            </w:r>
            <w:proofErr w:type="spellEnd"/>
            <w:r w:rsidRPr="00020A83">
              <w:rPr>
                <w:sz w:val="20"/>
                <w:lang w:eastAsia="ru-RU"/>
              </w:rPr>
              <w:t>»</w:t>
            </w:r>
          </w:p>
        </w:tc>
        <w:tc>
          <w:tcPr>
            <w:tcW w:w="1933" w:type="dxa"/>
            <w:tcBorders>
              <w:top w:val="nil"/>
              <w:left w:val="nil"/>
              <w:bottom w:val="single" w:sz="4" w:space="0" w:color="auto"/>
              <w:right w:val="single" w:sz="4" w:space="0" w:color="auto"/>
            </w:tcBorders>
            <w:shd w:val="clear" w:color="auto" w:fill="auto"/>
            <w:vAlign w:val="center"/>
            <w:hideMark/>
          </w:tcPr>
          <w:p w14:paraId="3084E18E" w14:textId="77777777" w:rsidR="00CA2809" w:rsidRPr="00020A83" w:rsidRDefault="00CA2809" w:rsidP="00CA2809">
            <w:pPr>
              <w:ind w:right="0"/>
              <w:rPr>
                <w:sz w:val="20"/>
                <w:lang w:eastAsia="ru-RU"/>
              </w:rPr>
            </w:pPr>
            <w:r w:rsidRPr="00020A83">
              <w:rPr>
                <w:sz w:val="20"/>
                <w:lang w:eastAsia="ru-RU"/>
              </w:rPr>
              <w:t>сети</w:t>
            </w:r>
          </w:p>
        </w:tc>
        <w:tc>
          <w:tcPr>
            <w:tcW w:w="1437" w:type="dxa"/>
            <w:vMerge/>
            <w:tcBorders>
              <w:top w:val="nil"/>
              <w:left w:val="single" w:sz="4" w:space="0" w:color="auto"/>
              <w:bottom w:val="single" w:sz="4" w:space="0" w:color="000000"/>
              <w:right w:val="single" w:sz="4" w:space="0" w:color="auto"/>
            </w:tcBorders>
            <w:shd w:val="clear" w:color="auto" w:fill="auto"/>
            <w:vAlign w:val="center"/>
            <w:hideMark/>
          </w:tcPr>
          <w:p w14:paraId="74CDD9DA" w14:textId="77777777" w:rsidR="00CA2809" w:rsidRPr="00020A83" w:rsidRDefault="00CA2809" w:rsidP="00CA2809">
            <w:pPr>
              <w:ind w:right="0"/>
              <w:jc w:val="left"/>
              <w:rPr>
                <w:sz w:val="20"/>
                <w:lang w:eastAsia="ru-RU"/>
              </w:rPr>
            </w:pPr>
          </w:p>
        </w:tc>
        <w:tc>
          <w:tcPr>
            <w:tcW w:w="2229" w:type="dxa"/>
            <w:vMerge/>
            <w:tcBorders>
              <w:top w:val="nil"/>
              <w:left w:val="single" w:sz="4" w:space="0" w:color="auto"/>
              <w:bottom w:val="single" w:sz="4" w:space="0" w:color="000000"/>
              <w:right w:val="single" w:sz="4" w:space="0" w:color="auto"/>
            </w:tcBorders>
            <w:shd w:val="clear" w:color="auto" w:fill="auto"/>
            <w:vAlign w:val="center"/>
            <w:hideMark/>
          </w:tcPr>
          <w:p w14:paraId="182B7529" w14:textId="77777777" w:rsidR="00CA2809" w:rsidRPr="00020A83" w:rsidRDefault="00CA2809" w:rsidP="00CA2809">
            <w:pPr>
              <w:ind w:right="0"/>
              <w:jc w:val="left"/>
              <w:rPr>
                <w:sz w:val="20"/>
                <w:lang w:eastAsia="ru-RU"/>
              </w:rPr>
            </w:pPr>
          </w:p>
        </w:tc>
        <w:tc>
          <w:tcPr>
            <w:tcW w:w="6398" w:type="dxa"/>
            <w:vMerge/>
            <w:tcBorders>
              <w:top w:val="nil"/>
              <w:left w:val="single" w:sz="4" w:space="0" w:color="auto"/>
              <w:bottom w:val="single" w:sz="4" w:space="0" w:color="000000"/>
              <w:right w:val="single" w:sz="4" w:space="0" w:color="auto"/>
            </w:tcBorders>
            <w:shd w:val="clear" w:color="auto" w:fill="auto"/>
            <w:vAlign w:val="center"/>
            <w:hideMark/>
          </w:tcPr>
          <w:p w14:paraId="563A6E33" w14:textId="77777777" w:rsidR="00CA2809" w:rsidRPr="00020A83" w:rsidRDefault="00CA2809" w:rsidP="00CA2809">
            <w:pPr>
              <w:ind w:right="0"/>
              <w:jc w:val="left"/>
              <w:rPr>
                <w:sz w:val="20"/>
                <w:lang w:eastAsia="ru-RU"/>
              </w:rPr>
            </w:pPr>
          </w:p>
        </w:tc>
      </w:tr>
      <w:tr w:rsidR="00020A83" w:rsidRPr="00020A83" w14:paraId="7B9FA947" w14:textId="77777777" w:rsidTr="00CA2809">
        <w:trPr>
          <w:trHeight w:val="20"/>
        </w:trPr>
        <w:tc>
          <w:tcPr>
            <w:tcW w:w="908" w:type="dxa"/>
            <w:vMerge w:val="restart"/>
            <w:tcBorders>
              <w:top w:val="nil"/>
              <w:left w:val="single" w:sz="4" w:space="0" w:color="auto"/>
              <w:bottom w:val="single" w:sz="4" w:space="0" w:color="000000"/>
              <w:right w:val="single" w:sz="4" w:space="0" w:color="auto"/>
            </w:tcBorders>
            <w:shd w:val="clear" w:color="auto" w:fill="auto"/>
            <w:vAlign w:val="center"/>
            <w:hideMark/>
          </w:tcPr>
          <w:p w14:paraId="4D4F4AD3" w14:textId="77777777" w:rsidR="00CA2809" w:rsidRPr="00020A83" w:rsidRDefault="00CA2809" w:rsidP="00CA2809">
            <w:pPr>
              <w:ind w:right="0"/>
              <w:rPr>
                <w:sz w:val="20"/>
                <w:lang w:eastAsia="ru-RU"/>
              </w:rPr>
            </w:pPr>
            <w:r w:rsidRPr="00020A83">
              <w:rPr>
                <w:sz w:val="20"/>
                <w:lang w:eastAsia="ru-RU"/>
              </w:rPr>
              <w:t>038</w:t>
            </w:r>
          </w:p>
        </w:tc>
        <w:tc>
          <w:tcPr>
            <w:tcW w:w="6945" w:type="dxa"/>
            <w:vMerge w:val="restart"/>
            <w:tcBorders>
              <w:top w:val="nil"/>
              <w:left w:val="single" w:sz="4" w:space="0" w:color="auto"/>
              <w:bottom w:val="single" w:sz="4" w:space="0" w:color="000000"/>
              <w:right w:val="single" w:sz="4" w:space="0" w:color="auto"/>
            </w:tcBorders>
            <w:shd w:val="clear" w:color="auto" w:fill="auto"/>
            <w:vAlign w:val="center"/>
            <w:hideMark/>
          </w:tcPr>
          <w:p w14:paraId="75F65ED6" w14:textId="77777777" w:rsidR="00CA2809" w:rsidRPr="00020A83" w:rsidRDefault="00CA2809" w:rsidP="00CA2809">
            <w:pPr>
              <w:ind w:right="0"/>
              <w:jc w:val="left"/>
              <w:rPr>
                <w:sz w:val="20"/>
                <w:lang w:eastAsia="ru-RU"/>
              </w:rPr>
            </w:pPr>
            <w:r w:rsidRPr="00020A83">
              <w:rPr>
                <w:sz w:val="20"/>
                <w:lang w:eastAsia="ru-RU"/>
              </w:rPr>
              <w:t xml:space="preserve">Котельная ст. </w:t>
            </w:r>
            <w:proofErr w:type="spellStart"/>
            <w:r w:rsidRPr="00020A83">
              <w:rPr>
                <w:sz w:val="20"/>
                <w:lang w:eastAsia="ru-RU"/>
              </w:rPr>
              <w:t>Абагур</w:t>
            </w:r>
            <w:proofErr w:type="spellEnd"/>
            <w:r w:rsidRPr="00020A83">
              <w:rPr>
                <w:sz w:val="20"/>
                <w:lang w:eastAsia="ru-RU"/>
              </w:rPr>
              <w:t>-Лесной ПМС-2</w:t>
            </w:r>
          </w:p>
        </w:tc>
        <w:tc>
          <w:tcPr>
            <w:tcW w:w="2887" w:type="dxa"/>
            <w:tcBorders>
              <w:top w:val="nil"/>
              <w:left w:val="nil"/>
              <w:bottom w:val="single" w:sz="4" w:space="0" w:color="auto"/>
              <w:right w:val="single" w:sz="4" w:space="0" w:color="auto"/>
            </w:tcBorders>
            <w:shd w:val="clear" w:color="auto" w:fill="auto"/>
            <w:vAlign w:val="center"/>
            <w:hideMark/>
          </w:tcPr>
          <w:p w14:paraId="07A11DF3" w14:textId="77777777" w:rsidR="00CA2809" w:rsidRPr="00020A83" w:rsidRDefault="00CA2809" w:rsidP="00CA2809">
            <w:pPr>
              <w:ind w:right="0"/>
              <w:rPr>
                <w:sz w:val="20"/>
                <w:lang w:eastAsia="ru-RU"/>
              </w:rPr>
            </w:pPr>
            <w:r w:rsidRPr="00020A83">
              <w:rPr>
                <w:sz w:val="20"/>
                <w:lang w:eastAsia="ru-RU"/>
              </w:rPr>
              <w:t>ОАО «РЖД»</w:t>
            </w:r>
          </w:p>
        </w:tc>
        <w:tc>
          <w:tcPr>
            <w:tcW w:w="1933" w:type="dxa"/>
            <w:tcBorders>
              <w:top w:val="nil"/>
              <w:left w:val="nil"/>
              <w:bottom w:val="single" w:sz="4" w:space="0" w:color="auto"/>
              <w:right w:val="single" w:sz="4" w:space="0" w:color="auto"/>
            </w:tcBorders>
            <w:shd w:val="clear" w:color="auto" w:fill="auto"/>
            <w:vAlign w:val="center"/>
            <w:hideMark/>
          </w:tcPr>
          <w:p w14:paraId="4B069D76" w14:textId="77777777" w:rsidR="00CA2809" w:rsidRPr="00020A83" w:rsidRDefault="00CA2809" w:rsidP="00CA2809">
            <w:pPr>
              <w:ind w:right="0"/>
              <w:rPr>
                <w:sz w:val="20"/>
                <w:lang w:eastAsia="ru-RU"/>
              </w:rPr>
            </w:pPr>
            <w:r w:rsidRPr="00020A83">
              <w:rPr>
                <w:sz w:val="20"/>
                <w:lang w:eastAsia="ru-RU"/>
              </w:rPr>
              <w:t>источник, сети</w:t>
            </w:r>
          </w:p>
        </w:tc>
        <w:tc>
          <w:tcPr>
            <w:tcW w:w="1437" w:type="dxa"/>
            <w:vMerge/>
            <w:tcBorders>
              <w:top w:val="nil"/>
              <w:left w:val="single" w:sz="4" w:space="0" w:color="auto"/>
              <w:bottom w:val="single" w:sz="4" w:space="0" w:color="000000"/>
              <w:right w:val="single" w:sz="4" w:space="0" w:color="auto"/>
            </w:tcBorders>
            <w:shd w:val="clear" w:color="auto" w:fill="auto"/>
            <w:vAlign w:val="center"/>
            <w:hideMark/>
          </w:tcPr>
          <w:p w14:paraId="57D39BD2" w14:textId="77777777" w:rsidR="00CA2809" w:rsidRPr="00020A83" w:rsidRDefault="00CA2809" w:rsidP="00CA2809">
            <w:pPr>
              <w:ind w:right="0"/>
              <w:jc w:val="left"/>
              <w:rPr>
                <w:sz w:val="20"/>
                <w:lang w:eastAsia="ru-RU"/>
              </w:rPr>
            </w:pPr>
          </w:p>
        </w:tc>
        <w:tc>
          <w:tcPr>
            <w:tcW w:w="2229" w:type="dxa"/>
            <w:vMerge/>
            <w:tcBorders>
              <w:top w:val="nil"/>
              <w:left w:val="single" w:sz="4" w:space="0" w:color="auto"/>
              <w:bottom w:val="single" w:sz="4" w:space="0" w:color="000000"/>
              <w:right w:val="single" w:sz="4" w:space="0" w:color="auto"/>
            </w:tcBorders>
            <w:shd w:val="clear" w:color="auto" w:fill="auto"/>
            <w:vAlign w:val="center"/>
            <w:hideMark/>
          </w:tcPr>
          <w:p w14:paraId="6C0DACF7" w14:textId="77777777" w:rsidR="00CA2809" w:rsidRPr="00020A83" w:rsidRDefault="00CA2809" w:rsidP="00CA2809">
            <w:pPr>
              <w:ind w:right="0"/>
              <w:jc w:val="left"/>
              <w:rPr>
                <w:sz w:val="20"/>
                <w:lang w:eastAsia="ru-RU"/>
              </w:rPr>
            </w:pPr>
          </w:p>
        </w:tc>
        <w:tc>
          <w:tcPr>
            <w:tcW w:w="6398" w:type="dxa"/>
            <w:vMerge/>
            <w:tcBorders>
              <w:top w:val="nil"/>
              <w:left w:val="single" w:sz="4" w:space="0" w:color="auto"/>
              <w:bottom w:val="single" w:sz="4" w:space="0" w:color="000000"/>
              <w:right w:val="single" w:sz="4" w:space="0" w:color="auto"/>
            </w:tcBorders>
            <w:shd w:val="clear" w:color="auto" w:fill="auto"/>
            <w:vAlign w:val="center"/>
            <w:hideMark/>
          </w:tcPr>
          <w:p w14:paraId="63B16C3A" w14:textId="77777777" w:rsidR="00CA2809" w:rsidRPr="00020A83" w:rsidRDefault="00CA2809" w:rsidP="00CA2809">
            <w:pPr>
              <w:ind w:right="0"/>
              <w:jc w:val="left"/>
              <w:rPr>
                <w:sz w:val="20"/>
                <w:lang w:eastAsia="ru-RU"/>
              </w:rPr>
            </w:pPr>
          </w:p>
        </w:tc>
      </w:tr>
      <w:tr w:rsidR="00020A83" w:rsidRPr="00020A83" w14:paraId="7C85EA43" w14:textId="77777777" w:rsidTr="00CA2809">
        <w:trPr>
          <w:trHeight w:val="20"/>
        </w:trPr>
        <w:tc>
          <w:tcPr>
            <w:tcW w:w="908" w:type="dxa"/>
            <w:vMerge/>
            <w:tcBorders>
              <w:top w:val="nil"/>
              <w:left w:val="single" w:sz="4" w:space="0" w:color="auto"/>
              <w:bottom w:val="single" w:sz="4" w:space="0" w:color="000000"/>
              <w:right w:val="single" w:sz="4" w:space="0" w:color="auto"/>
            </w:tcBorders>
            <w:shd w:val="clear" w:color="auto" w:fill="auto"/>
            <w:vAlign w:val="center"/>
            <w:hideMark/>
          </w:tcPr>
          <w:p w14:paraId="372E0DF1" w14:textId="77777777" w:rsidR="00CA2809" w:rsidRPr="00020A83" w:rsidRDefault="00CA2809" w:rsidP="00CA2809">
            <w:pPr>
              <w:ind w:right="0"/>
              <w:jc w:val="left"/>
              <w:rPr>
                <w:sz w:val="20"/>
                <w:lang w:eastAsia="ru-RU"/>
              </w:rPr>
            </w:pPr>
          </w:p>
        </w:tc>
        <w:tc>
          <w:tcPr>
            <w:tcW w:w="6945" w:type="dxa"/>
            <w:vMerge/>
            <w:tcBorders>
              <w:top w:val="nil"/>
              <w:left w:val="single" w:sz="4" w:space="0" w:color="auto"/>
              <w:bottom w:val="single" w:sz="4" w:space="0" w:color="000000"/>
              <w:right w:val="single" w:sz="4" w:space="0" w:color="auto"/>
            </w:tcBorders>
            <w:shd w:val="clear" w:color="auto" w:fill="auto"/>
            <w:vAlign w:val="center"/>
            <w:hideMark/>
          </w:tcPr>
          <w:p w14:paraId="7CD9A7D8" w14:textId="77777777" w:rsidR="00CA2809" w:rsidRPr="00020A83" w:rsidRDefault="00CA2809" w:rsidP="00CA2809">
            <w:pPr>
              <w:ind w:right="0"/>
              <w:jc w:val="left"/>
              <w:rPr>
                <w:sz w:val="20"/>
                <w:lang w:eastAsia="ru-RU"/>
              </w:rPr>
            </w:pPr>
          </w:p>
        </w:tc>
        <w:tc>
          <w:tcPr>
            <w:tcW w:w="2887" w:type="dxa"/>
            <w:tcBorders>
              <w:top w:val="nil"/>
              <w:left w:val="nil"/>
              <w:bottom w:val="single" w:sz="4" w:space="0" w:color="auto"/>
              <w:right w:val="single" w:sz="4" w:space="0" w:color="auto"/>
            </w:tcBorders>
            <w:shd w:val="clear" w:color="auto" w:fill="auto"/>
            <w:noWrap/>
            <w:vAlign w:val="center"/>
            <w:hideMark/>
          </w:tcPr>
          <w:p w14:paraId="45090CBE" w14:textId="77777777" w:rsidR="00CA2809" w:rsidRPr="00020A83" w:rsidRDefault="00CA2809" w:rsidP="00CA2809">
            <w:pPr>
              <w:ind w:right="0"/>
              <w:rPr>
                <w:sz w:val="20"/>
                <w:lang w:eastAsia="ru-RU"/>
              </w:rPr>
            </w:pPr>
            <w:r w:rsidRPr="00020A83">
              <w:rPr>
                <w:sz w:val="20"/>
                <w:lang w:eastAsia="ru-RU"/>
              </w:rPr>
              <w:t>ООО «</w:t>
            </w:r>
            <w:proofErr w:type="spellStart"/>
            <w:r w:rsidRPr="00020A83">
              <w:rPr>
                <w:sz w:val="20"/>
                <w:lang w:eastAsia="ru-RU"/>
              </w:rPr>
              <w:t>Сибэнерго</w:t>
            </w:r>
            <w:proofErr w:type="spellEnd"/>
            <w:r w:rsidRPr="00020A83">
              <w:rPr>
                <w:sz w:val="20"/>
                <w:lang w:eastAsia="ru-RU"/>
              </w:rPr>
              <w:t>»</w:t>
            </w:r>
          </w:p>
        </w:tc>
        <w:tc>
          <w:tcPr>
            <w:tcW w:w="1933" w:type="dxa"/>
            <w:tcBorders>
              <w:top w:val="nil"/>
              <w:left w:val="nil"/>
              <w:bottom w:val="single" w:sz="4" w:space="0" w:color="auto"/>
              <w:right w:val="single" w:sz="4" w:space="0" w:color="auto"/>
            </w:tcBorders>
            <w:shd w:val="clear" w:color="auto" w:fill="auto"/>
            <w:vAlign w:val="center"/>
            <w:hideMark/>
          </w:tcPr>
          <w:p w14:paraId="073AB7DC" w14:textId="77777777" w:rsidR="00CA2809" w:rsidRPr="00020A83" w:rsidRDefault="00CA2809" w:rsidP="00CA2809">
            <w:pPr>
              <w:ind w:right="0"/>
              <w:rPr>
                <w:sz w:val="20"/>
                <w:lang w:eastAsia="ru-RU"/>
              </w:rPr>
            </w:pPr>
            <w:r w:rsidRPr="00020A83">
              <w:rPr>
                <w:sz w:val="20"/>
                <w:lang w:eastAsia="ru-RU"/>
              </w:rPr>
              <w:t>сети</w:t>
            </w:r>
          </w:p>
        </w:tc>
        <w:tc>
          <w:tcPr>
            <w:tcW w:w="1437" w:type="dxa"/>
            <w:vMerge/>
            <w:tcBorders>
              <w:top w:val="nil"/>
              <w:left w:val="single" w:sz="4" w:space="0" w:color="auto"/>
              <w:bottom w:val="single" w:sz="4" w:space="0" w:color="000000"/>
              <w:right w:val="single" w:sz="4" w:space="0" w:color="auto"/>
            </w:tcBorders>
            <w:shd w:val="clear" w:color="auto" w:fill="auto"/>
            <w:vAlign w:val="center"/>
            <w:hideMark/>
          </w:tcPr>
          <w:p w14:paraId="72AC166F" w14:textId="77777777" w:rsidR="00CA2809" w:rsidRPr="00020A83" w:rsidRDefault="00CA2809" w:rsidP="00CA2809">
            <w:pPr>
              <w:ind w:right="0"/>
              <w:jc w:val="left"/>
              <w:rPr>
                <w:sz w:val="20"/>
                <w:lang w:eastAsia="ru-RU"/>
              </w:rPr>
            </w:pPr>
          </w:p>
        </w:tc>
        <w:tc>
          <w:tcPr>
            <w:tcW w:w="2229" w:type="dxa"/>
            <w:vMerge/>
            <w:tcBorders>
              <w:top w:val="nil"/>
              <w:left w:val="single" w:sz="4" w:space="0" w:color="auto"/>
              <w:bottom w:val="single" w:sz="4" w:space="0" w:color="000000"/>
              <w:right w:val="single" w:sz="4" w:space="0" w:color="auto"/>
            </w:tcBorders>
            <w:shd w:val="clear" w:color="auto" w:fill="auto"/>
            <w:vAlign w:val="center"/>
            <w:hideMark/>
          </w:tcPr>
          <w:p w14:paraId="4EE5A446" w14:textId="77777777" w:rsidR="00CA2809" w:rsidRPr="00020A83" w:rsidRDefault="00CA2809" w:rsidP="00CA2809">
            <w:pPr>
              <w:ind w:right="0"/>
              <w:jc w:val="left"/>
              <w:rPr>
                <w:sz w:val="20"/>
                <w:lang w:eastAsia="ru-RU"/>
              </w:rPr>
            </w:pPr>
          </w:p>
        </w:tc>
        <w:tc>
          <w:tcPr>
            <w:tcW w:w="6398" w:type="dxa"/>
            <w:vMerge/>
            <w:tcBorders>
              <w:top w:val="nil"/>
              <w:left w:val="single" w:sz="4" w:space="0" w:color="auto"/>
              <w:bottom w:val="single" w:sz="4" w:space="0" w:color="000000"/>
              <w:right w:val="single" w:sz="4" w:space="0" w:color="auto"/>
            </w:tcBorders>
            <w:shd w:val="clear" w:color="auto" w:fill="auto"/>
            <w:vAlign w:val="center"/>
            <w:hideMark/>
          </w:tcPr>
          <w:p w14:paraId="5ADBE652" w14:textId="77777777" w:rsidR="00CA2809" w:rsidRPr="00020A83" w:rsidRDefault="00CA2809" w:rsidP="00CA2809">
            <w:pPr>
              <w:ind w:right="0"/>
              <w:jc w:val="left"/>
              <w:rPr>
                <w:sz w:val="20"/>
                <w:lang w:eastAsia="ru-RU"/>
              </w:rPr>
            </w:pPr>
          </w:p>
        </w:tc>
      </w:tr>
      <w:tr w:rsidR="00020A83" w:rsidRPr="00020A83" w14:paraId="6DFF863A" w14:textId="77777777" w:rsidTr="00CA2809">
        <w:trPr>
          <w:trHeight w:val="20"/>
        </w:trPr>
        <w:tc>
          <w:tcPr>
            <w:tcW w:w="908" w:type="dxa"/>
            <w:tcBorders>
              <w:top w:val="nil"/>
              <w:left w:val="single" w:sz="4" w:space="0" w:color="auto"/>
              <w:bottom w:val="single" w:sz="4" w:space="0" w:color="auto"/>
              <w:right w:val="single" w:sz="4" w:space="0" w:color="auto"/>
            </w:tcBorders>
            <w:shd w:val="clear" w:color="auto" w:fill="auto"/>
            <w:vAlign w:val="center"/>
            <w:hideMark/>
          </w:tcPr>
          <w:p w14:paraId="38790E91" w14:textId="77777777" w:rsidR="00CA2809" w:rsidRPr="00020A83" w:rsidRDefault="00CA2809" w:rsidP="00CA2809">
            <w:pPr>
              <w:ind w:right="0"/>
              <w:rPr>
                <w:sz w:val="20"/>
                <w:lang w:eastAsia="ru-RU"/>
              </w:rPr>
            </w:pPr>
            <w:r w:rsidRPr="00020A83">
              <w:rPr>
                <w:sz w:val="20"/>
                <w:lang w:eastAsia="ru-RU"/>
              </w:rPr>
              <w:t>039</w:t>
            </w:r>
          </w:p>
        </w:tc>
        <w:tc>
          <w:tcPr>
            <w:tcW w:w="6945" w:type="dxa"/>
            <w:tcBorders>
              <w:top w:val="nil"/>
              <w:left w:val="nil"/>
              <w:bottom w:val="single" w:sz="4" w:space="0" w:color="auto"/>
              <w:right w:val="single" w:sz="4" w:space="0" w:color="auto"/>
            </w:tcBorders>
            <w:shd w:val="clear" w:color="auto" w:fill="auto"/>
            <w:vAlign w:val="center"/>
            <w:hideMark/>
          </w:tcPr>
          <w:p w14:paraId="17309ED4" w14:textId="77777777" w:rsidR="00CA2809" w:rsidRPr="00020A83" w:rsidRDefault="00CA2809" w:rsidP="00CA2809">
            <w:pPr>
              <w:ind w:right="0"/>
              <w:jc w:val="left"/>
              <w:rPr>
                <w:sz w:val="20"/>
                <w:lang w:eastAsia="ru-RU"/>
              </w:rPr>
            </w:pPr>
            <w:r w:rsidRPr="00020A83">
              <w:rPr>
                <w:sz w:val="20"/>
                <w:lang w:eastAsia="ru-RU"/>
              </w:rPr>
              <w:t xml:space="preserve">Котельная ж/д больницы ст. Новокузнецк п. </w:t>
            </w:r>
            <w:proofErr w:type="spellStart"/>
            <w:r w:rsidRPr="00020A83">
              <w:rPr>
                <w:sz w:val="20"/>
                <w:lang w:eastAsia="ru-RU"/>
              </w:rPr>
              <w:t>Точилино</w:t>
            </w:r>
            <w:proofErr w:type="spellEnd"/>
          </w:p>
        </w:tc>
        <w:tc>
          <w:tcPr>
            <w:tcW w:w="2887" w:type="dxa"/>
            <w:tcBorders>
              <w:top w:val="nil"/>
              <w:left w:val="nil"/>
              <w:bottom w:val="single" w:sz="4" w:space="0" w:color="auto"/>
              <w:right w:val="single" w:sz="4" w:space="0" w:color="auto"/>
            </w:tcBorders>
            <w:shd w:val="clear" w:color="auto" w:fill="auto"/>
            <w:vAlign w:val="center"/>
            <w:hideMark/>
          </w:tcPr>
          <w:p w14:paraId="3F49EFCD" w14:textId="77777777" w:rsidR="00CA2809" w:rsidRPr="00020A83" w:rsidRDefault="00CA2809" w:rsidP="00CA2809">
            <w:pPr>
              <w:ind w:right="0"/>
              <w:rPr>
                <w:sz w:val="20"/>
                <w:lang w:eastAsia="ru-RU"/>
              </w:rPr>
            </w:pPr>
            <w:r w:rsidRPr="00020A83">
              <w:rPr>
                <w:sz w:val="20"/>
                <w:lang w:eastAsia="ru-RU"/>
              </w:rPr>
              <w:t>ОАО «РЖД»</w:t>
            </w:r>
          </w:p>
        </w:tc>
        <w:tc>
          <w:tcPr>
            <w:tcW w:w="1933" w:type="dxa"/>
            <w:tcBorders>
              <w:top w:val="nil"/>
              <w:left w:val="nil"/>
              <w:bottom w:val="single" w:sz="4" w:space="0" w:color="auto"/>
              <w:right w:val="single" w:sz="4" w:space="0" w:color="auto"/>
            </w:tcBorders>
            <w:shd w:val="clear" w:color="auto" w:fill="auto"/>
            <w:vAlign w:val="center"/>
            <w:hideMark/>
          </w:tcPr>
          <w:p w14:paraId="12815B93" w14:textId="77777777" w:rsidR="00CA2809" w:rsidRPr="00020A83" w:rsidRDefault="00CA2809" w:rsidP="00CA2809">
            <w:pPr>
              <w:ind w:right="0"/>
              <w:rPr>
                <w:sz w:val="20"/>
                <w:lang w:eastAsia="ru-RU"/>
              </w:rPr>
            </w:pPr>
            <w:r w:rsidRPr="00020A83">
              <w:rPr>
                <w:sz w:val="20"/>
                <w:lang w:eastAsia="ru-RU"/>
              </w:rPr>
              <w:t>источник, сети</w:t>
            </w:r>
          </w:p>
        </w:tc>
        <w:tc>
          <w:tcPr>
            <w:tcW w:w="1437" w:type="dxa"/>
            <w:vMerge/>
            <w:tcBorders>
              <w:top w:val="nil"/>
              <w:left w:val="single" w:sz="4" w:space="0" w:color="auto"/>
              <w:bottom w:val="single" w:sz="4" w:space="0" w:color="000000"/>
              <w:right w:val="single" w:sz="4" w:space="0" w:color="auto"/>
            </w:tcBorders>
            <w:shd w:val="clear" w:color="auto" w:fill="auto"/>
            <w:vAlign w:val="center"/>
            <w:hideMark/>
          </w:tcPr>
          <w:p w14:paraId="07A2D08D" w14:textId="77777777" w:rsidR="00CA2809" w:rsidRPr="00020A83" w:rsidRDefault="00CA2809" w:rsidP="00CA2809">
            <w:pPr>
              <w:ind w:right="0"/>
              <w:jc w:val="left"/>
              <w:rPr>
                <w:sz w:val="20"/>
                <w:lang w:eastAsia="ru-RU"/>
              </w:rPr>
            </w:pPr>
          </w:p>
        </w:tc>
        <w:tc>
          <w:tcPr>
            <w:tcW w:w="2229" w:type="dxa"/>
            <w:vMerge/>
            <w:tcBorders>
              <w:top w:val="nil"/>
              <w:left w:val="single" w:sz="4" w:space="0" w:color="auto"/>
              <w:bottom w:val="single" w:sz="4" w:space="0" w:color="000000"/>
              <w:right w:val="single" w:sz="4" w:space="0" w:color="auto"/>
            </w:tcBorders>
            <w:shd w:val="clear" w:color="auto" w:fill="auto"/>
            <w:vAlign w:val="center"/>
            <w:hideMark/>
          </w:tcPr>
          <w:p w14:paraId="0C2762E7" w14:textId="77777777" w:rsidR="00CA2809" w:rsidRPr="00020A83" w:rsidRDefault="00CA2809" w:rsidP="00CA2809">
            <w:pPr>
              <w:ind w:right="0"/>
              <w:jc w:val="left"/>
              <w:rPr>
                <w:sz w:val="20"/>
                <w:lang w:eastAsia="ru-RU"/>
              </w:rPr>
            </w:pPr>
          </w:p>
        </w:tc>
        <w:tc>
          <w:tcPr>
            <w:tcW w:w="6398" w:type="dxa"/>
            <w:vMerge/>
            <w:tcBorders>
              <w:top w:val="nil"/>
              <w:left w:val="single" w:sz="4" w:space="0" w:color="auto"/>
              <w:bottom w:val="single" w:sz="4" w:space="0" w:color="000000"/>
              <w:right w:val="single" w:sz="4" w:space="0" w:color="auto"/>
            </w:tcBorders>
            <w:shd w:val="clear" w:color="auto" w:fill="auto"/>
            <w:vAlign w:val="center"/>
            <w:hideMark/>
          </w:tcPr>
          <w:p w14:paraId="5E09FBCD" w14:textId="77777777" w:rsidR="00CA2809" w:rsidRPr="00020A83" w:rsidRDefault="00CA2809" w:rsidP="00CA2809">
            <w:pPr>
              <w:ind w:right="0"/>
              <w:jc w:val="left"/>
              <w:rPr>
                <w:sz w:val="20"/>
                <w:lang w:eastAsia="ru-RU"/>
              </w:rPr>
            </w:pPr>
          </w:p>
        </w:tc>
      </w:tr>
      <w:tr w:rsidR="00020A83" w:rsidRPr="00020A83" w14:paraId="488D29F7" w14:textId="77777777" w:rsidTr="00CA2809">
        <w:trPr>
          <w:trHeight w:val="20"/>
        </w:trPr>
        <w:tc>
          <w:tcPr>
            <w:tcW w:w="22737"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7ECD58FA" w14:textId="77777777" w:rsidR="00CA2809" w:rsidRPr="00020A83" w:rsidRDefault="00CA2809" w:rsidP="00CA2809">
            <w:pPr>
              <w:ind w:right="0"/>
              <w:rPr>
                <w:b/>
                <w:bCs/>
                <w:sz w:val="24"/>
                <w:szCs w:val="24"/>
                <w:lang w:eastAsia="ru-RU"/>
              </w:rPr>
            </w:pPr>
            <w:r w:rsidRPr="00020A83">
              <w:rPr>
                <w:b/>
                <w:bCs/>
                <w:sz w:val="24"/>
                <w:szCs w:val="24"/>
                <w:lang w:eastAsia="ru-RU"/>
              </w:rPr>
              <w:t>ЕТО №07</w:t>
            </w:r>
          </w:p>
        </w:tc>
      </w:tr>
      <w:tr w:rsidR="00020A83" w:rsidRPr="00020A83" w14:paraId="304EE14D" w14:textId="77777777" w:rsidTr="00CA2809">
        <w:trPr>
          <w:trHeight w:val="20"/>
        </w:trPr>
        <w:tc>
          <w:tcPr>
            <w:tcW w:w="908" w:type="dxa"/>
            <w:vMerge w:val="restart"/>
            <w:tcBorders>
              <w:top w:val="nil"/>
              <w:left w:val="single" w:sz="4" w:space="0" w:color="auto"/>
              <w:bottom w:val="single" w:sz="4" w:space="0" w:color="000000"/>
              <w:right w:val="single" w:sz="4" w:space="0" w:color="auto"/>
            </w:tcBorders>
            <w:shd w:val="clear" w:color="auto" w:fill="auto"/>
            <w:vAlign w:val="center"/>
            <w:hideMark/>
          </w:tcPr>
          <w:p w14:paraId="6A8FC0B2" w14:textId="77777777" w:rsidR="00CA2809" w:rsidRPr="00020A83" w:rsidRDefault="00CA2809" w:rsidP="00CA2809">
            <w:pPr>
              <w:ind w:right="0"/>
              <w:rPr>
                <w:sz w:val="20"/>
                <w:lang w:eastAsia="ru-RU"/>
              </w:rPr>
            </w:pPr>
            <w:r w:rsidRPr="00020A83">
              <w:rPr>
                <w:sz w:val="20"/>
                <w:lang w:eastAsia="ru-RU"/>
              </w:rPr>
              <w:t>040</w:t>
            </w:r>
          </w:p>
        </w:tc>
        <w:tc>
          <w:tcPr>
            <w:tcW w:w="6945" w:type="dxa"/>
            <w:vMerge w:val="restart"/>
            <w:tcBorders>
              <w:top w:val="nil"/>
              <w:left w:val="single" w:sz="4" w:space="0" w:color="auto"/>
              <w:bottom w:val="single" w:sz="4" w:space="0" w:color="000000"/>
              <w:right w:val="single" w:sz="4" w:space="0" w:color="auto"/>
            </w:tcBorders>
            <w:shd w:val="clear" w:color="auto" w:fill="auto"/>
            <w:vAlign w:val="center"/>
            <w:hideMark/>
          </w:tcPr>
          <w:p w14:paraId="27E04FF2" w14:textId="77777777" w:rsidR="00CA2809" w:rsidRPr="00020A83" w:rsidRDefault="00CA2809" w:rsidP="00CA2809">
            <w:pPr>
              <w:ind w:right="0"/>
              <w:jc w:val="left"/>
              <w:rPr>
                <w:sz w:val="20"/>
                <w:lang w:eastAsia="ru-RU"/>
              </w:rPr>
            </w:pPr>
            <w:r w:rsidRPr="00020A83">
              <w:rPr>
                <w:sz w:val="20"/>
                <w:lang w:eastAsia="ru-RU"/>
              </w:rPr>
              <w:t>Котельная ООО ТК «Садовая»</w:t>
            </w:r>
          </w:p>
        </w:tc>
        <w:tc>
          <w:tcPr>
            <w:tcW w:w="2887" w:type="dxa"/>
            <w:tcBorders>
              <w:top w:val="nil"/>
              <w:left w:val="nil"/>
              <w:bottom w:val="single" w:sz="4" w:space="0" w:color="auto"/>
              <w:right w:val="single" w:sz="4" w:space="0" w:color="auto"/>
            </w:tcBorders>
            <w:shd w:val="clear" w:color="auto" w:fill="auto"/>
            <w:vAlign w:val="center"/>
            <w:hideMark/>
          </w:tcPr>
          <w:p w14:paraId="6367C43D" w14:textId="77777777" w:rsidR="00CA2809" w:rsidRPr="00020A83" w:rsidRDefault="00CA2809" w:rsidP="00CA2809">
            <w:pPr>
              <w:ind w:right="0"/>
              <w:rPr>
                <w:sz w:val="20"/>
                <w:lang w:eastAsia="ru-RU"/>
              </w:rPr>
            </w:pPr>
            <w:r w:rsidRPr="00020A83">
              <w:rPr>
                <w:sz w:val="20"/>
                <w:lang w:eastAsia="ru-RU"/>
              </w:rPr>
              <w:t>ООО ТК «Садовая»</w:t>
            </w:r>
          </w:p>
        </w:tc>
        <w:tc>
          <w:tcPr>
            <w:tcW w:w="1933" w:type="dxa"/>
            <w:tcBorders>
              <w:top w:val="nil"/>
              <w:left w:val="nil"/>
              <w:bottom w:val="single" w:sz="4" w:space="0" w:color="auto"/>
              <w:right w:val="single" w:sz="4" w:space="0" w:color="auto"/>
            </w:tcBorders>
            <w:shd w:val="clear" w:color="auto" w:fill="auto"/>
            <w:vAlign w:val="center"/>
            <w:hideMark/>
          </w:tcPr>
          <w:p w14:paraId="1EE04363" w14:textId="77777777" w:rsidR="00CA2809" w:rsidRPr="00020A83" w:rsidRDefault="00CA2809" w:rsidP="00CA2809">
            <w:pPr>
              <w:ind w:right="0"/>
              <w:rPr>
                <w:sz w:val="20"/>
                <w:lang w:eastAsia="ru-RU"/>
              </w:rPr>
            </w:pPr>
            <w:r w:rsidRPr="00020A83">
              <w:rPr>
                <w:sz w:val="20"/>
                <w:lang w:eastAsia="ru-RU"/>
              </w:rPr>
              <w:t>источник</w:t>
            </w:r>
          </w:p>
        </w:tc>
        <w:tc>
          <w:tcPr>
            <w:tcW w:w="1437" w:type="dxa"/>
            <w:vMerge w:val="restart"/>
            <w:tcBorders>
              <w:top w:val="nil"/>
              <w:left w:val="single" w:sz="4" w:space="0" w:color="auto"/>
              <w:bottom w:val="single" w:sz="4" w:space="0" w:color="000000"/>
              <w:right w:val="single" w:sz="4" w:space="0" w:color="auto"/>
            </w:tcBorders>
            <w:shd w:val="clear" w:color="auto" w:fill="auto"/>
            <w:vAlign w:val="center"/>
            <w:hideMark/>
          </w:tcPr>
          <w:p w14:paraId="1C85DDAC" w14:textId="77777777" w:rsidR="00CA2809" w:rsidRPr="00020A83" w:rsidRDefault="00CA2809" w:rsidP="00CA2809">
            <w:pPr>
              <w:ind w:right="0"/>
              <w:rPr>
                <w:sz w:val="20"/>
                <w:lang w:eastAsia="ru-RU"/>
              </w:rPr>
            </w:pPr>
            <w:r w:rsidRPr="00020A83">
              <w:rPr>
                <w:sz w:val="20"/>
                <w:lang w:eastAsia="ru-RU"/>
              </w:rPr>
              <w:t>07</w:t>
            </w:r>
          </w:p>
        </w:tc>
        <w:tc>
          <w:tcPr>
            <w:tcW w:w="2229" w:type="dxa"/>
            <w:vMerge w:val="restart"/>
            <w:tcBorders>
              <w:top w:val="nil"/>
              <w:left w:val="single" w:sz="4" w:space="0" w:color="auto"/>
              <w:bottom w:val="single" w:sz="4" w:space="0" w:color="000000"/>
              <w:right w:val="single" w:sz="4" w:space="0" w:color="auto"/>
            </w:tcBorders>
            <w:shd w:val="clear" w:color="auto" w:fill="auto"/>
            <w:vAlign w:val="center"/>
            <w:hideMark/>
          </w:tcPr>
          <w:p w14:paraId="5695C582" w14:textId="77777777" w:rsidR="00CA2809" w:rsidRPr="00020A83" w:rsidRDefault="00CA2809" w:rsidP="00CA2809">
            <w:pPr>
              <w:ind w:right="0"/>
              <w:rPr>
                <w:sz w:val="20"/>
                <w:lang w:eastAsia="ru-RU"/>
              </w:rPr>
            </w:pPr>
            <w:r w:rsidRPr="00020A83">
              <w:rPr>
                <w:sz w:val="20"/>
                <w:lang w:eastAsia="ru-RU"/>
              </w:rPr>
              <w:t>ООО ТК «Садовая»</w:t>
            </w:r>
          </w:p>
        </w:tc>
        <w:tc>
          <w:tcPr>
            <w:tcW w:w="6398" w:type="dxa"/>
            <w:vMerge w:val="restart"/>
            <w:tcBorders>
              <w:top w:val="nil"/>
              <w:left w:val="single" w:sz="4" w:space="0" w:color="auto"/>
              <w:bottom w:val="single" w:sz="4" w:space="0" w:color="000000"/>
              <w:right w:val="single" w:sz="4" w:space="0" w:color="auto"/>
            </w:tcBorders>
            <w:shd w:val="clear" w:color="auto" w:fill="auto"/>
            <w:vAlign w:val="center"/>
            <w:hideMark/>
          </w:tcPr>
          <w:p w14:paraId="4AC6E4A4" w14:textId="77777777" w:rsidR="00CA2809" w:rsidRPr="00020A83" w:rsidRDefault="00CA2809" w:rsidP="00CA2809">
            <w:pPr>
              <w:ind w:right="0"/>
              <w:jc w:val="left"/>
              <w:rPr>
                <w:sz w:val="20"/>
                <w:lang w:eastAsia="ru-RU"/>
              </w:rPr>
            </w:pPr>
            <w:r w:rsidRPr="00020A83">
              <w:rPr>
                <w:sz w:val="20"/>
                <w:lang w:eastAsia="ru-RU"/>
              </w:rPr>
              <w:t>п. 11 Правил (владение в соответствующей зоне деятельности источником тепловой энергии с наибольшей рабочей тепловой мощностью и (или) тепловыми сетями с наибольшей тепловой емкостью)</w:t>
            </w:r>
          </w:p>
        </w:tc>
      </w:tr>
      <w:tr w:rsidR="00020A83" w:rsidRPr="00020A83" w14:paraId="098E4386" w14:textId="77777777" w:rsidTr="00CA2809">
        <w:trPr>
          <w:trHeight w:val="20"/>
        </w:trPr>
        <w:tc>
          <w:tcPr>
            <w:tcW w:w="908" w:type="dxa"/>
            <w:vMerge/>
            <w:tcBorders>
              <w:top w:val="nil"/>
              <w:left w:val="single" w:sz="4" w:space="0" w:color="auto"/>
              <w:bottom w:val="single" w:sz="4" w:space="0" w:color="000000"/>
              <w:right w:val="single" w:sz="4" w:space="0" w:color="auto"/>
            </w:tcBorders>
            <w:shd w:val="clear" w:color="auto" w:fill="auto"/>
            <w:vAlign w:val="center"/>
            <w:hideMark/>
          </w:tcPr>
          <w:p w14:paraId="5D260E14" w14:textId="77777777" w:rsidR="00CA2809" w:rsidRPr="00020A83" w:rsidRDefault="00CA2809" w:rsidP="00CA2809">
            <w:pPr>
              <w:ind w:right="0"/>
              <w:jc w:val="left"/>
              <w:rPr>
                <w:sz w:val="20"/>
                <w:lang w:eastAsia="ru-RU"/>
              </w:rPr>
            </w:pPr>
          </w:p>
        </w:tc>
        <w:tc>
          <w:tcPr>
            <w:tcW w:w="6945" w:type="dxa"/>
            <w:vMerge/>
            <w:tcBorders>
              <w:top w:val="nil"/>
              <w:left w:val="single" w:sz="4" w:space="0" w:color="auto"/>
              <w:bottom w:val="single" w:sz="4" w:space="0" w:color="000000"/>
              <w:right w:val="single" w:sz="4" w:space="0" w:color="auto"/>
            </w:tcBorders>
            <w:shd w:val="clear" w:color="auto" w:fill="auto"/>
            <w:vAlign w:val="center"/>
            <w:hideMark/>
          </w:tcPr>
          <w:p w14:paraId="17F6FD92" w14:textId="77777777" w:rsidR="00CA2809" w:rsidRPr="00020A83" w:rsidRDefault="00CA2809" w:rsidP="00CA2809">
            <w:pPr>
              <w:ind w:right="0"/>
              <w:jc w:val="left"/>
              <w:rPr>
                <w:sz w:val="20"/>
                <w:lang w:eastAsia="ru-RU"/>
              </w:rPr>
            </w:pPr>
          </w:p>
        </w:tc>
        <w:tc>
          <w:tcPr>
            <w:tcW w:w="2887" w:type="dxa"/>
            <w:tcBorders>
              <w:top w:val="nil"/>
              <w:left w:val="nil"/>
              <w:bottom w:val="single" w:sz="4" w:space="0" w:color="auto"/>
              <w:right w:val="single" w:sz="4" w:space="0" w:color="auto"/>
            </w:tcBorders>
            <w:shd w:val="clear" w:color="auto" w:fill="auto"/>
            <w:noWrap/>
            <w:vAlign w:val="center"/>
            <w:hideMark/>
          </w:tcPr>
          <w:p w14:paraId="796A7784" w14:textId="77777777" w:rsidR="00CA2809" w:rsidRPr="00020A83" w:rsidRDefault="00CA2809" w:rsidP="00CA2809">
            <w:pPr>
              <w:ind w:right="0"/>
              <w:rPr>
                <w:sz w:val="20"/>
                <w:lang w:eastAsia="ru-RU"/>
              </w:rPr>
            </w:pPr>
            <w:r w:rsidRPr="00020A83">
              <w:rPr>
                <w:sz w:val="20"/>
                <w:lang w:eastAsia="ru-RU"/>
              </w:rPr>
              <w:t>ООО «ЭнергоТранзит»</w:t>
            </w:r>
          </w:p>
        </w:tc>
        <w:tc>
          <w:tcPr>
            <w:tcW w:w="1933" w:type="dxa"/>
            <w:tcBorders>
              <w:top w:val="nil"/>
              <w:left w:val="nil"/>
              <w:bottom w:val="single" w:sz="4" w:space="0" w:color="auto"/>
              <w:right w:val="single" w:sz="4" w:space="0" w:color="auto"/>
            </w:tcBorders>
            <w:shd w:val="clear" w:color="auto" w:fill="auto"/>
            <w:vAlign w:val="center"/>
            <w:hideMark/>
          </w:tcPr>
          <w:p w14:paraId="04780CFA" w14:textId="77777777" w:rsidR="00CA2809" w:rsidRPr="00020A83" w:rsidRDefault="00CA2809" w:rsidP="00CA2809">
            <w:pPr>
              <w:ind w:right="0"/>
              <w:rPr>
                <w:sz w:val="20"/>
                <w:lang w:eastAsia="ru-RU"/>
              </w:rPr>
            </w:pPr>
            <w:r w:rsidRPr="00020A83">
              <w:rPr>
                <w:sz w:val="20"/>
                <w:lang w:eastAsia="ru-RU"/>
              </w:rPr>
              <w:t>сети</w:t>
            </w:r>
          </w:p>
        </w:tc>
        <w:tc>
          <w:tcPr>
            <w:tcW w:w="1437" w:type="dxa"/>
            <w:vMerge/>
            <w:tcBorders>
              <w:top w:val="nil"/>
              <w:left w:val="single" w:sz="4" w:space="0" w:color="auto"/>
              <w:bottom w:val="single" w:sz="4" w:space="0" w:color="000000"/>
              <w:right w:val="single" w:sz="4" w:space="0" w:color="auto"/>
            </w:tcBorders>
            <w:shd w:val="clear" w:color="auto" w:fill="auto"/>
            <w:vAlign w:val="center"/>
            <w:hideMark/>
          </w:tcPr>
          <w:p w14:paraId="0C96766A" w14:textId="77777777" w:rsidR="00CA2809" w:rsidRPr="00020A83" w:rsidRDefault="00CA2809" w:rsidP="00CA2809">
            <w:pPr>
              <w:ind w:right="0"/>
              <w:jc w:val="left"/>
              <w:rPr>
                <w:sz w:val="20"/>
                <w:lang w:eastAsia="ru-RU"/>
              </w:rPr>
            </w:pPr>
          </w:p>
        </w:tc>
        <w:tc>
          <w:tcPr>
            <w:tcW w:w="2229" w:type="dxa"/>
            <w:vMerge/>
            <w:tcBorders>
              <w:top w:val="nil"/>
              <w:left w:val="single" w:sz="4" w:space="0" w:color="auto"/>
              <w:bottom w:val="single" w:sz="4" w:space="0" w:color="000000"/>
              <w:right w:val="single" w:sz="4" w:space="0" w:color="auto"/>
            </w:tcBorders>
            <w:shd w:val="clear" w:color="auto" w:fill="auto"/>
            <w:vAlign w:val="center"/>
            <w:hideMark/>
          </w:tcPr>
          <w:p w14:paraId="03497EB4" w14:textId="77777777" w:rsidR="00CA2809" w:rsidRPr="00020A83" w:rsidRDefault="00CA2809" w:rsidP="00CA2809">
            <w:pPr>
              <w:ind w:right="0"/>
              <w:jc w:val="left"/>
              <w:rPr>
                <w:sz w:val="20"/>
                <w:lang w:eastAsia="ru-RU"/>
              </w:rPr>
            </w:pPr>
          </w:p>
        </w:tc>
        <w:tc>
          <w:tcPr>
            <w:tcW w:w="6398" w:type="dxa"/>
            <w:vMerge/>
            <w:tcBorders>
              <w:top w:val="nil"/>
              <w:left w:val="single" w:sz="4" w:space="0" w:color="auto"/>
              <w:bottom w:val="single" w:sz="4" w:space="0" w:color="000000"/>
              <w:right w:val="single" w:sz="4" w:space="0" w:color="auto"/>
            </w:tcBorders>
            <w:shd w:val="clear" w:color="auto" w:fill="auto"/>
            <w:vAlign w:val="center"/>
            <w:hideMark/>
          </w:tcPr>
          <w:p w14:paraId="358E69BA" w14:textId="77777777" w:rsidR="00CA2809" w:rsidRPr="00020A83" w:rsidRDefault="00CA2809" w:rsidP="00CA2809">
            <w:pPr>
              <w:ind w:right="0"/>
              <w:jc w:val="left"/>
              <w:rPr>
                <w:sz w:val="20"/>
                <w:lang w:eastAsia="ru-RU"/>
              </w:rPr>
            </w:pPr>
          </w:p>
        </w:tc>
      </w:tr>
      <w:tr w:rsidR="00020A83" w:rsidRPr="00020A83" w14:paraId="7343A030" w14:textId="77777777" w:rsidTr="00CA2809">
        <w:trPr>
          <w:trHeight w:val="20"/>
        </w:trPr>
        <w:tc>
          <w:tcPr>
            <w:tcW w:w="22737"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31C1297F" w14:textId="77777777" w:rsidR="00CA2809" w:rsidRPr="00020A83" w:rsidRDefault="00CA2809" w:rsidP="00CA2809">
            <w:pPr>
              <w:ind w:right="0"/>
              <w:rPr>
                <w:b/>
                <w:bCs/>
                <w:sz w:val="24"/>
                <w:szCs w:val="24"/>
                <w:lang w:eastAsia="ru-RU"/>
              </w:rPr>
            </w:pPr>
            <w:r w:rsidRPr="00020A83">
              <w:rPr>
                <w:b/>
                <w:bCs/>
                <w:sz w:val="24"/>
                <w:szCs w:val="24"/>
                <w:lang w:eastAsia="ru-RU"/>
              </w:rPr>
              <w:t>ЕТО №09</w:t>
            </w:r>
          </w:p>
        </w:tc>
      </w:tr>
      <w:tr w:rsidR="00020A83" w:rsidRPr="00020A83" w14:paraId="34DAB7E9" w14:textId="77777777" w:rsidTr="00CA2809">
        <w:trPr>
          <w:trHeight w:val="20"/>
        </w:trPr>
        <w:tc>
          <w:tcPr>
            <w:tcW w:w="908" w:type="dxa"/>
            <w:vMerge w:val="restart"/>
            <w:tcBorders>
              <w:top w:val="nil"/>
              <w:left w:val="single" w:sz="4" w:space="0" w:color="auto"/>
              <w:bottom w:val="single" w:sz="4" w:space="0" w:color="auto"/>
              <w:right w:val="single" w:sz="4" w:space="0" w:color="auto"/>
            </w:tcBorders>
            <w:shd w:val="clear" w:color="auto" w:fill="auto"/>
            <w:vAlign w:val="center"/>
            <w:hideMark/>
          </w:tcPr>
          <w:p w14:paraId="0465535E" w14:textId="77777777" w:rsidR="00CA2809" w:rsidRPr="00020A83" w:rsidRDefault="00CA2809" w:rsidP="00CA2809">
            <w:pPr>
              <w:ind w:right="0"/>
              <w:rPr>
                <w:sz w:val="20"/>
                <w:lang w:eastAsia="ru-RU"/>
              </w:rPr>
            </w:pPr>
            <w:r w:rsidRPr="00020A83">
              <w:rPr>
                <w:sz w:val="20"/>
                <w:lang w:eastAsia="ru-RU"/>
              </w:rPr>
              <w:t>042</w:t>
            </w:r>
          </w:p>
        </w:tc>
        <w:tc>
          <w:tcPr>
            <w:tcW w:w="6945" w:type="dxa"/>
            <w:vMerge w:val="restart"/>
            <w:tcBorders>
              <w:top w:val="nil"/>
              <w:left w:val="single" w:sz="4" w:space="0" w:color="auto"/>
              <w:bottom w:val="single" w:sz="4" w:space="0" w:color="auto"/>
              <w:right w:val="single" w:sz="4" w:space="0" w:color="auto"/>
            </w:tcBorders>
            <w:shd w:val="clear" w:color="auto" w:fill="auto"/>
            <w:vAlign w:val="center"/>
            <w:hideMark/>
          </w:tcPr>
          <w:p w14:paraId="3E3BEF6D" w14:textId="77777777" w:rsidR="00CA2809" w:rsidRPr="00020A83" w:rsidRDefault="00CA2809" w:rsidP="00CA2809">
            <w:pPr>
              <w:ind w:right="0"/>
              <w:jc w:val="left"/>
              <w:rPr>
                <w:sz w:val="20"/>
                <w:lang w:eastAsia="ru-RU"/>
              </w:rPr>
            </w:pPr>
            <w:r w:rsidRPr="00020A83">
              <w:rPr>
                <w:sz w:val="20"/>
                <w:lang w:eastAsia="ru-RU"/>
              </w:rPr>
              <w:t>Котельная ООО «Разрез «</w:t>
            </w:r>
            <w:proofErr w:type="spellStart"/>
            <w:r w:rsidRPr="00020A83">
              <w:rPr>
                <w:sz w:val="20"/>
                <w:lang w:eastAsia="ru-RU"/>
              </w:rPr>
              <w:t>Бунгурский</w:t>
            </w:r>
            <w:proofErr w:type="spellEnd"/>
            <w:r w:rsidRPr="00020A83">
              <w:rPr>
                <w:sz w:val="20"/>
                <w:lang w:eastAsia="ru-RU"/>
              </w:rPr>
              <w:t>-Северный»</w:t>
            </w:r>
          </w:p>
        </w:tc>
        <w:tc>
          <w:tcPr>
            <w:tcW w:w="2887" w:type="dxa"/>
            <w:tcBorders>
              <w:top w:val="nil"/>
              <w:left w:val="nil"/>
              <w:bottom w:val="single" w:sz="4" w:space="0" w:color="auto"/>
              <w:right w:val="single" w:sz="4" w:space="0" w:color="auto"/>
            </w:tcBorders>
            <w:shd w:val="clear" w:color="auto" w:fill="auto"/>
            <w:vAlign w:val="center"/>
            <w:hideMark/>
          </w:tcPr>
          <w:p w14:paraId="1C5CFDDE" w14:textId="77777777" w:rsidR="00CA2809" w:rsidRPr="00020A83" w:rsidRDefault="00CA2809" w:rsidP="00CA2809">
            <w:pPr>
              <w:ind w:right="0"/>
              <w:rPr>
                <w:sz w:val="20"/>
                <w:lang w:eastAsia="ru-RU"/>
              </w:rPr>
            </w:pPr>
            <w:r w:rsidRPr="00020A83">
              <w:rPr>
                <w:sz w:val="20"/>
                <w:lang w:eastAsia="ru-RU"/>
              </w:rPr>
              <w:t>ООО «Разрез «</w:t>
            </w:r>
            <w:proofErr w:type="spellStart"/>
            <w:r w:rsidRPr="00020A83">
              <w:rPr>
                <w:sz w:val="20"/>
                <w:lang w:eastAsia="ru-RU"/>
              </w:rPr>
              <w:t>Бунгурский</w:t>
            </w:r>
            <w:proofErr w:type="spellEnd"/>
            <w:r w:rsidRPr="00020A83">
              <w:rPr>
                <w:sz w:val="20"/>
                <w:lang w:eastAsia="ru-RU"/>
              </w:rPr>
              <w:t>-Северный»</w:t>
            </w:r>
          </w:p>
        </w:tc>
        <w:tc>
          <w:tcPr>
            <w:tcW w:w="1933" w:type="dxa"/>
            <w:tcBorders>
              <w:top w:val="nil"/>
              <w:left w:val="nil"/>
              <w:bottom w:val="single" w:sz="4" w:space="0" w:color="auto"/>
              <w:right w:val="single" w:sz="4" w:space="0" w:color="auto"/>
            </w:tcBorders>
            <w:shd w:val="clear" w:color="auto" w:fill="auto"/>
            <w:vAlign w:val="center"/>
            <w:hideMark/>
          </w:tcPr>
          <w:p w14:paraId="3683FC40" w14:textId="77777777" w:rsidR="00CA2809" w:rsidRPr="00020A83" w:rsidRDefault="00CA2809" w:rsidP="00CA2809">
            <w:pPr>
              <w:ind w:right="0"/>
              <w:rPr>
                <w:sz w:val="20"/>
                <w:lang w:eastAsia="ru-RU"/>
              </w:rPr>
            </w:pPr>
            <w:r w:rsidRPr="00020A83">
              <w:rPr>
                <w:sz w:val="20"/>
                <w:lang w:eastAsia="ru-RU"/>
              </w:rPr>
              <w:t>источник, сети</w:t>
            </w:r>
          </w:p>
        </w:tc>
        <w:tc>
          <w:tcPr>
            <w:tcW w:w="1437" w:type="dxa"/>
            <w:vMerge w:val="restart"/>
            <w:tcBorders>
              <w:top w:val="nil"/>
              <w:left w:val="single" w:sz="4" w:space="0" w:color="auto"/>
              <w:bottom w:val="single" w:sz="4" w:space="0" w:color="000000"/>
              <w:right w:val="single" w:sz="4" w:space="0" w:color="auto"/>
            </w:tcBorders>
            <w:shd w:val="clear" w:color="auto" w:fill="auto"/>
            <w:vAlign w:val="center"/>
            <w:hideMark/>
          </w:tcPr>
          <w:p w14:paraId="0070EB7C" w14:textId="77777777" w:rsidR="00CA2809" w:rsidRPr="00020A83" w:rsidRDefault="00CA2809" w:rsidP="00CA2809">
            <w:pPr>
              <w:ind w:right="0"/>
              <w:rPr>
                <w:sz w:val="20"/>
                <w:lang w:eastAsia="ru-RU"/>
              </w:rPr>
            </w:pPr>
            <w:r w:rsidRPr="00020A83">
              <w:rPr>
                <w:sz w:val="20"/>
                <w:lang w:eastAsia="ru-RU"/>
              </w:rPr>
              <w:t>09</w:t>
            </w:r>
          </w:p>
        </w:tc>
        <w:tc>
          <w:tcPr>
            <w:tcW w:w="2229" w:type="dxa"/>
            <w:vMerge w:val="restart"/>
            <w:tcBorders>
              <w:top w:val="nil"/>
              <w:left w:val="single" w:sz="4" w:space="0" w:color="auto"/>
              <w:bottom w:val="single" w:sz="4" w:space="0" w:color="000000"/>
              <w:right w:val="single" w:sz="4" w:space="0" w:color="auto"/>
            </w:tcBorders>
            <w:shd w:val="clear" w:color="auto" w:fill="auto"/>
            <w:vAlign w:val="center"/>
            <w:hideMark/>
          </w:tcPr>
          <w:p w14:paraId="0706AB6C" w14:textId="77777777" w:rsidR="00CA2809" w:rsidRPr="00020A83" w:rsidRDefault="00CA2809" w:rsidP="00CA2809">
            <w:pPr>
              <w:ind w:right="0"/>
              <w:rPr>
                <w:sz w:val="20"/>
                <w:lang w:eastAsia="ru-RU"/>
              </w:rPr>
            </w:pPr>
            <w:r w:rsidRPr="00020A83">
              <w:rPr>
                <w:sz w:val="20"/>
                <w:lang w:eastAsia="ru-RU"/>
              </w:rPr>
              <w:t>ООО «Разрез «</w:t>
            </w:r>
            <w:proofErr w:type="spellStart"/>
            <w:r w:rsidRPr="00020A83">
              <w:rPr>
                <w:sz w:val="20"/>
                <w:lang w:eastAsia="ru-RU"/>
              </w:rPr>
              <w:t>Бунгурский</w:t>
            </w:r>
            <w:proofErr w:type="spellEnd"/>
            <w:r w:rsidRPr="00020A83">
              <w:rPr>
                <w:sz w:val="20"/>
                <w:lang w:eastAsia="ru-RU"/>
              </w:rPr>
              <w:t>-Северный»</w:t>
            </w:r>
          </w:p>
        </w:tc>
        <w:tc>
          <w:tcPr>
            <w:tcW w:w="6398" w:type="dxa"/>
            <w:vMerge w:val="restart"/>
            <w:tcBorders>
              <w:top w:val="nil"/>
              <w:left w:val="single" w:sz="4" w:space="0" w:color="auto"/>
              <w:bottom w:val="single" w:sz="4" w:space="0" w:color="000000"/>
              <w:right w:val="single" w:sz="4" w:space="0" w:color="auto"/>
            </w:tcBorders>
            <w:shd w:val="clear" w:color="auto" w:fill="auto"/>
            <w:vAlign w:val="center"/>
            <w:hideMark/>
          </w:tcPr>
          <w:p w14:paraId="25EB0AA1" w14:textId="77777777" w:rsidR="00CA2809" w:rsidRPr="00020A83" w:rsidRDefault="00CA2809" w:rsidP="00CA2809">
            <w:pPr>
              <w:ind w:right="0"/>
              <w:jc w:val="left"/>
              <w:rPr>
                <w:sz w:val="20"/>
                <w:lang w:eastAsia="ru-RU"/>
              </w:rPr>
            </w:pPr>
            <w:r w:rsidRPr="00020A83">
              <w:rPr>
                <w:sz w:val="20"/>
                <w:lang w:eastAsia="ru-RU"/>
              </w:rPr>
              <w:t>п. 11 Правил (владение в соответствующей зоне деятельности источником тепловой энергии с наибольшей рабочей тепловой мощностью и (или) тепловыми сетями с наибольшей тепловой емкостью)</w:t>
            </w:r>
          </w:p>
        </w:tc>
      </w:tr>
      <w:tr w:rsidR="00020A83" w:rsidRPr="00020A83" w14:paraId="101D2CF5" w14:textId="77777777" w:rsidTr="00CA2809">
        <w:trPr>
          <w:trHeight w:val="20"/>
        </w:trPr>
        <w:tc>
          <w:tcPr>
            <w:tcW w:w="908" w:type="dxa"/>
            <w:vMerge/>
            <w:tcBorders>
              <w:top w:val="nil"/>
              <w:left w:val="single" w:sz="4" w:space="0" w:color="auto"/>
              <w:bottom w:val="single" w:sz="4" w:space="0" w:color="auto"/>
              <w:right w:val="single" w:sz="4" w:space="0" w:color="auto"/>
            </w:tcBorders>
            <w:shd w:val="clear" w:color="auto" w:fill="auto"/>
            <w:vAlign w:val="center"/>
            <w:hideMark/>
          </w:tcPr>
          <w:p w14:paraId="45CE3A77" w14:textId="77777777" w:rsidR="00CA2809" w:rsidRPr="00020A83" w:rsidRDefault="00CA2809" w:rsidP="00CA2809">
            <w:pPr>
              <w:ind w:right="0"/>
              <w:jc w:val="left"/>
              <w:rPr>
                <w:sz w:val="20"/>
                <w:lang w:eastAsia="ru-RU"/>
              </w:rPr>
            </w:pPr>
          </w:p>
        </w:tc>
        <w:tc>
          <w:tcPr>
            <w:tcW w:w="6945" w:type="dxa"/>
            <w:vMerge/>
            <w:tcBorders>
              <w:top w:val="nil"/>
              <w:left w:val="single" w:sz="4" w:space="0" w:color="auto"/>
              <w:bottom w:val="single" w:sz="4" w:space="0" w:color="auto"/>
              <w:right w:val="single" w:sz="4" w:space="0" w:color="auto"/>
            </w:tcBorders>
            <w:shd w:val="clear" w:color="auto" w:fill="auto"/>
            <w:vAlign w:val="center"/>
            <w:hideMark/>
          </w:tcPr>
          <w:p w14:paraId="13A5B263" w14:textId="77777777" w:rsidR="00CA2809" w:rsidRPr="00020A83" w:rsidRDefault="00CA2809" w:rsidP="00CA2809">
            <w:pPr>
              <w:ind w:right="0"/>
              <w:jc w:val="left"/>
              <w:rPr>
                <w:sz w:val="20"/>
                <w:lang w:eastAsia="ru-RU"/>
              </w:rPr>
            </w:pPr>
          </w:p>
        </w:tc>
        <w:tc>
          <w:tcPr>
            <w:tcW w:w="2887" w:type="dxa"/>
            <w:tcBorders>
              <w:top w:val="nil"/>
              <w:left w:val="nil"/>
              <w:bottom w:val="single" w:sz="4" w:space="0" w:color="auto"/>
              <w:right w:val="single" w:sz="4" w:space="0" w:color="auto"/>
            </w:tcBorders>
            <w:shd w:val="clear" w:color="auto" w:fill="auto"/>
            <w:noWrap/>
            <w:vAlign w:val="center"/>
            <w:hideMark/>
          </w:tcPr>
          <w:p w14:paraId="56B93A8F" w14:textId="77777777" w:rsidR="00CA2809" w:rsidRPr="00020A83" w:rsidRDefault="00CA2809" w:rsidP="00CA2809">
            <w:pPr>
              <w:ind w:right="0"/>
              <w:rPr>
                <w:sz w:val="20"/>
                <w:lang w:eastAsia="ru-RU"/>
              </w:rPr>
            </w:pPr>
            <w:r w:rsidRPr="00020A83">
              <w:rPr>
                <w:sz w:val="20"/>
                <w:lang w:eastAsia="ru-RU"/>
              </w:rPr>
              <w:t>ООО «</w:t>
            </w:r>
            <w:proofErr w:type="spellStart"/>
            <w:r w:rsidRPr="00020A83">
              <w:rPr>
                <w:sz w:val="20"/>
                <w:lang w:eastAsia="ru-RU"/>
              </w:rPr>
              <w:t>Сибэнерго</w:t>
            </w:r>
            <w:proofErr w:type="spellEnd"/>
            <w:r w:rsidRPr="00020A83">
              <w:rPr>
                <w:sz w:val="20"/>
                <w:lang w:eastAsia="ru-RU"/>
              </w:rPr>
              <w:t>»</w:t>
            </w:r>
          </w:p>
        </w:tc>
        <w:tc>
          <w:tcPr>
            <w:tcW w:w="1933" w:type="dxa"/>
            <w:tcBorders>
              <w:top w:val="nil"/>
              <w:left w:val="nil"/>
              <w:bottom w:val="single" w:sz="4" w:space="0" w:color="auto"/>
              <w:right w:val="single" w:sz="4" w:space="0" w:color="auto"/>
            </w:tcBorders>
            <w:shd w:val="clear" w:color="auto" w:fill="auto"/>
            <w:vAlign w:val="center"/>
            <w:hideMark/>
          </w:tcPr>
          <w:p w14:paraId="1B085B70" w14:textId="77777777" w:rsidR="00CA2809" w:rsidRPr="00020A83" w:rsidRDefault="00CA2809" w:rsidP="00CA2809">
            <w:pPr>
              <w:ind w:right="0"/>
              <w:rPr>
                <w:sz w:val="20"/>
                <w:lang w:eastAsia="ru-RU"/>
              </w:rPr>
            </w:pPr>
            <w:r w:rsidRPr="00020A83">
              <w:rPr>
                <w:sz w:val="20"/>
                <w:lang w:eastAsia="ru-RU"/>
              </w:rPr>
              <w:t>сети</w:t>
            </w:r>
          </w:p>
        </w:tc>
        <w:tc>
          <w:tcPr>
            <w:tcW w:w="1437" w:type="dxa"/>
            <w:vMerge/>
            <w:tcBorders>
              <w:top w:val="nil"/>
              <w:left w:val="single" w:sz="4" w:space="0" w:color="auto"/>
              <w:bottom w:val="single" w:sz="4" w:space="0" w:color="000000"/>
              <w:right w:val="single" w:sz="4" w:space="0" w:color="auto"/>
            </w:tcBorders>
            <w:shd w:val="clear" w:color="auto" w:fill="auto"/>
            <w:vAlign w:val="center"/>
            <w:hideMark/>
          </w:tcPr>
          <w:p w14:paraId="2AA8A936" w14:textId="77777777" w:rsidR="00CA2809" w:rsidRPr="00020A83" w:rsidRDefault="00CA2809" w:rsidP="00CA2809">
            <w:pPr>
              <w:ind w:right="0"/>
              <w:jc w:val="left"/>
              <w:rPr>
                <w:sz w:val="20"/>
                <w:lang w:eastAsia="ru-RU"/>
              </w:rPr>
            </w:pPr>
          </w:p>
        </w:tc>
        <w:tc>
          <w:tcPr>
            <w:tcW w:w="2229" w:type="dxa"/>
            <w:vMerge/>
            <w:tcBorders>
              <w:top w:val="nil"/>
              <w:left w:val="single" w:sz="4" w:space="0" w:color="auto"/>
              <w:bottom w:val="single" w:sz="4" w:space="0" w:color="000000"/>
              <w:right w:val="single" w:sz="4" w:space="0" w:color="auto"/>
            </w:tcBorders>
            <w:shd w:val="clear" w:color="auto" w:fill="auto"/>
            <w:vAlign w:val="center"/>
            <w:hideMark/>
          </w:tcPr>
          <w:p w14:paraId="23704812" w14:textId="77777777" w:rsidR="00CA2809" w:rsidRPr="00020A83" w:rsidRDefault="00CA2809" w:rsidP="00CA2809">
            <w:pPr>
              <w:ind w:right="0"/>
              <w:jc w:val="left"/>
              <w:rPr>
                <w:sz w:val="20"/>
                <w:lang w:eastAsia="ru-RU"/>
              </w:rPr>
            </w:pPr>
          </w:p>
        </w:tc>
        <w:tc>
          <w:tcPr>
            <w:tcW w:w="6398" w:type="dxa"/>
            <w:vMerge/>
            <w:tcBorders>
              <w:top w:val="nil"/>
              <w:left w:val="single" w:sz="4" w:space="0" w:color="auto"/>
              <w:bottom w:val="single" w:sz="4" w:space="0" w:color="000000"/>
              <w:right w:val="single" w:sz="4" w:space="0" w:color="auto"/>
            </w:tcBorders>
            <w:shd w:val="clear" w:color="auto" w:fill="auto"/>
            <w:vAlign w:val="center"/>
            <w:hideMark/>
          </w:tcPr>
          <w:p w14:paraId="2589B102" w14:textId="77777777" w:rsidR="00CA2809" w:rsidRPr="00020A83" w:rsidRDefault="00CA2809" w:rsidP="00CA2809">
            <w:pPr>
              <w:ind w:right="0"/>
              <w:jc w:val="left"/>
              <w:rPr>
                <w:sz w:val="20"/>
                <w:lang w:eastAsia="ru-RU"/>
              </w:rPr>
            </w:pPr>
          </w:p>
        </w:tc>
      </w:tr>
      <w:tr w:rsidR="00020A83" w:rsidRPr="00020A83" w14:paraId="3F436C04" w14:textId="77777777" w:rsidTr="00CA2809">
        <w:trPr>
          <w:trHeight w:val="20"/>
        </w:trPr>
        <w:tc>
          <w:tcPr>
            <w:tcW w:w="22737"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4A52705F" w14:textId="77777777" w:rsidR="00CA2809" w:rsidRPr="00020A83" w:rsidRDefault="00CA2809" w:rsidP="00CA2809">
            <w:pPr>
              <w:ind w:right="0"/>
              <w:rPr>
                <w:b/>
                <w:bCs/>
                <w:sz w:val="24"/>
                <w:szCs w:val="24"/>
                <w:lang w:eastAsia="ru-RU"/>
              </w:rPr>
            </w:pPr>
            <w:r w:rsidRPr="00020A83">
              <w:rPr>
                <w:b/>
                <w:bCs/>
                <w:sz w:val="24"/>
                <w:szCs w:val="24"/>
                <w:lang w:eastAsia="ru-RU"/>
              </w:rPr>
              <w:t>ЕТО №10</w:t>
            </w:r>
          </w:p>
        </w:tc>
      </w:tr>
      <w:tr w:rsidR="00020A83" w:rsidRPr="00020A83" w14:paraId="6B2887D1" w14:textId="77777777" w:rsidTr="00CA2809">
        <w:trPr>
          <w:trHeight w:val="20"/>
        </w:trPr>
        <w:tc>
          <w:tcPr>
            <w:tcW w:w="908" w:type="dxa"/>
            <w:tcBorders>
              <w:top w:val="nil"/>
              <w:left w:val="single" w:sz="4" w:space="0" w:color="auto"/>
              <w:bottom w:val="single" w:sz="4" w:space="0" w:color="auto"/>
              <w:right w:val="single" w:sz="4" w:space="0" w:color="auto"/>
            </w:tcBorders>
            <w:shd w:val="clear" w:color="auto" w:fill="auto"/>
            <w:vAlign w:val="center"/>
            <w:hideMark/>
          </w:tcPr>
          <w:p w14:paraId="1893AEC5" w14:textId="77777777" w:rsidR="00CA2809" w:rsidRPr="00020A83" w:rsidRDefault="00CA2809" w:rsidP="00CA2809">
            <w:pPr>
              <w:ind w:right="0"/>
              <w:rPr>
                <w:sz w:val="20"/>
                <w:lang w:eastAsia="ru-RU"/>
              </w:rPr>
            </w:pPr>
            <w:r w:rsidRPr="00020A83">
              <w:rPr>
                <w:sz w:val="20"/>
                <w:lang w:eastAsia="ru-RU"/>
              </w:rPr>
              <w:t>004</w:t>
            </w:r>
          </w:p>
        </w:tc>
        <w:tc>
          <w:tcPr>
            <w:tcW w:w="6945" w:type="dxa"/>
            <w:tcBorders>
              <w:top w:val="nil"/>
              <w:left w:val="nil"/>
              <w:bottom w:val="single" w:sz="4" w:space="0" w:color="auto"/>
              <w:right w:val="single" w:sz="4" w:space="0" w:color="auto"/>
            </w:tcBorders>
            <w:shd w:val="clear" w:color="auto" w:fill="auto"/>
            <w:vAlign w:val="center"/>
            <w:hideMark/>
          </w:tcPr>
          <w:p w14:paraId="74A482D2" w14:textId="77777777" w:rsidR="00CA2809" w:rsidRPr="00020A83" w:rsidRDefault="00CA2809" w:rsidP="00CA2809">
            <w:pPr>
              <w:ind w:right="0"/>
              <w:jc w:val="left"/>
              <w:rPr>
                <w:sz w:val="20"/>
                <w:lang w:eastAsia="ru-RU"/>
              </w:rPr>
            </w:pPr>
            <w:proofErr w:type="spellStart"/>
            <w:r w:rsidRPr="00020A83">
              <w:rPr>
                <w:sz w:val="20"/>
                <w:lang w:eastAsia="ru-RU"/>
              </w:rPr>
              <w:t>Абашевская</w:t>
            </w:r>
            <w:proofErr w:type="spellEnd"/>
            <w:r w:rsidRPr="00020A83">
              <w:rPr>
                <w:sz w:val="20"/>
                <w:lang w:eastAsia="ru-RU"/>
              </w:rPr>
              <w:t xml:space="preserve"> районная котельная</w:t>
            </w:r>
          </w:p>
        </w:tc>
        <w:tc>
          <w:tcPr>
            <w:tcW w:w="2887" w:type="dxa"/>
            <w:tcBorders>
              <w:top w:val="nil"/>
              <w:left w:val="nil"/>
              <w:bottom w:val="single" w:sz="4" w:space="0" w:color="auto"/>
              <w:right w:val="single" w:sz="4" w:space="0" w:color="auto"/>
            </w:tcBorders>
            <w:shd w:val="clear" w:color="auto" w:fill="auto"/>
            <w:noWrap/>
            <w:vAlign w:val="center"/>
            <w:hideMark/>
          </w:tcPr>
          <w:p w14:paraId="663BA886" w14:textId="77777777" w:rsidR="00CA2809" w:rsidRPr="00020A83" w:rsidRDefault="00CA2809" w:rsidP="00CA2809">
            <w:pPr>
              <w:ind w:right="0"/>
              <w:rPr>
                <w:sz w:val="20"/>
                <w:lang w:eastAsia="ru-RU"/>
              </w:rPr>
            </w:pPr>
            <w:r w:rsidRPr="00020A83">
              <w:rPr>
                <w:sz w:val="20"/>
                <w:lang w:eastAsia="ru-RU"/>
              </w:rPr>
              <w:t>ООО «ЭнергоТранзит»</w:t>
            </w:r>
          </w:p>
        </w:tc>
        <w:tc>
          <w:tcPr>
            <w:tcW w:w="1933" w:type="dxa"/>
            <w:tcBorders>
              <w:top w:val="nil"/>
              <w:left w:val="nil"/>
              <w:bottom w:val="single" w:sz="4" w:space="0" w:color="auto"/>
              <w:right w:val="single" w:sz="4" w:space="0" w:color="auto"/>
            </w:tcBorders>
            <w:shd w:val="clear" w:color="auto" w:fill="auto"/>
            <w:vAlign w:val="center"/>
            <w:hideMark/>
          </w:tcPr>
          <w:p w14:paraId="19BD0ECC" w14:textId="77777777" w:rsidR="00CA2809" w:rsidRPr="00020A83" w:rsidRDefault="00CA2809" w:rsidP="00CA2809">
            <w:pPr>
              <w:ind w:right="0"/>
              <w:rPr>
                <w:sz w:val="20"/>
                <w:lang w:eastAsia="ru-RU"/>
              </w:rPr>
            </w:pPr>
            <w:r w:rsidRPr="00020A83">
              <w:rPr>
                <w:sz w:val="20"/>
                <w:lang w:eastAsia="ru-RU"/>
              </w:rPr>
              <w:t>источник, сети</w:t>
            </w:r>
          </w:p>
        </w:tc>
        <w:tc>
          <w:tcPr>
            <w:tcW w:w="1437" w:type="dxa"/>
            <w:vMerge w:val="restart"/>
            <w:tcBorders>
              <w:top w:val="nil"/>
              <w:left w:val="single" w:sz="4" w:space="0" w:color="auto"/>
              <w:bottom w:val="single" w:sz="4" w:space="0" w:color="000000"/>
              <w:right w:val="single" w:sz="4" w:space="0" w:color="auto"/>
            </w:tcBorders>
            <w:shd w:val="clear" w:color="auto" w:fill="auto"/>
            <w:vAlign w:val="center"/>
            <w:hideMark/>
          </w:tcPr>
          <w:p w14:paraId="04ED7417" w14:textId="77777777" w:rsidR="00CA2809" w:rsidRPr="00020A83" w:rsidRDefault="00CA2809" w:rsidP="00CA2809">
            <w:pPr>
              <w:ind w:right="0"/>
              <w:rPr>
                <w:sz w:val="20"/>
                <w:lang w:eastAsia="ru-RU"/>
              </w:rPr>
            </w:pPr>
            <w:r w:rsidRPr="00020A83">
              <w:rPr>
                <w:sz w:val="20"/>
                <w:lang w:eastAsia="ru-RU"/>
              </w:rPr>
              <w:t>10</w:t>
            </w:r>
          </w:p>
        </w:tc>
        <w:tc>
          <w:tcPr>
            <w:tcW w:w="2229" w:type="dxa"/>
            <w:vMerge w:val="restart"/>
            <w:tcBorders>
              <w:top w:val="nil"/>
              <w:left w:val="single" w:sz="4" w:space="0" w:color="auto"/>
              <w:bottom w:val="single" w:sz="4" w:space="0" w:color="000000"/>
              <w:right w:val="single" w:sz="4" w:space="0" w:color="auto"/>
            </w:tcBorders>
            <w:shd w:val="clear" w:color="auto" w:fill="auto"/>
            <w:vAlign w:val="center"/>
            <w:hideMark/>
          </w:tcPr>
          <w:p w14:paraId="248B50E0" w14:textId="77777777" w:rsidR="00CA2809" w:rsidRPr="00020A83" w:rsidRDefault="00CA2809" w:rsidP="00CA2809">
            <w:pPr>
              <w:ind w:right="0"/>
              <w:rPr>
                <w:sz w:val="20"/>
                <w:lang w:eastAsia="ru-RU"/>
              </w:rPr>
            </w:pPr>
            <w:r w:rsidRPr="00020A83">
              <w:rPr>
                <w:sz w:val="20"/>
                <w:lang w:eastAsia="ru-RU"/>
              </w:rPr>
              <w:t>ООО «ЭнергоТранзит»</w:t>
            </w:r>
          </w:p>
        </w:tc>
        <w:tc>
          <w:tcPr>
            <w:tcW w:w="6398" w:type="dxa"/>
            <w:vMerge w:val="restart"/>
            <w:tcBorders>
              <w:top w:val="nil"/>
              <w:left w:val="single" w:sz="4" w:space="0" w:color="auto"/>
              <w:bottom w:val="single" w:sz="4" w:space="0" w:color="000000"/>
              <w:right w:val="single" w:sz="4" w:space="0" w:color="auto"/>
            </w:tcBorders>
            <w:shd w:val="clear" w:color="auto" w:fill="auto"/>
            <w:vAlign w:val="center"/>
            <w:hideMark/>
          </w:tcPr>
          <w:p w14:paraId="0FAA75E6" w14:textId="77777777" w:rsidR="00CA2809" w:rsidRPr="00020A83" w:rsidRDefault="00CA2809" w:rsidP="00CA2809">
            <w:pPr>
              <w:ind w:right="0"/>
              <w:jc w:val="left"/>
              <w:rPr>
                <w:sz w:val="20"/>
                <w:lang w:eastAsia="ru-RU"/>
              </w:rPr>
            </w:pPr>
            <w:r w:rsidRPr="00020A83">
              <w:rPr>
                <w:sz w:val="20"/>
                <w:lang w:eastAsia="ru-RU"/>
              </w:rPr>
              <w:t>п. 6 Правил (в отношении одной зоны деятельности единой теплоснабжающей организации подана 1 заявка (от 11.04.2022 г. №3/1-3080-15) от лица, владеющего на праве собственности источником тепловой энергии и (или) тепловыми сетями в соответствующей зоне деятельности единой теплоснабжающей организации)</w:t>
            </w:r>
          </w:p>
        </w:tc>
      </w:tr>
      <w:tr w:rsidR="00020A83" w:rsidRPr="00020A83" w14:paraId="626AA6B2" w14:textId="77777777" w:rsidTr="00CA2809">
        <w:trPr>
          <w:trHeight w:val="20"/>
        </w:trPr>
        <w:tc>
          <w:tcPr>
            <w:tcW w:w="908" w:type="dxa"/>
            <w:tcBorders>
              <w:top w:val="nil"/>
              <w:left w:val="single" w:sz="4" w:space="0" w:color="auto"/>
              <w:bottom w:val="single" w:sz="4" w:space="0" w:color="auto"/>
              <w:right w:val="single" w:sz="4" w:space="0" w:color="auto"/>
            </w:tcBorders>
            <w:shd w:val="clear" w:color="auto" w:fill="auto"/>
            <w:vAlign w:val="center"/>
            <w:hideMark/>
          </w:tcPr>
          <w:p w14:paraId="0CEF5D48" w14:textId="77777777" w:rsidR="00CA2809" w:rsidRPr="00020A83" w:rsidRDefault="00CA2809" w:rsidP="00CA2809">
            <w:pPr>
              <w:ind w:right="0"/>
              <w:rPr>
                <w:sz w:val="20"/>
                <w:lang w:eastAsia="ru-RU"/>
              </w:rPr>
            </w:pPr>
            <w:r w:rsidRPr="00020A83">
              <w:rPr>
                <w:sz w:val="20"/>
                <w:lang w:eastAsia="ru-RU"/>
              </w:rPr>
              <w:t>005</w:t>
            </w:r>
          </w:p>
        </w:tc>
        <w:tc>
          <w:tcPr>
            <w:tcW w:w="6945" w:type="dxa"/>
            <w:tcBorders>
              <w:top w:val="nil"/>
              <w:left w:val="nil"/>
              <w:bottom w:val="single" w:sz="4" w:space="0" w:color="auto"/>
              <w:right w:val="single" w:sz="4" w:space="0" w:color="auto"/>
            </w:tcBorders>
            <w:shd w:val="clear" w:color="auto" w:fill="auto"/>
            <w:vAlign w:val="center"/>
            <w:hideMark/>
          </w:tcPr>
          <w:p w14:paraId="55DA4C7A" w14:textId="77777777" w:rsidR="00CA2809" w:rsidRPr="00020A83" w:rsidRDefault="00CA2809" w:rsidP="00CA2809">
            <w:pPr>
              <w:ind w:right="0"/>
              <w:jc w:val="left"/>
              <w:rPr>
                <w:sz w:val="20"/>
                <w:lang w:eastAsia="ru-RU"/>
              </w:rPr>
            </w:pPr>
            <w:proofErr w:type="spellStart"/>
            <w:r w:rsidRPr="00020A83">
              <w:rPr>
                <w:sz w:val="20"/>
                <w:lang w:eastAsia="ru-RU"/>
              </w:rPr>
              <w:t>Байдаевская</w:t>
            </w:r>
            <w:proofErr w:type="spellEnd"/>
            <w:r w:rsidRPr="00020A83">
              <w:rPr>
                <w:sz w:val="20"/>
                <w:lang w:eastAsia="ru-RU"/>
              </w:rPr>
              <w:t xml:space="preserve"> центральная котельная №2</w:t>
            </w:r>
          </w:p>
        </w:tc>
        <w:tc>
          <w:tcPr>
            <w:tcW w:w="2887" w:type="dxa"/>
            <w:tcBorders>
              <w:top w:val="nil"/>
              <w:left w:val="nil"/>
              <w:bottom w:val="single" w:sz="4" w:space="0" w:color="auto"/>
              <w:right w:val="single" w:sz="4" w:space="0" w:color="auto"/>
            </w:tcBorders>
            <w:shd w:val="clear" w:color="auto" w:fill="auto"/>
            <w:noWrap/>
            <w:vAlign w:val="center"/>
            <w:hideMark/>
          </w:tcPr>
          <w:p w14:paraId="32B4BC70" w14:textId="77777777" w:rsidR="00CA2809" w:rsidRPr="00020A83" w:rsidRDefault="00CA2809" w:rsidP="00CA2809">
            <w:pPr>
              <w:ind w:right="0"/>
              <w:rPr>
                <w:sz w:val="20"/>
                <w:lang w:eastAsia="ru-RU"/>
              </w:rPr>
            </w:pPr>
            <w:r w:rsidRPr="00020A83">
              <w:rPr>
                <w:sz w:val="20"/>
                <w:lang w:eastAsia="ru-RU"/>
              </w:rPr>
              <w:t>ООО «ЭнергоТранзит»</w:t>
            </w:r>
          </w:p>
        </w:tc>
        <w:tc>
          <w:tcPr>
            <w:tcW w:w="1933" w:type="dxa"/>
            <w:tcBorders>
              <w:top w:val="nil"/>
              <w:left w:val="nil"/>
              <w:bottom w:val="single" w:sz="4" w:space="0" w:color="auto"/>
              <w:right w:val="single" w:sz="4" w:space="0" w:color="auto"/>
            </w:tcBorders>
            <w:shd w:val="clear" w:color="auto" w:fill="auto"/>
            <w:vAlign w:val="center"/>
            <w:hideMark/>
          </w:tcPr>
          <w:p w14:paraId="5AADDF8A" w14:textId="77777777" w:rsidR="00CA2809" w:rsidRPr="00020A83" w:rsidRDefault="00CA2809" w:rsidP="00CA2809">
            <w:pPr>
              <w:ind w:right="0"/>
              <w:rPr>
                <w:sz w:val="20"/>
                <w:lang w:eastAsia="ru-RU"/>
              </w:rPr>
            </w:pPr>
            <w:r w:rsidRPr="00020A83">
              <w:rPr>
                <w:sz w:val="20"/>
                <w:lang w:eastAsia="ru-RU"/>
              </w:rPr>
              <w:t>источник, сети</w:t>
            </w:r>
          </w:p>
        </w:tc>
        <w:tc>
          <w:tcPr>
            <w:tcW w:w="1437" w:type="dxa"/>
            <w:vMerge/>
            <w:tcBorders>
              <w:top w:val="nil"/>
              <w:left w:val="single" w:sz="4" w:space="0" w:color="auto"/>
              <w:bottom w:val="single" w:sz="4" w:space="0" w:color="000000"/>
              <w:right w:val="single" w:sz="4" w:space="0" w:color="auto"/>
            </w:tcBorders>
            <w:shd w:val="clear" w:color="auto" w:fill="auto"/>
            <w:vAlign w:val="center"/>
            <w:hideMark/>
          </w:tcPr>
          <w:p w14:paraId="5B659C94" w14:textId="77777777" w:rsidR="00CA2809" w:rsidRPr="00020A83" w:rsidRDefault="00CA2809" w:rsidP="00CA2809">
            <w:pPr>
              <w:ind w:right="0"/>
              <w:jc w:val="left"/>
              <w:rPr>
                <w:sz w:val="20"/>
                <w:lang w:eastAsia="ru-RU"/>
              </w:rPr>
            </w:pPr>
          </w:p>
        </w:tc>
        <w:tc>
          <w:tcPr>
            <w:tcW w:w="2229" w:type="dxa"/>
            <w:vMerge/>
            <w:tcBorders>
              <w:top w:val="nil"/>
              <w:left w:val="single" w:sz="4" w:space="0" w:color="auto"/>
              <w:bottom w:val="single" w:sz="4" w:space="0" w:color="000000"/>
              <w:right w:val="single" w:sz="4" w:space="0" w:color="auto"/>
            </w:tcBorders>
            <w:shd w:val="clear" w:color="auto" w:fill="auto"/>
            <w:vAlign w:val="center"/>
            <w:hideMark/>
          </w:tcPr>
          <w:p w14:paraId="6434C5BC" w14:textId="77777777" w:rsidR="00CA2809" w:rsidRPr="00020A83" w:rsidRDefault="00CA2809" w:rsidP="00CA2809">
            <w:pPr>
              <w:ind w:right="0"/>
              <w:jc w:val="left"/>
              <w:rPr>
                <w:sz w:val="20"/>
                <w:lang w:eastAsia="ru-RU"/>
              </w:rPr>
            </w:pPr>
          </w:p>
        </w:tc>
        <w:tc>
          <w:tcPr>
            <w:tcW w:w="6398" w:type="dxa"/>
            <w:vMerge/>
            <w:tcBorders>
              <w:top w:val="nil"/>
              <w:left w:val="single" w:sz="4" w:space="0" w:color="auto"/>
              <w:bottom w:val="single" w:sz="4" w:space="0" w:color="000000"/>
              <w:right w:val="single" w:sz="4" w:space="0" w:color="auto"/>
            </w:tcBorders>
            <w:shd w:val="clear" w:color="auto" w:fill="auto"/>
            <w:vAlign w:val="center"/>
            <w:hideMark/>
          </w:tcPr>
          <w:p w14:paraId="5792B3AF" w14:textId="77777777" w:rsidR="00CA2809" w:rsidRPr="00020A83" w:rsidRDefault="00CA2809" w:rsidP="00CA2809">
            <w:pPr>
              <w:ind w:right="0"/>
              <w:jc w:val="left"/>
              <w:rPr>
                <w:sz w:val="20"/>
                <w:lang w:eastAsia="ru-RU"/>
              </w:rPr>
            </w:pPr>
          </w:p>
        </w:tc>
      </w:tr>
      <w:tr w:rsidR="00020A83" w:rsidRPr="00020A83" w14:paraId="2E15593B" w14:textId="77777777" w:rsidTr="00CA2809">
        <w:trPr>
          <w:trHeight w:val="20"/>
        </w:trPr>
        <w:tc>
          <w:tcPr>
            <w:tcW w:w="908" w:type="dxa"/>
            <w:tcBorders>
              <w:top w:val="nil"/>
              <w:left w:val="single" w:sz="4" w:space="0" w:color="auto"/>
              <w:bottom w:val="single" w:sz="4" w:space="0" w:color="auto"/>
              <w:right w:val="single" w:sz="4" w:space="0" w:color="auto"/>
            </w:tcBorders>
            <w:shd w:val="clear" w:color="auto" w:fill="auto"/>
            <w:vAlign w:val="center"/>
            <w:hideMark/>
          </w:tcPr>
          <w:p w14:paraId="3089E48A" w14:textId="77777777" w:rsidR="00CA2809" w:rsidRPr="00020A83" w:rsidRDefault="00CA2809" w:rsidP="00CA2809">
            <w:pPr>
              <w:ind w:right="0"/>
              <w:rPr>
                <w:sz w:val="20"/>
                <w:lang w:eastAsia="ru-RU"/>
              </w:rPr>
            </w:pPr>
            <w:r w:rsidRPr="00020A83">
              <w:rPr>
                <w:sz w:val="20"/>
                <w:lang w:eastAsia="ru-RU"/>
              </w:rPr>
              <w:t>006</w:t>
            </w:r>
          </w:p>
        </w:tc>
        <w:tc>
          <w:tcPr>
            <w:tcW w:w="6945" w:type="dxa"/>
            <w:tcBorders>
              <w:top w:val="nil"/>
              <w:left w:val="nil"/>
              <w:bottom w:val="single" w:sz="4" w:space="0" w:color="auto"/>
              <w:right w:val="single" w:sz="4" w:space="0" w:color="auto"/>
            </w:tcBorders>
            <w:shd w:val="clear" w:color="auto" w:fill="auto"/>
            <w:vAlign w:val="center"/>
            <w:hideMark/>
          </w:tcPr>
          <w:p w14:paraId="35114EDC" w14:textId="77777777" w:rsidR="00CA2809" w:rsidRPr="00020A83" w:rsidRDefault="00CA2809" w:rsidP="00CA2809">
            <w:pPr>
              <w:ind w:right="0"/>
              <w:jc w:val="left"/>
              <w:rPr>
                <w:sz w:val="20"/>
                <w:lang w:eastAsia="ru-RU"/>
              </w:rPr>
            </w:pPr>
            <w:r w:rsidRPr="00020A83">
              <w:rPr>
                <w:sz w:val="20"/>
                <w:lang w:eastAsia="ru-RU"/>
              </w:rPr>
              <w:t>Зыряновская районная котельная</w:t>
            </w:r>
          </w:p>
        </w:tc>
        <w:tc>
          <w:tcPr>
            <w:tcW w:w="2887" w:type="dxa"/>
            <w:tcBorders>
              <w:top w:val="nil"/>
              <w:left w:val="nil"/>
              <w:bottom w:val="single" w:sz="4" w:space="0" w:color="auto"/>
              <w:right w:val="single" w:sz="4" w:space="0" w:color="auto"/>
            </w:tcBorders>
            <w:shd w:val="clear" w:color="auto" w:fill="auto"/>
            <w:noWrap/>
            <w:vAlign w:val="center"/>
            <w:hideMark/>
          </w:tcPr>
          <w:p w14:paraId="740B27C2" w14:textId="77777777" w:rsidR="00CA2809" w:rsidRPr="00020A83" w:rsidRDefault="00CA2809" w:rsidP="00CA2809">
            <w:pPr>
              <w:ind w:right="0"/>
              <w:rPr>
                <w:sz w:val="20"/>
                <w:lang w:eastAsia="ru-RU"/>
              </w:rPr>
            </w:pPr>
            <w:r w:rsidRPr="00020A83">
              <w:rPr>
                <w:sz w:val="20"/>
                <w:lang w:eastAsia="ru-RU"/>
              </w:rPr>
              <w:t>ООО «ЭнергоТранзит»</w:t>
            </w:r>
          </w:p>
        </w:tc>
        <w:tc>
          <w:tcPr>
            <w:tcW w:w="1933" w:type="dxa"/>
            <w:tcBorders>
              <w:top w:val="nil"/>
              <w:left w:val="nil"/>
              <w:bottom w:val="single" w:sz="4" w:space="0" w:color="auto"/>
              <w:right w:val="single" w:sz="4" w:space="0" w:color="auto"/>
            </w:tcBorders>
            <w:shd w:val="clear" w:color="auto" w:fill="auto"/>
            <w:vAlign w:val="center"/>
            <w:hideMark/>
          </w:tcPr>
          <w:p w14:paraId="6B013582" w14:textId="77777777" w:rsidR="00CA2809" w:rsidRPr="00020A83" w:rsidRDefault="00CA2809" w:rsidP="00CA2809">
            <w:pPr>
              <w:ind w:right="0"/>
              <w:rPr>
                <w:sz w:val="20"/>
                <w:lang w:eastAsia="ru-RU"/>
              </w:rPr>
            </w:pPr>
            <w:r w:rsidRPr="00020A83">
              <w:rPr>
                <w:sz w:val="20"/>
                <w:lang w:eastAsia="ru-RU"/>
              </w:rPr>
              <w:t>источник, сети</w:t>
            </w:r>
          </w:p>
        </w:tc>
        <w:tc>
          <w:tcPr>
            <w:tcW w:w="1437" w:type="dxa"/>
            <w:vMerge/>
            <w:tcBorders>
              <w:top w:val="nil"/>
              <w:left w:val="single" w:sz="4" w:space="0" w:color="auto"/>
              <w:bottom w:val="single" w:sz="4" w:space="0" w:color="000000"/>
              <w:right w:val="single" w:sz="4" w:space="0" w:color="auto"/>
            </w:tcBorders>
            <w:shd w:val="clear" w:color="auto" w:fill="auto"/>
            <w:vAlign w:val="center"/>
            <w:hideMark/>
          </w:tcPr>
          <w:p w14:paraId="286EBC22" w14:textId="77777777" w:rsidR="00CA2809" w:rsidRPr="00020A83" w:rsidRDefault="00CA2809" w:rsidP="00CA2809">
            <w:pPr>
              <w:ind w:right="0"/>
              <w:jc w:val="left"/>
              <w:rPr>
                <w:sz w:val="20"/>
                <w:lang w:eastAsia="ru-RU"/>
              </w:rPr>
            </w:pPr>
          </w:p>
        </w:tc>
        <w:tc>
          <w:tcPr>
            <w:tcW w:w="2229" w:type="dxa"/>
            <w:vMerge/>
            <w:tcBorders>
              <w:top w:val="nil"/>
              <w:left w:val="single" w:sz="4" w:space="0" w:color="auto"/>
              <w:bottom w:val="single" w:sz="4" w:space="0" w:color="000000"/>
              <w:right w:val="single" w:sz="4" w:space="0" w:color="auto"/>
            </w:tcBorders>
            <w:shd w:val="clear" w:color="auto" w:fill="auto"/>
            <w:vAlign w:val="center"/>
            <w:hideMark/>
          </w:tcPr>
          <w:p w14:paraId="3B341A3A" w14:textId="77777777" w:rsidR="00CA2809" w:rsidRPr="00020A83" w:rsidRDefault="00CA2809" w:rsidP="00CA2809">
            <w:pPr>
              <w:ind w:right="0"/>
              <w:jc w:val="left"/>
              <w:rPr>
                <w:sz w:val="20"/>
                <w:lang w:eastAsia="ru-RU"/>
              </w:rPr>
            </w:pPr>
          </w:p>
        </w:tc>
        <w:tc>
          <w:tcPr>
            <w:tcW w:w="6398" w:type="dxa"/>
            <w:vMerge/>
            <w:tcBorders>
              <w:top w:val="nil"/>
              <w:left w:val="single" w:sz="4" w:space="0" w:color="auto"/>
              <w:bottom w:val="single" w:sz="4" w:space="0" w:color="000000"/>
              <w:right w:val="single" w:sz="4" w:space="0" w:color="auto"/>
            </w:tcBorders>
            <w:shd w:val="clear" w:color="auto" w:fill="auto"/>
            <w:vAlign w:val="center"/>
            <w:hideMark/>
          </w:tcPr>
          <w:p w14:paraId="58DEED8C" w14:textId="77777777" w:rsidR="00CA2809" w:rsidRPr="00020A83" w:rsidRDefault="00CA2809" w:rsidP="00CA2809">
            <w:pPr>
              <w:ind w:right="0"/>
              <w:jc w:val="left"/>
              <w:rPr>
                <w:sz w:val="20"/>
                <w:lang w:eastAsia="ru-RU"/>
              </w:rPr>
            </w:pPr>
          </w:p>
        </w:tc>
      </w:tr>
      <w:tr w:rsidR="00020A83" w:rsidRPr="00020A83" w14:paraId="44024CD0" w14:textId="77777777" w:rsidTr="00CA2809">
        <w:trPr>
          <w:trHeight w:val="20"/>
        </w:trPr>
        <w:tc>
          <w:tcPr>
            <w:tcW w:w="908" w:type="dxa"/>
            <w:tcBorders>
              <w:top w:val="nil"/>
              <w:left w:val="single" w:sz="4" w:space="0" w:color="auto"/>
              <w:bottom w:val="single" w:sz="4" w:space="0" w:color="auto"/>
              <w:right w:val="single" w:sz="4" w:space="0" w:color="auto"/>
            </w:tcBorders>
            <w:shd w:val="clear" w:color="auto" w:fill="auto"/>
            <w:vAlign w:val="center"/>
            <w:hideMark/>
          </w:tcPr>
          <w:p w14:paraId="040CFA96" w14:textId="77777777" w:rsidR="00CA2809" w:rsidRPr="00020A83" w:rsidRDefault="00CA2809" w:rsidP="00CA2809">
            <w:pPr>
              <w:ind w:right="0"/>
              <w:rPr>
                <w:sz w:val="20"/>
                <w:lang w:eastAsia="ru-RU"/>
              </w:rPr>
            </w:pPr>
            <w:r w:rsidRPr="00020A83">
              <w:rPr>
                <w:sz w:val="20"/>
                <w:lang w:eastAsia="ru-RU"/>
              </w:rPr>
              <w:t>015</w:t>
            </w:r>
          </w:p>
        </w:tc>
        <w:tc>
          <w:tcPr>
            <w:tcW w:w="6945" w:type="dxa"/>
            <w:tcBorders>
              <w:top w:val="nil"/>
              <w:left w:val="nil"/>
              <w:bottom w:val="single" w:sz="4" w:space="0" w:color="auto"/>
              <w:right w:val="single" w:sz="4" w:space="0" w:color="auto"/>
            </w:tcBorders>
            <w:shd w:val="clear" w:color="auto" w:fill="auto"/>
            <w:vAlign w:val="center"/>
            <w:hideMark/>
          </w:tcPr>
          <w:p w14:paraId="00F61148" w14:textId="77777777" w:rsidR="00CA2809" w:rsidRPr="00020A83" w:rsidRDefault="00CA2809" w:rsidP="00CA2809">
            <w:pPr>
              <w:ind w:right="0"/>
              <w:jc w:val="left"/>
              <w:rPr>
                <w:sz w:val="20"/>
                <w:lang w:eastAsia="ru-RU"/>
              </w:rPr>
            </w:pPr>
            <w:r w:rsidRPr="00020A83">
              <w:rPr>
                <w:sz w:val="20"/>
                <w:lang w:eastAsia="ru-RU"/>
              </w:rPr>
              <w:t>Куйбышевская центральная котельная (с 25.10.2024 г. переведена в режим резервного источника, планируется консервация котельной)</w:t>
            </w:r>
          </w:p>
        </w:tc>
        <w:tc>
          <w:tcPr>
            <w:tcW w:w="2887" w:type="dxa"/>
            <w:tcBorders>
              <w:top w:val="nil"/>
              <w:left w:val="nil"/>
              <w:bottom w:val="single" w:sz="4" w:space="0" w:color="auto"/>
              <w:right w:val="single" w:sz="4" w:space="0" w:color="auto"/>
            </w:tcBorders>
            <w:shd w:val="clear" w:color="auto" w:fill="auto"/>
            <w:noWrap/>
            <w:vAlign w:val="center"/>
            <w:hideMark/>
          </w:tcPr>
          <w:p w14:paraId="7B01A0E3" w14:textId="77777777" w:rsidR="00CA2809" w:rsidRPr="00020A83" w:rsidRDefault="00CA2809" w:rsidP="00CA2809">
            <w:pPr>
              <w:ind w:right="0"/>
              <w:rPr>
                <w:sz w:val="20"/>
                <w:lang w:eastAsia="ru-RU"/>
              </w:rPr>
            </w:pPr>
            <w:r w:rsidRPr="00020A83">
              <w:rPr>
                <w:sz w:val="20"/>
                <w:lang w:eastAsia="ru-RU"/>
              </w:rPr>
              <w:t>ООО «ЭнергоТранзит»</w:t>
            </w:r>
          </w:p>
        </w:tc>
        <w:tc>
          <w:tcPr>
            <w:tcW w:w="1933" w:type="dxa"/>
            <w:tcBorders>
              <w:top w:val="nil"/>
              <w:left w:val="nil"/>
              <w:bottom w:val="single" w:sz="4" w:space="0" w:color="auto"/>
              <w:right w:val="single" w:sz="4" w:space="0" w:color="auto"/>
            </w:tcBorders>
            <w:shd w:val="clear" w:color="auto" w:fill="auto"/>
            <w:vAlign w:val="center"/>
            <w:hideMark/>
          </w:tcPr>
          <w:p w14:paraId="08862B57" w14:textId="77777777" w:rsidR="00CA2809" w:rsidRPr="00020A83" w:rsidRDefault="00CA2809" w:rsidP="00CA2809">
            <w:pPr>
              <w:ind w:right="0"/>
              <w:rPr>
                <w:sz w:val="20"/>
                <w:lang w:eastAsia="ru-RU"/>
              </w:rPr>
            </w:pPr>
            <w:r w:rsidRPr="00020A83">
              <w:rPr>
                <w:sz w:val="20"/>
                <w:lang w:eastAsia="ru-RU"/>
              </w:rPr>
              <w:t>источник</w:t>
            </w:r>
          </w:p>
        </w:tc>
        <w:tc>
          <w:tcPr>
            <w:tcW w:w="1437" w:type="dxa"/>
            <w:vMerge/>
            <w:tcBorders>
              <w:top w:val="nil"/>
              <w:left w:val="single" w:sz="4" w:space="0" w:color="auto"/>
              <w:bottom w:val="single" w:sz="4" w:space="0" w:color="000000"/>
              <w:right w:val="single" w:sz="4" w:space="0" w:color="auto"/>
            </w:tcBorders>
            <w:shd w:val="clear" w:color="auto" w:fill="auto"/>
            <w:vAlign w:val="center"/>
            <w:hideMark/>
          </w:tcPr>
          <w:p w14:paraId="1E3965D3" w14:textId="77777777" w:rsidR="00CA2809" w:rsidRPr="00020A83" w:rsidRDefault="00CA2809" w:rsidP="00CA2809">
            <w:pPr>
              <w:ind w:right="0"/>
              <w:jc w:val="left"/>
              <w:rPr>
                <w:sz w:val="20"/>
                <w:lang w:eastAsia="ru-RU"/>
              </w:rPr>
            </w:pPr>
          </w:p>
        </w:tc>
        <w:tc>
          <w:tcPr>
            <w:tcW w:w="2229" w:type="dxa"/>
            <w:vMerge/>
            <w:tcBorders>
              <w:top w:val="nil"/>
              <w:left w:val="single" w:sz="4" w:space="0" w:color="auto"/>
              <w:bottom w:val="single" w:sz="4" w:space="0" w:color="000000"/>
              <w:right w:val="single" w:sz="4" w:space="0" w:color="auto"/>
            </w:tcBorders>
            <w:shd w:val="clear" w:color="auto" w:fill="auto"/>
            <w:vAlign w:val="center"/>
            <w:hideMark/>
          </w:tcPr>
          <w:p w14:paraId="1B04127E" w14:textId="77777777" w:rsidR="00CA2809" w:rsidRPr="00020A83" w:rsidRDefault="00CA2809" w:rsidP="00CA2809">
            <w:pPr>
              <w:ind w:right="0"/>
              <w:jc w:val="left"/>
              <w:rPr>
                <w:sz w:val="20"/>
                <w:lang w:eastAsia="ru-RU"/>
              </w:rPr>
            </w:pPr>
          </w:p>
        </w:tc>
        <w:tc>
          <w:tcPr>
            <w:tcW w:w="6398" w:type="dxa"/>
            <w:vMerge/>
            <w:tcBorders>
              <w:top w:val="nil"/>
              <w:left w:val="single" w:sz="4" w:space="0" w:color="auto"/>
              <w:bottom w:val="single" w:sz="4" w:space="0" w:color="000000"/>
              <w:right w:val="single" w:sz="4" w:space="0" w:color="auto"/>
            </w:tcBorders>
            <w:shd w:val="clear" w:color="auto" w:fill="auto"/>
            <w:vAlign w:val="center"/>
            <w:hideMark/>
          </w:tcPr>
          <w:p w14:paraId="06462027" w14:textId="77777777" w:rsidR="00CA2809" w:rsidRPr="00020A83" w:rsidRDefault="00CA2809" w:rsidP="00CA2809">
            <w:pPr>
              <w:ind w:right="0"/>
              <w:jc w:val="left"/>
              <w:rPr>
                <w:sz w:val="20"/>
                <w:lang w:eastAsia="ru-RU"/>
              </w:rPr>
            </w:pPr>
          </w:p>
        </w:tc>
      </w:tr>
    </w:tbl>
    <w:p w14:paraId="33E35342" w14:textId="77777777" w:rsidR="00DF0563" w:rsidRPr="00B54F9C" w:rsidRDefault="00DF0563" w:rsidP="00C67C0A">
      <w:pPr>
        <w:pStyle w:val="affffffff6"/>
        <w:spacing w:before="0" w:line="360" w:lineRule="auto"/>
        <w:ind w:firstLine="709"/>
      </w:pPr>
    </w:p>
    <w:p w14:paraId="6E4560D9" w14:textId="77777777" w:rsidR="00FB0B1B" w:rsidRPr="00B54F9C" w:rsidRDefault="00FB0B1B" w:rsidP="00B55F97">
      <w:pPr>
        <w:pStyle w:val="affffffff6"/>
        <w:spacing w:line="360" w:lineRule="auto"/>
        <w:sectPr w:rsidR="00FB0B1B" w:rsidRPr="00B54F9C" w:rsidSect="005B59F4">
          <w:pgSz w:w="23814" w:h="16840" w:orient="landscape" w:code="9"/>
          <w:pgMar w:top="851" w:right="567" w:bottom="567" w:left="567" w:header="284" w:footer="284" w:gutter="0"/>
          <w:cols w:space="720"/>
          <w:docGrid w:linePitch="381"/>
        </w:sectPr>
      </w:pPr>
    </w:p>
    <w:p w14:paraId="661FB20F" w14:textId="1E967729" w:rsidR="000A64E9" w:rsidRPr="00B54F9C" w:rsidRDefault="00CC537F" w:rsidP="000B67AF">
      <w:pPr>
        <w:pStyle w:val="11"/>
        <w:keepNext w:val="0"/>
        <w:keepLines w:val="0"/>
        <w:pageBreakBefore/>
        <w:numPr>
          <w:ilvl w:val="0"/>
          <w:numId w:val="16"/>
        </w:numPr>
        <w:tabs>
          <w:tab w:val="left" w:pos="426"/>
        </w:tabs>
        <w:spacing w:before="120" w:line="276" w:lineRule="auto"/>
        <w:ind w:left="0" w:right="0" w:firstLine="0"/>
        <w:contextualSpacing/>
        <w:rPr>
          <w:rFonts w:eastAsiaTheme="majorEastAsia"/>
          <w:smallCaps/>
          <w:spacing w:val="5"/>
          <w:sz w:val="24"/>
          <w:szCs w:val="36"/>
        </w:rPr>
      </w:pPr>
      <w:bookmarkStart w:id="32" w:name="_Toc236261883"/>
      <w:r w:rsidRPr="00B54F9C">
        <w:rPr>
          <w:rFonts w:eastAsiaTheme="majorEastAsia"/>
          <w:smallCaps/>
          <w:spacing w:val="5"/>
          <w:sz w:val="24"/>
          <w:szCs w:val="36"/>
        </w:rPr>
        <w:lastRenderedPageBreak/>
        <w:t>Основания, в том числе критерии, в соответствии с которыми теплоснабжающей организации присвоен статус единой теплоснабжающей организации</w:t>
      </w:r>
      <w:bookmarkEnd w:id="32"/>
    </w:p>
    <w:p w14:paraId="68FECC47" w14:textId="77777777" w:rsidR="008C5A78" w:rsidRPr="00B54F9C" w:rsidRDefault="008C5A78" w:rsidP="000B67AF">
      <w:pPr>
        <w:pStyle w:val="2"/>
        <w:keepNext/>
        <w:tabs>
          <w:tab w:val="left" w:pos="1134"/>
        </w:tabs>
        <w:spacing w:before="360" w:after="360" w:line="276" w:lineRule="auto"/>
        <w:ind w:left="0" w:right="0" w:firstLine="709"/>
        <w:jc w:val="both"/>
        <w:rPr>
          <w:sz w:val="24"/>
          <w:szCs w:val="24"/>
        </w:rPr>
      </w:pPr>
      <w:bookmarkStart w:id="33" w:name="_Toc371851353"/>
      <w:bookmarkStart w:id="34" w:name="_Toc396240998"/>
      <w:bookmarkStart w:id="35" w:name="_Toc413058724"/>
      <w:bookmarkStart w:id="36" w:name="_Toc507577242"/>
      <w:bookmarkStart w:id="37" w:name="_Toc520392199"/>
      <w:bookmarkStart w:id="38" w:name="_Toc520392510"/>
      <w:bookmarkStart w:id="39" w:name="_Toc520459240"/>
      <w:bookmarkStart w:id="40" w:name="_Toc536537639"/>
      <w:bookmarkStart w:id="41" w:name="_Toc36220722"/>
      <w:bookmarkStart w:id="42" w:name="_Toc236261884"/>
      <w:r w:rsidRPr="00B54F9C">
        <w:rPr>
          <w:sz w:val="24"/>
          <w:szCs w:val="24"/>
        </w:rPr>
        <w:t>Порядок определения ЕТО</w:t>
      </w:r>
      <w:bookmarkEnd w:id="33"/>
      <w:bookmarkEnd w:id="34"/>
      <w:bookmarkEnd w:id="35"/>
      <w:bookmarkEnd w:id="36"/>
      <w:bookmarkEnd w:id="37"/>
      <w:bookmarkEnd w:id="38"/>
      <w:bookmarkEnd w:id="39"/>
      <w:bookmarkEnd w:id="40"/>
      <w:bookmarkEnd w:id="41"/>
      <w:bookmarkEnd w:id="42"/>
    </w:p>
    <w:p w14:paraId="11EFB00A" w14:textId="77777777" w:rsidR="008C5A78" w:rsidRPr="00B54F9C" w:rsidRDefault="008C5A78" w:rsidP="00C67C0A">
      <w:pPr>
        <w:pStyle w:val="affffffff6"/>
        <w:spacing w:before="0" w:line="360" w:lineRule="auto"/>
        <w:ind w:firstLine="709"/>
      </w:pPr>
      <w:r w:rsidRPr="00B54F9C">
        <w:t>Для присвоения организации статуса ЕТО на территории городского округа организации, владеющие на праве собственности или ином законном основании источниками тепловой энергии и (или) тепловыми сетями, подают в уполномоченный орган в течение одного месяца с даты опубликования (размещения) в установленном порядке проекта схемы теплоснабжения заявку на присвоение статуса ЕТО с указанием зоны ее деятельности.</w:t>
      </w:r>
    </w:p>
    <w:p w14:paraId="334126DB" w14:textId="77777777" w:rsidR="008C5A78" w:rsidRPr="00B54F9C" w:rsidRDefault="008C5A78" w:rsidP="00C67C0A">
      <w:pPr>
        <w:pStyle w:val="affffffff6"/>
        <w:spacing w:before="0" w:line="360" w:lineRule="auto"/>
        <w:ind w:firstLine="709"/>
      </w:pPr>
      <w:r w:rsidRPr="00B54F9C">
        <w:t>Уполномоченные органы обязаны в течение 3 рабочих дней с даты окончания срока для подачи заявок разместить сведения о принятых заявках на сайте поселения, городского округа, на сайте соответствующего субъекта Российской Федерации в информационно-телекоммуникационной сети "Интернет" (далее - официальный сайт).</w:t>
      </w:r>
    </w:p>
    <w:p w14:paraId="657C7460" w14:textId="77777777" w:rsidR="008C5A78" w:rsidRPr="00B54F9C" w:rsidRDefault="008C5A78" w:rsidP="00C67C0A">
      <w:pPr>
        <w:pStyle w:val="affffffff6"/>
        <w:spacing w:before="0" w:line="360" w:lineRule="auto"/>
        <w:ind w:firstLine="709"/>
      </w:pPr>
      <w:r w:rsidRPr="00B54F9C">
        <w:t>В случае если органы местного самоуправления не имеют возможности размещать соответствующую информацию на своих официальных сайтах, необходимая информация может размещаться на официальном сайте субъекта Российской Федерации, в границах которого находится соответствующее муниципальное образование. Поселения, входящие в муниципальный район, могут размещать необходимую информацию на официальном сайте этого муниципального района.</w:t>
      </w:r>
    </w:p>
    <w:p w14:paraId="72897863" w14:textId="77777777" w:rsidR="008C5A78" w:rsidRPr="00B54F9C" w:rsidRDefault="008C5A78" w:rsidP="00C67C0A">
      <w:pPr>
        <w:pStyle w:val="affffffff6"/>
        <w:spacing w:before="0" w:line="360" w:lineRule="auto"/>
        <w:ind w:firstLine="709"/>
      </w:pPr>
      <w:r w:rsidRPr="00B54F9C">
        <w:t>В случае если в отношении одной зоны деятельности единой теплоснабжающей организации подана 1 заявка от лица, владеющего на праве собственности или ином законном основании источниками тепловой энергии и (или) тепловыми сетями в соответствующей зоне деятельности единой теплоснабжающей организации, то статус единой теплоснабжающей организации присваивается указанному лицу.</w:t>
      </w:r>
    </w:p>
    <w:p w14:paraId="1EDC754A" w14:textId="70A5A4A2" w:rsidR="008C5A78" w:rsidRPr="00B54F9C" w:rsidRDefault="008C5A78" w:rsidP="00C67C0A">
      <w:pPr>
        <w:pStyle w:val="affffffff6"/>
        <w:spacing w:before="0" w:line="360" w:lineRule="auto"/>
        <w:ind w:firstLine="709"/>
      </w:pPr>
      <w:r w:rsidRPr="00B54F9C">
        <w:t>В случае если в отношении одной зоны деятельности единой теплоснабжающей организации подано несколько заявок от лиц, владеющих на праве собственности или ином законном основании источниками тепловой энергии и (или) тепловыми сетями в соответствующей зоне деятельности единой теплоснабжающей организации, уполномоченный орган присваивает статус единой теплоснабжающей организации в соответствии с пунктами 7 - 10 Правил организации теплоснабжения</w:t>
      </w:r>
      <w:r w:rsidR="004F6051" w:rsidRPr="00B54F9C">
        <w:t>.</w:t>
      </w:r>
    </w:p>
    <w:p w14:paraId="56E36B8E" w14:textId="77777777" w:rsidR="004F6051" w:rsidRPr="00B54F9C" w:rsidRDefault="004F6051" w:rsidP="00C67C0A">
      <w:pPr>
        <w:autoSpaceDE w:val="0"/>
        <w:autoSpaceDN w:val="0"/>
        <w:adjustRightInd w:val="0"/>
        <w:spacing w:line="360" w:lineRule="auto"/>
        <w:ind w:right="0" w:firstLine="709"/>
        <w:jc w:val="both"/>
        <w:rPr>
          <w:rStyle w:val="ArialUnicodeMS"/>
          <w:rFonts w:ascii="Times New Roman" w:hAnsi="Times New Roman" w:cs="Times New Roman" w:hint="default"/>
          <w:color w:val="auto"/>
        </w:rPr>
      </w:pPr>
      <w:r w:rsidRPr="00B54F9C">
        <w:rPr>
          <w:rFonts w:eastAsia="Calibri"/>
          <w:sz w:val="24"/>
          <w:szCs w:val="28"/>
        </w:rPr>
        <w:t xml:space="preserve">В случае если организациями не подано ни одной заявки на присвоение статуса единой теплоснабжающей организации, статус единой теплоснабжающей организации присваивается организации, владеющей в соответствующей зоне деятельности </w:t>
      </w:r>
      <w:r w:rsidRPr="00B54F9C">
        <w:rPr>
          <w:rFonts w:eastAsia="Calibri"/>
          <w:sz w:val="24"/>
          <w:szCs w:val="28"/>
        </w:rPr>
        <w:lastRenderedPageBreak/>
        <w:t>источниками тепловой энергии с наибольшей рабочей тепловой мощностью и (или) тепловыми сетями с наибольшей тепловой емкостью.</w:t>
      </w:r>
    </w:p>
    <w:p w14:paraId="1DA9D271" w14:textId="77777777" w:rsidR="004F6051" w:rsidRPr="00B54F9C" w:rsidRDefault="004F6051" w:rsidP="00C67C0A">
      <w:pPr>
        <w:pStyle w:val="affffffff6"/>
        <w:spacing w:before="0" w:line="360" w:lineRule="auto"/>
        <w:ind w:firstLine="709"/>
        <w:rPr>
          <w:rStyle w:val="ArialUnicodeMS"/>
          <w:rFonts w:ascii="Times New Roman" w:hAnsi="Times New Roman" w:cs="Times New Roman" w:hint="default"/>
          <w:color w:val="auto"/>
        </w:rPr>
      </w:pPr>
    </w:p>
    <w:p w14:paraId="0A8C4D29" w14:textId="77777777" w:rsidR="008C5A78" w:rsidRPr="00B54F9C" w:rsidRDefault="008C5A78" w:rsidP="000B67AF">
      <w:pPr>
        <w:pStyle w:val="2"/>
        <w:keepNext/>
        <w:tabs>
          <w:tab w:val="left" w:pos="1134"/>
        </w:tabs>
        <w:spacing w:before="360" w:after="360" w:line="276" w:lineRule="auto"/>
        <w:ind w:left="0" w:right="0" w:firstLine="709"/>
        <w:jc w:val="both"/>
        <w:rPr>
          <w:sz w:val="24"/>
          <w:szCs w:val="24"/>
        </w:rPr>
      </w:pPr>
      <w:bookmarkStart w:id="43" w:name="_Toc371851354"/>
      <w:bookmarkStart w:id="44" w:name="_Toc413058725"/>
      <w:bookmarkStart w:id="45" w:name="_Toc507577243"/>
      <w:bookmarkStart w:id="46" w:name="_Toc520392200"/>
      <w:bookmarkStart w:id="47" w:name="_Toc520392511"/>
      <w:bookmarkStart w:id="48" w:name="_Toc520459241"/>
      <w:bookmarkStart w:id="49" w:name="_Toc536537640"/>
      <w:bookmarkStart w:id="50" w:name="_Toc36220723"/>
      <w:bookmarkStart w:id="51" w:name="_Toc236261885"/>
      <w:r w:rsidRPr="00B54F9C">
        <w:rPr>
          <w:sz w:val="24"/>
          <w:szCs w:val="24"/>
        </w:rPr>
        <w:t>Критерии определения ЕТО</w:t>
      </w:r>
      <w:bookmarkEnd w:id="43"/>
      <w:bookmarkEnd w:id="44"/>
      <w:bookmarkEnd w:id="45"/>
      <w:bookmarkEnd w:id="46"/>
      <w:bookmarkEnd w:id="47"/>
      <w:bookmarkEnd w:id="48"/>
      <w:bookmarkEnd w:id="49"/>
      <w:bookmarkEnd w:id="50"/>
      <w:bookmarkEnd w:id="51"/>
    </w:p>
    <w:p w14:paraId="4378D6FD" w14:textId="06654A0F" w:rsidR="008C5A78" w:rsidRPr="00B54F9C" w:rsidRDefault="008C5A78" w:rsidP="00C67C0A">
      <w:pPr>
        <w:pStyle w:val="affffffff6"/>
        <w:spacing w:before="0" w:line="360" w:lineRule="auto"/>
        <w:ind w:firstLine="709"/>
      </w:pPr>
      <w:r w:rsidRPr="00B54F9C">
        <w:t xml:space="preserve">Согласно п. 7 Правил организации теплоснабжения устанавливаются следующие критерии </w:t>
      </w:r>
      <w:r w:rsidR="004F6051" w:rsidRPr="00B54F9C">
        <w:t xml:space="preserve">присвоения статуса </w:t>
      </w:r>
      <w:r w:rsidRPr="00B54F9C">
        <w:t>ЕТО:</w:t>
      </w:r>
    </w:p>
    <w:p w14:paraId="0DDC917D" w14:textId="77777777" w:rsidR="008C5A78" w:rsidRPr="00B54F9C" w:rsidRDefault="008C5A78" w:rsidP="00C67C0A">
      <w:pPr>
        <w:pStyle w:val="a4"/>
        <w:ind w:left="0" w:firstLine="709"/>
      </w:pPr>
      <w:r w:rsidRPr="00B54F9C">
        <w:t>Владение на праве собственности или ином законном основании источниками тепловой энергии с наибольшей рабочей тепловой мощностью и (или) тепловыми сетями с наибольшей емкостью в границах зоны действия ЕТО;</w:t>
      </w:r>
    </w:p>
    <w:p w14:paraId="61C61943" w14:textId="77777777" w:rsidR="008C5A78" w:rsidRPr="00B54F9C" w:rsidRDefault="008C5A78" w:rsidP="00C67C0A">
      <w:pPr>
        <w:pStyle w:val="a4"/>
        <w:ind w:left="0" w:firstLine="709"/>
      </w:pPr>
      <w:r w:rsidRPr="00B54F9C">
        <w:t>Размер собственного капитала;</w:t>
      </w:r>
    </w:p>
    <w:p w14:paraId="07C409AB" w14:textId="77777777" w:rsidR="008C5A78" w:rsidRPr="00B54F9C" w:rsidRDefault="008C5A78" w:rsidP="00C67C0A">
      <w:pPr>
        <w:pStyle w:val="a4"/>
        <w:ind w:left="0" w:firstLine="709"/>
      </w:pPr>
      <w:r w:rsidRPr="00B54F9C">
        <w:t>Способность в лучшей мере обеспечить надежность теплоснабжения в соответствующей системе теплоснабжения.</w:t>
      </w:r>
    </w:p>
    <w:p w14:paraId="06B38EEF" w14:textId="77777777" w:rsidR="008C5A78" w:rsidRPr="00B54F9C" w:rsidRDefault="008C5A78" w:rsidP="00C67C0A">
      <w:pPr>
        <w:pStyle w:val="affffffff6"/>
        <w:spacing w:before="0" w:line="360" w:lineRule="auto"/>
        <w:ind w:firstLine="709"/>
        <w:rPr>
          <w:rStyle w:val="ArialUnicodeMS"/>
          <w:rFonts w:ascii="Times New Roman" w:hAnsi="Times New Roman" w:cs="Times New Roman" w:hint="default"/>
          <w:color w:val="auto"/>
          <w:szCs w:val="24"/>
        </w:rPr>
      </w:pPr>
      <w:r w:rsidRPr="00B54F9C">
        <w:t>В случае если заявка на присвоение статуса единой теплоснабжающей организации подана организацией, которая владеет на праве собственности или ином законном основании источниками тепловой энергии с наибольшей рабочей тепловой мощностью и тепловыми сетями с наибольшей емкостью в границах зоны деятельности единой теплоснабжающей организации, статус единой теплоснабжающей организации присваивается данной организации</w:t>
      </w:r>
      <w:r w:rsidRPr="00B54F9C">
        <w:rPr>
          <w:rStyle w:val="ArialUnicodeMS"/>
          <w:rFonts w:ascii="Times New Roman" w:hAnsi="Times New Roman" w:cs="Times New Roman" w:hint="default"/>
          <w:color w:val="auto"/>
          <w:szCs w:val="24"/>
        </w:rPr>
        <w:t>.</w:t>
      </w:r>
    </w:p>
    <w:p w14:paraId="317F27F0" w14:textId="77777777" w:rsidR="008C5A78" w:rsidRPr="00B54F9C" w:rsidRDefault="008C5A78" w:rsidP="00C67C0A">
      <w:pPr>
        <w:pStyle w:val="affffffff6"/>
        <w:spacing w:before="0" w:line="360" w:lineRule="auto"/>
        <w:ind w:firstLine="709"/>
      </w:pPr>
      <w:r w:rsidRPr="00B54F9C">
        <w:t>В случае если заявки на присвоение статуса единой теплоснабжающей организации поданы от организации, которая владеет на праве собственности или ином законном основании источниками тепловой энергии с наибольшей рабочей тепловой мощностью, и от организации, которая владеет на праве собственности или ином законном основании тепловыми сетями с наибольшей емкостью в границах зоны деятельности единой теплоснабжающей организации, статус единой теплоснабжающей организации присваивается той организации из указанных, которая имеет наибольший размер собственного капитала. В случае если размеры собственных капиталов этих организаций различаются не более чем на 5 процентов, статус единой теплоснабжающей организации присваивается организации, способной в лучшей мере обеспечить надежность теплоснабжения в соответствующей системе теплоснабжения.</w:t>
      </w:r>
    </w:p>
    <w:p w14:paraId="762BF61B" w14:textId="77777777" w:rsidR="008C5A78" w:rsidRPr="00B54F9C" w:rsidRDefault="008C5A78" w:rsidP="000B67AF">
      <w:pPr>
        <w:pStyle w:val="2"/>
        <w:keepNext/>
        <w:tabs>
          <w:tab w:val="left" w:pos="1134"/>
        </w:tabs>
        <w:spacing w:before="360" w:after="360" w:line="276" w:lineRule="auto"/>
        <w:ind w:left="0" w:right="0" w:firstLine="709"/>
        <w:jc w:val="both"/>
        <w:rPr>
          <w:sz w:val="24"/>
          <w:szCs w:val="24"/>
        </w:rPr>
      </w:pPr>
      <w:bookmarkStart w:id="52" w:name="_Toc371851355"/>
      <w:bookmarkStart w:id="53" w:name="_Toc413058726"/>
      <w:bookmarkStart w:id="54" w:name="_Toc507577244"/>
      <w:bookmarkStart w:id="55" w:name="_Toc520392201"/>
      <w:bookmarkStart w:id="56" w:name="_Toc520392512"/>
      <w:bookmarkStart w:id="57" w:name="_Toc520459242"/>
      <w:bookmarkStart w:id="58" w:name="_Toc536537641"/>
      <w:bookmarkStart w:id="59" w:name="_Toc36220724"/>
      <w:bookmarkStart w:id="60" w:name="_Toc236261886"/>
      <w:r w:rsidRPr="00B54F9C">
        <w:rPr>
          <w:sz w:val="24"/>
          <w:szCs w:val="24"/>
        </w:rPr>
        <w:t>Обязанности ЕТО</w:t>
      </w:r>
      <w:bookmarkEnd w:id="52"/>
      <w:bookmarkEnd w:id="53"/>
      <w:bookmarkEnd w:id="54"/>
      <w:bookmarkEnd w:id="55"/>
      <w:bookmarkEnd w:id="56"/>
      <w:bookmarkEnd w:id="57"/>
      <w:bookmarkEnd w:id="58"/>
      <w:bookmarkEnd w:id="59"/>
      <w:bookmarkEnd w:id="60"/>
    </w:p>
    <w:p w14:paraId="0F8D546F" w14:textId="77777777" w:rsidR="008C5A78" w:rsidRPr="00B54F9C" w:rsidRDefault="008C5A78" w:rsidP="00C67C0A">
      <w:pPr>
        <w:pStyle w:val="affffffff6"/>
        <w:spacing w:before="0" w:line="360" w:lineRule="auto"/>
        <w:ind w:firstLine="709"/>
      </w:pPr>
      <w:r w:rsidRPr="00B54F9C">
        <w:t>Обязанности ЕТО установлены Правилами организации теплоснабжения. В соответствии п. 12 данного постановления ЕТО обязана:</w:t>
      </w:r>
    </w:p>
    <w:p w14:paraId="3BECEC15" w14:textId="77777777" w:rsidR="008C5A78" w:rsidRPr="00B54F9C" w:rsidRDefault="008C5A78" w:rsidP="00C67C0A">
      <w:pPr>
        <w:pStyle w:val="a4"/>
        <w:tabs>
          <w:tab w:val="left" w:pos="993"/>
        </w:tabs>
        <w:ind w:left="0" w:firstLine="709"/>
      </w:pPr>
      <w:r w:rsidRPr="00B54F9C">
        <w:lastRenderedPageBreak/>
        <w:t xml:space="preserve">заключать и исполнять договоры теплоснабжения с любыми обратившимися к ней потребителями тепловой энергии, </w:t>
      </w:r>
      <w:proofErr w:type="spellStart"/>
      <w:r w:rsidRPr="00B54F9C">
        <w:t>теплопотребляющие</w:t>
      </w:r>
      <w:proofErr w:type="spellEnd"/>
      <w:r w:rsidRPr="00B54F9C">
        <w:t xml:space="preserve"> установки которых находятся в данной системе теплоснабжения при условии соблюдения указанными потребителями выданных им в соответствии с законодательством о градостроительной деятельности технических условий подключения к тепловым сетям;</w:t>
      </w:r>
    </w:p>
    <w:p w14:paraId="0B29BF98" w14:textId="5F09917C" w:rsidR="008C5A78" w:rsidRPr="00B54F9C" w:rsidRDefault="008C5A78" w:rsidP="00C67C0A">
      <w:pPr>
        <w:pStyle w:val="a4"/>
        <w:tabs>
          <w:tab w:val="left" w:pos="993"/>
        </w:tabs>
        <w:ind w:left="0" w:firstLine="709"/>
      </w:pPr>
      <w:r w:rsidRPr="00B54F9C">
        <w:t xml:space="preserve">заключать и исполнять договоры поставки тепловой энергии (мощности) и (или) теплоносителя; </w:t>
      </w:r>
    </w:p>
    <w:p w14:paraId="5BA7D527" w14:textId="77777777" w:rsidR="008C5A78" w:rsidRPr="00B54F9C" w:rsidRDefault="008C5A78" w:rsidP="00C67C0A">
      <w:pPr>
        <w:pStyle w:val="a4"/>
        <w:tabs>
          <w:tab w:val="left" w:pos="993"/>
        </w:tabs>
        <w:ind w:left="0" w:firstLine="709"/>
      </w:pPr>
      <w:r w:rsidRPr="00B54F9C">
        <w:t>заключать и исполнять договоры оказания услуг по передаче тепловой энергии, теплоносителя в объеме, необходимом для обеспечения теплоснабжения потребителей тепловой энергии с учетом потерь тепловой энергии, теплоносителя при их передаче.</w:t>
      </w:r>
    </w:p>
    <w:p w14:paraId="50A91614" w14:textId="77777777" w:rsidR="008C5A78" w:rsidRPr="00B54F9C" w:rsidRDefault="008C5A78" w:rsidP="000B67AF">
      <w:pPr>
        <w:pStyle w:val="2"/>
        <w:keepNext/>
        <w:tabs>
          <w:tab w:val="left" w:pos="1134"/>
        </w:tabs>
        <w:spacing w:before="360" w:after="360" w:line="276" w:lineRule="auto"/>
        <w:ind w:left="0" w:right="0" w:firstLine="709"/>
        <w:jc w:val="both"/>
        <w:rPr>
          <w:sz w:val="24"/>
          <w:szCs w:val="24"/>
        </w:rPr>
      </w:pPr>
      <w:bookmarkStart w:id="61" w:name="_Toc536537642"/>
      <w:bookmarkStart w:id="62" w:name="_Toc36220725"/>
      <w:bookmarkStart w:id="63" w:name="_Toc236261887"/>
      <w:r w:rsidRPr="00B54F9C">
        <w:rPr>
          <w:sz w:val="24"/>
          <w:szCs w:val="24"/>
        </w:rPr>
        <w:t>Утвержденные решения о присвоении статуса ЕТО</w:t>
      </w:r>
      <w:bookmarkEnd w:id="61"/>
      <w:bookmarkEnd w:id="62"/>
      <w:bookmarkEnd w:id="63"/>
    </w:p>
    <w:p w14:paraId="01C0E01A" w14:textId="77777777" w:rsidR="008C5A78" w:rsidRPr="00B54F9C" w:rsidRDefault="008C5A78" w:rsidP="00C67C0A">
      <w:pPr>
        <w:pStyle w:val="affffffff6"/>
        <w:spacing w:before="0" w:line="360" w:lineRule="auto"/>
        <w:ind w:firstLine="709"/>
      </w:pPr>
      <w:r w:rsidRPr="00B54F9C">
        <w:t xml:space="preserve">Обоснование решений по присвоению статуса ЕТО на территории </w:t>
      </w:r>
      <w:r w:rsidR="00DA59C4" w:rsidRPr="00B54F9C">
        <w:t>город</w:t>
      </w:r>
      <w:r w:rsidR="005E6357" w:rsidRPr="00B54F9C">
        <w:t xml:space="preserve">ского округа представлены в таблице ниже (таблица </w:t>
      </w:r>
      <w:proofErr w:type="spellStart"/>
      <w:r w:rsidR="005E6357" w:rsidRPr="00B54F9C">
        <w:t>П49.3</w:t>
      </w:r>
      <w:proofErr w:type="spellEnd"/>
      <w:r w:rsidR="005E6357" w:rsidRPr="00B54F9C">
        <w:t xml:space="preserve"> МУ).</w:t>
      </w:r>
    </w:p>
    <w:p w14:paraId="2CF3127C" w14:textId="77777777" w:rsidR="00F83FD5" w:rsidRPr="00B54F9C" w:rsidRDefault="00F83FD5" w:rsidP="00C67C0A">
      <w:pPr>
        <w:pStyle w:val="affffffff6"/>
        <w:spacing w:before="0" w:line="360" w:lineRule="auto"/>
        <w:ind w:firstLine="709"/>
      </w:pPr>
    </w:p>
    <w:p w14:paraId="2A5B5546" w14:textId="77777777" w:rsidR="00F83FD5" w:rsidRPr="00B54F9C" w:rsidRDefault="00F83FD5" w:rsidP="00C67C0A">
      <w:pPr>
        <w:pStyle w:val="affffffff6"/>
        <w:spacing w:before="0" w:line="360" w:lineRule="auto"/>
        <w:ind w:firstLine="709"/>
      </w:pPr>
    </w:p>
    <w:p w14:paraId="2C95786B" w14:textId="77777777" w:rsidR="00F83FD5" w:rsidRPr="00B54F9C" w:rsidRDefault="00F83FD5" w:rsidP="005E6357">
      <w:pPr>
        <w:pStyle w:val="affffffff6"/>
        <w:spacing w:line="360" w:lineRule="auto"/>
        <w:sectPr w:rsidR="00F83FD5" w:rsidRPr="00B54F9C" w:rsidSect="00C67C0A">
          <w:pgSz w:w="11906" w:h="16838" w:code="9"/>
          <w:pgMar w:top="1134" w:right="850" w:bottom="1134" w:left="1701" w:header="284" w:footer="284" w:gutter="0"/>
          <w:cols w:space="720"/>
          <w:docGrid w:linePitch="381"/>
        </w:sectPr>
      </w:pPr>
    </w:p>
    <w:p w14:paraId="3D073551" w14:textId="460F9DE6" w:rsidR="008C5A78" w:rsidRPr="00020A83" w:rsidRDefault="007E06D4" w:rsidP="007E06D4">
      <w:pPr>
        <w:keepNext/>
        <w:keepLines/>
        <w:spacing w:before="120" w:after="120"/>
        <w:ind w:right="0"/>
        <w:jc w:val="both"/>
        <w:rPr>
          <w:b/>
          <w:bCs/>
          <w:sz w:val="24"/>
          <w:szCs w:val="24"/>
          <w:lang w:eastAsia="ru-RU"/>
        </w:rPr>
      </w:pPr>
      <w:bookmarkStart w:id="64" w:name="_Toc522636954"/>
      <w:bookmarkStart w:id="65" w:name="_Toc36220747"/>
      <w:bookmarkStart w:id="66" w:name="_Toc236261914"/>
      <w:r w:rsidRPr="00020A83">
        <w:rPr>
          <w:b/>
          <w:bCs/>
          <w:sz w:val="24"/>
          <w:szCs w:val="24"/>
          <w:lang w:eastAsia="ru-RU"/>
        </w:rPr>
        <w:lastRenderedPageBreak/>
        <w:t xml:space="preserve">Таблица </w:t>
      </w:r>
      <w:r w:rsidRPr="00020A83">
        <w:rPr>
          <w:b/>
          <w:bCs/>
          <w:sz w:val="24"/>
          <w:szCs w:val="24"/>
          <w:lang w:eastAsia="ru-RU"/>
        </w:rPr>
        <w:fldChar w:fldCharType="begin"/>
      </w:r>
      <w:r w:rsidRPr="00020A83">
        <w:rPr>
          <w:b/>
          <w:bCs/>
          <w:sz w:val="24"/>
          <w:szCs w:val="24"/>
          <w:lang w:eastAsia="ru-RU"/>
        </w:rPr>
        <w:instrText xml:space="preserve"> STYLEREF 1 \s </w:instrText>
      </w:r>
      <w:r w:rsidRPr="00020A83">
        <w:rPr>
          <w:b/>
          <w:bCs/>
          <w:sz w:val="24"/>
          <w:szCs w:val="24"/>
          <w:lang w:eastAsia="ru-RU"/>
        </w:rPr>
        <w:fldChar w:fldCharType="separate"/>
      </w:r>
      <w:r w:rsidR="00364D5E">
        <w:rPr>
          <w:b/>
          <w:bCs/>
          <w:noProof/>
          <w:sz w:val="24"/>
          <w:szCs w:val="24"/>
          <w:lang w:eastAsia="ru-RU"/>
        </w:rPr>
        <w:t>4</w:t>
      </w:r>
      <w:r w:rsidRPr="00020A83">
        <w:rPr>
          <w:b/>
          <w:bCs/>
          <w:sz w:val="24"/>
          <w:szCs w:val="24"/>
          <w:lang w:eastAsia="ru-RU"/>
        </w:rPr>
        <w:fldChar w:fldCharType="end"/>
      </w:r>
      <w:r w:rsidRPr="00020A83">
        <w:rPr>
          <w:b/>
          <w:bCs/>
          <w:sz w:val="24"/>
          <w:szCs w:val="24"/>
          <w:lang w:eastAsia="ru-RU"/>
        </w:rPr>
        <w:t>.</w:t>
      </w:r>
      <w:r w:rsidRPr="00020A83">
        <w:rPr>
          <w:b/>
          <w:bCs/>
          <w:sz w:val="24"/>
          <w:szCs w:val="24"/>
          <w:lang w:eastAsia="ru-RU"/>
        </w:rPr>
        <w:fldChar w:fldCharType="begin"/>
      </w:r>
      <w:r w:rsidRPr="00020A83">
        <w:rPr>
          <w:b/>
          <w:bCs/>
          <w:sz w:val="24"/>
          <w:szCs w:val="24"/>
          <w:lang w:eastAsia="ru-RU"/>
        </w:rPr>
        <w:instrText xml:space="preserve"> SEQ Таблица \* ARABIC \s 1 </w:instrText>
      </w:r>
      <w:r w:rsidRPr="00020A83">
        <w:rPr>
          <w:b/>
          <w:bCs/>
          <w:sz w:val="24"/>
          <w:szCs w:val="24"/>
          <w:lang w:eastAsia="ru-RU"/>
        </w:rPr>
        <w:fldChar w:fldCharType="separate"/>
      </w:r>
      <w:r w:rsidR="00364D5E">
        <w:rPr>
          <w:b/>
          <w:bCs/>
          <w:noProof/>
          <w:sz w:val="24"/>
          <w:szCs w:val="24"/>
          <w:lang w:eastAsia="ru-RU"/>
        </w:rPr>
        <w:t>1</w:t>
      </w:r>
      <w:r w:rsidRPr="00020A83">
        <w:rPr>
          <w:b/>
          <w:bCs/>
          <w:sz w:val="24"/>
          <w:szCs w:val="24"/>
          <w:lang w:eastAsia="ru-RU"/>
        </w:rPr>
        <w:fldChar w:fldCharType="end"/>
      </w:r>
      <w:r w:rsidRPr="00020A83">
        <w:rPr>
          <w:b/>
          <w:bCs/>
          <w:sz w:val="24"/>
          <w:szCs w:val="24"/>
          <w:lang w:eastAsia="ru-RU"/>
        </w:rPr>
        <w:t xml:space="preserve"> –</w:t>
      </w:r>
      <w:bookmarkEnd w:id="64"/>
      <w:r w:rsidRPr="00020A83">
        <w:rPr>
          <w:b/>
          <w:bCs/>
          <w:sz w:val="24"/>
          <w:szCs w:val="24"/>
          <w:lang w:eastAsia="ru-RU"/>
        </w:rPr>
        <w:t xml:space="preserve"> </w:t>
      </w:r>
      <w:r w:rsidR="00C21F54" w:rsidRPr="00020A83">
        <w:rPr>
          <w:b/>
          <w:bCs/>
          <w:sz w:val="24"/>
          <w:szCs w:val="24"/>
          <w:lang w:eastAsia="ru-RU"/>
        </w:rPr>
        <w:t>Сравнительный анализ критериев определения ЕТО в системах теплоснабжения на территории городского округа</w:t>
      </w:r>
      <w:r w:rsidR="0059427D" w:rsidRPr="00020A83">
        <w:rPr>
          <w:b/>
          <w:bCs/>
          <w:sz w:val="24"/>
          <w:szCs w:val="24"/>
          <w:lang w:eastAsia="ru-RU"/>
        </w:rPr>
        <w:t xml:space="preserve"> (таблица </w:t>
      </w:r>
      <w:proofErr w:type="spellStart"/>
      <w:r w:rsidR="0059427D" w:rsidRPr="00020A83">
        <w:rPr>
          <w:b/>
          <w:bCs/>
          <w:sz w:val="24"/>
          <w:szCs w:val="24"/>
          <w:lang w:eastAsia="ru-RU"/>
        </w:rPr>
        <w:t>П49.3</w:t>
      </w:r>
      <w:proofErr w:type="spellEnd"/>
      <w:r w:rsidR="0059427D" w:rsidRPr="00020A83">
        <w:rPr>
          <w:b/>
          <w:bCs/>
          <w:sz w:val="24"/>
          <w:szCs w:val="24"/>
          <w:lang w:eastAsia="ru-RU"/>
        </w:rPr>
        <w:t xml:space="preserve"> МУ)</w:t>
      </w:r>
      <w:bookmarkEnd w:id="65"/>
      <w:bookmarkEnd w:id="66"/>
    </w:p>
    <w:tbl>
      <w:tblPr>
        <w:tblW w:w="2273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908"/>
        <w:gridCol w:w="2976"/>
        <w:gridCol w:w="1134"/>
        <w:gridCol w:w="2552"/>
        <w:gridCol w:w="1984"/>
        <w:gridCol w:w="1701"/>
        <w:gridCol w:w="2552"/>
        <w:gridCol w:w="1004"/>
        <w:gridCol w:w="1406"/>
        <w:gridCol w:w="708"/>
        <w:gridCol w:w="1701"/>
        <w:gridCol w:w="4111"/>
      </w:tblGrid>
      <w:tr w:rsidR="00020A83" w:rsidRPr="00020A83" w14:paraId="45E7D7E2" w14:textId="77777777" w:rsidTr="00FE645B">
        <w:trPr>
          <w:trHeight w:val="322"/>
          <w:tblHeader/>
        </w:trPr>
        <w:tc>
          <w:tcPr>
            <w:tcW w:w="908" w:type="dxa"/>
            <w:vMerge w:val="restart"/>
            <w:shd w:val="clear" w:color="auto" w:fill="auto"/>
            <w:vAlign w:val="center"/>
            <w:hideMark/>
          </w:tcPr>
          <w:p w14:paraId="11476234" w14:textId="77777777" w:rsidR="00FE645B" w:rsidRPr="00020A83" w:rsidRDefault="00FE645B" w:rsidP="00CA2809">
            <w:pPr>
              <w:ind w:right="0"/>
              <w:rPr>
                <w:b/>
                <w:bCs/>
                <w:sz w:val="20"/>
                <w:lang w:eastAsia="ru-RU"/>
              </w:rPr>
            </w:pPr>
            <w:r w:rsidRPr="00020A83">
              <w:rPr>
                <w:b/>
                <w:bCs/>
                <w:sz w:val="20"/>
                <w:lang w:eastAsia="ru-RU"/>
              </w:rPr>
              <w:t>№ системы теплоснабжения</w:t>
            </w:r>
          </w:p>
        </w:tc>
        <w:tc>
          <w:tcPr>
            <w:tcW w:w="2976" w:type="dxa"/>
            <w:vMerge w:val="restart"/>
            <w:shd w:val="clear" w:color="auto" w:fill="auto"/>
            <w:vAlign w:val="center"/>
            <w:hideMark/>
          </w:tcPr>
          <w:p w14:paraId="7A8F0DB9" w14:textId="77777777" w:rsidR="00FE645B" w:rsidRPr="00020A83" w:rsidRDefault="00FE645B" w:rsidP="00CA2809">
            <w:pPr>
              <w:ind w:right="0"/>
              <w:rPr>
                <w:b/>
                <w:bCs/>
                <w:sz w:val="20"/>
                <w:lang w:eastAsia="ru-RU"/>
              </w:rPr>
            </w:pPr>
            <w:r w:rsidRPr="00020A83">
              <w:rPr>
                <w:b/>
                <w:bCs/>
                <w:sz w:val="20"/>
                <w:lang w:eastAsia="ru-RU"/>
              </w:rPr>
              <w:t>Наименования источников тепловой энергии в системе теплоснабжения</w:t>
            </w:r>
          </w:p>
        </w:tc>
        <w:tc>
          <w:tcPr>
            <w:tcW w:w="1134" w:type="dxa"/>
            <w:vMerge w:val="restart"/>
            <w:shd w:val="clear" w:color="auto" w:fill="auto"/>
            <w:vAlign w:val="center"/>
            <w:hideMark/>
          </w:tcPr>
          <w:p w14:paraId="5D0E722F" w14:textId="77777777" w:rsidR="00FE645B" w:rsidRPr="00020A83" w:rsidRDefault="00FE645B" w:rsidP="00CA2809">
            <w:pPr>
              <w:ind w:right="0"/>
              <w:rPr>
                <w:b/>
                <w:bCs/>
                <w:sz w:val="20"/>
                <w:lang w:eastAsia="ru-RU"/>
              </w:rPr>
            </w:pPr>
            <w:r w:rsidRPr="00020A83">
              <w:rPr>
                <w:b/>
                <w:bCs/>
                <w:sz w:val="20"/>
                <w:lang w:eastAsia="ru-RU"/>
              </w:rPr>
              <w:t>Располагаемая тепловая мощность источника, Гкал/ч</w:t>
            </w:r>
          </w:p>
        </w:tc>
        <w:tc>
          <w:tcPr>
            <w:tcW w:w="2552" w:type="dxa"/>
            <w:vMerge w:val="restart"/>
            <w:shd w:val="clear" w:color="auto" w:fill="auto"/>
            <w:vAlign w:val="center"/>
            <w:hideMark/>
          </w:tcPr>
          <w:p w14:paraId="0E3F5835" w14:textId="77777777" w:rsidR="00FE645B" w:rsidRPr="00020A83" w:rsidRDefault="00FE645B" w:rsidP="00CA2809">
            <w:pPr>
              <w:ind w:right="0"/>
              <w:rPr>
                <w:b/>
                <w:bCs/>
                <w:sz w:val="20"/>
                <w:lang w:eastAsia="ru-RU"/>
              </w:rPr>
            </w:pPr>
            <w:r w:rsidRPr="00020A83">
              <w:rPr>
                <w:b/>
                <w:bCs/>
                <w:sz w:val="20"/>
                <w:lang w:eastAsia="ru-RU"/>
              </w:rPr>
              <w:t>Теплоснабжающие (теплосетевые) организации и иные владельцы тепловых сетей в границах системы теплоснабжения</w:t>
            </w:r>
          </w:p>
        </w:tc>
        <w:tc>
          <w:tcPr>
            <w:tcW w:w="1984" w:type="dxa"/>
            <w:vMerge w:val="restart"/>
            <w:shd w:val="clear" w:color="auto" w:fill="auto"/>
            <w:vAlign w:val="center"/>
            <w:hideMark/>
          </w:tcPr>
          <w:p w14:paraId="2F27A8A5" w14:textId="77777777" w:rsidR="00FE645B" w:rsidRPr="00020A83" w:rsidRDefault="00FE645B" w:rsidP="00CA2809">
            <w:pPr>
              <w:ind w:right="0"/>
              <w:rPr>
                <w:b/>
                <w:bCs/>
                <w:sz w:val="20"/>
                <w:lang w:eastAsia="ru-RU"/>
              </w:rPr>
            </w:pPr>
            <w:r w:rsidRPr="00020A83">
              <w:rPr>
                <w:b/>
                <w:bCs/>
                <w:sz w:val="20"/>
                <w:lang w:eastAsia="ru-RU"/>
              </w:rPr>
              <w:t>Размер собственного капитала теплоснабжающей (теплосетевой) организации, тыс. руб.</w:t>
            </w:r>
          </w:p>
        </w:tc>
        <w:tc>
          <w:tcPr>
            <w:tcW w:w="1701" w:type="dxa"/>
            <w:vMerge w:val="restart"/>
            <w:shd w:val="clear" w:color="auto" w:fill="auto"/>
            <w:vAlign w:val="center"/>
            <w:hideMark/>
          </w:tcPr>
          <w:p w14:paraId="1F7D8F0C" w14:textId="77777777" w:rsidR="00FE645B" w:rsidRPr="00020A83" w:rsidRDefault="00FE645B" w:rsidP="00CA2809">
            <w:pPr>
              <w:ind w:right="0"/>
              <w:rPr>
                <w:b/>
                <w:bCs/>
                <w:sz w:val="20"/>
                <w:lang w:eastAsia="ru-RU"/>
              </w:rPr>
            </w:pPr>
            <w:r w:rsidRPr="00020A83">
              <w:rPr>
                <w:b/>
                <w:bCs/>
                <w:sz w:val="20"/>
                <w:lang w:eastAsia="ru-RU"/>
              </w:rPr>
              <w:t>Объекты систем теплоснабжения в обслуживании теплоснабжающей (теплосетевой) организации</w:t>
            </w:r>
          </w:p>
        </w:tc>
        <w:tc>
          <w:tcPr>
            <w:tcW w:w="2552" w:type="dxa"/>
            <w:vMerge w:val="restart"/>
            <w:shd w:val="clear" w:color="auto" w:fill="auto"/>
            <w:vAlign w:val="center"/>
            <w:hideMark/>
          </w:tcPr>
          <w:p w14:paraId="2EE56F51" w14:textId="77777777" w:rsidR="00FE645B" w:rsidRPr="00020A83" w:rsidRDefault="00FE645B" w:rsidP="00CA2809">
            <w:pPr>
              <w:ind w:right="0"/>
              <w:rPr>
                <w:b/>
                <w:bCs/>
                <w:sz w:val="20"/>
                <w:lang w:eastAsia="ru-RU"/>
              </w:rPr>
            </w:pPr>
            <w:r w:rsidRPr="00020A83">
              <w:rPr>
                <w:b/>
                <w:bCs/>
                <w:sz w:val="20"/>
                <w:lang w:eastAsia="ru-RU"/>
              </w:rPr>
              <w:t>Вид имущественного права</w:t>
            </w:r>
          </w:p>
        </w:tc>
        <w:tc>
          <w:tcPr>
            <w:tcW w:w="1004" w:type="dxa"/>
            <w:vMerge w:val="restart"/>
            <w:shd w:val="clear" w:color="auto" w:fill="auto"/>
            <w:vAlign w:val="center"/>
            <w:hideMark/>
          </w:tcPr>
          <w:p w14:paraId="32EC337E" w14:textId="77777777" w:rsidR="00FE645B" w:rsidRPr="00020A83" w:rsidRDefault="00FE645B" w:rsidP="00CA2809">
            <w:pPr>
              <w:ind w:right="0"/>
              <w:rPr>
                <w:b/>
                <w:bCs/>
                <w:sz w:val="20"/>
                <w:lang w:eastAsia="ru-RU"/>
              </w:rPr>
            </w:pPr>
            <w:r w:rsidRPr="00020A83">
              <w:rPr>
                <w:b/>
                <w:bCs/>
                <w:sz w:val="20"/>
                <w:lang w:eastAsia="ru-RU"/>
              </w:rPr>
              <w:t xml:space="preserve">Емкость тепловых сетей, </w:t>
            </w:r>
            <w:proofErr w:type="spellStart"/>
            <w:r w:rsidRPr="00020A83">
              <w:rPr>
                <w:b/>
                <w:bCs/>
                <w:sz w:val="20"/>
                <w:lang w:eastAsia="ru-RU"/>
              </w:rPr>
              <w:t>м</w:t>
            </w:r>
            <w:r w:rsidRPr="00020A83">
              <w:rPr>
                <w:b/>
                <w:bCs/>
                <w:sz w:val="20"/>
                <w:vertAlign w:val="superscript"/>
                <w:lang w:eastAsia="ru-RU"/>
              </w:rPr>
              <w:t>3</w:t>
            </w:r>
            <w:proofErr w:type="spellEnd"/>
          </w:p>
        </w:tc>
        <w:tc>
          <w:tcPr>
            <w:tcW w:w="1406" w:type="dxa"/>
            <w:vMerge w:val="restart"/>
            <w:shd w:val="clear" w:color="auto" w:fill="auto"/>
            <w:vAlign w:val="center"/>
            <w:hideMark/>
          </w:tcPr>
          <w:p w14:paraId="2A80440A" w14:textId="77777777" w:rsidR="00FE645B" w:rsidRPr="00020A83" w:rsidRDefault="00FE645B" w:rsidP="00CA2809">
            <w:pPr>
              <w:ind w:right="0"/>
              <w:rPr>
                <w:b/>
                <w:bCs/>
                <w:sz w:val="20"/>
                <w:lang w:eastAsia="ru-RU"/>
              </w:rPr>
            </w:pPr>
            <w:r w:rsidRPr="00020A83">
              <w:rPr>
                <w:b/>
                <w:bCs/>
                <w:sz w:val="20"/>
                <w:lang w:eastAsia="ru-RU"/>
              </w:rPr>
              <w:t>Информация о подаче заявки на присвоение статуса ЕТО</w:t>
            </w:r>
          </w:p>
        </w:tc>
        <w:tc>
          <w:tcPr>
            <w:tcW w:w="708" w:type="dxa"/>
            <w:vMerge w:val="restart"/>
            <w:shd w:val="clear" w:color="auto" w:fill="auto"/>
            <w:vAlign w:val="center"/>
            <w:hideMark/>
          </w:tcPr>
          <w:p w14:paraId="15BEF041" w14:textId="77777777" w:rsidR="00FE645B" w:rsidRPr="00020A83" w:rsidRDefault="00FE645B" w:rsidP="00CA2809">
            <w:pPr>
              <w:ind w:right="0"/>
              <w:rPr>
                <w:b/>
                <w:bCs/>
                <w:sz w:val="20"/>
                <w:lang w:eastAsia="ru-RU"/>
              </w:rPr>
            </w:pPr>
            <w:r w:rsidRPr="00020A83">
              <w:rPr>
                <w:b/>
                <w:bCs/>
                <w:sz w:val="20"/>
                <w:lang w:eastAsia="ru-RU"/>
              </w:rPr>
              <w:t>№ зоны деятельности</w:t>
            </w:r>
          </w:p>
        </w:tc>
        <w:tc>
          <w:tcPr>
            <w:tcW w:w="1701" w:type="dxa"/>
            <w:vMerge w:val="restart"/>
            <w:shd w:val="clear" w:color="auto" w:fill="auto"/>
            <w:vAlign w:val="center"/>
            <w:hideMark/>
          </w:tcPr>
          <w:p w14:paraId="59139F11" w14:textId="77777777" w:rsidR="00FE645B" w:rsidRPr="00020A83" w:rsidRDefault="00FE645B" w:rsidP="00CA2809">
            <w:pPr>
              <w:ind w:right="0"/>
              <w:rPr>
                <w:b/>
                <w:bCs/>
                <w:sz w:val="20"/>
                <w:lang w:eastAsia="ru-RU"/>
              </w:rPr>
            </w:pPr>
            <w:r w:rsidRPr="00020A83">
              <w:rPr>
                <w:b/>
                <w:bCs/>
                <w:sz w:val="20"/>
                <w:lang w:eastAsia="ru-RU"/>
              </w:rPr>
              <w:t>Утвержденная ЕТО</w:t>
            </w:r>
          </w:p>
        </w:tc>
        <w:tc>
          <w:tcPr>
            <w:tcW w:w="4111" w:type="dxa"/>
            <w:vMerge w:val="restart"/>
            <w:shd w:val="clear" w:color="auto" w:fill="auto"/>
            <w:vAlign w:val="center"/>
            <w:hideMark/>
          </w:tcPr>
          <w:p w14:paraId="60CA2484" w14:textId="77777777" w:rsidR="00FE645B" w:rsidRPr="00020A83" w:rsidRDefault="00FE645B" w:rsidP="00CA2809">
            <w:pPr>
              <w:ind w:right="0"/>
              <w:rPr>
                <w:b/>
                <w:bCs/>
                <w:sz w:val="20"/>
                <w:lang w:eastAsia="ru-RU"/>
              </w:rPr>
            </w:pPr>
            <w:r w:rsidRPr="00020A83">
              <w:rPr>
                <w:b/>
                <w:bCs/>
                <w:sz w:val="20"/>
                <w:lang w:eastAsia="ru-RU"/>
              </w:rPr>
              <w:t>Основание для присвоения статуса ЕТО</w:t>
            </w:r>
          </w:p>
        </w:tc>
      </w:tr>
      <w:tr w:rsidR="00020A83" w:rsidRPr="00020A83" w14:paraId="7198448E" w14:textId="77777777" w:rsidTr="00FE645B">
        <w:trPr>
          <w:trHeight w:val="322"/>
          <w:tblHeader/>
        </w:trPr>
        <w:tc>
          <w:tcPr>
            <w:tcW w:w="908" w:type="dxa"/>
            <w:vMerge/>
            <w:shd w:val="clear" w:color="auto" w:fill="auto"/>
            <w:vAlign w:val="center"/>
            <w:hideMark/>
          </w:tcPr>
          <w:p w14:paraId="6A51E393" w14:textId="77777777" w:rsidR="00FE645B" w:rsidRPr="00020A83" w:rsidRDefault="00FE645B" w:rsidP="00CA2809">
            <w:pPr>
              <w:ind w:right="0"/>
              <w:jc w:val="left"/>
              <w:rPr>
                <w:b/>
                <w:bCs/>
                <w:sz w:val="20"/>
                <w:lang w:eastAsia="ru-RU"/>
              </w:rPr>
            </w:pPr>
          </w:p>
        </w:tc>
        <w:tc>
          <w:tcPr>
            <w:tcW w:w="2976" w:type="dxa"/>
            <w:vMerge/>
            <w:shd w:val="clear" w:color="auto" w:fill="auto"/>
            <w:vAlign w:val="center"/>
            <w:hideMark/>
          </w:tcPr>
          <w:p w14:paraId="62945C83" w14:textId="77777777" w:rsidR="00FE645B" w:rsidRPr="00020A83" w:rsidRDefault="00FE645B" w:rsidP="00CA2809">
            <w:pPr>
              <w:ind w:right="0"/>
              <w:jc w:val="left"/>
              <w:rPr>
                <w:b/>
                <w:bCs/>
                <w:sz w:val="20"/>
                <w:lang w:eastAsia="ru-RU"/>
              </w:rPr>
            </w:pPr>
          </w:p>
        </w:tc>
        <w:tc>
          <w:tcPr>
            <w:tcW w:w="1134" w:type="dxa"/>
            <w:vMerge/>
            <w:shd w:val="clear" w:color="auto" w:fill="auto"/>
            <w:vAlign w:val="center"/>
            <w:hideMark/>
          </w:tcPr>
          <w:p w14:paraId="70ADECD2" w14:textId="77777777" w:rsidR="00FE645B" w:rsidRPr="00020A83" w:rsidRDefault="00FE645B" w:rsidP="00CA2809">
            <w:pPr>
              <w:ind w:right="0"/>
              <w:jc w:val="left"/>
              <w:rPr>
                <w:b/>
                <w:bCs/>
                <w:sz w:val="20"/>
                <w:lang w:eastAsia="ru-RU"/>
              </w:rPr>
            </w:pPr>
          </w:p>
        </w:tc>
        <w:tc>
          <w:tcPr>
            <w:tcW w:w="2552" w:type="dxa"/>
            <w:vMerge/>
            <w:shd w:val="clear" w:color="auto" w:fill="auto"/>
            <w:vAlign w:val="center"/>
            <w:hideMark/>
          </w:tcPr>
          <w:p w14:paraId="5B632F52" w14:textId="77777777" w:rsidR="00FE645B" w:rsidRPr="00020A83" w:rsidRDefault="00FE645B" w:rsidP="00CA2809">
            <w:pPr>
              <w:ind w:right="0"/>
              <w:jc w:val="left"/>
              <w:rPr>
                <w:b/>
                <w:bCs/>
                <w:sz w:val="20"/>
                <w:lang w:eastAsia="ru-RU"/>
              </w:rPr>
            </w:pPr>
          </w:p>
        </w:tc>
        <w:tc>
          <w:tcPr>
            <w:tcW w:w="1984" w:type="dxa"/>
            <w:vMerge/>
            <w:shd w:val="clear" w:color="auto" w:fill="auto"/>
            <w:vAlign w:val="center"/>
            <w:hideMark/>
          </w:tcPr>
          <w:p w14:paraId="071B4086" w14:textId="77777777" w:rsidR="00FE645B" w:rsidRPr="00020A83" w:rsidRDefault="00FE645B" w:rsidP="00CA2809">
            <w:pPr>
              <w:ind w:right="0"/>
              <w:jc w:val="left"/>
              <w:rPr>
                <w:b/>
                <w:bCs/>
                <w:sz w:val="20"/>
                <w:lang w:eastAsia="ru-RU"/>
              </w:rPr>
            </w:pPr>
          </w:p>
        </w:tc>
        <w:tc>
          <w:tcPr>
            <w:tcW w:w="1701" w:type="dxa"/>
            <w:vMerge/>
            <w:shd w:val="clear" w:color="auto" w:fill="auto"/>
            <w:vAlign w:val="center"/>
            <w:hideMark/>
          </w:tcPr>
          <w:p w14:paraId="3B86FF17" w14:textId="77777777" w:rsidR="00FE645B" w:rsidRPr="00020A83" w:rsidRDefault="00FE645B" w:rsidP="00CA2809">
            <w:pPr>
              <w:ind w:right="0"/>
              <w:jc w:val="left"/>
              <w:rPr>
                <w:b/>
                <w:bCs/>
                <w:sz w:val="20"/>
                <w:lang w:eastAsia="ru-RU"/>
              </w:rPr>
            </w:pPr>
          </w:p>
        </w:tc>
        <w:tc>
          <w:tcPr>
            <w:tcW w:w="2552" w:type="dxa"/>
            <w:vMerge/>
            <w:shd w:val="clear" w:color="auto" w:fill="auto"/>
            <w:vAlign w:val="center"/>
            <w:hideMark/>
          </w:tcPr>
          <w:p w14:paraId="44F4E7DA" w14:textId="77777777" w:rsidR="00FE645B" w:rsidRPr="00020A83" w:rsidRDefault="00FE645B" w:rsidP="00CA2809">
            <w:pPr>
              <w:ind w:right="0"/>
              <w:jc w:val="left"/>
              <w:rPr>
                <w:b/>
                <w:bCs/>
                <w:sz w:val="20"/>
                <w:lang w:eastAsia="ru-RU"/>
              </w:rPr>
            </w:pPr>
          </w:p>
        </w:tc>
        <w:tc>
          <w:tcPr>
            <w:tcW w:w="1004" w:type="dxa"/>
            <w:vMerge/>
            <w:shd w:val="clear" w:color="auto" w:fill="auto"/>
            <w:vAlign w:val="center"/>
            <w:hideMark/>
          </w:tcPr>
          <w:p w14:paraId="026F6F84" w14:textId="77777777" w:rsidR="00FE645B" w:rsidRPr="00020A83" w:rsidRDefault="00FE645B" w:rsidP="00CA2809">
            <w:pPr>
              <w:ind w:right="0"/>
              <w:jc w:val="left"/>
              <w:rPr>
                <w:b/>
                <w:bCs/>
                <w:sz w:val="20"/>
                <w:lang w:eastAsia="ru-RU"/>
              </w:rPr>
            </w:pPr>
          </w:p>
        </w:tc>
        <w:tc>
          <w:tcPr>
            <w:tcW w:w="1406" w:type="dxa"/>
            <w:vMerge/>
            <w:shd w:val="clear" w:color="auto" w:fill="auto"/>
            <w:vAlign w:val="center"/>
            <w:hideMark/>
          </w:tcPr>
          <w:p w14:paraId="0815BBDA" w14:textId="77777777" w:rsidR="00FE645B" w:rsidRPr="00020A83" w:rsidRDefault="00FE645B" w:rsidP="00CA2809">
            <w:pPr>
              <w:ind w:right="0"/>
              <w:jc w:val="left"/>
              <w:rPr>
                <w:b/>
                <w:bCs/>
                <w:sz w:val="20"/>
                <w:lang w:eastAsia="ru-RU"/>
              </w:rPr>
            </w:pPr>
          </w:p>
        </w:tc>
        <w:tc>
          <w:tcPr>
            <w:tcW w:w="708" w:type="dxa"/>
            <w:vMerge/>
            <w:shd w:val="clear" w:color="auto" w:fill="auto"/>
            <w:vAlign w:val="center"/>
            <w:hideMark/>
          </w:tcPr>
          <w:p w14:paraId="44D443B5" w14:textId="77777777" w:rsidR="00FE645B" w:rsidRPr="00020A83" w:rsidRDefault="00FE645B" w:rsidP="00CA2809">
            <w:pPr>
              <w:ind w:right="0"/>
              <w:jc w:val="left"/>
              <w:rPr>
                <w:b/>
                <w:bCs/>
                <w:sz w:val="20"/>
                <w:lang w:eastAsia="ru-RU"/>
              </w:rPr>
            </w:pPr>
          </w:p>
        </w:tc>
        <w:tc>
          <w:tcPr>
            <w:tcW w:w="1701" w:type="dxa"/>
            <w:vMerge/>
            <w:shd w:val="clear" w:color="auto" w:fill="auto"/>
            <w:vAlign w:val="center"/>
            <w:hideMark/>
          </w:tcPr>
          <w:p w14:paraId="1E36595A" w14:textId="77777777" w:rsidR="00FE645B" w:rsidRPr="00020A83" w:rsidRDefault="00FE645B" w:rsidP="00CA2809">
            <w:pPr>
              <w:ind w:right="0"/>
              <w:jc w:val="left"/>
              <w:rPr>
                <w:b/>
                <w:bCs/>
                <w:sz w:val="20"/>
                <w:lang w:eastAsia="ru-RU"/>
              </w:rPr>
            </w:pPr>
          </w:p>
        </w:tc>
        <w:tc>
          <w:tcPr>
            <w:tcW w:w="4111" w:type="dxa"/>
            <w:vMerge/>
            <w:shd w:val="clear" w:color="auto" w:fill="auto"/>
            <w:vAlign w:val="center"/>
            <w:hideMark/>
          </w:tcPr>
          <w:p w14:paraId="260E9DC0" w14:textId="77777777" w:rsidR="00FE645B" w:rsidRPr="00020A83" w:rsidRDefault="00FE645B" w:rsidP="00CA2809">
            <w:pPr>
              <w:ind w:right="0"/>
              <w:jc w:val="left"/>
              <w:rPr>
                <w:b/>
                <w:bCs/>
                <w:sz w:val="20"/>
                <w:lang w:eastAsia="ru-RU"/>
              </w:rPr>
            </w:pPr>
          </w:p>
        </w:tc>
      </w:tr>
      <w:tr w:rsidR="00020A83" w:rsidRPr="00020A83" w14:paraId="35874821" w14:textId="77777777" w:rsidTr="00FE645B">
        <w:trPr>
          <w:trHeight w:val="20"/>
        </w:trPr>
        <w:tc>
          <w:tcPr>
            <w:tcW w:w="22737" w:type="dxa"/>
            <w:gridSpan w:val="12"/>
            <w:shd w:val="clear" w:color="auto" w:fill="auto"/>
            <w:vAlign w:val="center"/>
            <w:hideMark/>
          </w:tcPr>
          <w:p w14:paraId="798AF7F7" w14:textId="77777777" w:rsidR="00FE645B" w:rsidRPr="00020A83" w:rsidRDefault="00FE645B" w:rsidP="00CA2809">
            <w:pPr>
              <w:ind w:right="0"/>
              <w:rPr>
                <w:b/>
                <w:bCs/>
                <w:sz w:val="20"/>
                <w:lang w:eastAsia="ru-RU"/>
              </w:rPr>
            </w:pPr>
            <w:r w:rsidRPr="00020A83">
              <w:rPr>
                <w:b/>
                <w:bCs/>
                <w:sz w:val="20"/>
                <w:lang w:eastAsia="ru-RU"/>
              </w:rPr>
              <w:t>ЕТО №01</w:t>
            </w:r>
          </w:p>
        </w:tc>
      </w:tr>
      <w:tr w:rsidR="00020A83" w:rsidRPr="00020A83" w14:paraId="1031DDD0" w14:textId="77777777" w:rsidTr="00FE645B">
        <w:trPr>
          <w:trHeight w:val="20"/>
        </w:trPr>
        <w:tc>
          <w:tcPr>
            <w:tcW w:w="908" w:type="dxa"/>
            <w:vMerge w:val="restart"/>
            <w:shd w:val="clear" w:color="auto" w:fill="auto"/>
            <w:vAlign w:val="center"/>
            <w:hideMark/>
          </w:tcPr>
          <w:p w14:paraId="21E6DC14" w14:textId="77777777" w:rsidR="00FE645B" w:rsidRPr="00020A83" w:rsidRDefault="00FE645B" w:rsidP="00CA2809">
            <w:pPr>
              <w:ind w:right="0"/>
              <w:rPr>
                <w:sz w:val="20"/>
                <w:lang w:eastAsia="ru-RU"/>
              </w:rPr>
            </w:pPr>
            <w:r w:rsidRPr="00020A83">
              <w:rPr>
                <w:sz w:val="20"/>
                <w:lang w:eastAsia="ru-RU"/>
              </w:rPr>
              <w:t>001</w:t>
            </w:r>
          </w:p>
        </w:tc>
        <w:tc>
          <w:tcPr>
            <w:tcW w:w="2976" w:type="dxa"/>
            <w:vMerge w:val="restart"/>
            <w:shd w:val="clear" w:color="auto" w:fill="auto"/>
            <w:vAlign w:val="center"/>
            <w:hideMark/>
          </w:tcPr>
          <w:p w14:paraId="3095A6AF" w14:textId="77777777" w:rsidR="00FE645B" w:rsidRPr="00020A83" w:rsidRDefault="00FE645B" w:rsidP="00CA2809">
            <w:pPr>
              <w:ind w:right="0"/>
              <w:rPr>
                <w:sz w:val="20"/>
                <w:lang w:eastAsia="ru-RU"/>
              </w:rPr>
            </w:pPr>
            <w:r w:rsidRPr="00020A83">
              <w:rPr>
                <w:sz w:val="20"/>
                <w:lang w:eastAsia="ru-RU"/>
              </w:rPr>
              <w:t>КТЭЦ</w:t>
            </w:r>
          </w:p>
        </w:tc>
        <w:tc>
          <w:tcPr>
            <w:tcW w:w="1134" w:type="dxa"/>
            <w:shd w:val="clear" w:color="auto" w:fill="auto"/>
            <w:vAlign w:val="center"/>
            <w:hideMark/>
          </w:tcPr>
          <w:p w14:paraId="782862FC" w14:textId="77777777" w:rsidR="00FE645B" w:rsidRPr="00020A83" w:rsidRDefault="00FE645B" w:rsidP="00CA2809">
            <w:pPr>
              <w:ind w:right="0"/>
              <w:rPr>
                <w:sz w:val="20"/>
                <w:lang w:eastAsia="ru-RU"/>
              </w:rPr>
            </w:pPr>
            <w:r w:rsidRPr="00020A83">
              <w:rPr>
                <w:sz w:val="20"/>
                <w:lang w:eastAsia="ru-RU"/>
              </w:rPr>
              <w:t>890,00</w:t>
            </w:r>
          </w:p>
        </w:tc>
        <w:tc>
          <w:tcPr>
            <w:tcW w:w="2552" w:type="dxa"/>
            <w:shd w:val="clear" w:color="auto" w:fill="auto"/>
            <w:vAlign w:val="center"/>
            <w:hideMark/>
          </w:tcPr>
          <w:p w14:paraId="406A4E77" w14:textId="77777777" w:rsidR="00FE645B" w:rsidRPr="00020A83" w:rsidRDefault="00FE645B" w:rsidP="00CA2809">
            <w:pPr>
              <w:ind w:right="0"/>
              <w:rPr>
                <w:sz w:val="20"/>
                <w:lang w:eastAsia="ru-RU"/>
              </w:rPr>
            </w:pPr>
            <w:r w:rsidRPr="00020A83">
              <w:rPr>
                <w:sz w:val="20"/>
                <w:lang w:eastAsia="ru-RU"/>
              </w:rPr>
              <w:t>АО «Кузнецкая ТЭЦ»</w:t>
            </w:r>
          </w:p>
        </w:tc>
        <w:tc>
          <w:tcPr>
            <w:tcW w:w="1984" w:type="dxa"/>
            <w:shd w:val="clear" w:color="auto" w:fill="auto"/>
            <w:vAlign w:val="center"/>
            <w:hideMark/>
          </w:tcPr>
          <w:p w14:paraId="4950FAE1" w14:textId="77777777" w:rsidR="00FE645B" w:rsidRPr="00020A83" w:rsidRDefault="00FE645B" w:rsidP="00CA2809">
            <w:pPr>
              <w:ind w:right="0"/>
              <w:rPr>
                <w:sz w:val="20"/>
                <w:lang w:eastAsia="ru-RU"/>
              </w:rPr>
            </w:pPr>
            <w:r w:rsidRPr="00020A83">
              <w:rPr>
                <w:sz w:val="20"/>
                <w:lang w:eastAsia="ru-RU"/>
              </w:rPr>
              <w:t>2 990 678</w:t>
            </w:r>
          </w:p>
        </w:tc>
        <w:tc>
          <w:tcPr>
            <w:tcW w:w="1701" w:type="dxa"/>
            <w:shd w:val="clear" w:color="auto" w:fill="auto"/>
            <w:vAlign w:val="center"/>
            <w:hideMark/>
          </w:tcPr>
          <w:p w14:paraId="42B566CD" w14:textId="77777777" w:rsidR="00FE645B" w:rsidRPr="00020A83" w:rsidRDefault="00FE645B" w:rsidP="00CA2809">
            <w:pPr>
              <w:ind w:right="0"/>
              <w:rPr>
                <w:sz w:val="20"/>
                <w:lang w:eastAsia="ru-RU"/>
              </w:rPr>
            </w:pPr>
            <w:r w:rsidRPr="00020A83">
              <w:rPr>
                <w:sz w:val="20"/>
                <w:lang w:eastAsia="ru-RU"/>
              </w:rPr>
              <w:t>источник</w:t>
            </w:r>
          </w:p>
        </w:tc>
        <w:tc>
          <w:tcPr>
            <w:tcW w:w="2552" w:type="dxa"/>
            <w:shd w:val="clear" w:color="auto" w:fill="auto"/>
            <w:vAlign w:val="center"/>
            <w:hideMark/>
          </w:tcPr>
          <w:p w14:paraId="443590E0" w14:textId="77777777" w:rsidR="00FE645B" w:rsidRPr="00020A83" w:rsidRDefault="00FE645B" w:rsidP="00CA2809">
            <w:pPr>
              <w:ind w:right="0"/>
              <w:rPr>
                <w:sz w:val="20"/>
                <w:lang w:eastAsia="ru-RU"/>
              </w:rPr>
            </w:pPr>
            <w:r w:rsidRPr="00020A83">
              <w:rPr>
                <w:sz w:val="20"/>
                <w:lang w:eastAsia="ru-RU"/>
              </w:rPr>
              <w:t>собственность</w:t>
            </w:r>
          </w:p>
        </w:tc>
        <w:tc>
          <w:tcPr>
            <w:tcW w:w="1004" w:type="dxa"/>
            <w:shd w:val="clear" w:color="auto" w:fill="auto"/>
            <w:vAlign w:val="center"/>
            <w:hideMark/>
          </w:tcPr>
          <w:p w14:paraId="5603C960" w14:textId="77777777" w:rsidR="00FE645B" w:rsidRPr="00020A83" w:rsidRDefault="00FE645B" w:rsidP="00CA2809">
            <w:pPr>
              <w:ind w:right="0"/>
              <w:rPr>
                <w:sz w:val="20"/>
                <w:lang w:eastAsia="ru-RU"/>
              </w:rPr>
            </w:pPr>
            <w:r w:rsidRPr="00020A83">
              <w:rPr>
                <w:sz w:val="20"/>
                <w:lang w:eastAsia="ru-RU"/>
              </w:rPr>
              <w:t>-</w:t>
            </w:r>
          </w:p>
        </w:tc>
        <w:tc>
          <w:tcPr>
            <w:tcW w:w="1406" w:type="dxa"/>
            <w:shd w:val="clear" w:color="auto" w:fill="auto"/>
            <w:vAlign w:val="center"/>
            <w:hideMark/>
          </w:tcPr>
          <w:p w14:paraId="6A514635" w14:textId="77777777" w:rsidR="00FE645B" w:rsidRPr="00020A83" w:rsidRDefault="00FE645B" w:rsidP="00CA2809">
            <w:pPr>
              <w:ind w:right="0"/>
              <w:rPr>
                <w:sz w:val="20"/>
                <w:lang w:eastAsia="ru-RU"/>
              </w:rPr>
            </w:pPr>
            <w:r w:rsidRPr="00020A83">
              <w:rPr>
                <w:sz w:val="20"/>
                <w:lang w:eastAsia="ru-RU"/>
              </w:rPr>
              <w:t>нет</w:t>
            </w:r>
          </w:p>
        </w:tc>
        <w:tc>
          <w:tcPr>
            <w:tcW w:w="708" w:type="dxa"/>
            <w:vMerge w:val="restart"/>
            <w:shd w:val="clear" w:color="auto" w:fill="auto"/>
            <w:vAlign w:val="center"/>
            <w:hideMark/>
          </w:tcPr>
          <w:p w14:paraId="4AFF5364" w14:textId="77777777" w:rsidR="00FE645B" w:rsidRPr="00020A83" w:rsidRDefault="00FE645B" w:rsidP="00CA2809">
            <w:pPr>
              <w:ind w:right="0"/>
              <w:rPr>
                <w:sz w:val="20"/>
                <w:lang w:eastAsia="ru-RU"/>
              </w:rPr>
            </w:pPr>
            <w:r w:rsidRPr="00020A83">
              <w:rPr>
                <w:sz w:val="20"/>
                <w:lang w:eastAsia="ru-RU"/>
              </w:rPr>
              <w:t>01</w:t>
            </w:r>
          </w:p>
        </w:tc>
        <w:tc>
          <w:tcPr>
            <w:tcW w:w="1701" w:type="dxa"/>
            <w:vMerge w:val="restart"/>
            <w:shd w:val="clear" w:color="auto" w:fill="auto"/>
            <w:vAlign w:val="center"/>
            <w:hideMark/>
          </w:tcPr>
          <w:p w14:paraId="402F11FF" w14:textId="77777777" w:rsidR="00FE645B" w:rsidRPr="00020A83" w:rsidRDefault="00FE645B" w:rsidP="00CA2809">
            <w:pPr>
              <w:ind w:right="0"/>
              <w:rPr>
                <w:sz w:val="20"/>
                <w:lang w:eastAsia="ru-RU"/>
              </w:rPr>
            </w:pPr>
            <w:r w:rsidRPr="00020A83">
              <w:rPr>
                <w:sz w:val="20"/>
                <w:lang w:eastAsia="ru-RU"/>
              </w:rPr>
              <w:t>ООО «ЭнергоТранзит»</w:t>
            </w:r>
          </w:p>
        </w:tc>
        <w:tc>
          <w:tcPr>
            <w:tcW w:w="4111" w:type="dxa"/>
            <w:vMerge w:val="restart"/>
            <w:shd w:val="clear" w:color="auto" w:fill="auto"/>
            <w:vAlign w:val="center"/>
            <w:hideMark/>
          </w:tcPr>
          <w:p w14:paraId="68D24857" w14:textId="77777777" w:rsidR="00FE645B" w:rsidRPr="00020A83" w:rsidRDefault="00FE645B" w:rsidP="00CA2809">
            <w:pPr>
              <w:ind w:right="0"/>
              <w:jc w:val="left"/>
              <w:rPr>
                <w:sz w:val="20"/>
                <w:lang w:eastAsia="ru-RU"/>
              </w:rPr>
            </w:pPr>
            <w:r w:rsidRPr="00020A83">
              <w:rPr>
                <w:sz w:val="20"/>
                <w:lang w:eastAsia="ru-RU"/>
              </w:rPr>
              <w:t>п. 6 Правил (в отношении одной зоны деятельности единой теплоснабжающей организации подана 1 заявка () от лица, владеющего на праве собственности источником тепловой энергии и (или) тепловыми сетями в соответствующей зоне деятельности единой теплоснабжающей организации)</w:t>
            </w:r>
          </w:p>
        </w:tc>
      </w:tr>
      <w:tr w:rsidR="00020A83" w:rsidRPr="00020A83" w14:paraId="331E2904" w14:textId="77777777" w:rsidTr="00FE645B">
        <w:trPr>
          <w:trHeight w:val="20"/>
        </w:trPr>
        <w:tc>
          <w:tcPr>
            <w:tcW w:w="908" w:type="dxa"/>
            <w:vMerge/>
            <w:shd w:val="clear" w:color="auto" w:fill="auto"/>
            <w:vAlign w:val="center"/>
            <w:hideMark/>
          </w:tcPr>
          <w:p w14:paraId="64172C62" w14:textId="77777777" w:rsidR="00FE645B" w:rsidRPr="00020A83" w:rsidRDefault="00FE645B" w:rsidP="00CA2809">
            <w:pPr>
              <w:ind w:right="0"/>
              <w:jc w:val="left"/>
              <w:rPr>
                <w:sz w:val="20"/>
                <w:lang w:eastAsia="ru-RU"/>
              </w:rPr>
            </w:pPr>
          </w:p>
        </w:tc>
        <w:tc>
          <w:tcPr>
            <w:tcW w:w="2976" w:type="dxa"/>
            <w:vMerge/>
            <w:shd w:val="clear" w:color="auto" w:fill="auto"/>
            <w:vAlign w:val="center"/>
            <w:hideMark/>
          </w:tcPr>
          <w:p w14:paraId="680E91CD" w14:textId="77777777" w:rsidR="00FE645B" w:rsidRPr="00020A83" w:rsidRDefault="00FE645B" w:rsidP="00CA2809">
            <w:pPr>
              <w:ind w:right="0"/>
              <w:jc w:val="left"/>
              <w:rPr>
                <w:sz w:val="20"/>
                <w:lang w:eastAsia="ru-RU"/>
              </w:rPr>
            </w:pPr>
          </w:p>
        </w:tc>
        <w:tc>
          <w:tcPr>
            <w:tcW w:w="1134" w:type="dxa"/>
            <w:shd w:val="clear" w:color="auto" w:fill="auto"/>
            <w:vAlign w:val="center"/>
            <w:hideMark/>
          </w:tcPr>
          <w:p w14:paraId="11FC5C63" w14:textId="77777777" w:rsidR="00FE645B" w:rsidRPr="00020A83" w:rsidRDefault="00FE645B" w:rsidP="00CA2809">
            <w:pPr>
              <w:ind w:right="0"/>
              <w:rPr>
                <w:sz w:val="20"/>
                <w:lang w:eastAsia="ru-RU"/>
              </w:rPr>
            </w:pPr>
            <w:r w:rsidRPr="00020A83">
              <w:rPr>
                <w:sz w:val="20"/>
                <w:lang w:eastAsia="ru-RU"/>
              </w:rPr>
              <w:t>-</w:t>
            </w:r>
          </w:p>
        </w:tc>
        <w:tc>
          <w:tcPr>
            <w:tcW w:w="2552" w:type="dxa"/>
            <w:shd w:val="clear" w:color="auto" w:fill="auto"/>
            <w:vAlign w:val="center"/>
            <w:hideMark/>
          </w:tcPr>
          <w:p w14:paraId="1970FF8F" w14:textId="77777777" w:rsidR="00FE645B" w:rsidRPr="00020A83" w:rsidRDefault="00FE645B" w:rsidP="00CA2809">
            <w:pPr>
              <w:ind w:right="0"/>
              <w:rPr>
                <w:sz w:val="20"/>
                <w:lang w:eastAsia="ru-RU"/>
              </w:rPr>
            </w:pPr>
            <w:r w:rsidRPr="00020A83">
              <w:rPr>
                <w:sz w:val="20"/>
                <w:lang w:eastAsia="ru-RU"/>
              </w:rPr>
              <w:t>ООО «ЭнергоТранзит»</w:t>
            </w:r>
          </w:p>
        </w:tc>
        <w:tc>
          <w:tcPr>
            <w:tcW w:w="1984" w:type="dxa"/>
            <w:shd w:val="clear" w:color="auto" w:fill="auto"/>
            <w:vAlign w:val="center"/>
            <w:hideMark/>
          </w:tcPr>
          <w:p w14:paraId="1F08D044" w14:textId="77777777" w:rsidR="00FE645B" w:rsidRPr="00020A83" w:rsidRDefault="00FE645B" w:rsidP="00CA2809">
            <w:pPr>
              <w:ind w:right="0"/>
              <w:rPr>
                <w:sz w:val="20"/>
                <w:lang w:eastAsia="ru-RU"/>
              </w:rPr>
            </w:pPr>
            <w:r w:rsidRPr="00020A83">
              <w:rPr>
                <w:sz w:val="20"/>
                <w:lang w:eastAsia="ru-RU"/>
              </w:rPr>
              <w:t>1 672 421</w:t>
            </w:r>
          </w:p>
        </w:tc>
        <w:tc>
          <w:tcPr>
            <w:tcW w:w="1701" w:type="dxa"/>
            <w:shd w:val="clear" w:color="auto" w:fill="auto"/>
            <w:vAlign w:val="center"/>
            <w:hideMark/>
          </w:tcPr>
          <w:p w14:paraId="302A86D6" w14:textId="77777777" w:rsidR="00FE645B" w:rsidRPr="00020A83" w:rsidRDefault="00FE645B" w:rsidP="00CA2809">
            <w:pPr>
              <w:ind w:right="0"/>
              <w:rPr>
                <w:sz w:val="20"/>
                <w:lang w:eastAsia="ru-RU"/>
              </w:rPr>
            </w:pPr>
            <w:r w:rsidRPr="00020A83">
              <w:rPr>
                <w:sz w:val="20"/>
                <w:lang w:eastAsia="ru-RU"/>
              </w:rPr>
              <w:t>сети</w:t>
            </w:r>
          </w:p>
        </w:tc>
        <w:tc>
          <w:tcPr>
            <w:tcW w:w="2552" w:type="dxa"/>
            <w:shd w:val="clear" w:color="auto" w:fill="auto"/>
            <w:vAlign w:val="center"/>
            <w:hideMark/>
          </w:tcPr>
          <w:p w14:paraId="6A839A2E" w14:textId="77777777" w:rsidR="00FE645B" w:rsidRPr="00020A83" w:rsidRDefault="00FE645B" w:rsidP="00CA2809">
            <w:pPr>
              <w:ind w:right="0"/>
              <w:rPr>
                <w:sz w:val="20"/>
                <w:lang w:eastAsia="ru-RU"/>
              </w:rPr>
            </w:pPr>
            <w:r w:rsidRPr="00020A83">
              <w:rPr>
                <w:sz w:val="20"/>
                <w:lang w:eastAsia="ru-RU"/>
              </w:rPr>
              <w:t>субаренда</w:t>
            </w:r>
          </w:p>
        </w:tc>
        <w:tc>
          <w:tcPr>
            <w:tcW w:w="1004" w:type="dxa"/>
            <w:shd w:val="clear" w:color="auto" w:fill="auto"/>
            <w:vAlign w:val="center"/>
            <w:hideMark/>
          </w:tcPr>
          <w:p w14:paraId="55BEB9C4" w14:textId="77777777" w:rsidR="00FE645B" w:rsidRPr="00020A83" w:rsidRDefault="00FE645B" w:rsidP="00CA2809">
            <w:pPr>
              <w:ind w:right="0"/>
              <w:rPr>
                <w:sz w:val="20"/>
                <w:lang w:eastAsia="ru-RU"/>
              </w:rPr>
            </w:pPr>
            <w:r w:rsidRPr="00020A83">
              <w:rPr>
                <w:sz w:val="20"/>
                <w:lang w:eastAsia="ru-RU"/>
              </w:rPr>
              <w:t>16665,3</w:t>
            </w:r>
          </w:p>
        </w:tc>
        <w:tc>
          <w:tcPr>
            <w:tcW w:w="1406" w:type="dxa"/>
            <w:shd w:val="clear" w:color="auto" w:fill="auto"/>
            <w:vAlign w:val="center"/>
            <w:hideMark/>
          </w:tcPr>
          <w:p w14:paraId="10E972FE" w14:textId="77777777" w:rsidR="00FE645B" w:rsidRPr="00020A83" w:rsidRDefault="00FE645B" w:rsidP="00CA2809">
            <w:pPr>
              <w:ind w:right="0"/>
              <w:rPr>
                <w:sz w:val="20"/>
                <w:lang w:eastAsia="ru-RU"/>
              </w:rPr>
            </w:pPr>
            <w:r w:rsidRPr="00020A83">
              <w:rPr>
                <w:sz w:val="20"/>
                <w:lang w:eastAsia="ru-RU"/>
              </w:rPr>
              <w:t>да</w:t>
            </w:r>
          </w:p>
        </w:tc>
        <w:tc>
          <w:tcPr>
            <w:tcW w:w="708" w:type="dxa"/>
            <w:vMerge/>
            <w:shd w:val="clear" w:color="auto" w:fill="auto"/>
            <w:vAlign w:val="center"/>
            <w:hideMark/>
          </w:tcPr>
          <w:p w14:paraId="66ED2521" w14:textId="77777777" w:rsidR="00FE645B" w:rsidRPr="00020A83" w:rsidRDefault="00FE645B" w:rsidP="00CA2809">
            <w:pPr>
              <w:ind w:right="0"/>
              <w:jc w:val="left"/>
              <w:rPr>
                <w:sz w:val="20"/>
                <w:lang w:eastAsia="ru-RU"/>
              </w:rPr>
            </w:pPr>
          </w:p>
        </w:tc>
        <w:tc>
          <w:tcPr>
            <w:tcW w:w="1701" w:type="dxa"/>
            <w:vMerge/>
            <w:shd w:val="clear" w:color="auto" w:fill="auto"/>
            <w:vAlign w:val="center"/>
            <w:hideMark/>
          </w:tcPr>
          <w:p w14:paraId="32B65F4C" w14:textId="77777777" w:rsidR="00FE645B" w:rsidRPr="00020A83" w:rsidRDefault="00FE645B" w:rsidP="00CA2809">
            <w:pPr>
              <w:ind w:right="0"/>
              <w:jc w:val="left"/>
              <w:rPr>
                <w:sz w:val="20"/>
                <w:lang w:eastAsia="ru-RU"/>
              </w:rPr>
            </w:pPr>
          </w:p>
        </w:tc>
        <w:tc>
          <w:tcPr>
            <w:tcW w:w="4111" w:type="dxa"/>
            <w:vMerge/>
            <w:shd w:val="clear" w:color="auto" w:fill="auto"/>
            <w:vAlign w:val="center"/>
            <w:hideMark/>
          </w:tcPr>
          <w:p w14:paraId="1972A733" w14:textId="77777777" w:rsidR="00FE645B" w:rsidRPr="00020A83" w:rsidRDefault="00FE645B" w:rsidP="00CA2809">
            <w:pPr>
              <w:ind w:right="0"/>
              <w:jc w:val="left"/>
              <w:rPr>
                <w:sz w:val="20"/>
                <w:lang w:eastAsia="ru-RU"/>
              </w:rPr>
            </w:pPr>
          </w:p>
        </w:tc>
      </w:tr>
      <w:tr w:rsidR="00020A83" w:rsidRPr="00020A83" w14:paraId="720A1B2A" w14:textId="77777777" w:rsidTr="00FE645B">
        <w:trPr>
          <w:trHeight w:val="20"/>
        </w:trPr>
        <w:tc>
          <w:tcPr>
            <w:tcW w:w="908" w:type="dxa"/>
            <w:vMerge/>
            <w:shd w:val="clear" w:color="auto" w:fill="auto"/>
            <w:vAlign w:val="center"/>
            <w:hideMark/>
          </w:tcPr>
          <w:p w14:paraId="27184184" w14:textId="77777777" w:rsidR="00FE645B" w:rsidRPr="00020A83" w:rsidRDefault="00FE645B" w:rsidP="00CA2809">
            <w:pPr>
              <w:ind w:right="0"/>
              <w:jc w:val="left"/>
              <w:rPr>
                <w:sz w:val="20"/>
                <w:lang w:eastAsia="ru-RU"/>
              </w:rPr>
            </w:pPr>
          </w:p>
        </w:tc>
        <w:tc>
          <w:tcPr>
            <w:tcW w:w="2976" w:type="dxa"/>
            <w:vMerge/>
            <w:shd w:val="clear" w:color="auto" w:fill="auto"/>
            <w:vAlign w:val="center"/>
            <w:hideMark/>
          </w:tcPr>
          <w:p w14:paraId="68962E3B" w14:textId="77777777" w:rsidR="00FE645B" w:rsidRPr="00020A83" w:rsidRDefault="00FE645B" w:rsidP="00CA2809">
            <w:pPr>
              <w:ind w:right="0"/>
              <w:jc w:val="left"/>
              <w:rPr>
                <w:sz w:val="20"/>
                <w:lang w:eastAsia="ru-RU"/>
              </w:rPr>
            </w:pPr>
          </w:p>
        </w:tc>
        <w:tc>
          <w:tcPr>
            <w:tcW w:w="1134" w:type="dxa"/>
            <w:shd w:val="clear" w:color="auto" w:fill="auto"/>
            <w:vAlign w:val="center"/>
            <w:hideMark/>
          </w:tcPr>
          <w:p w14:paraId="64787FFF" w14:textId="77777777" w:rsidR="00FE645B" w:rsidRPr="00020A83" w:rsidRDefault="00FE645B" w:rsidP="00CA2809">
            <w:pPr>
              <w:ind w:right="0"/>
              <w:rPr>
                <w:sz w:val="20"/>
                <w:lang w:eastAsia="ru-RU"/>
              </w:rPr>
            </w:pPr>
            <w:r w:rsidRPr="00020A83">
              <w:rPr>
                <w:sz w:val="20"/>
                <w:lang w:eastAsia="ru-RU"/>
              </w:rPr>
              <w:t>-</w:t>
            </w:r>
          </w:p>
        </w:tc>
        <w:tc>
          <w:tcPr>
            <w:tcW w:w="2552" w:type="dxa"/>
            <w:vMerge w:val="restart"/>
            <w:shd w:val="clear" w:color="auto" w:fill="auto"/>
            <w:vAlign w:val="center"/>
            <w:hideMark/>
          </w:tcPr>
          <w:p w14:paraId="7DD34F6C" w14:textId="77777777" w:rsidR="00FE645B" w:rsidRPr="00020A83" w:rsidRDefault="00FE645B" w:rsidP="00CA2809">
            <w:pPr>
              <w:ind w:right="0"/>
              <w:rPr>
                <w:sz w:val="20"/>
                <w:lang w:eastAsia="ru-RU"/>
              </w:rPr>
            </w:pPr>
            <w:r w:rsidRPr="00020A83">
              <w:rPr>
                <w:sz w:val="20"/>
                <w:lang w:eastAsia="ru-RU"/>
              </w:rPr>
              <w:t>ООО «НТК»</w:t>
            </w:r>
          </w:p>
        </w:tc>
        <w:tc>
          <w:tcPr>
            <w:tcW w:w="1984" w:type="dxa"/>
            <w:vMerge w:val="restart"/>
            <w:shd w:val="clear" w:color="auto" w:fill="auto"/>
            <w:vAlign w:val="center"/>
            <w:hideMark/>
          </w:tcPr>
          <w:p w14:paraId="2E9AD0C1" w14:textId="77777777" w:rsidR="00FE645B" w:rsidRPr="00020A83" w:rsidRDefault="00FE645B" w:rsidP="00CA2809">
            <w:pPr>
              <w:ind w:right="0"/>
              <w:rPr>
                <w:sz w:val="20"/>
                <w:lang w:eastAsia="ru-RU"/>
              </w:rPr>
            </w:pPr>
            <w:r w:rsidRPr="00020A83">
              <w:rPr>
                <w:sz w:val="20"/>
                <w:lang w:eastAsia="ru-RU"/>
              </w:rPr>
              <w:t>415 838</w:t>
            </w:r>
          </w:p>
        </w:tc>
        <w:tc>
          <w:tcPr>
            <w:tcW w:w="1701" w:type="dxa"/>
            <w:shd w:val="clear" w:color="auto" w:fill="auto"/>
            <w:vAlign w:val="center"/>
            <w:hideMark/>
          </w:tcPr>
          <w:p w14:paraId="044752F6" w14:textId="77777777" w:rsidR="00FE645B" w:rsidRPr="00020A83" w:rsidRDefault="00FE645B" w:rsidP="00CA2809">
            <w:pPr>
              <w:ind w:right="0"/>
              <w:rPr>
                <w:sz w:val="20"/>
                <w:lang w:eastAsia="ru-RU"/>
              </w:rPr>
            </w:pPr>
            <w:r w:rsidRPr="00020A83">
              <w:rPr>
                <w:sz w:val="20"/>
                <w:lang w:eastAsia="ru-RU"/>
              </w:rPr>
              <w:t>сети</w:t>
            </w:r>
          </w:p>
        </w:tc>
        <w:tc>
          <w:tcPr>
            <w:tcW w:w="2552" w:type="dxa"/>
            <w:vMerge w:val="restart"/>
            <w:shd w:val="clear" w:color="auto" w:fill="auto"/>
            <w:vAlign w:val="center"/>
            <w:hideMark/>
          </w:tcPr>
          <w:p w14:paraId="3F46487C" w14:textId="77777777" w:rsidR="00FE645B" w:rsidRPr="00020A83" w:rsidRDefault="00FE645B" w:rsidP="00CA2809">
            <w:pPr>
              <w:ind w:right="0"/>
              <w:rPr>
                <w:sz w:val="20"/>
                <w:lang w:eastAsia="ru-RU"/>
              </w:rPr>
            </w:pPr>
            <w:r w:rsidRPr="00020A83">
              <w:rPr>
                <w:sz w:val="20"/>
                <w:lang w:eastAsia="ru-RU"/>
              </w:rPr>
              <w:t>аренда</w:t>
            </w:r>
          </w:p>
        </w:tc>
        <w:tc>
          <w:tcPr>
            <w:tcW w:w="1004" w:type="dxa"/>
            <w:shd w:val="clear" w:color="auto" w:fill="auto"/>
            <w:vAlign w:val="center"/>
            <w:hideMark/>
          </w:tcPr>
          <w:p w14:paraId="0657A1D4" w14:textId="77777777" w:rsidR="00FE645B" w:rsidRPr="00020A83" w:rsidRDefault="00FE645B" w:rsidP="00CA2809">
            <w:pPr>
              <w:ind w:right="0"/>
              <w:rPr>
                <w:sz w:val="20"/>
                <w:lang w:eastAsia="ru-RU"/>
              </w:rPr>
            </w:pPr>
            <w:r w:rsidRPr="00020A83">
              <w:rPr>
                <w:sz w:val="20"/>
                <w:lang w:eastAsia="ru-RU"/>
              </w:rPr>
              <w:t> </w:t>
            </w:r>
          </w:p>
        </w:tc>
        <w:tc>
          <w:tcPr>
            <w:tcW w:w="1406" w:type="dxa"/>
            <w:vMerge w:val="restart"/>
            <w:shd w:val="clear" w:color="auto" w:fill="auto"/>
            <w:vAlign w:val="center"/>
            <w:hideMark/>
          </w:tcPr>
          <w:p w14:paraId="6AE80141" w14:textId="77777777" w:rsidR="00FE645B" w:rsidRPr="00020A83" w:rsidRDefault="00FE645B" w:rsidP="00CA2809">
            <w:pPr>
              <w:ind w:right="0"/>
              <w:rPr>
                <w:sz w:val="20"/>
                <w:lang w:eastAsia="ru-RU"/>
              </w:rPr>
            </w:pPr>
            <w:r w:rsidRPr="00020A83">
              <w:rPr>
                <w:sz w:val="20"/>
                <w:lang w:eastAsia="ru-RU"/>
              </w:rPr>
              <w:t>нет</w:t>
            </w:r>
          </w:p>
        </w:tc>
        <w:tc>
          <w:tcPr>
            <w:tcW w:w="708" w:type="dxa"/>
            <w:vMerge/>
            <w:shd w:val="clear" w:color="auto" w:fill="auto"/>
            <w:vAlign w:val="center"/>
            <w:hideMark/>
          </w:tcPr>
          <w:p w14:paraId="61850024" w14:textId="77777777" w:rsidR="00FE645B" w:rsidRPr="00020A83" w:rsidRDefault="00FE645B" w:rsidP="00CA2809">
            <w:pPr>
              <w:ind w:right="0"/>
              <w:jc w:val="left"/>
              <w:rPr>
                <w:sz w:val="20"/>
                <w:lang w:eastAsia="ru-RU"/>
              </w:rPr>
            </w:pPr>
          </w:p>
        </w:tc>
        <w:tc>
          <w:tcPr>
            <w:tcW w:w="1701" w:type="dxa"/>
            <w:vMerge/>
            <w:shd w:val="clear" w:color="auto" w:fill="auto"/>
            <w:vAlign w:val="center"/>
            <w:hideMark/>
          </w:tcPr>
          <w:p w14:paraId="466343B6" w14:textId="77777777" w:rsidR="00FE645B" w:rsidRPr="00020A83" w:rsidRDefault="00FE645B" w:rsidP="00CA2809">
            <w:pPr>
              <w:ind w:right="0"/>
              <w:jc w:val="left"/>
              <w:rPr>
                <w:sz w:val="20"/>
                <w:lang w:eastAsia="ru-RU"/>
              </w:rPr>
            </w:pPr>
          </w:p>
        </w:tc>
        <w:tc>
          <w:tcPr>
            <w:tcW w:w="4111" w:type="dxa"/>
            <w:vMerge/>
            <w:shd w:val="clear" w:color="auto" w:fill="auto"/>
            <w:vAlign w:val="center"/>
            <w:hideMark/>
          </w:tcPr>
          <w:p w14:paraId="692986C4" w14:textId="77777777" w:rsidR="00FE645B" w:rsidRPr="00020A83" w:rsidRDefault="00FE645B" w:rsidP="00CA2809">
            <w:pPr>
              <w:ind w:right="0"/>
              <w:jc w:val="left"/>
              <w:rPr>
                <w:sz w:val="20"/>
                <w:lang w:eastAsia="ru-RU"/>
              </w:rPr>
            </w:pPr>
          </w:p>
        </w:tc>
      </w:tr>
      <w:tr w:rsidR="00020A83" w:rsidRPr="00020A83" w14:paraId="34366716" w14:textId="77777777" w:rsidTr="00FE645B">
        <w:trPr>
          <w:trHeight w:val="20"/>
        </w:trPr>
        <w:tc>
          <w:tcPr>
            <w:tcW w:w="908" w:type="dxa"/>
            <w:vMerge/>
            <w:shd w:val="clear" w:color="auto" w:fill="auto"/>
            <w:vAlign w:val="center"/>
            <w:hideMark/>
          </w:tcPr>
          <w:p w14:paraId="08C1112C" w14:textId="77777777" w:rsidR="00FE645B" w:rsidRPr="00020A83" w:rsidRDefault="00FE645B" w:rsidP="00CA2809">
            <w:pPr>
              <w:ind w:right="0"/>
              <w:jc w:val="left"/>
              <w:rPr>
                <w:sz w:val="20"/>
                <w:lang w:eastAsia="ru-RU"/>
              </w:rPr>
            </w:pPr>
          </w:p>
        </w:tc>
        <w:tc>
          <w:tcPr>
            <w:tcW w:w="2976" w:type="dxa"/>
            <w:vMerge/>
            <w:shd w:val="clear" w:color="auto" w:fill="auto"/>
            <w:vAlign w:val="center"/>
            <w:hideMark/>
          </w:tcPr>
          <w:p w14:paraId="71BC82A6" w14:textId="77777777" w:rsidR="00FE645B" w:rsidRPr="00020A83" w:rsidRDefault="00FE645B" w:rsidP="00CA2809">
            <w:pPr>
              <w:ind w:right="0"/>
              <w:jc w:val="left"/>
              <w:rPr>
                <w:sz w:val="20"/>
                <w:lang w:eastAsia="ru-RU"/>
              </w:rPr>
            </w:pPr>
          </w:p>
        </w:tc>
        <w:tc>
          <w:tcPr>
            <w:tcW w:w="1134" w:type="dxa"/>
            <w:shd w:val="clear" w:color="auto" w:fill="auto"/>
            <w:vAlign w:val="center"/>
            <w:hideMark/>
          </w:tcPr>
          <w:p w14:paraId="67ED06F3" w14:textId="77777777" w:rsidR="00FE645B" w:rsidRPr="00020A83" w:rsidRDefault="00FE645B" w:rsidP="00CA2809">
            <w:pPr>
              <w:ind w:right="0"/>
              <w:rPr>
                <w:sz w:val="20"/>
                <w:lang w:eastAsia="ru-RU"/>
              </w:rPr>
            </w:pPr>
            <w:r w:rsidRPr="00020A83">
              <w:rPr>
                <w:sz w:val="20"/>
                <w:lang w:eastAsia="ru-RU"/>
              </w:rPr>
              <w:t>-</w:t>
            </w:r>
          </w:p>
        </w:tc>
        <w:tc>
          <w:tcPr>
            <w:tcW w:w="2552" w:type="dxa"/>
            <w:vMerge/>
            <w:shd w:val="clear" w:color="auto" w:fill="auto"/>
            <w:vAlign w:val="center"/>
            <w:hideMark/>
          </w:tcPr>
          <w:p w14:paraId="0B3080CE" w14:textId="77777777" w:rsidR="00FE645B" w:rsidRPr="00020A83" w:rsidRDefault="00FE645B" w:rsidP="00CA2809">
            <w:pPr>
              <w:ind w:right="0"/>
              <w:jc w:val="left"/>
              <w:rPr>
                <w:sz w:val="20"/>
                <w:lang w:eastAsia="ru-RU"/>
              </w:rPr>
            </w:pPr>
          </w:p>
        </w:tc>
        <w:tc>
          <w:tcPr>
            <w:tcW w:w="1984" w:type="dxa"/>
            <w:vMerge/>
            <w:shd w:val="clear" w:color="auto" w:fill="auto"/>
            <w:vAlign w:val="center"/>
            <w:hideMark/>
          </w:tcPr>
          <w:p w14:paraId="5ECA2139" w14:textId="77777777" w:rsidR="00FE645B" w:rsidRPr="00020A83" w:rsidRDefault="00FE645B" w:rsidP="00CA2809">
            <w:pPr>
              <w:ind w:right="0"/>
              <w:jc w:val="left"/>
              <w:rPr>
                <w:sz w:val="20"/>
                <w:lang w:eastAsia="ru-RU"/>
              </w:rPr>
            </w:pPr>
          </w:p>
        </w:tc>
        <w:tc>
          <w:tcPr>
            <w:tcW w:w="1701" w:type="dxa"/>
            <w:shd w:val="clear" w:color="auto" w:fill="auto"/>
            <w:vAlign w:val="center"/>
            <w:hideMark/>
          </w:tcPr>
          <w:p w14:paraId="0B695F01" w14:textId="77777777" w:rsidR="00FE645B" w:rsidRPr="00020A83" w:rsidRDefault="00FE645B" w:rsidP="00CA2809">
            <w:pPr>
              <w:ind w:right="0"/>
              <w:rPr>
                <w:sz w:val="20"/>
                <w:lang w:eastAsia="ru-RU"/>
              </w:rPr>
            </w:pPr>
            <w:r w:rsidRPr="00020A83">
              <w:rPr>
                <w:sz w:val="20"/>
                <w:lang w:eastAsia="ru-RU"/>
              </w:rPr>
              <w:t>сети</w:t>
            </w:r>
          </w:p>
        </w:tc>
        <w:tc>
          <w:tcPr>
            <w:tcW w:w="2552" w:type="dxa"/>
            <w:vMerge/>
            <w:shd w:val="clear" w:color="auto" w:fill="auto"/>
            <w:vAlign w:val="center"/>
            <w:hideMark/>
          </w:tcPr>
          <w:p w14:paraId="646E4DED" w14:textId="77777777" w:rsidR="00FE645B" w:rsidRPr="00020A83" w:rsidRDefault="00FE645B" w:rsidP="00CA2809">
            <w:pPr>
              <w:ind w:right="0"/>
              <w:jc w:val="left"/>
              <w:rPr>
                <w:sz w:val="20"/>
                <w:lang w:eastAsia="ru-RU"/>
              </w:rPr>
            </w:pPr>
          </w:p>
        </w:tc>
        <w:tc>
          <w:tcPr>
            <w:tcW w:w="1004" w:type="dxa"/>
            <w:shd w:val="clear" w:color="auto" w:fill="auto"/>
            <w:vAlign w:val="center"/>
            <w:hideMark/>
          </w:tcPr>
          <w:p w14:paraId="76B06F83" w14:textId="77777777" w:rsidR="00FE645B" w:rsidRPr="00020A83" w:rsidRDefault="00FE645B" w:rsidP="00CA2809">
            <w:pPr>
              <w:ind w:right="0"/>
              <w:rPr>
                <w:sz w:val="20"/>
                <w:lang w:eastAsia="ru-RU"/>
              </w:rPr>
            </w:pPr>
            <w:r w:rsidRPr="00020A83">
              <w:rPr>
                <w:sz w:val="20"/>
                <w:lang w:eastAsia="ru-RU"/>
              </w:rPr>
              <w:t>18054,1</w:t>
            </w:r>
          </w:p>
        </w:tc>
        <w:tc>
          <w:tcPr>
            <w:tcW w:w="1406" w:type="dxa"/>
            <w:vMerge/>
            <w:shd w:val="clear" w:color="auto" w:fill="auto"/>
            <w:vAlign w:val="center"/>
            <w:hideMark/>
          </w:tcPr>
          <w:p w14:paraId="69B2DC70" w14:textId="77777777" w:rsidR="00FE645B" w:rsidRPr="00020A83" w:rsidRDefault="00FE645B" w:rsidP="00CA2809">
            <w:pPr>
              <w:ind w:right="0"/>
              <w:jc w:val="left"/>
              <w:rPr>
                <w:sz w:val="20"/>
                <w:lang w:eastAsia="ru-RU"/>
              </w:rPr>
            </w:pPr>
          </w:p>
        </w:tc>
        <w:tc>
          <w:tcPr>
            <w:tcW w:w="708" w:type="dxa"/>
            <w:vMerge/>
            <w:shd w:val="clear" w:color="auto" w:fill="auto"/>
            <w:vAlign w:val="center"/>
            <w:hideMark/>
          </w:tcPr>
          <w:p w14:paraId="0DBFAB9A" w14:textId="77777777" w:rsidR="00FE645B" w:rsidRPr="00020A83" w:rsidRDefault="00FE645B" w:rsidP="00CA2809">
            <w:pPr>
              <w:ind w:right="0"/>
              <w:jc w:val="left"/>
              <w:rPr>
                <w:sz w:val="20"/>
                <w:lang w:eastAsia="ru-RU"/>
              </w:rPr>
            </w:pPr>
          </w:p>
        </w:tc>
        <w:tc>
          <w:tcPr>
            <w:tcW w:w="1701" w:type="dxa"/>
            <w:vMerge/>
            <w:shd w:val="clear" w:color="auto" w:fill="auto"/>
            <w:vAlign w:val="center"/>
            <w:hideMark/>
          </w:tcPr>
          <w:p w14:paraId="0D26F08A" w14:textId="77777777" w:rsidR="00FE645B" w:rsidRPr="00020A83" w:rsidRDefault="00FE645B" w:rsidP="00CA2809">
            <w:pPr>
              <w:ind w:right="0"/>
              <w:jc w:val="left"/>
              <w:rPr>
                <w:sz w:val="20"/>
                <w:lang w:eastAsia="ru-RU"/>
              </w:rPr>
            </w:pPr>
          </w:p>
        </w:tc>
        <w:tc>
          <w:tcPr>
            <w:tcW w:w="4111" w:type="dxa"/>
            <w:vMerge/>
            <w:shd w:val="clear" w:color="auto" w:fill="auto"/>
            <w:vAlign w:val="center"/>
            <w:hideMark/>
          </w:tcPr>
          <w:p w14:paraId="29E69D73" w14:textId="77777777" w:rsidR="00FE645B" w:rsidRPr="00020A83" w:rsidRDefault="00FE645B" w:rsidP="00CA2809">
            <w:pPr>
              <w:ind w:right="0"/>
              <w:jc w:val="left"/>
              <w:rPr>
                <w:sz w:val="20"/>
                <w:lang w:eastAsia="ru-RU"/>
              </w:rPr>
            </w:pPr>
          </w:p>
        </w:tc>
      </w:tr>
      <w:tr w:rsidR="00020A83" w:rsidRPr="00020A83" w14:paraId="3DE49DA5" w14:textId="77777777" w:rsidTr="00FE645B">
        <w:trPr>
          <w:trHeight w:val="20"/>
        </w:trPr>
        <w:tc>
          <w:tcPr>
            <w:tcW w:w="22737" w:type="dxa"/>
            <w:gridSpan w:val="12"/>
            <w:shd w:val="clear" w:color="auto" w:fill="auto"/>
            <w:vAlign w:val="center"/>
            <w:hideMark/>
          </w:tcPr>
          <w:p w14:paraId="261D73B0" w14:textId="77777777" w:rsidR="00FE645B" w:rsidRPr="00020A83" w:rsidRDefault="00FE645B" w:rsidP="00CA2809">
            <w:pPr>
              <w:ind w:right="0"/>
              <w:rPr>
                <w:b/>
                <w:bCs/>
                <w:sz w:val="20"/>
                <w:lang w:eastAsia="ru-RU"/>
              </w:rPr>
            </w:pPr>
            <w:r w:rsidRPr="00020A83">
              <w:rPr>
                <w:b/>
                <w:bCs/>
                <w:sz w:val="20"/>
                <w:lang w:eastAsia="ru-RU"/>
              </w:rPr>
              <w:t>ЕТО №02</w:t>
            </w:r>
          </w:p>
        </w:tc>
      </w:tr>
      <w:tr w:rsidR="00020A83" w:rsidRPr="00020A83" w14:paraId="78DC6497" w14:textId="77777777" w:rsidTr="00FE645B">
        <w:trPr>
          <w:trHeight w:val="20"/>
        </w:trPr>
        <w:tc>
          <w:tcPr>
            <w:tcW w:w="908" w:type="dxa"/>
            <w:vMerge w:val="restart"/>
            <w:shd w:val="clear" w:color="auto" w:fill="auto"/>
            <w:vAlign w:val="center"/>
            <w:hideMark/>
          </w:tcPr>
          <w:p w14:paraId="068098E3" w14:textId="77777777" w:rsidR="00FE645B" w:rsidRPr="00020A83" w:rsidRDefault="00FE645B" w:rsidP="00CA2809">
            <w:pPr>
              <w:ind w:right="0"/>
              <w:rPr>
                <w:sz w:val="20"/>
                <w:lang w:eastAsia="ru-RU"/>
              </w:rPr>
            </w:pPr>
            <w:r w:rsidRPr="00020A83">
              <w:rPr>
                <w:sz w:val="20"/>
                <w:lang w:eastAsia="ru-RU"/>
              </w:rPr>
              <w:t>002</w:t>
            </w:r>
          </w:p>
        </w:tc>
        <w:tc>
          <w:tcPr>
            <w:tcW w:w="2976" w:type="dxa"/>
            <w:vMerge w:val="restart"/>
            <w:shd w:val="clear" w:color="auto" w:fill="auto"/>
            <w:vAlign w:val="center"/>
            <w:hideMark/>
          </w:tcPr>
          <w:p w14:paraId="0E75FD0E" w14:textId="77777777" w:rsidR="00FE645B" w:rsidRPr="00020A83" w:rsidRDefault="00FE645B" w:rsidP="00CA2809">
            <w:pPr>
              <w:ind w:right="0"/>
              <w:jc w:val="left"/>
              <w:rPr>
                <w:sz w:val="20"/>
                <w:lang w:eastAsia="ru-RU"/>
              </w:rPr>
            </w:pPr>
            <w:r w:rsidRPr="00020A83">
              <w:rPr>
                <w:sz w:val="20"/>
                <w:lang w:eastAsia="ru-RU"/>
              </w:rPr>
              <w:t>1) ЗСТЭЦ</w:t>
            </w:r>
            <w:r w:rsidRPr="00020A83">
              <w:rPr>
                <w:sz w:val="20"/>
                <w:lang w:eastAsia="ru-RU"/>
              </w:rPr>
              <w:br/>
              <w:t>2) Новоильинская газовая котельная</w:t>
            </w:r>
            <w:r w:rsidRPr="00020A83">
              <w:rPr>
                <w:sz w:val="20"/>
                <w:lang w:eastAsia="ru-RU"/>
              </w:rPr>
              <w:br/>
              <w:t>3) Котельная кв. 24</w:t>
            </w:r>
          </w:p>
        </w:tc>
        <w:tc>
          <w:tcPr>
            <w:tcW w:w="1134" w:type="dxa"/>
            <w:shd w:val="clear" w:color="auto" w:fill="auto"/>
            <w:vAlign w:val="center"/>
            <w:hideMark/>
          </w:tcPr>
          <w:p w14:paraId="5F79CB97" w14:textId="77777777" w:rsidR="00FE645B" w:rsidRPr="00020A83" w:rsidRDefault="00FE645B" w:rsidP="00CA2809">
            <w:pPr>
              <w:ind w:right="0"/>
              <w:rPr>
                <w:sz w:val="20"/>
                <w:lang w:eastAsia="ru-RU"/>
              </w:rPr>
            </w:pPr>
            <w:r w:rsidRPr="00020A83">
              <w:rPr>
                <w:sz w:val="20"/>
                <w:lang w:eastAsia="ru-RU"/>
              </w:rPr>
              <w:t>1127,50</w:t>
            </w:r>
          </w:p>
        </w:tc>
        <w:tc>
          <w:tcPr>
            <w:tcW w:w="2552" w:type="dxa"/>
            <w:shd w:val="clear" w:color="auto" w:fill="auto"/>
            <w:vAlign w:val="center"/>
            <w:hideMark/>
          </w:tcPr>
          <w:p w14:paraId="5E8440F6" w14:textId="77777777" w:rsidR="00FE645B" w:rsidRPr="00020A83" w:rsidRDefault="00FE645B" w:rsidP="00CA2809">
            <w:pPr>
              <w:ind w:right="0"/>
              <w:rPr>
                <w:sz w:val="20"/>
                <w:lang w:eastAsia="ru-RU"/>
              </w:rPr>
            </w:pPr>
            <w:r w:rsidRPr="00020A83">
              <w:rPr>
                <w:sz w:val="20"/>
                <w:lang w:eastAsia="ru-RU"/>
              </w:rPr>
              <w:t>ПАО «ЕВРАЗ»</w:t>
            </w:r>
          </w:p>
        </w:tc>
        <w:tc>
          <w:tcPr>
            <w:tcW w:w="1984" w:type="dxa"/>
            <w:shd w:val="clear" w:color="auto" w:fill="auto"/>
            <w:vAlign w:val="center"/>
            <w:hideMark/>
          </w:tcPr>
          <w:p w14:paraId="12BD06CB" w14:textId="77777777" w:rsidR="00FE645B" w:rsidRPr="00020A83" w:rsidRDefault="00FE645B" w:rsidP="00CA2809">
            <w:pPr>
              <w:ind w:right="0"/>
              <w:rPr>
                <w:sz w:val="20"/>
                <w:lang w:eastAsia="ru-RU"/>
              </w:rPr>
            </w:pPr>
            <w:r w:rsidRPr="00020A83">
              <w:rPr>
                <w:sz w:val="20"/>
                <w:lang w:eastAsia="ru-RU"/>
              </w:rPr>
              <w:t>не опубликовано</w:t>
            </w:r>
          </w:p>
        </w:tc>
        <w:tc>
          <w:tcPr>
            <w:tcW w:w="1701" w:type="dxa"/>
            <w:shd w:val="clear" w:color="auto" w:fill="auto"/>
            <w:vAlign w:val="center"/>
            <w:hideMark/>
          </w:tcPr>
          <w:p w14:paraId="78BA6306" w14:textId="77777777" w:rsidR="00FE645B" w:rsidRPr="00020A83" w:rsidRDefault="00FE645B" w:rsidP="00CA2809">
            <w:pPr>
              <w:ind w:right="0"/>
              <w:rPr>
                <w:sz w:val="20"/>
                <w:lang w:eastAsia="ru-RU"/>
              </w:rPr>
            </w:pPr>
            <w:r w:rsidRPr="00020A83">
              <w:rPr>
                <w:sz w:val="20"/>
                <w:lang w:eastAsia="ru-RU"/>
              </w:rPr>
              <w:t>источник, сети</w:t>
            </w:r>
          </w:p>
        </w:tc>
        <w:tc>
          <w:tcPr>
            <w:tcW w:w="2552" w:type="dxa"/>
            <w:shd w:val="clear" w:color="auto" w:fill="auto"/>
            <w:vAlign w:val="center"/>
            <w:hideMark/>
          </w:tcPr>
          <w:p w14:paraId="2175CFBF" w14:textId="77777777" w:rsidR="00FE645B" w:rsidRPr="00020A83" w:rsidRDefault="00FE645B" w:rsidP="00CA2809">
            <w:pPr>
              <w:ind w:right="0"/>
              <w:rPr>
                <w:sz w:val="20"/>
                <w:lang w:eastAsia="ru-RU"/>
              </w:rPr>
            </w:pPr>
            <w:r w:rsidRPr="00020A83">
              <w:rPr>
                <w:sz w:val="20"/>
                <w:lang w:eastAsia="ru-RU"/>
              </w:rPr>
              <w:t>собственность</w:t>
            </w:r>
          </w:p>
        </w:tc>
        <w:tc>
          <w:tcPr>
            <w:tcW w:w="1004" w:type="dxa"/>
            <w:shd w:val="clear" w:color="auto" w:fill="auto"/>
            <w:vAlign w:val="center"/>
            <w:hideMark/>
          </w:tcPr>
          <w:p w14:paraId="3FAFA1E3" w14:textId="77777777" w:rsidR="00FE645B" w:rsidRPr="00020A83" w:rsidRDefault="00FE645B" w:rsidP="00CA2809">
            <w:pPr>
              <w:ind w:right="0"/>
              <w:rPr>
                <w:sz w:val="20"/>
                <w:lang w:eastAsia="ru-RU"/>
              </w:rPr>
            </w:pPr>
            <w:r w:rsidRPr="00020A83">
              <w:rPr>
                <w:sz w:val="20"/>
                <w:lang w:eastAsia="ru-RU"/>
              </w:rPr>
              <w:t>2998,2</w:t>
            </w:r>
          </w:p>
        </w:tc>
        <w:tc>
          <w:tcPr>
            <w:tcW w:w="1406" w:type="dxa"/>
            <w:shd w:val="clear" w:color="auto" w:fill="auto"/>
            <w:vAlign w:val="center"/>
            <w:hideMark/>
          </w:tcPr>
          <w:p w14:paraId="4FE25097" w14:textId="77777777" w:rsidR="00FE645B" w:rsidRPr="00020A83" w:rsidRDefault="00FE645B" w:rsidP="00CA2809">
            <w:pPr>
              <w:ind w:right="0"/>
              <w:rPr>
                <w:sz w:val="20"/>
                <w:lang w:eastAsia="ru-RU"/>
              </w:rPr>
            </w:pPr>
            <w:r w:rsidRPr="00020A83">
              <w:rPr>
                <w:sz w:val="20"/>
                <w:lang w:eastAsia="ru-RU"/>
              </w:rPr>
              <w:t>нет</w:t>
            </w:r>
          </w:p>
        </w:tc>
        <w:tc>
          <w:tcPr>
            <w:tcW w:w="708" w:type="dxa"/>
            <w:vMerge w:val="restart"/>
            <w:shd w:val="clear" w:color="auto" w:fill="auto"/>
            <w:vAlign w:val="center"/>
            <w:hideMark/>
          </w:tcPr>
          <w:p w14:paraId="383A8381" w14:textId="77777777" w:rsidR="00FE645B" w:rsidRPr="00020A83" w:rsidRDefault="00FE645B" w:rsidP="00CA2809">
            <w:pPr>
              <w:ind w:right="0"/>
              <w:rPr>
                <w:sz w:val="20"/>
                <w:lang w:eastAsia="ru-RU"/>
              </w:rPr>
            </w:pPr>
            <w:r w:rsidRPr="00020A83">
              <w:rPr>
                <w:sz w:val="20"/>
                <w:lang w:eastAsia="ru-RU"/>
              </w:rPr>
              <w:t>02</w:t>
            </w:r>
          </w:p>
        </w:tc>
        <w:tc>
          <w:tcPr>
            <w:tcW w:w="1701" w:type="dxa"/>
            <w:vMerge w:val="restart"/>
            <w:shd w:val="clear" w:color="auto" w:fill="auto"/>
            <w:vAlign w:val="center"/>
            <w:hideMark/>
          </w:tcPr>
          <w:p w14:paraId="37D3ACC1" w14:textId="77777777" w:rsidR="00FE645B" w:rsidRPr="00020A83" w:rsidRDefault="00FE645B" w:rsidP="00CA2809">
            <w:pPr>
              <w:ind w:right="0"/>
              <w:rPr>
                <w:sz w:val="20"/>
                <w:lang w:eastAsia="ru-RU"/>
              </w:rPr>
            </w:pPr>
            <w:r w:rsidRPr="00020A83">
              <w:rPr>
                <w:sz w:val="20"/>
                <w:lang w:eastAsia="ru-RU"/>
              </w:rPr>
              <w:t>ООО «</w:t>
            </w:r>
            <w:proofErr w:type="spellStart"/>
            <w:r w:rsidRPr="00020A83">
              <w:rPr>
                <w:sz w:val="20"/>
                <w:lang w:eastAsia="ru-RU"/>
              </w:rPr>
              <w:t>КузнецкТеплоСбыт</w:t>
            </w:r>
            <w:proofErr w:type="spellEnd"/>
            <w:r w:rsidRPr="00020A83">
              <w:rPr>
                <w:sz w:val="20"/>
                <w:lang w:eastAsia="ru-RU"/>
              </w:rPr>
              <w:t>»</w:t>
            </w:r>
          </w:p>
        </w:tc>
        <w:tc>
          <w:tcPr>
            <w:tcW w:w="4111" w:type="dxa"/>
            <w:vMerge w:val="restart"/>
            <w:shd w:val="clear" w:color="auto" w:fill="auto"/>
            <w:vAlign w:val="center"/>
            <w:hideMark/>
          </w:tcPr>
          <w:p w14:paraId="4E972721" w14:textId="77777777" w:rsidR="00FE645B" w:rsidRPr="00020A83" w:rsidRDefault="00FE645B" w:rsidP="00CA2809">
            <w:pPr>
              <w:ind w:right="0"/>
              <w:jc w:val="left"/>
              <w:rPr>
                <w:sz w:val="20"/>
                <w:lang w:eastAsia="ru-RU"/>
              </w:rPr>
            </w:pPr>
            <w:r w:rsidRPr="00020A83">
              <w:rPr>
                <w:sz w:val="20"/>
                <w:lang w:eastAsia="ru-RU"/>
              </w:rPr>
              <w:t>п. 6 Правил (в отношении одной зоны деятельности единой теплоснабжающей организации подана 1 заявка (от 22.12.2016 г. №1506) от лица, владеющего на праве собственности источником тепловой энергии и (или) тепловыми сетями в соответствующей зоне деятельности единой теплоснабжающей организации)</w:t>
            </w:r>
          </w:p>
        </w:tc>
      </w:tr>
      <w:tr w:rsidR="00020A83" w:rsidRPr="00020A83" w14:paraId="7FAB77D0" w14:textId="77777777" w:rsidTr="00FE645B">
        <w:trPr>
          <w:trHeight w:val="20"/>
        </w:trPr>
        <w:tc>
          <w:tcPr>
            <w:tcW w:w="908" w:type="dxa"/>
            <w:vMerge/>
            <w:shd w:val="clear" w:color="auto" w:fill="auto"/>
            <w:vAlign w:val="center"/>
            <w:hideMark/>
          </w:tcPr>
          <w:p w14:paraId="3A0BFCC7" w14:textId="77777777" w:rsidR="00FE645B" w:rsidRPr="00020A83" w:rsidRDefault="00FE645B" w:rsidP="00CA2809">
            <w:pPr>
              <w:ind w:right="0"/>
              <w:jc w:val="left"/>
              <w:rPr>
                <w:sz w:val="20"/>
                <w:lang w:eastAsia="ru-RU"/>
              </w:rPr>
            </w:pPr>
          </w:p>
        </w:tc>
        <w:tc>
          <w:tcPr>
            <w:tcW w:w="2976" w:type="dxa"/>
            <w:vMerge/>
            <w:shd w:val="clear" w:color="auto" w:fill="auto"/>
            <w:vAlign w:val="center"/>
            <w:hideMark/>
          </w:tcPr>
          <w:p w14:paraId="78ED24F2" w14:textId="77777777" w:rsidR="00FE645B" w:rsidRPr="00020A83" w:rsidRDefault="00FE645B" w:rsidP="00CA2809">
            <w:pPr>
              <w:ind w:right="0"/>
              <w:jc w:val="left"/>
              <w:rPr>
                <w:sz w:val="20"/>
                <w:lang w:eastAsia="ru-RU"/>
              </w:rPr>
            </w:pPr>
          </w:p>
        </w:tc>
        <w:tc>
          <w:tcPr>
            <w:tcW w:w="1134" w:type="dxa"/>
            <w:shd w:val="clear" w:color="auto" w:fill="auto"/>
            <w:vAlign w:val="center"/>
            <w:hideMark/>
          </w:tcPr>
          <w:p w14:paraId="3CAF6322" w14:textId="77777777" w:rsidR="00FE645B" w:rsidRPr="00020A83" w:rsidRDefault="00FE645B" w:rsidP="00CA2809">
            <w:pPr>
              <w:ind w:right="0"/>
              <w:rPr>
                <w:sz w:val="20"/>
                <w:lang w:eastAsia="ru-RU"/>
              </w:rPr>
            </w:pPr>
            <w:r w:rsidRPr="00020A83">
              <w:rPr>
                <w:sz w:val="20"/>
                <w:lang w:eastAsia="ru-RU"/>
              </w:rPr>
              <w:t>13,41</w:t>
            </w:r>
            <w:r w:rsidRPr="00020A83">
              <w:rPr>
                <w:sz w:val="20"/>
                <w:lang w:eastAsia="ru-RU"/>
              </w:rPr>
              <w:br/>
              <w:t>7,40</w:t>
            </w:r>
          </w:p>
        </w:tc>
        <w:tc>
          <w:tcPr>
            <w:tcW w:w="2552" w:type="dxa"/>
            <w:shd w:val="clear" w:color="auto" w:fill="auto"/>
            <w:vAlign w:val="center"/>
            <w:hideMark/>
          </w:tcPr>
          <w:p w14:paraId="2F7AD5B6" w14:textId="77777777" w:rsidR="00FE645B" w:rsidRPr="00020A83" w:rsidRDefault="00FE645B" w:rsidP="00CA2809">
            <w:pPr>
              <w:ind w:right="0"/>
              <w:rPr>
                <w:sz w:val="20"/>
                <w:lang w:eastAsia="ru-RU"/>
              </w:rPr>
            </w:pPr>
            <w:r w:rsidRPr="00020A83">
              <w:rPr>
                <w:sz w:val="20"/>
                <w:lang w:eastAsia="ru-RU"/>
              </w:rPr>
              <w:t>МП «ГУЖКХ»</w:t>
            </w:r>
          </w:p>
        </w:tc>
        <w:tc>
          <w:tcPr>
            <w:tcW w:w="1984" w:type="dxa"/>
            <w:shd w:val="clear" w:color="auto" w:fill="auto"/>
            <w:vAlign w:val="center"/>
            <w:hideMark/>
          </w:tcPr>
          <w:p w14:paraId="1665701A" w14:textId="77777777" w:rsidR="00FE645B" w:rsidRPr="00020A83" w:rsidRDefault="00FE645B" w:rsidP="00CA2809">
            <w:pPr>
              <w:ind w:right="0"/>
              <w:rPr>
                <w:sz w:val="20"/>
                <w:lang w:eastAsia="ru-RU"/>
              </w:rPr>
            </w:pPr>
            <w:r w:rsidRPr="00020A83">
              <w:rPr>
                <w:sz w:val="20"/>
                <w:lang w:eastAsia="ru-RU"/>
              </w:rPr>
              <w:t>132 073</w:t>
            </w:r>
          </w:p>
        </w:tc>
        <w:tc>
          <w:tcPr>
            <w:tcW w:w="1701" w:type="dxa"/>
            <w:shd w:val="clear" w:color="auto" w:fill="auto"/>
            <w:vAlign w:val="center"/>
            <w:hideMark/>
          </w:tcPr>
          <w:p w14:paraId="4C8A45C6" w14:textId="77777777" w:rsidR="00FE645B" w:rsidRPr="00020A83" w:rsidRDefault="00FE645B" w:rsidP="00CA2809">
            <w:pPr>
              <w:ind w:right="0"/>
              <w:rPr>
                <w:sz w:val="20"/>
                <w:lang w:eastAsia="ru-RU"/>
              </w:rPr>
            </w:pPr>
            <w:r w:rsidRPr="00020A83">
              <w:rPr>
                <w:sz w:val="20"/>
                <w:lang w:eastAsia="ru-RU"/>
              </w:rPr>
              <w:t>2 источника</w:t>
            </w:r>
          </w:p>
        </w:tc>
        <w:tc>
          <w:tcPr>
            <w:tcW w:w="2552" w:type="dxa"/>
            <w:shd w:val="clear" w:color="auto" w:fill="auto"/>
            <w:vAlign w:val="center"/>
            <w:hideMark/>
          </w:tcPr>
          <w:p w14:paraId="6FA39CD6" w14:textId="77777777" w:rsidR="00FE645B" w:rsidRPr="00020A83" w:rsidRDefault="00FE645B" w:rsidP="00CA2809">
            <w:pPr>
              <w:ind w:right="0"/>
              <w:rPr>
                <w:sz w:val="20"/>
                <w:lang w:eastAsia="ru-RU"/>
              </w:rPr>
            </w:pPr>
            <w:r w:rsidRPr="00020A83">
              <w:rPr>
                <w:sz w:val="20"/>
                <w:lang w:eastAsia="ru-RU"/>
              </w:rPr>
              <w:t>хоз. ведение</w:t>
            </w:r>
          </w:p>
        </w:tc>
        <w:tc>
          <w:tcPr>
            <w:tcW w:w="1004" w:type="dxa"/>
            <w:shd w:val="clear" w:color="auto" w:fill="auto"/>
            <w:vAlign w:val="center"/>
            <w:hideMark/>
          </w:tcPr>
          <w:p w14:paraId="72C4AAC3" w14:textId="77777777" w:rsidR="00FE645B" w:rsidRPr="00020A83" w:rsidRDefault="00FE645B" w:rsidP="00CA2809">
            <w:pPr>
              <w:ind w:right="0"/>
              <w:rPr>
                <w:sz w:val="20"/>
                <w:lang w:eastAsia="ru-RU"/>
              </w:rPr>
            </w:pPr>
            <w:r w:rsidRPr="00020A83">
              <w:rPr>
                <w:sz w:val="20"/>
                <w:lang w:eastAsia="ru-RU"/>
              </w:rPr>
              <w:t>-</w:t>
            </w:r>
          </w:p>
        </w:tc>
        <w:tc>
          <w:tcPr>
            <w:tcW w:w="1406" w:type="dxa"/>
            <w:shd w:val="clear" w:color="auto" w:fill="auto"/>
            <w:vAlign w:val="center"/>
            <w:hideMark/>
          </w:tcPr>
          <w:p w14:paraId="7DD7DFC4" w14:textId="77777777" w:rsidR="00FE645B" w:rsidRPr="00020A83" w:rsidRDefault="00FE645B" w:rsidP="00CA2809">
            <w:pPr>
              <w:ind w:right="0"/>
              <w:rPr>
                <w:sz w:val="20"/>
                <w:lang w:eastAsia="ru-RU"/>
              </w:rPr>
            </w:pPr>
            <w:r w:rsidRPr="00020A83">
              <w:rPr>
                <w:sz w:val="20"/>
                <w:lang w:eastAsia="ru-RU"/>
              </w:rPr>
              <w:t>нет</w:t>
            </w:r>
          </w:p>
        </w:tc>
        <w:tc>
          <w:tcPr>
            <w:tcW w:w="708" w:type="dxa"/>
            <w:vMerge/>
            <w:shd w:val="clear" w:color="auto" w:fill="auto"/>
            <w:vAlign w:val="center"/>
            <w:hideMark/>
          </w:tcPr>
          <w:p w14:paraId="5DB055D1" w14:textId="77777777" w:rsidR="00FE645B" w:rsidRPr="00020A83" w:rsidRDefault="00FE645B" w:rsidP="00CA2809">
            <w:pPr>
              <w:ind w:right="0"/>
              <w:jc w:val="left"/>
              <w:rPr>
                <w:sz w:val="20"/>
                <w:lang w:eastAsia="ru-RU"/>
              </w:rPr>
            </w:pPr>
          </w:p>
        </w:tc>
        <w:tc>
          <w:tcPr>
            <w:tcW w:w="1701" w:type="dxa"/>
            <w:vMerge/>
            <w:shd w:val="clear" w:color="auto" w:fill="auto"/>
            <w:vAlign w:val="center"/>
            <w:hideMark/>
          </w:tcPr>
          <w:p w14:paraId="50D91741" w14:textId="77777777" w:rsidR="00FE645B" w:rsidRPr="00020A83" w:rsidRDefault="00FE645B" w:rsidP="00CA2809">
            <w:pPr>
              <w:ind w:right="0"/>
              <w:jc w:val="left"/>
              <w:rPr>
                <w:sz w:val="20"/>
                <w:lang w:eastAsia="ru-RU"/>
              </w:rPr>
            </w:pPr>
          </w:p>
        </w:tc>
        <w:tc>
          <w:tcPr>
            <w:tcW w:w="4111" w:type="dxa"/>
            <w:vMerge/>
            <w:shd w:val="clear" w:color="auto" w:fill="auto"/>
            <w:vAlign w:val="center"/>
            <w:hideMark/>
          </w:tcPr>
          <w:p w14:paraId="335DFAC5" w14:textId="77777777" w:rsidR="00FE645B" w:rsidRPr="00020A83" w:rsidRDefault="00FE645B" w:rsidP="00CA2809">
            <w:pPr>
              <w:ind w:right="0"/>
              <w:jc w:val="left"/>
              <w:rPr>
                <w:sz w:val="20"/>
                <w:lang w:eastAsia="ru-RU"/>
              </w:rPr>
            </w:pPr>
          </w:p>
        </w:tc>
      </w:tr>
      <w:tr w:rsidR="00020A83" w:rsidRPr="00020A83" w14:paraId="2D47B65F" w14:textId="77777777" w:rsidTr="00FE645B">
        <w:trPr>
          <w:trHeight w:val="20"/>
        </w:trPr>
        <w:tc>
          <w:tcPr>
            <w:tcW w:w="908" w:type="dxa"/>
            <w:vMerge/>
            <w:shd w:val="clear" w:color="auto" w:fill="auto"/>
            <w:vAlign w:val="center"/>
            <w:hideMark/>
          </w:tcPr>
          <w:p w14:paraId="70205E5F" w14:textId="77777777" w:rsidR="00FE645B" w:rsidRPr="00020A83" w:rsidRDefault="00FE645B" w:rsidP="00CA2809">
            <w:pPr>
              <w:ind w:right="0"/>
              <w:jc w:val="left"/>
              <w:rPr>
                <w:sz w:val="20"/>
                <w:lang w:eastAsia="ru-RU"/>
              </w:rPr>
            </w:pPr>
          </w:p>
        </w:tc>
        <w:tc>
          <w:tcPr>
            <w:tcW w:w="2976" w:type="dxa"/>
            <w:vMerge/>
            <w:shd w:val="clear" w:color="auto" w:fill="auto"/>
            <w:vAlign w:val="center"/>
            <w:hideMark/>
          </w:tcPr>
          <w:p w14:paraId="24D14D70" w14:textId="77777777" w:rsidR="00FE645B" w:rsidRPr="00020A83" w:rsidRDefault="00FE645B" w:rsidP="00CA2809">
            <w:pPr>
              <w:ind w:right="0"/>
              <w:jc w:val="left"/>
              <w:rPr>
                <w:sz w:val="20"/>
                <w:lang w:eastAsia="ru-RU"/>
              </w:rPr>
            </w:pPr>
          </w:p>
        </w:tc>
        <w:tc>
          <w:tcPr>
            <w:tcW w:w="1134" w:type="dxa"/>
            <w:shd w:val="clear" w:color="auto" w:fill="auto"/>
            <w:vAlign w:val="center"/>
            <w:hideMark/>
          </w:tcPr>
          <w:p w14:paraId="0C947CF6" w14:textId="77777777" w:rsidR="00FE645B" w:rsidRPr="00020A83" w:rsidRDefault="00FE645B" w:rsidP="00CA2809">
            <w:pPr>
              <w:ind w:right="0"/>
              <w:rPr>
                <w:sz w:val="20"/>
                <w:lang w:eastAsia="ru-RU"/>
              </w:rPr>
            </w:pPr>
            <w:r w:rsidRPr="00020A83">
              <w:rPr>
                <w:sz w:val="20"/>
                <w:lang w:eastAsia="ru-RU"/>
              </w:rPr>
              <w:t>-</w:t>
            </w:r>
          </w:p>
        </w:tc>
        <w:tc>
          <w:tcPr>
            <w:tcW w:w="2552" w:type="dxa"/>
            <w:shd w:val="clear" w:color="auto" w:fill="auto"/>
            <w:vAlign w:val="center"/>
            <w:hideMark/>
          </w:tcPr>
          <w:p w14:paraId="378A907B" w14:textId="77777777" w:rsidR="00FE645B" w:rsidRPr="00020A83" w:rsidRDefault="00FE645B" w:rsidP="00CA2809">
            <w:pPr>
              <w:ind w:right="0"/>
              <w:rPr>
                <w:sz w:val="20"/>
                <w:lang w:eastAsia="ru-RU"/>
              </w:rPr>
            </w:pPr>
            <w:r w:rsidRPr="00020A83">
              <w:rPr>
                <w:sz w:val="20"/>
                <w:lang w:eastAsia="ru-RU"/>
              </w:rPr>
              <w:t>ООО «НТК»</w:t>
            </w:r>
          </w:p>
        </w:tc>
        <w:tc>
          <w:tcPr>
            <w:tcW w:w="1984" w:type="dxa"/>
            <w:shd w:val="clear" w:color="auto" w:fill="auto"/>
            <w:vAlign w:val="center"/>
            <w:hideMark/>
          </w:tcPr>
          <w:p w14:paraId="59D5917A" w14:textId="77777777" w:rsidR="00FE645B" w:rsidRPr="00020A83" w:rsidRDefault="00FE645B" w:rsidP="00CA2809">
            <w:pPr>
              <w:ind w:right="0"/>
              <w:rPr>
                <w:sz w:val="20"/>
                <w:lang w:eastAsia="ru-RU"/>
              </w:rPr>
            </w:pPr>
            <w:r w:rsidRPr="00020A83">
              <w:rPr>
                <w:sz w:val="20"/>
                <w:lang w:eastAsia="ru-RU"/>
              </w:rPr>
              <w:t>415 838</w:t>
            </w:r>
          </w:p>
        </w:tc>
        <w:tc>
          <w:tcPr>
            <w:tcW w:w="1701" w:type="dxa"/>
            <w:shd w:val="clear" w:color="auto" w:fill="auto"/>
            <w:vAlign w:val="center"/>
            <w:hideMark/>
          </w:tcPr>
          <w:p w14:paraId="713AEA81" w14:textId="77777777" w:rsidR="00FE645B" w:rsidRPr="00020A83" w:rsidRDefault="00FE645B" w:rsidP="00CA2809">
            <w:pPr>
              <w:ind w:right="0"/>
              <w:rPr>
                <w:sz w:val="20"/>
                <w:lang w:eastAsia="ru-RU"/>
              </w:rPr>
            </w:pPr>
            <w:r w:rsidRPr="00020A83">
              <w:rPr>
                <w:sz w:val="20"/>
                <w:lang w:eastAsia="ru-RU"/>
              </w:rPr>
              <w:t>сети</w:t>
            </w:r>
          </w:p>
        </w:tc>
        <w:tc>
          <w:tcPr>
            <w:tcW w:w="2552" w:type="dxa"/>
            <w:shd w:val="clear" w:color="auto" w:fill="auto"/>
            <w:vAlign w:val="center"/>
            <w:hideMark/>
          </w:tcPr>
          <w:p w14:paraId="7C435A5C" w14:textId="77777777" w:rsidR="00FE645B" w:rsidRPr="00020A83" w:rsidRDefault="00FE645B" w:rsidP="00CA2809">
            <w:pPr>
              <w:ind w:right="0"/>
              <w:rPr>
                <w:sz w:val="20"/>
                <w:lang w:eastAsia="ru-RU"/>
              </w:rPr>
            </w:pPr>
            <w:r w:rsidRPr="00020A83">
              <w:rPr>
                <w:sz w:val="20"/>
                <w:lang w:eastAsia="ru-RU"/>
              </w:rPr>
              <w:t>аренда</w:t>
            </w:r>
          </w:p>
        </w:tc>
        <w:tc>
          <w:tcPr>
            <w:tcW w:w="1004" w:type="dxa"/>
            <w:shd w:val="clear" w:color="auto" w:fill="auto"/>
            <w:vAlign w:val="center"/>
            <w:hideMark/>
          </w:tcPr>
          <w:p w14:paraId="3EEE733C" w14:textId="77777777" w:rsidR="00FE645B" w:rsidRPr="00020A83" w:rsidRDefault="00FE645B" w:rsidP="00CA2809">
            <w:pPr>
              <w:ind w:right="0"/>
              <w:rPr>
                <w:sz w:val="20"/>
                <w:lang w:eastAsia="ru-RU"/>
              </w:rPr>
            </w:pPr>
            <w:r w:rsidRPr="00020A83">
              <w:rPr>
                <w:sz w:val="20"/>
                <w:lang w:eastAsia="ru-RU"/>
              </w:rPr>
              <w:t>25518,7</w:t>
            </w:r>
          </w:p>
        </w:tc>
        <w:tc>
          <w:tcPr>
            <w:tcW w:w="1406" w:type="dxa"/>
            <w:shd w:val="clear" w:color="auto" w:fill="auto"/>
            <w:vAlign w:val="center"/>
            <w:hideMark/>
          </w:tcPr>
          <w:p w14:paraId="5CC7895B" w14:textId="77777777" w:rsidR="00FE645B" w:rsidRPr="00020A83" w:rsidRDefault="00FE645B" w:rsidP="00CA2809">
            <w:pPr>
              <w:ind w:right="0"/>
              <w:rPr>
                <w:sz w:val="20"/>
                <w:lang w:eastAsia="ru-RU"/>
              </w:rPr>
            </w:pPr>
            <w:r w:rsidRPr="00020A83">
              <w:rPr>
                <w:sz w:val="20"/>
                <w:lang w:eastAsia="ru-RU"/>
              </w:rPr>
              <w:t>нет</w:t>
            </w:r>
          </w:p>
        </w:tc>
        <w:tc>
          <w:tcPr>
            <w:tcW w:w="708" w:type="dxa"/>
            <w:vMerge/>
            <w:shd w:val="clear" w:color="auto" w:fill="auto"/>
            <w:vAlign w:val="center"/>
            <w:hideMark/>
          </w:tcPr>
          <w:p w14:paraId="6DED499D" w14:textId="77777777" w:rsidR="00FE645B" w:rsidRPr="00020A83" w:rsidRDefault="00FE645B" w:rsidP="00CA2809">
            <w:pPr>
              <w:ind w:right="0"/>
              <w:jc w:val="left"/>
              <w:rPr>
                <w:sz w:val="20"/>
                <w:lang w:eastAsia="ru-RU"/>
              </w:rPr>
            </w:pPr>
          </w:p>
        </w:tc>
        <w:tc>
          <w:tcPr>
            <w:tcW w:w="1701" w:type="dxa"/>
            <w:vMerge/>
            <w:shd w:val="clear" w:color="auto" w:fill="auto"/>
            <w:vAlign w:val="center"/>
            <w:hideMark/>
          </w:tcPr>
          <w:p w14:paraId="432DF8E8" w14:textId="77777777" w:rsidR="00FE645B" w:rsidRPr="00020A83" w:rsidRDefault="00FE645B" w:rsidP="00CA2809">
            <w:pPr>
              <w:ind w:right="0"/>
              <w:jc w:val="left"/>
              <w:rPr>
                <w:sz w:val="20"/>
                <w:lang w:eastAsia="ru-RU"/>
              </w:rPr>
            </w:pPr>
          </w:p>
        </w:tc>
        <w:tc>
          <w:tcPr>
            <w:tcW w:w="4111" w:type="dxa"/>
            <w:vMerge/>
            <w:shd w:val="clear" w:color="auto" w:fill="auto"/>
            <w:vAlign w:val="center"/>
            <w:hideMark/>
          </w:tcPr>
          <w:p w14:paraId="55B2B346" w14:textId="77777777" w:rsidR="00FE645B" w:rsidRPr="00020A83" w:rsidRDefault="00FE645B" w:rsidP="00CA2809">
            <w:pPr>
              <w:ind w:right="0"/>
              <w:jc w:val="left"/>
              <w:rPr>
                <w:sz w:val="20"/>
                <w:lang w:eastAsia="ru-RU"/>
              </w:rPr>
            </w:pPr>
          </w:p>
        </w:tc>
      </w:tr>
      <w:tr w:rsidR="00020A83" w:rsidRPr="00020A83" w14:paraId="04818A98" w14:textId="77777777" w:rsidTr="00FE645B">
        <w:trPr>
          <w:trHeight w:val="20"/>
        </w:trPr>
        <w:tc>
          <w:tcPr>
            <w:tcW w:w="908" w:type="dxa"/>
            <w:vMerge/>
            <w:shd w:val="clear" w:color="auto" w:fill="auto"/>
            <w:vAlign w:val="center"/>
            <w:hideMark/>
          </w:tcPr>
          <w:p w14:paraId="332C1A80" w14:textId="77777777" w:rsidR="00FE645B" w:rsidRPr="00020A83" w:rsidRDefault="00FE645B" w:rsidP="00CA2809">
            <w:pPr>
              <w:ind w:right="0"/>
              <w:jc w:val="left"/>
              <w:rPr>
                <w:sz w:val="20"/>
                <w:lang w:eastAsia="ru-RU"/>
              </w:rPr>
            </w:pPr>
          </w:p>
        </w:tc>
        <w:tc>
          <w:tcPr>
            <w:tcW w:w="2976" w:type="dxa"/>
            <w:vMerge/>
            <w:shd w:val="clear" w:color="auto" w:fill="auto"/>
            <w:vAlign w:val="center"/>
            <w:hideMark/>
          </w:tcPr>
          <w:p w14:paraId="3E017EFC" w14:textId="77777777" w:rsidR="00FE645B" w:rsidRPr="00020A83" w:rsidRDefault="00FE645B" w:rsidP="00CA2809">
            <w:pPr>
              <w:ind w:right="0"/>
              <w:jc w:val="left"/>
              <w:rPr>
                <w:sz w:val="20"/>
                <w:lang w:eastAsia="ru-RU"/>
              </w:rPr>
            </w:pPr>
          </w:p>
        </w:tc>
        <w:tc>
          <w:tcPr>
            <w:tcW w:w="1134" w:type="dxa"/>
            <w:shd w:val="clear" w:color="auto" w:fill="auto"/>
            <w:vAlign w:val="center"/>
            <w:hideMark/>
          </w:tcPr>
          <w:p w14:paraId="5A716542" w14:textId="77777777" w:rsidR="00FE645B" w:rsidRPr="00020A83" w:rsidRDefault="00FE645B" w:rsidP="00CA2809">
            <w:pPr>
              <w:ind w:right="0"/>
              <w:rPr>
                <w:sz w:val="20"/>
                <w:lang w:eastAsia="ru-RU"/>
              </w:rPr>
            </w:pPr>
            <w:r w:rsidRPr="00020A83">
              <w:rPr>
                <w:sz w:val="20"/>
                <w:lang w:eastAsia="ru-RU"/>
              </w:rPr>
              <w:t>-</w:t>
            </w:r>
          </w:p>
        </w:tc>
        <w:tc>
          <w:tcPr>
            <w:tcW w:w="2552" w:type="dxa"/>
            <w:shd w:val="clear" w:color="auto" w:fill="auto"/>
            <w:vAlign w:val="center"/>
            <w:hideMark/>
          </w:tcPr>
          <w:p w14:paraId="4B467B67" w14:textId="77777777" w:rsidR="00FE645B" w:rsidRPr="00020A83" w:rsidRDefault="00FE645B" w:rsidP="00CA2809">
            <w:pPr>
              <w:ind w:right="0"/>
              <w:rPr>
                <w:sz w:val="20"/>
                <w:lang w:eastAsia="ru-RU"/>
              </w:rPr>
            </w:pPr>
            <w:r w:rsidRPr="00020A83">
              <w:rPr>
                <w:sz w:val="20"/>
                <w:lang w:eastAsia="ru-RU"/>
              </w:rPr>
              <w:t>ООО «ЭнергоТранзит»</w:t>
            </w:r>
          </w:p>
        </w:tc>
        <w:tc>
          <w:tcPr>
            <w:tcW w:w="1984" w:type="dxa"/>
            <w:shd w:val="clear" w:color="auto" w:fill="auto"/>
            <w:vAlign w:val="center"/>
            <w:hideMark/>
          </w:tcPr>
          <w:p w14:paraId="69F903DE" w14:textId="77777777" w:rsidR="00FE645B" w:rsidRPr="00020A83" w:rsidRDefault="00FE645B" w:rsidP="00CA2809">
            <w:pPr>
              <w:ind w:right="0"/>
              <w:rPr>
                <w:sz w:val="20"/>
                <w:lang w:eastAsia="ru-RU"/>
              </w:rPr>
            </w:pPr>
            <w:r w:rsidRPr="00020A83">
              <w:rPr>
                <w:sz w:val="20"/>
                <w:lang w:eastAsia="ru-RU"/>
              </w:rPr>
              <w:t>1 672 421</w:t>
            </w:r>
          </w:p>
        </w:tc>
        <w:tc>
          <w:tcPr>
            <w:tcW w:w="1701" w:type="dxa"/>
            <w:shd w:val="clear" w:color="auto" w:fill="auto"/>
            <w:vAlign w:val="center"/>
            <w:hideMark/>
          </w:tcPr>
          <w:p w14:paraId="1116599B" w14:textId="77777777" w:rsidR="00FE645B" w:rsidRPr="00020A83" w:rsidRDefault="00FE645B" w:rsidP="00CA2809">
            <w:pPr>
              <w:ind w:right="0"/>
              <w:rPr>
                <w:sz w:val="20"/>
                <w:lang w:eastAsia="ru-RU"/>
              </w:rPr>
            </w:pPr>
            <w:r w:rsidRPr="00020A83">
              <w:rPr>
                <w:sz w:val="20"/>
                <w:lang w:eastAsia="ru-RU"/>
              </w:rPr>
              <w:t>сети</w:t>
            </w:r>
          </w:p>
        </w:tc>
        <w:tc>
          <w:tcPr>
            <w:tcW w:w="2552" w:type="dxa"/>
            <w:shd w:val="clear" w:color="auto" w:fill="auto"/>
            <w:vAlign w:val="center"/>
            <w:hideMark/>
          </w:tcPr>
          <w:p w14:paraId="21784FC0" w14:textId="77777777" w:rsidR="00FE645B" w:rsidRPr="00020A83" w:rsidRDefault="00FE645B" w:rsidP="00CA2809">
            <w:pPr>
              <w:ind w:right="0"/>
              <w:rPr>
                <w:sz w:val="20"/>
                <w:lang w:eastAsia="ru-RU"/>
              </w:rPr>
            </w:pPr>
            <w:r w:rsidRPr="00020A83">
              <w:rPr>
                <w:sz w:val="20"/>
                <w:lang w:eastAsia="ru-RU"/>
              </w:rPr>
              <w:t>концессия, Акты по бесхозяйным сетям</w:t>
            </w:r>
          </w:p>
        </w:tc>
        <w:tc>
          <w:tcPr>
            <w:tcW w:w="1004" w:type="dxa"/>
            <w:shd w:val="clear" w:color="auto" w:fill="auto"/>
            <w:vAlign w:val="center"/>
            <w:hideMark/>
          </w:tcPr>
          <w:p w14:paraId="1F983452" w14:textId="77777777" w:rsidR="00FE645B" w:rsidRPr="00020A83" w:rsidRDefault="00FE645B" w:rsidP="00CA2809">
            <w:pPr>
              <w:ind w:right="0"/>
              <w:rPr>
                <w:sz w:val="20"/>
                <w:lang w:eastAsia="ru-RU"/>
              </w:rPr>
            </w:pPr>
            <w:r w:rsidRPr="00020A83">
              <w:rPr>
                <w:sz w:val="20"/>
                <w:lang w:eastAsia="ru-RU"/>
              </w:rPr>
              <w:t>11861,3</w:t>
            </w:r>
          </w:p>
        </w:tc>
        <w:tc>
          <w:tcPr>
            <w:tcW w:w="1406" w:type="dxa"/>
            <w:shd w:val="clear" w:color="auto" w:fill="auto"/>
            <w:vAlign w:val="center"/>
            <w:hideMark/>
          </w:tcPr>
          <w:p w14:paraId="2D1BF0C7" w14:textId="77777777" w:rsidR="00FE645B" w:rsidRPr="00020A83" w:rsidRDefault="00FE645B" w:rsidP="00CA2809">
            <w:pPr>
              <w:ind w:right="0"/>
              <w:rPr>
                <w:sz w:val="20"/>
                <w:lang w:eastAsia="ru-RU"/>
              </w:rPr>
            </w:pPr>
            <w:r w:rsidRPr="00020A83">
              <w:rPr>
                <w:sz w:val="20"/>
                <w:lang w:eastAsia="ru-RU"/>
              </w:rPr>
              <w:t>нет</w:t>
            </w:r>
          </w:p>
        </w:tc>
        <w:tc>
          <w:tcPr>
            <w:tcW w:w="708" w:type="dxa"/>
            <w:vMerge/>
            <w:shd w:val="clear" w:color="auto" w:fill="auto"/>
            <w:vAlign w:val="center"/>
            <w:hideMark/>
          </w:tcPr>
          <w:p w14:paraId="23F0C49B" w14:textId="77777777" w:rsidR="00FE645B" w:rsidRPr="00020A83" w:rsidRDefault="00FE645B" w:rsidP="00CA2809">
            <w:pPr>
              <w:ind w:right="0"/>
              <w:jc w:val="left"/>
              <w:rPr>
                <w:sz w:val="20"/>
                <w:lang w:eastAsia="ru-RU"/>
              </w:rPr>
            </w:pPr>
          </w:p>
        </w:tc>
        <w:tc>
          <w:tcPr>
            <w:tcW w:w="1701" w:type="dxa"/>
            <w:vMerge/>
            <w:shd w:val="clear" w:color="auto" w:fill="auto"/>
            <w:vAlign w:val="center"/>
            <w:hideMark/>
          </w:tcPr>
          <w:p w14:paraId="66B33EA1" w14:textId="77777777" w:rsidR="00FE645B" w:rsidRPr="00020A83" w:rsidRDefault="00FE645B" w:rsidP="00CA2809">
            <w:pPr>
              <w:ind w:right="0"/>
              <w:jc w:val="left"/>
              <w:rPr>
                <w:sz w:val="20"/>
                <w:lang w:eastAsia="ru-RU"/>
              </w:rPr>
            </w:pPr>
          </w:p>
        </w:tc>
        <w:tc>
          <w:tcPr>
            <w:tcW w:w="4111" w:type="dxa"/>
            <w:vMerge/>
            <w:shd w:val="clear" w:color="auto" w:fill="auto"/>
            <w:vAlign w:val="center"/>
            <w:hideMark/>
          </w:tcPr>
          <w:p w14:paraId="05769BE8" w14:textId="77777777" w:rsidR="00FE645B" w:rsidRPr="00020A83" w:rsidRDefault="00FE645B" w:rsidP="00CA2809">
            <w:pPr>
              <w:ind w:right="0"/>
              <w:jc w:val="left"/>
              <w:rPr>
                <w:sz w:val="20"/>
                <w:lang w:eastAsia="ru-RU"/>
              </w:rPr>
            </w:pPr>
          </w:p>
        </w:tc>
      </w:tr>
      <w:tr w:rsidR="00020A83" w:rsidRPr="00020A83" w14:paraId="08AF71EA" w14:textId="77777777" w:rsidTr="00FE645B">
        <w:trPr>
          <w:trHeight w:val="20"/>
        </w:trPr>
        <w:tc>
          <w:tcPr>
            <w:tcW w:w="908" w:type="dxa"/>
            <w:vMerge/>
            <w:shd w:val="clear" w:color="auto" w:fill="auto"/>
            <w:vAlign w:val="center"/>
            <w:hideMark/>
          </w:tcPr>
          <w:p w14:paraId="78AEA7DB" w14:textId="77777777" w:rsidR="00FE645B" w:rsidRPr="00020A83" w:rsidRDefault="00FE645B" w:rsidP="00CA2809">
            <w:pPr>
              <w:ind w:right="0"/>
              <w:jc w:val="left"/>
              <w:rPr>
                <w:sz w:val="20"/>
                <w:lang w:eastAsia="ru-RU"/>
              </w:rPr>
            </w:pPr>
          </w:p>
        </w:tc>
        <w:tc>
          <w:tcPr>
            <w:tcW w:w="2976" w:type="dxa"/>
            <w:vMerge/>
            <w:shd w:val="clear" w:color="auto" w:fill="auto"/>
            <w:vAlign w:val="center"/>
            <w:hideMark/>
          </w:tcPr>
          <w:p w14:paraId="5F6A7711" w14:textId="77777777" w:rsidR="00FE645B" w:rsidRPr="00020A83" w:rsidRDefault="00FE645B" w:rsidP="00CA2809">
            <w:pPr>
              <w:ind w:right="0"/>
              <w:jc w:val="left"/>
              <w:rPr>
                <w:sz w:val="20"/>
                <w:lang w:eastAsia="ru-RU"/>
              </w:rPr>
            </w:pPr>
          </w:p>
        </w:tc>
        <w:tc>
          <w:tcPr>
            <w:tcW w:w="1134" w:type="dxa"/>
            <w:shd w:val="clear" w:color="auto" w:fill="auto"/>
            <w:vAlign w:val="center"/>
            <w:hideMark/>
          </w:tcPr>
          <w:p w14:paraId="1266A06B" w14:textId="77777777" w:rsidR="00FE645B" w:rsidRPr="00020A83" w:rsidRDefault="00FE645B" w:rsidP="00CA2809">
            <w:pPr>
              <w:ind w:right="0"/>
              <w:rPr>
                <w:sz w:val="20"/>
                <w:lang w:eastAsia="ru-RU"/>
              </w:rPr>
            </w:pPr>
            <w:r w:rsidRPr="00020A83">
              <w:rPr>
                <w:sz w:val="20"/>
                <w:lang w:eastAsia="ru-RU"/>
              </w:rPr>
              <w:t>-</w:t>
            </w:r>
          </w:p>
        </w:tc>
        <w:tc>
          <w:tcPr>
            <w:tcW w:w="2552" w:type="dxa"/>
            <w:shd w:val="clear" w:color="auto" w:fill="auto"/>
            <w:vAlign w:val="center"/>
            <w:hideMark/>
          </w:tcPr>
          <w:p w14:paraId="0624E92A" w14:textId="77777777" w:rsidR="00FE645B" w:rsidRPr="00020A83" w:rsidRDefault="00FE645B" w:rsidP="00CA2809">
            <w:pPr>
              <w:ind w:right="0"/>
              <w:rPr>
                <w:sz w:val="20"/>
                <w:lang w:eastAsia="ru-RU"/>
              </w:rPr>
            </w:pPr>
            <w:r w:rsidRPr="00020A83">
              <w:rPr>
                <w:sz w:val="20"/>
                <w:lang w:eastAsia="ru-RU"/>
              </w:rPr>
              <w:t>ООО «НТК»</w:t>
            </w:r>
          </w:p>
        </w:tc>
        <w:tc>
          <w:tcPr>
            <w:tcW w:w="1984" w:type="dxa"/>
            <w:shd w:val="clear" w:color="auto" w:fill="auto"/>
            <w:vAlign w:val="center"/>
            <w:hideMark/>
          </w:tcPr>
          <w:p w14:paraId="51119DE3" w14:textId="77777777" w:rsidR="00FE645B" w:rsidRPr="00020A83" w:rsidRDefault="00FE645B" w:rsidP="00CA2809">
            <w:pPr>
              <w:ind w:right="0"/>
              <w:rPr>
                <w:sz w:val="20"/>
                <w:lang w:eastAsia="ru-RU"/>
              </w:rPr>
            </w:pPr>
            <w:r w:rsidRPr="00020A83">
              <w:rPr>
                <w:sz w:val="20"/>
                <w:lang w:eastAsia="ru-RU"/>
              </w:rPr>
              <w:t>415 838</w:t>
            </w:r>
          </w:p>
        </w:tc>
        <w:tc>
          <w:tcPr>
            <w:tcW w:w="1701" w:type="dxa"/>
            <w:shd w:val="clear" w:color="auto" w:fill="auto"/>
            <w:vAlign w:val="center"/>
            <w:hideMark/>
          </w:tcPr>
          <w:p w14:paraId="2BE2FF0F" w14:textId="77777777" w:rsidR="00FE645B" w:rsidRPr="00020A83" w:rsidRDefault="00FE645B" w:rsidP="00CA2809">
            <w:pPr>
              <w:ind w:right="0"/>
              <w:rPr>
                <w:sz w:val="20"/>
                <w:lang w:eastAsia="ru-RU"/>
              </w:rPr>
            </w:pPr>
            <w:r w:rsidRPr="00020A83">
              <w:rPr>
                <w:sz w:val="20"/>
                <w:lang w:eastAsia="ru-RU"/>
              </w:rPr>
              <w:t>сети, ЦТП</w:t>
            </w:r>
          </w:p>
        </w:tc>
        <w:tc>
          <w:tcPr>
            <w:tcW w:w="2552" w:type="dxa"/>
            <w:shd w:val="clear" w:color="auto" w:fill="auto"/>
            <w:vAlign w:val="center"/>
            <w:hideMark/>
          </w:tcPr>
          <w:p w14:paraId="3E5FA403" w14:textId="77777777" w:rsidR="00FE645B" w:rsidRPr="00020A83" w:rsidRDefault="00FE645B" w:rsidP="00CA2809">
            <w:pPr>
              <w:ind w:right="0"/>
              <w:rPr>
                <w:sz w:val="20"/>
                <w:lang w:eastAsia="ru-RU"/>
              </w:rPr>
            </w:pPr>
            <w:r w:rsidRPr="00020A83">
              <w:rPr>
                <w:sz w:val="20"/>
                <w:lang w:eastAsia="ru-RU"/>
              </w:rPr>
              <w:t>собственность, аренда, Акты по бесхозяйным сетям</w:t>
            </w:r>
          </w:p>
        </w:tc>
        <w:tc>
          <w:tcPr>
            <w:tcW w:w="1004" w:type="dxa"/>
            <w:shd w:val="clear" w:color="auto" w:fill="auto"/>
            <w:vAlign w:val="center"/>
            <w:hideMark/>
          </w:tcPr>
          <w:p w14:paraId="7623DE74" w14:textId="77777777" w:rsidR="00FE645B" w:rsidRPr="00020A83" w:rsidRDefault="00FE645B" w:rsidP="00CA2809">
            <w:pPr>
              <w:ind w:right="0"/>
              <w:rPr>
                <w:sz w:val="20"/>
                <w:lang w:eastAsia="ru-RU"/>
              </w:rPr>
            </w:pPr>
            <w:r w:rsidRPr="00020A83">
              <w:rPr>
                <w:sz w:val="20"/>
                <w:lang w:eastAsia="ru-RU"/>
              </w:rPr>
              <w:t>868,9</w:t>
            </w:r>
          </w:p>
        </w:tc>
        <w:tc>
          <w:tcPr>
            <w:tcW w:w="1406" w:type="dxa"/>
            <w:shd w:val="clear" w:color="auto" w:fill="auto"/>
            <w:vAlign w:val="center"/>
            <w:hideMark/>
          </w:tcPr>
          <w:p w14:paraId="591A0066" w14:textId="77777777" w:rsidR="00FE645B" w:rsidRPr="00020A83" w:rsidRDefault="00FE645B" w:rsidP="00CA2809">
            <w:pPr>
              <w:ind w:right="0"/>
              <w:rPr>
                <w:sz w:val="20"/>
                <w:lang w:eastAsia="ru-RU"/>
              </w:rPr>
            </w:pPr>
            <w:r w:rsidRPr="00020A83">
              <w:rPr>
                <w:sz w:val="20"/>
                <w:lang w:eastAsia="ru-RU"/>
              </w:rPr>
              <w:t>нет</w:t>
            </w:r>
          </w:p>
        </w:tc>
        <w:tc>
          <w:tcPr>
            <w:tcW w:w="708" w:type="dxa"/>
            <w:vMerge/>
            <w:shd w:val="clear" w:color="auto" w:fill="auto"/>
            <w:vAlign w:val="center"/>
            <w:hideMark/>
          </w:tcPr>
          <w:p w14:paraId="558E376C" w14:textId="77777777" w:rsidR="00FE645B" w:rsidRPr="00020A83" w:rsidRDefault="00FE645B" w:rsidP="00CA2809">
            <w:pPr>
              <w:ind w:right="0"/>
              <w:jc w:val="left"/>
              <w:rPr>
                <w:sz w:val="20"/>
                <w:lang w:eastAsia="ru-RU"/>
              </w:rPr>
            </w:pPr>
          </w:p>
        </w:tc>
        <w:tc>
          <w:tcPr>
            <w:tcW w:w="1701" w:type="dxa"/>
            <w:vMerge/>
            <w:shd w:val="clear" w:color="auto" w:fill="auto"/>
            <w:vAlign w:val="center"/>
            <w:hideMark/>
          </w:tcPr>
          <w:p w14:paraId="4BF1196D" w14:textId="77777777" w:rsidR="00FE645B" w:rsidRPr="00020A83" w:rsidRDefault="00FE645B" w:rsidP="00CA2809">
            <w:pPr>
              <w:ind w:right="0"/>
              <w:jc w:val="left"/>
              <w:rPr>
                <w:sz w:val="20"/>
                <w:lang w:eastAsia="ru-RU"/>
              </w:rPr>
            </w:pPr>
          </w:p>
        </w:tc>
        <w:tc>
          <w:tcPr>
            <w:tcW w:w="4111" w:type="dxa"/>
            <w:vMerge/>
            <w:shd w:val="clear" w:color="auto" w:fill="auto"/>
            <w:vAlign w:val="center"/>
            <w:hideMark/>
          </w:tcPr>
          <w:p w14:paraId="7B6959B7" w14:textId="77777777" w:rsidR="00FE645B" w:rsidRPr="00020A83" w:rsidRDefault="00FE645B" w:rsidP="00CA2809">
            <w:pPr>
              <w:ind w:right="0"/>
              <w:jc w:val="left"/>
              <w:rPr>
                <w:sz w:val="20"/>
                <w:lang w:eastAsia="ru-RU"/>
              </w:rPr>
            </w:pPr>
          </w:p>
        </w:tc>
      </w:tr>
      <w:tr w:rsidR="00020A83" w:rsidRPr="00020A83" w14:paraId="7769EB3E" w14:textId="77777777" w:rsidTr="00FE645B">
        <w:trPr>
          <w:trHeight w:val="20"/>
        </w:trPr>
        <w:tc>
          <w:tcPr>
            <w:tcW w:w="908" w:type="dxa"/>
            <w:vMerge/>
            <w:shd w:val="clear" w:color="auto" w:fill="auto"/>
            <w:vAlign w:val="center"/>
            <w:hideMark/>
          </w:tcPr>
          <w:p w14:paraId="4DB1CB1D" w14:textId="77777777" w:rsidR="00FE645B" w:rsidRPr="00020A83" w:rsidRDefault="00FE645B" w:rsidP="00CA2809">
            <w:pPr>
              <w:ind w:right="0"/>
              <w:jc w:val="left"/>
              <w:rPr>
                <w:sz w:val="20"/>
                <w:lang w:eastAsia="ru-RU"/>
              </w:rPr>
            </w:pPr>
          </w:p>
        </w:tc>
        <w:tc>
          <w:tcPr>
            <w:tcW w:w="2976" w:type="dxa"/>
            <w:vMerge/>
            <w:shd w:val="clear" w:color="auto" w:fill="auto"/>
            <w:vAlign w:val="center"/>
            <w:hideMark/>
          </w:tcPr>
          <w:p w14:paraId="38C9FEB6" w14:textId="77777777" w:rsidR="00FE645B" w:rsidRPr="00020A83" w:rsidRDefault="00FE645B" w:rsidP="00CA2809">
            <w:pPr>
              <w:ind w:right="0"/>
              <w:jc w:val="left"/>
              <w:rPr>
                <w:sz w:val="20"/>
                <w:lang w:eastAsia="ru-RU"/>
              </w:rPr>
            </w:pPr>
          </w:p>
        </w:tc>
        <w:tc>
          <w:tcPr>
            <w:tcW w:w="1134" w:type="dxa"/>
            <w:shd w:val="clear" w:color="auto" w:fill="auto"/>
            <w:vAlign w:val="center"/>
            <w:hideMark/>
          </w:tcPr>
          <w:p w14:paraId="383D6A87" w14:textId="77777777" w:rsidR="00FE645B" w:rsidRPr="00020A83" w:rsidRDefault="00FE645B" w:rsidP="00CA2809">
            <w:pPr>
              <w:ind w:right="0"/>
              <w:rPr>
                <w:sz w:val="20"/>
                <w:lang w:eastAsia="ru-RU"/>
              </w:rPr>
            </w:pPr>
            <w:r w:rsidRPr="00020A83">
              <w:rPr>
                <w:sz w:val="20"/>
                <w:lang w:eastAsia="ru-RU"/>
              </w:rPr>
              <w:t>-</w:t>
            </w:r>
          </w:p>
        </w:tc>
        <w:tc>
          <w:tcPr>
            <w:tcW w:w="2552" w:type="dxa"/>
            <w:shd w:val="clear" w:color="auto" w:fill="auto"/>
            <w:vAlign w:val="center"/>
            <w:hideMark/>
          </w:tcPr>
          <w:p w14:paraId="272C91CA" w14:textId="77777777" w:rsidR="00FE645B" w:rsidRPr="00020A83" w:rsidRDefault="00FE645B" w:rsidP="00CA2809">
            <w:pPr>
              <w:ind w:right="0"/>
              <w:rPr>
                <w:sz w:val="20"/>
                <w:lang w:eastAsia="ru-RU"/>
              </w:rPr>
            </w:pPr>
            <w:r w:rsidRPr="00020A83">
              <w:rPr>
                <w:sz w:val="20"/>
                <w:lang w:eastAsia="ru-RU"/>
              </w:rPr>
              <w:t>ООО «</w:t>
            </w:r>
            <w:proofErr w:type="spellStart"/>
            <w:r w:rsidRPr="00020A83">
              <w:rPr>
                <w:sz w:val="20"/>
                <w:lang w:eastAsia="ru-RU"/>
              </w:rPr>
              <w:t>КузнецкТеплоСбыт</w:t>
            </w:r>
            <w:proofErr w:type="spellEnd"/>
            <w:r w:rsidRPr="00020A83">
              <w:rPr>
                <w:sz w:val="20"/>
                <w:lang w:eastAsia="ru-RU"/>
              </w:rPr>
              <w:t>»</w:t>
            </w:r>
          </w:p>
        </w:tc>
        <w:tc>
          <w:tcPr>
            <w:tcW w:w="1984" w:type="dxa"/>
            <w:shd w:val="clear" w:color="auto" w:fill="auto"/>
            <w:vAlign w:val="center"/>
            <w:hideMark/>
          </w:tcPr>
          <w:p w14:paraId="73E1B691" w14:textId="77777777" w:rsidR="00FE645B" w:rsidRPr="00020A83" w:rsidRDefault="00FE645B" w:rsidP="00CA2809">
            <w:pPr>
              <w:ind w:right="0"/>
              <w:rPr>
                <w:sz w:val="20"/>
                <w:lang w:eastAsia="ru-RU"/>
              </w:rPr>
            </w:pPr>
            <w:r w:rsidRPr="00020A83">
              <w:rPr>
                <w:sz w:val="20"/>
                <w:lang w:eastAsia="ru-RU"/>
              </w:rPr>
              <w:t>135 637</w:t>
            </w:r>
          </w:p>
        </w:tc>
        <w:tc>
          <w:tcPr>
            <w:tcW w:w="1701" w:type="dxa"/>
            <w:shd w:val="clear" w:color="auto" w:fill="auto"/>
            <w:vAlign w:val="center"/>
            <w:hideMark/>
          </w:tcPr>
          <w:p w14:paraId="3525BDC1" w14:textId="77777777" w:rsidR="00FE645B" w:rsidRPr="00020A83" w:rsidRDefault="00FE645B" w:rsidP="00CA2809">
            <w:pPr>
              <w:ind w:right="0"/>
              <w:rPr>
                <w:sz w:val="20"/>
                <w:lang w:eastAsia="ru-RU"/>
              </w:rPr>
            </w:pPr>
            <w:r w:rsidRPr="00020A83">
              <w:rPr>
                <w:sz w:val="20"/>
                <w:lang w:eastAsia="ru-RU"/>
              </w:rPr>
              <w:t>сети</w:t>
            </w:r>
          </w:p>
        </w:tc>
        <w:tc>
          <w:tcPr>
            <w:tcW w:w="2552" w:type="dxa"/>
            <w:shd w:val="clear" w:color="auto" w:fill="auto"/>
            <w:vAlign w:val="center"/>
            <w:hideMark/>
          </w:tcPr>
          <w:p w14:paraId="03ED704E" w14:textId="77777777" w:rsidR="00FE645B" w:rsidRPr="00020A83" w:rsidRDefault="00FE645B" w:rsidP="00CA2809">
            <w:pPr>
              <w:ind w:right="0"/>
              <w:rPr>
                <w:sz w:val="20"/>
                <w:lang w:eastAsia="ru-RU"/>
              </w:rPr>
            </w:pPr>
            <w:r w:rsidRPr="00020A83">
              <w:rPr>
                <w:sz w:val="20"/>
                <w:lang w:eastAsia="ru-RU"/>
              </w:rPr>
              <w:t>собственность</w:t>
            </w:r>
          </w:p>
        </w:tc>
        <w:tc>
          <w:tcPr>
            <w:tcW w:w="1004" w:type="dxa"/>
            <w:shd w:val="clear" w:color="auto" w:fill="auto"/>
            <w:vAlign w:val="center"/>
            <w:hideMark/>
          </w:tcPr>
          <w:p w14:paraId="46FA15FC" w14:textId="77777777" w:rsidR="00FE645B" w:rsidRPr="00020A83" w:rsidRDefault="00FE645B" w:rsidP="00CA2809">
            <w:pPr>
              <w:ind w:right="0"/>
              <w:rPr>
                <w:sz w:val="20"/>
                <w:lang w:eastAsia="ru-RU"/>
              </w:rPr>
            </w:pPr>
            <w:r w:rsidRPr="00020A83">
              <w:rPr>
                <w:sz w:val="20"/>
                <w:lang w:eastAsia="ru-RU"/>
              </w:rPr>
              <w:t>183,4</w:t>
            </w:r>
          </w:p>
        </w:tc>
        <w:tc>
          <w:tcPr>
            <w:tcW w:w="1406" w:type="dxa"/>
            <w:shd w:val="clear" w:color="auto" w:fill="auto"/>
            <w:vAlign w:val="center"/>
            <w:hideMark/>
          </w:tcPr>
          <w:p w14:paraId="032A407D" w14:textId="77777777" w:rsidR="00FE645B" w:rsidRPr="00020A83" w:rsidRDefault="00FE645B" w:rsidP="00CA2809">
            <w:pPr>
              <w:ind w:right="0"/>
              <w:rPr>
                <w:sz w:val="20"/>
                <w:lang w:eastAsia="ru-RU"/>
              </w:rPr>
            </w:pPr>
            <w:r w:rsidRPr="00020A83">
              <w:rPr>
                <w:sz w:val="20"/>
                <w:lang w:eastAsia="ru-RU"/>
              </w:rPr>
              <w:t>да</w:t>
            </w:r>
          </w:p>
        </w:tc>
        <w:tc>
          <w:tcPr>
            <w:tcW w:w="708" w:type="dxa"/>
            <w:vMerge/>
            <w:shd w:val="clear" w:color="auto" w:fill="auto"/>
            <w:vAlign w:val="center"/>
            <w:hideMark/>
          </w:tcPr>
          <w:p w14:paraId="06F8AA05" w14:textId="77777777" w:rsidR="00FE645B" w:rsidRPr="00020A83" w:rsidRDefault="00FE645B" w:rsidP="00CA2809">
            <w:pPr>
              <w:ind w:right="0"/>
              <w:jc w:val="left"/>
              <w:rPr>
                <w:sz w:val="20"/>
                <w:lang w:eastAsia="ru-RU"/>
              </w:rPr>
            </w:pPr>
          </w:p>
        </w:tc>
        <w:tc>
          <w:tcPr>
            <w:tcW w:w="1701" w:type="dxa"/>
            <w:vMerge/>
            <w:shd w:val="clear" w:color="auto" w:fill="auto"/>
            <w:vAlign w:val="center"/>
            <w:hideMark/>
          </w:tcPr>
          <w:p w14:paraId="0C9F348C" w14:textId="77777777" w:rsidR="00FE645B" w:rsidRPr="00020A83" w:rsidRDefault="00FE645B" w:rsidP="00CA2809">
            <w:pPr>
              <w:ind w:right="0"/>
              <w:jc w:val="left"/>
              <w:rPr>
                <w:sz w:val="20"/>
                <w:lang w:eastAsia="ru-RU"/>
              </w:rPr>
            </w:pPr>
          </w:p>
        </w:tc>
        <w:tc>
          <w:tcPr>
            <w:tcW w:w="4111" w:type="dxa"/>
            <w:vMerge/>
            <w:shd w:val="clear" w:color="auto" w:fill="auto"/>
            <w:vAlign w:val="center"/>
            <w:hideMark/>
          </w:tcPr>
          <w:p w14:paraId="52AFA834" w14:textId="77777777" w:rsidR="00FE645B" w:rsidRPr="00020A83" w:rsidRDefault="00FE645B" w:rsidP="00CA2809">
            <w:pPr>
              <w:ind w:right="0"/>
              <w:jc w:val="left"/>
              <w:rPr>
                <w:sz w:val="20"/>
                <w:lang w:eastAsia="ru-RU"/>
              </w:rPr>
            </w:pPr>
          </w:p>
        </w:tc>
      </w:tr>
      <w:tr w:rsidR="00020A83" w:rsidRPr="00020A83" w14:paraId="61D588D5" w14:textId="77777777" w:rsidTr="00FE645B">
        <w:trPr>
          <w:trHeight w:val="20"/>
        </w:trPr>
        <w:tc>
          <w:tcPr>
            <w:tcW w:w="22737" w:type="dxa"/>
            <w:gridSpan w:val="12"/>
            <w:shd w:val="clear" w:color="auto" w:fill="auto"/>
            <w:vAlign w:val="center"/>
            <w:hideMark/>
          </w:tcPr>
          <w:p w14:paraId="35729472" w14:textId="77777777" w:rsidR="00FE645B" w:rsidRPr="00020A83" w:rsidRDefault="00FE645B" w:rsidP="00CA2809">
            <w:pPr>
              <w:ind w:right="0"/>
              <w:rPr>
                <w:b/>
                <w:bCs/>
                <w:sz w:val="20"/>
                <w:lang w:eastAsia="ru-RU"/>
              </w:rPr>
            </w:pPr>
            <w:r w:rsidRPr="00020A83">
              <w:rPr>
                <w:b/>
                <w:bCs/>
                <w:sz w:val="20"/>
                <w:lang w:eastAsia="ru-RU"/>
              </w:rPr>
              <w:t>ЕТО №03</w:t>
            </w:r>
          </w:p>
        </w:tc>
      </w:tr>
      <w:tr w:rsidR="00020A83" w:rsidRPr="00020A83" w14:paraId="3CEAD6FE" w14:textId="77777777" w:rsidTr="00FE645B">
        <w:trPr>
          <w:trHeight w:val="20"/>
        </w:trPr>
        <w:tc>
          <w:tcPr>
            <w:tcW w:w="908" w:type="dxa"/>
            <w:vMerge w:val="restart"/>
            <w:shd w:val="clear" w:color="auto" w:fill="auto"/>
            <w:vAlign w:val="center"/>
            <w:hideMark/>
          </w:tcPr>
          <w:p w14:paraId="57EF4C89" w14:textId="77777777" w:rsidR="00FE645B" w:rsidRPr="00020A83" w:rsidRDefault="00FE645B" w:rsidP="00CA2809">
            <w:pPr>
              <w:ind w:right="0"/>
              <w:rPr>
                <w:sz w:val="20"/>
                <w:lang w:eastAsia="ru-RU"/>
              </w:rPr>
            </w:pPr>
            <w:r w:rsidRPr="00020A83">
              <w:rPr>
                <w:sz w:val="20"/>
                <w:lang w:eastAsia="ru-RU"/>
              </w:rPr>
              <w:t>003</w:t>
            </w:r>
          </w:p>
        </w:tc>
        <w:tc>
          <w:tcPr>
            <w:tcW w:w="2976" w:type="dxa"/>
            <w:vMerge w:val="restart"/>
            <w:shd w:val="clear" w:color="auto" w:fill="auto"/>
            <w:vAlign w:val="center"/>
            <w:hideMark/>
          </w:tcPr>
          <w:p w14:paraId="125818F6" w14:textId="77777777" w:rsidR="00FE645B" w:rsidRPr="00020A83" w:rsidRDefault="00FE645B" w:rsidP="00CA2809">
            <w:pPr>
              <w:ind w:right="0"/>
              <w:jc w:val="left"/>
              <w:rPr>
                <w:sz w:val="20"/>
                <w:lang w:eastAsia="ru-RU"/>
              </w:rPr>
            </w:pPr>
            <w:r w:rsidRPr="00020A83">
              <w:rPr>
                <w:sz w:val="20"/>
                <w:lang w:eastAsia="ru-RU"/>
              </w:rPr>
              <w:t>ЦТЭЦ</w:t>
            </w:r>
          </w:p>
        </w:tc>
        <w:tc>
          <w:tcPr>
            <w:tcW w:w="1134" w:type="dxa"/>
            <w:shd w:val="clear" w:color="auto" w:fill="auto"/>
            <w:vAlign w:val="center"/>
            <w:hideMark/>
          </w:tcPr>
          <w:p w14:paraId="58C24C23" w14:textId="77777777" w:rsidR="00FE645B" w:rsidRPr="00020A83" w:rsidRDefault="00FE645B" w:rsidP="00CA2809">
            <w:pPr>
              <w:ind w:right="0"/>
              <w:rPr>
                <w:sz w:val="20"/>
                <w:lang w:eastAsia="ru-RU"/>
              </w:rPr>
            </w:pPr>
            <w:r w:rsidRPr="00020A83">
              <w:rPr>
                <w:sz w:val="20"/>
                <w:lang w:eastAsia="ru-RU"/>
              </w:rPr>
              <w:t>636,90</w:t>
            </w:r>
          </w:p>
        </w:tc>
        <w:tc>
          <w:tcPr>
            <w:tcW w:w="2552" w:type="dxa"/>
            <w:shd w:val="clear" w:color="auto" w:fill="auto"/>
            <w:vAlign w:val="center"/>
            <w:hideMark/>
          </w:tcPr>
          <w:p w14:paraId="30EFD274" w14:textId="77777777" w:rsidR="00FE645B" w:rsidRPr="00020A83" w:rsidRDefault="00FE645B" w:rsidP="00CA2809">
            <w:pPr>
              <w:ind w:right="0"/>
              <w:rPr>
                <w:sz w:val="20"/>
                <w:lang w:eastAsia="ru-RU"/>
              </w:rPr>
            </w:pPr>
            <w:r w:rsidRPr="00020A83">
              <w:rPr>
                <w:sz w:val="20"/>
                <w:lang w:eastAsia="ru-RU"/>
              </w:rPr>
              <w:t>ООО «ЭнергоТранзит»</w:t>
            </w:r>
          </w:p>
        </w:tc>
        <w:tc>
          <w:tcPr>
            <w:tcW w:w="1984" w:type="dxa"/>
            <w:shd w:val="clear" w:color="auto" w:fill="auto"/>
            <w:vAlign w:val="center"/>
            <w:hideMark/>
          </w:tcPr>
          <w:p w14:paraId="7B6969A7" w14:textId="77777777" w:rsidR="00FE645B" w:rsidRPr="00020A83" w:rsidRDefault="00FE645B" w:rsidP="00CA2809">
            <w:pPr>
              <w:ind w:right="0"/>
              <w:rPr>
                <w:sz w:val="20"/>
                <w:lang w:eastAsia="ru-RU"/>
              </w:rPr>
            </w:pPr>
            <w:r w:rsidRPr="00020A83">
              <w:rPr>
                <w:sz w:val="20"/>
                <w:lang w:eastAsia="ru-RU"/>
              </w:rPr>
              <w:t>1 672 421</w:t>
            </w:r>
          </w:p>
        </w:tc>
        <w:tc>
          <w:tcPr>
            <w:tcW w:w="1701" w:type="dxa"/>
            <w:shd w:val="clear" w:color="auto" w:fill="auto"/>
            <w:vAlign w:val="center"/>
            <w:hideMark/>
          </w:tcPr>
          <w:p w14:paraId="160730BE" w14:textId="77777777" w:rsidR="00FE645B" w:rsidRPr="00020A83" w:rsidRDefault="00FE645B" w:rsidP="00CA2809">
            <w:pPr>
              <w:ind w:right="0"/>
              <w:rPr>
                <w:sz w:val="20"/>
                <w:lang w:eastAsia="ru-RU"/>
              </w:rPr>
            </w:pPr>
            <w:r w:rsidRPr="00020A83">
              <w:rPr>
                <w:sz w:val="20"/>
                <w:lang w:eastAsia="ru-RU"/>
              </w:rPr>
              <w:t>источник, сети</w:t>
            </w:r>
          </w:p>
        </w:tc>
        <w:tc>
          <w:tcPr>
            <w:tcW w:w="2552" w:type="dxa"/>
            <w:shd w:val="clear" w:color="auto" w:fill="auto"/>
            <w:vAlign w:val="center"/>
            <w:hideMark/>
          </w:tcPr>
          <w:p w14:paraId="2CE5B347" w14:textId="77777777" w:rsidR="00FE645B" w:rsidRPr="00020A83" w:rsidRDefault="00FE645B" w:rsidP="00CA2809">
            <w:pPr>
              <w:ind w:right="0"/>
              <w:rPr>
                <w:sz w:val="20"/>
                <w:lang w:eastAsia="ru-RU"/>
              </w:rPr>
            </w:pPr>
            <w:r w:rsidRPr="00020A83">
              <w:rPr>
                <w:sz w:val="20"/>
                <w:lang w:eastAsia="ru-RU"/>
              </w:rPr>
              <w:t>аренда (ТЭЦ), концессия, Акты по бесхозяйным сетям</w:t>
            </w:r>
          </w:p>
        </w:tc>
        <w:tc>
          <w:tcPr>
            <w:tcW w:w="1004" w:type="dxa"/>
            <w:shd w:val="clear" w:color="auto" w:fill="auto"/>
            <w:vAlign w:val="center"/>
            <w:hideMark/>
          </w:tcPr>
          <w:p w14:paraId="031B84DC" w14:textId="77777777" w:rsidR="00FE645B" w:rsidRPr="00020A83" w:rsidRDefault="00FE645B" w:rsidP="00CA2809">
            <w:pPr>
              <w:ind w:right="0"/>
              <w:rPr>
                <w:sz w:val="20"/>
                <w:lang w:eastAsia="ru-RU"/>
              </w:rPr>
            </w:pPr>
            <w:r w:rsidRPr="00020A83">
              <w:rPr>
                <w:sz w:val="20"/>
                <w:lang w:eastAsia="ru-RU"/>
              </w:rPr>
              <w:t>11708,3</w:t>
            </w:r>
          </w:p>
        </w:tc>
        <w:tc>
          <w:tcPr>
            <w:tcW w:w="1406" w:type="dxa"/>
            <w:shd w:val="clear" w:color="auto" w:fill="auto"/>
            <w:vAlign w:val="center"/>
            <w:hideMark/>
          </w:tcPr>
          <w:p w14:paraId="51C4AC22" w14:textId="77777777" w:rsidR="00FE645B" w:rsidRPr="00020A83" w:rsidRDefault="00FE645B" w:rsidP="00CA2809">
            <w:pPr>
              <w:ind w:right="0"/>
              <w:rPr>
                <w:sz w:val="20"/>
                <w:lang w:eastAsia="ru-RU"/>
              </w:rPr>
            </w:pPr>
            <w:r w:rsidRPr="00020A83">
              <w:rPr>
                <w:sz w:val="20"/>
                <w:lang w:eastAsia="ru-RU"/>
              </w:rPr>
              <w:t>нет</w:t>
            </w:r>
          </w:p>
        </w:tc>
        <w:tc>
          <w:tcPr>
            <w:tcW w:w="708" w:type="dxa"/>
            <w:vMerge w:val="restart"/>
            <w:shd w:val="clear" w:color="auto" w:fill="auto"/>
            <w:vAlign w:val="center"/>
            <w:hideMark/>
          </w:tcPr>
          <w:p w14:paraId="010C87BF" w14:textId="77777777" w:rsidR="00FE645B" w:rsidRPr="00020A83" w:rsidRDefault="00FE645B" w:rsidP="00CA2809">
            <w:pPr>
              <w:ind w:right="0"/>
              <w:rPr>
                <w:sz w:val="20"/>
                <w:lang w:eastAsia="ru-RU"/>
              </w:rPr>
            </w:pPr>
            <w:r w:rsidRPr="00020A83">
              <w:rPr>
                <w:sz w:val="20"/>
                <w:lang w:eastAsia="ru-RU"/>
              </w:rPr>
              <w:t>03</w:t>
            </w:r>
          </w:p>
        </w:tc>
        <w:tc>
          <w:tcPr>
            <w:tcW w:w="1701" w:type="dxa"/>
            <w:vMerge w:val="restart"/>
            <w:shd w:val="clear" w:color="auto" w:fill="auto"/>
            <w:vAlign w:val="center"/>
            <w:hideMark/>
          </w:tcPr>
          <w:p w14:paraId="58C06A60" w14:textId="77777777" w:rsidR="00FE645B" w:rsidRPr="00020A83" w:rsidRDefault="00FE645B" w:rsidP="00CA2809">
            <w:pPr>
              <w:ind w:right="0"/>
              <w:rPr>
                <w:sz w:val="20"/>
                <w:lang w:eastAsia="ru-RU"/>
              </w:rPr>
            </w:pPr>
            <w:r w:rsidRPr="00020A83">
              <w:rPr>
                <w:sz w:val="20"/>
                <w:lang w:eastAsia="ru-RU"/>
              </w:rPr>
              <w:t>ООО «ЭнергоТранзит»</w:t>
            </w:r>
          </w:p>
        </w:tc>
        <w:tc>
          <w:tcPr>
            <w:tcW w:w="4111" w:type="dxa"/>
            <w:vMerge w:val="restart"/>
            <w:shd w:val="clear" w:color="auto" w:fill="auto"/>
            <w:vAlign w:val="center"/>
            <w:hideMark/>
          </w:tcPr>
          <w:p w14:paraId="68BDC35C" w14:textId="77777777" w:rsidR="00FE645B" w:rsidRPr="00020A83" w:rsidRDefault="00FE645B" w:rsidP="00CA2809">
            <w:pPr>
              <w:ind w:right="0"/>
              <w:jc w:val="left"/>
              <w:rPr>
                <w:sz w:val="20"/>
                <w:lang w:eastAsia="ru-RU"/>
              </w:rPr>
            </w:pPr>
            <w:r w:rsidRPr="00020A83">
              <w:rPr>
                <w:sz w:val="20"/>
                <w:lang w:eastAsia="ru-RU"/>
              </w:rPr>
              <w:t>п. 11 Правил (владение в соответствующей зоне деятельности источником тепловой энергии с наибольшей рабочей тепловой мощностью и (или) тепловыми сетями с наибольшей тепловой емкостью)</w:t>
            </w:r>
          </w:p>
        </w:tc>
      </w:tr>
      <w:tr w:rsidR="00020A83" w:rsidRPr="00020A83" w14:paraId="05458505" w14:textId="77777777" w:rsidTr="00FE645B">
        <w:trPr>
          <w:trHeight w:val="20"/>
        </w:trPr>
        <w:tc>
          <w:tcPr>
            <w:tcW w:w="908" w:type="dxa"/>
            <w:vMerge/>
            <w:shd w:val="clear" w:color="auto" w:fill="auto"/>
            <w:vAlign w:val="center"/>
            <w:hideMark/>
          </w:tcPr>
          <w:p w14:paraId="1846A305" w14:textId="77777777" w:rsidR="00FE645B" w:rsidRPr="00020A83" w:rsidRDefault="00FE645B" w:rsidP="00CA2809">
            <w:pPr>
              <w:ind w:right="0"/>
              <w:jc w:val="left"/>
              <w:rPr>
                <w:sz w:val="20"/>
                <w:lang w:eastAsia="ru-RU"/>
              </w:rPr>
            </w:pPr>
          </w:p>
        </w:tc>
        <w:tc>
          <w:tcPr>
            <w:tcW w:w="2976" w:type="dxa"/>
            <w:vMerge/>
            <w:shd w:val="clear" w:color="auto" w:fill="auto"/>
            <w:vAlign w:val="center"/>
            <w:hideMark/>
          </w:tcPr>
          <w:p w14:paraId="68E8BB00" w14:textId="77777777" w:rsidR="00FE645B" w:rsidRPr="00020A83" w:rsidRDefault="00FE645B" w:rsidP="00CA2809">
            <w:pPr>
              <w:ind w:right="0"/>
              <w:jc w:val="left"/>
              <w:rPr>
                <w:sz w:val="20"/>
                <w:lang w:eastAsia="ru-RU"/>
              </w:rPr>
            </w:pPr>
          </w:p>
        </w:tc>
        <w:tc>
          <w:tcPr>
            <w:tcW w:w="1134" w:type="dxa"/>
            <w:shd w:val="clear" w:color="auto" w:fill="auto"/>
            <w:vAlign w:val="center"/>
            <w:hideMark/>
          </w:tcPr>
          <w:p w14:paraId="435AD414" w14:textId="77777777" w:rsidR="00FE645B" w:rsidRPr="00020A83" w:rsidRDefault="00FE645B" w:rsidP="00CA2809">
            <w:pPr>
              <w:ind w:right="0"/>
              <w:rPr>
                <w:sz w:val="20"/>
                <w:lang w:eastAsia="ru-RU"/>
              </w:rPr>
            </w:pPr>
            <w:r w:rsidRPr="00020A83">
              <w:rPr>
                <w:sz w:val="20"/>
                <w:lang w:eastAsia="ru-RU"/>
              </w:rPr>
              <w:t>-</w:t>
            </w:r>
          </w:p>
        </w:tc>
        <w:tc>
          <w:tcPr>
            <w:tcW w:w="2552" w:type="dxa"/>
            <w:shd w:val="clear" w:color="auto" w:fill="auto"/>
            <w:vAlign w:val="center"/>
            <w:hideMark/>
          </w:tcPr>
          <w:p w14:paraId="0E86DE62" w14:textId="77777777" w:rsidR="00FE645B" w:rsidRPr="00020A83" w:rsidRDefault="00FE645B" w:rsidP="00CA2809">
            <w:pPr>
              <w:ind w:right="0"/>
              <w:rPr>
                <w:sz w:val="20"/>
                <w:lang w:eastAsia="ru-RU"/>
              </w:rPr>
            </w:pPr>
            <w:r w:rsidRPr="00020A83">
              <w:rPr>
                <w:sz w:val="20"/>
                <w:lang w:eastAsia="ru-RU"/>
              </w:rPr>
              <w:t>ООО «НТК»</w:t>
            </w:r>
          </w:p>
        </w:tc>
        <w:tc>
          <w:tcPr>
            <w:tcW w:w="1984" w:type="dxa"/>
            <w:shd w:val="clear" w:color="auto" w:fill="auto"/>
            <w:vAlign w:val="center"/>
            <w:hideMark/>
          </w:tcPr>
          <w:p w14:paraId="670E0448" w14:textId="77777777" w:rsidR="00FE645B" w:rsidRPr="00020A83" w:rsidRDefault="00FE645B" w:rsidP="00CA2809">
            <w:pPr>
              <w:ind w:right="0"/>
              <w:rPr>
                <w:sz w:val="20"/>
                <w:lang w:eastAsia="ru-RU"/>
              </w:rPr>
            </w:pPr>
            <w:r w:rsidRPr="00020A83">
              <w:rPr>
                <w:sz w:val="20"/>
                <w:lang w:eastAsia="ru-RU"/>
              </w:rPr>
              <w:t>415 838</w:t>
            </w:r>
          </w:p>
        </w:tc>
        <w:tc>
          <w:tcPr>
            <w:tcW w:w="1701" w:type="dxa"/>
            <w:shd w:val="clear" w:color="auto" w:fill="auto"/>
            <w:vAlign w:val="center"/>
            <w:hideMark/>
          </w:tcPr>
          <w:p w14:paraId="1FC71E37" w14:textId="77777777" w:rsidR="00FE645B" w:rsidRPr="00020A83" w:rsidRDefault="00FE645B" w:rsidP="00CA2809">
            <w:pPr>
              <w:ind w:right="0"/>
              <w:rPr>
                <w:sz w:val="20"/>
                <w:lang w:eastAsia="ru-RU"/>
              </w:rPr>
            </w:pPr>
            <w:r w:rsidRPr="00020A83">
              <w:rPr>
                <w:sz w:val="20"/>
                <w:lang w:eastAsia="ru-RU"/>
              </w:rPr>
              <w:t>сети, ЦТП</w:t>
            </w:r>
          </w:p>
        </w:tc>
        <w:tc>
          <w:tcPr>
            <w:tcW w:w="2552" w:type="dxa"/>
            <w:shd w:val="clear" w:color="auto" w:fill="auto"/>
            <w:vAlign w:val="center"/>
            <w:hideMark/>
          </w:tcPr>
          <w:p w14:paraId="34DEF893" w14:textId="77777777" w:rsidR="00FE645B" w:rsidRPr="00020A83" w:rsidRDefault="00FE645B" w:rsidP="00CA2809">
            <w:pPr>
              <w:ind w:right="0"/>
              <w:rPr>
                <w:sz w:val="20"/>
                <w:lang w:eastAsia="ru-RU"/>
              </w:rPr>
            </w:pPr>
            <w:r w:rsidRPr="00020A83">
              <w:rPr>
                <w:sz w:val="20"/>
                <w:lang w:eastAsia="ru-RU"/>
              </w:rPr>
              <w:t>собственность, аренда, Акты по бесхозяйным сетям</w:t>
            </w:r>
          </w:p>
        </w:tc>
        <w:tc>
          <w:tcPr>
            <w:tcW w:w="1004" w:type="dxa"/>
            <w:shd w:val="clear" w:color="auto" w:fill="auto"/>
            <w:vAlign w:val="center"/>
            <w:hideMark/>
          </w:tcPr>
          <w:p w14:paraId="68F2FC03" w14:textId="77777777" w:rsidR="00FE645B" w:rsidRPr="00020A83" w:rsidRDefault="00FE645B" w:rsidP="00CA2809">
            <w:pPr>
              <w:ind w:right="0"/>
              <w:rPr>
                <w:sz w:val="20"/>
                <w:lang w:eastAsia="ru-RU"/>
              </w:rPr>
            </w:pPr>
            <w:r w:rsidRPr="00020A83">
              <w:rPr>
                <w:sz w:val="20"/>
                <w:lang w:eastAsia="ru-RU"/>
              </w:rPr>
              <w:t>784,9</w:t>
            </w:r>
          </w:p>
        </w:tc>
        <w:tc>
          <w:tcPr>
            <w:tcW w:w="1406" w:type="dxa"/>
            <w:shd w:val="clear" w:color="auto" w:fill="auto"/>
            <w:vAlign w:val="center"/>
            <w:hideMark/>
          </w:tcPr>
          <w:p w14:paraId="4CBAEC69" w14:textId="77777777" w:rsidR="00FE645B" w:rsidRPr="00020A83" w:rsidRDefault="00FE645B" w:rsidP="00CA2809">
            <w:pPr>
              <w:ind w:right="0"/>
              <w:rPr>
                <w:sz w:val="20"/>
                <w:lang w:eastAsia="ru-RU"/>
              </w:rPr>
            </w:pPr>
            <w:r w:rsidRPr="00020A83">
              <w:rPr>
                <w:sz w:val="20"/>
                <w:lang w:eastAsia="ru-RU"/>
              </w:rPr>
              <w:t>нет</w:t>
            </w:r>
          </w:p>
        </w:tc>
        <w:tc>
          <w:tcPr>
            <w:tcW w:w="708" w:type="dxa"/>
            <w:vMerge/>
            <w:shd w:val="clear" w:color="auto" w:fill="auto"/>
            <w:vAlign w:val="center"/>
            <w:hideMark/>
          </w:tcPr>
          <w:p w14:paraId="3A0C5282" w14:textId="77777777" w:rsidR="00FE645B" w:rsidRPr="00020A83" w:rsidRDefault="00FE645B" w:rsidP="00CA2809">
            <w:pPr>
              <w:ind w:right="0"/>
              <w:jc w:val="left"/>
              <w:rPr>
                <w:sz w:val="20"/>
                <w:lang w:eastAsia="ru-RU"/>
              </w:rPr>
            </w:pPr>
          </w:p>
        </w:tc>
        <w:tc>
          <w:tcPr>
            <w:tcW w:w="1701" w:type="dxa"/>
            <w:vMerge/>
            <w:shd w:val="clear" w:color="auto" w:fill="auto"/>
            <w:vAlign w:val="center"/>
            <w:hideMark/>
          </w:tcPr>
          <w:p w14:paraId="05C62151" w14:textId="77777777" w:rsidR="00FE645B" w:rsidRPr="00020A83" w:rsidRDefault="00FE645B" w:rsidP="00CA2809">
            <w:pPr>
              <w:ind w:right="0"/>
              <w:jc w:val="left"/>
              <w:rPr>
                <w:sz w:val="20"/>
                <w:lang w:eastAsia="ru-RU"/>
              </w:rPr>
            </w:pPr>
          </w:p>
        </w:tc>
        <w:tc>
          <w:tcPr>
            <w:tcW w:w="4111" w:type="dxa"/>
            <w:vMerge/>
            <w:shd w:val="clear" w:color="auto" w:fill="auto"/>
            <w:vAlign w:val="center"/>
            <w:hideMark/>
          </w:tcPr>
          <w:p w14:paraId="1CF8DCF8" w14:textId="77777777" w:rsidR="00FE645B" w:rsidRPr="00020A83" w:rsidRDefault="00FE645B" w:rsidP="00CA2809">
            <w:pPr>
              <w:ind w:right="0"/>
              <w:jc w:val="left"/>
              <w:rPr>
                <w:sz w:val="20"/>
                <w:lang w:eastAsia="ru-RU"/>
              </w:rPr>
            </w:pPr>
          </w:p>
        </w:tc>
      </w:tr>
      <w:tr w:rsidR="00020A83" w:rsidRPr="00020A83" w14:paraId="4E0C4AF5" w14:textId="77777777" w:rsidTr="00FE645B">
        <w:trPr>
          <w:trHeight w:val="20"/>
        </w:trPr>
        <w:tc>
          <w:tcPr>
            <w:tcW w:w="908" w:type="dxa"/>
            <w:vMerge/>
            <w:shd w:val="clear" w:color="auto" w:fill="auto"/>
            <w:vAlign w:val="center"/>
            <w:hideMark/>
          </w:tcPr>
          <w:p w14:paraId="570CBFA5" w14:textId="77777777" w:rsidR="00FE645B" w:rsidRPr="00020A83" w:rsidRDefault="00FE645B" w:rsidP="00CA2809">
            <w:pPr>
              <w:ind w:right="0"/>
              <w:jc w:val="left"/>
              <w:rPr>
                <w:sz w:val="20"/>
                <w:lang w:eastAsia="ru-RU"/>
              </w:rPr>
            </w:pPr>
          </w:p>
        </w:tc>
        <w:tc>
          <w:tcPr>
            <w:tcW w:w="2976" w:type="dxa"/>
            <w:vMerge/>
            <w:shd w:val="clear" w:color="auto" w:fill="auto"/>
            <w:vAlign w:val="center"/>
            <w:hideMark/>
          </w:tcPr>
          <w:p w14:paraId="1F210AF0" w14:textId="77777777" w:rsidR="00FE645B" w:rsidRPr="00020A83" w:rsidRDefault="00FE645B" w:rsidP="00CA2809">
            <w:pPr>
              <w:ind w:right="0"/>
              <w:jc w:val="left"/>
              <w:rPr>
                <w:sz w:val="20"/>
                <w:lang w:eastAsia="ru-RU"/>
              </w:rPr>
            </w:pPr>
          </w:p>
        </w:tc>
        <w:tc>
          <w:tcPr>
            <w:tcW w:w="1134" w:type="dxa"/>
            <w:shd w:val="clear" w:color="auto" w:fill="auto"/>
            <w:vAlign w:val="center"/>
            <w:hideMark/>
          </w:tcPr>
          <w:p w14:paraId="51AD658A" w14:textId="77777777" w:rsidR="00FE645B" w:rsidRPr="00020A83" w:rsidRDefault="00FE645B" w:rsidP="00CA2809">
            <w:pPr>
              <w:ind w:right="0"/>
              <w:rPr>
                <w:sz w:val="20"/>
                <w:lang w:eastAsia="ru-RU"/>
              </w:rPr>
            </w:pPr>
            <w:r w:rsidRPr="00020A83">
              <w:rPr>
                <w:sz w:val="20"/>
                <w:lang w:eastAsia="ru-RU"/>
              </w:rPr>
              <w:t>-</w:t>
            </w:r>
          </w:p>
        </w:tc>
        <w:tc>
          <w:tcPr>
            <w:tcW w:w="2552" w:type="dxa"/>
            <w:shd w:val="clear" w:color="auto" w:fill="auto"/>
            <w:vAlign w:val="center"/>
            <w:hideMark/>
          </w:tcPr>
          <w:p w14:paraId="041D3C7F" w14:textId="77777777" w:rsidR="00FE645B" w:rsidRPr="00020A83" w:rsidRDefault="00FE645B" w:rsidP="00CA2809">
            <w:pPr>
              <w:ind w:right="0"/>
              <w:rPr>
                <w:sz w:val="20"/>
                <w:lang w:eastAsia="ru-RU"/>
              </w:rPr>
            </w:pPr>
            <w:r w:rsidRPr="00020A83">
              <w:rPr>
                <w:sz w:val="20"/>
                <w:lang w:eastAsia="ru-RU"/>
              </w:rPr>
              <w:t>ПАО «ЕВРАЗ»</w:t>
            </w:r>
          </w:p>
        </w:tc>
        <w:tc>
          <w:tcPr>
            <w:tcW w:w="1984" w:type="dxa"/>
            <w:shd w:val="clear" w:color="auto" w:fill="auto"/>
            <w:vAlign w:val="center"/>
            <w:hideMark/>
          </w:tcPr>
          <w:p w14:paraId="70A6940C" w14:textId="77777777" w:rsidR="00FE645B" w:rsidRPr="00020A83" w:rsidRDefault="00FE645B" w:rsidP="00CA2809">
            <w:pPr>
              <w:ind w:right="0"/>
              <w:rPr>
                <w:sz w:val="20"/>
                <w:lang w:eastAsia="ru-RU"/>
              </w:rPr>
            </w:pPr>
            <w:r w:rsidRPr="00020A83">
              <w:rPr>
                <w:sz w:val="20"/>
                <w:lang w:eastAsia="ru-RU"/>
              </w:rPr>
              <w:t>не опубликовано</w:t>
            </w:r>
          </w:p>
        </w:tc>
        <w:tc>
          <w:tcPr>
            <w:tcW w:w="1701" w:type="dxa"/>
            <w:shd w:val="clear" w:color="auto" w:fill="auto"/>
            <w:vAlign w:val="center"/>
            <w:hideMark/>
          </w:tcPr>
          <w:p w14:paraId="418A8E3D" w14:textId="77777777" w:rsidR="00FE645B" w:rsidRPr="00020A83" w:rsidRDefault="00FE645B" w:rsidP="00CA2809">
            <w:pPr>
              <w:ind w:right="0"/>
              <w:rPr>
                <w:sz w:val="20"/>
                <w:lang w:eastAsia="ru-RU"/>
              </w:rPr>
            </w:pPr>
            <w:r w:rsidRPr="00020A83">
              <w:rPr>
                <w:sz w:val="20"/>
                <w:lang w:eastAsia="ru-RU"/>
              </w:rPr>
              <w:t>сети</w:t>
            </w:r>
          </w:p>
        </w:tc>
        <w:tc>
          <w:tcPr>
            <w:tcW w:w="2552" w:type="dxa"/>
            <w:shd w:val="clear" w:color="auto" w:fill="auto"/>
            <w:vAlign w:val="center"/>
            <w:hideMark/>
          </w:tcPr>
          <w:p w14:paraId="7B7F99FD" w14:textId="77777777" w:rsidR="00FE645B" w:rsidRPr="00020A83" w:rsidRDefault="00FE645B" w:rsidP="00CA2809">
            <w:pPr>
              <w:ind w:right="0"/>
              <w:rPr>
                <w:sz w:val="20"/>
                <w:lang w:eastAsia="ru-RU"/>
              </w:rPr>
            </w:pPr>
            <w:r w:rsidRPr="00020A83">
              <w:rPr>
                <w:sz w:val="20"/>
                <w:lang w:eastAsia="ru-RU"/>
              </w:rPr>
              <w:t>собственность</w:t>
            </w:r>
          </w:p>
        </w:tc>
        <w:tc>
          <w:tcPr>
            <w:tcW w:w="1004" w:type="dxa"/>
            <w:shd w:val="clear" w:color="auto" w:fill="auto"/>
            <w:vAlign w:val="center"/>
            <w:hideMark/>
          </w:tcPr>
          <w:p w14:paraId="69438B53" w14:textId="77777777" w:rsidR="00FE645B" w:rsidRPr="00020A83" w:rsidRDefault="00FE645B" w:rsidP="00CA2809">
            <w:pPr>
              <w:ind w:right="0"/>
              <w:rPr>
                <w:sz w:val="20"/>
                <w:lang w:eastAsia="ru-RU"/>
              </w:rPr>
            </w:pPr>
            <w:r w:rsidRPr="00020A83">
              <w:rPr>
                <w:sz w:val="20"/>
                <w:lang w:eastAsia="ru-RU"/>
              </w:rPr>
              <w:t>136,0</w:t>
            </w:r>
          </w:p>
        </w:tc>
        <w:tc>
          <w:tcPr>
            <w:tcW w:w="1406" w:type="dxa"/>
            <w:shd w:val="clear" w:color="auto" w:fill="auto"/>
            <w:vAlign w:val="center"/>
            <w:hideMark/>
          </w:tcPr>
          <w:p w14:paraId="5F44D846" w14:textId="77777777" w:rsidR="00FE645B" w:rsidRPr="00020A83" w:rsidRDefault="00FE645B" w:rsidP="00CA2809">
            <w:pPr>
              <w:ind w:right="0"/>
              <w:rPr>
                <w:sz w:val="20"/>
                <w:lang w:eastAsia="ru-RU"/>
              </w:rPr>
            </w:pPr>
            <w:r w:rsidRPr="00020A83">
              <w:rPr>
                <w:sz w:val="20"/>
                <w:lang w:eastAsia="ru-RU"/>
              </w:rPr>
              <w:t>нет</w:t>
            </w:r>
          </w:p>
        </w:tc>
        <w:tc>
          <w:tcPr>
            <w:tcW w:w="708" w:type="dxa"/>
            <w:vMerge/>
            <w:shd w:val="clear" w:color="auto" w:fill="auto"/>
            <w:vAlign w:val="center"/>
            <w:hideMark/>
          </w:tcPr>
          <w:p w14:paraId="6F29EF8F" w14:textId="77777777" w:rsidR="00FE645B" w:rsidRPr="00020A83" w:rsidRDefault="00FE645B" w:rsidP="00CA2809">
            <w:pPr>
              <w:ind w:right="0"/>
              <w:jc w:val="left"/>
              <w:rPr>
                <w:sz w:val="20"/>
                <w:lang w:eastAsia="ru-RU"/>
              </w:rPr>
            </w:pPr>
          </w:p>
        </w:tc>
        <w:tc>
          <w:tcPr>
            <w:tcW w:w="1701" w:type="dxa"/>
            <w:vMerge/>
            <w:shd w:val="clear" w:color="auto" w:fill="auto"/>
            <w:vAlign w:val="center"/>
            <w:hideMark/>
          </w:tcPr>
          <w:p w14:paraId="36D84400" w14:textId="77777777" w:rsidR="00FE645B" w:rsidRPr="00020A83" w:rsidRDefault="00FE645B" w:rsidP="00CA2809">
            <w:pPr>
              <w:ind w:right="0"/>
              <w:jc w:val="left"/>
              <w:rPr>
                <w:sz w:val="20"/>
                <w:lang w:eastAsia="ru-RU"/>
              </w:rPr>
            </w:pPr>
          </w:p>
        </w:tc>
        <w:tc>
          <w:tcPr>
            <w:tcW w:w="4111" w:type="dxa"/>
            <w:vMerge/>
            <w:shd w:val="clear" w:color="auto" w:fill="auto"/>
            <w:vAlign w:val="center"/>
            <w:hideMark/>
          </w:tcPr>
          <w:p w14:paraId="21B58201" w14:textId="77777777" w:rsidR="00FE645B" w:rsidRPr="00020A83" w:rsidRDefault="00FE645B" w:rsidP="00CA2809">
            <w:pPr>
              <w:ind w:right="0"/>
              <w:jc w:val="left"/>
              <w:rPr>
                <w:sz w:val="20"/>
                <w:lang w:eastAsia="ru-RU"/>
              </w:rPr>
            </w:pPr>
          </w:p>
        </w:tc>
      </w:tr>
      <w:tr w:rsidR="00020A83" w:rsidRPr="00020A83" w14:paraId="369EDDD5" w14:textId="77777777" w:rsidTr="00FE645B">
        <w:trPr>
          <w:trHeight w:val="20"/>
        </w:trPr>
        <w:tc>
          <w:tcPr>
            <w:tcW w:w="22737" w:type="dxa"/>
            <w:gridSpan w:val="12"/>
            <w:shd w:val="clear" w:color="auto" w:fill="auto"/>
            <w:vAlign w:val="center"/>
            <w:hideMark/>
          </w:tcPr>
          <w:p w14:paraId="48A478C3" w14:textId="77777777" w:rsidR="00FE645B" w:rsidRPr="00020A83" w:rsidRDefault="00FE645B" w:rsidP="00CA2809">
            <w:pPr>
              <w:ind w:right="0"/>
              <w:rPr>
                <w:b/>
                <w:bCs/>
                <w:sz w:val="20"/>
                <w:lang w:eastAsia="ru-RU"/>
              </w:rPr>
            </w:pPr>
            <w:r w:rsidRPr="00020A83">
              <w:rPr>
                <w:b/>
                <w:bCs/>
                <w:sz w:val="20"/>
                <w:lang w:eastAsia="ru-RU"/>
              </w:rPr>
              <w:t>ЕТО №04</w:t>
            </w:r>
          </w:p>
        </w:tc>
      </w:tr>
      <w:tr w:rsidR="00020A83" w:rsidRPr="00020A83" w14:paraId="1DAE270B" w14:textId="77777777" w:rsidTr="00FE645B">
        <w:trPr>
          <w:trHeight w:val="20"/>
        </w:trPr>
        <w:tc>
          <w:tcPr>
            <w:tcW w:w="908" w:type="dxa"/>
            <w:vMerge w:val="restart"/>
            <w:shd w:val="clear" w:color="auto" w:fill="auto"/>
            <w:vAlign w:val="center"/>
            <w:hideMark/>
          </w:tcPr>
          <w:p w14:paraId="07B0F9D7" w14:textId="77777777" w:rsidR="00FE645B" w:rsidRPr="00020A83" w:rsidRDefault="00FE645B" w:rsidP="00CA2809">
            <w:pPr>
              <w:ind w:right="0"/>
              <w:rPr>
                <w:sz w:val="20"/>
                <w:lang w:eastAsia="ru-RU"/>
              </w:rPr>
            </w:pPr>
            <w:r w:rsidRPr="00020A83">
              <w:rPr>
                <w:sz w:val="20"/>
                <w:lang w:eastAsia="ru-RU"/>
              </w:rPr>
              <w:t>007</w:t>
            </w:r>
          </w:p>
        </w:tc>
        <w:tc>
          <w:tcPr>
            <w:tcW w:w="2976" w:type="dxa"/>
            <w:vMerge w:val="restart"/>
            <w:shd w:val="clear" w:color="auto" w:fill="auto"/>
            <w:vAlign w:val="center"/>
            <w:hideMark/>
          </w:tcPr>
          <w:p w14:paraId="2B6D6F32" w14:textId="77777777" w:rsidR="00FE645B" w:rsidRPr="00020A83" w:rsidRDefault="00FE645B" w:rsidP="00CA2809">
            <w:pPr>
              <w:ind w:right="0"/>
              <w:jc w:val="left"/>
              <w:rPr>
                <w:sz w:val="20"/>
                <w:lang w:eastAsia="ru-RU"/>
              </w:rPr>
            </w:pPr>
            <w:r w:rsidRPr="00020A83">
              <w:rPr>
                <w:sz w:val="20"/>
                <w:lang w:eastAsia="ru-RU"/>
              </w:rPr>
              <w:t xml:space="preserve">Котельная пос. </w:t>
            </w:r>
            <w:proofErr w:type="spellStart"/>
            <w:r w:rsidRPr="00020A83">
              <w:rPr>
                <w:sz w:val="20"/>
                <w:lang w:eastAsia="ru-RU"/>
              </w:rPr>
              <w:t>Притомский</w:t>
            </w:r>
            <w:proofErr w:type="spellEnd"/>
          </w:p>
        </w:tc>
        <w:tc>
          <w:tcPr>
            <w:tcW w:w="1134" w:type="dxa"/>
            <w:shd w:val="clear" w:color="auto" w:fill="auto"/>
            <w:vAlign w:val="center"/>
            <w:hideMark/>
          </w:tcPr>
          <w:p w14:paraId="204F8C96" w14:textId="77777777" w:rsidR="00FE645B" w:rsidRPr="00020A83" w:rsidRDefault="00FE645B" w:rsidP="00CA2809">
            <w:pPr>
              <w:ind w:right="0"/>
              <w:rPr>
                <w:sz w:val="20"/>
                <w:lang w:eastAsia="ru-RU"/>
              </w:rPr>
            </w:pPr>
            <w:r w:rsidRPr="00020A83">
              <w:rPr>
                <w:sz w:val="20"/>
                <w:lang w:eastAsia="ru-RU"/>
              </w:rPr>
              <w:t>40,0</w:t>
            </w:r>
          </w:p>
        </w:tc>
        <w:tc>
          <w:tcPr>
            <w:tcW w:w="2552" w:type="dxa"/>
            <w:shd w:val="clear" w:color="auto" w:fill="auto"/>
            <w:noWrap/>
            <w:vAlign w:val="center"/>
            <w:hideMark/>
          </w:tcPr>
          <w:p w14:paraId="26D10B8B" w14:textId="77777777" w:rsidR="00FE645B" w:rsidRPr="00020A83" w:rsidRDefault="00FE645B" w:rsidP="00CA2809">
            <w:pPr>
              <w:ind w:right="0"/>
              <w:rPr>
                <w:sz w:val="20"/>
                <w:lang w:eastAsia="ru-RU"/>
              </w:rPr>
            </w:pPr>
            <w:r w:rsidRPr="00020A83">
              <w:rPr>
                <w:sz w:val="20"/>
                <w:lang w:eastAsia="ru-RU"/>
              </w:rPr>
              <w:t>ООО «ЭнергоТранзит»</w:t>
            </w:r>
          </w:p>
        </w:tc>
        <w:tc>
          <w:tcPr>
            <w:tcW w:w="1984" w:type="dxa"/>
            <w:shd w:val="clear" w:color="auto" w:fill="auto"/>
            <w:vAlign w:val="center"/>
            <w:hideMark/>
          </w:tcPr>
          <w:p w14:paraId="3CB49E0D" w14:textId="77777777" w:rsidR="00FE645B" w:rsidRPr="00020A83" w:rsidRDefault="00FE645B" w:rsidP="00CA2809">
            <w:pPr>
              <w:ind w:right="0"/>
              <w:rPr>
                <w:sz w:val="20"/>
                <w:lang w:eastAsia="ru-RU"/>
              </w:rPr>
            </w:pPr>
            <w:r w:rsidRPr="00020A83">
              <w:rPr>
                <w:sz w:val="20"/>
                <w:lang w:eastAsia="ru-RU"/>
              </w:rPr>
              <w:t>1 672 421</w:t>
            </w:r>
          </w:p>
        </w:tc>
        <w:tc>
          <w:tcPr>
            <w:tcW w:w="1701" w:type="dxa"/>
            <w:shd w:val="clear" w:color="auto" w:fill="auto"/>
            <w:vAlign w:val="center"/>
            <w:hideMark/>
          </w:tcPr>
          <w:p w14:paraId="7820284B" w14:textId="77777777" w:rsidR="00FE645B" w:rsidRPr="00020A83" w:rsidRDefault="00FE645B" w:rsidP="00CA2809">
            <w:pPr>
              <w:ind w:right="0"/>
              <w:rPr>
                <w:sz w:val="20"/>
                <w:lang w:eastAsia="ru-RU"/>
              </w:rPr>
            </w:pPr>
            <w:r w:rsidRPr="00020A83">
              <w:rPr>
                <w:sz w:val="20"/>
                <w:lang w:eastAsia="ru-RU"/>
              </w:rPr>
              <w:t>источник, сети</w:t>
            </w:r>
          </w:p>
        </w:tc>
        <w:tc>
          <w:tcPr>
            <w:tcW w:w="2552" w:type="dxa"/>
            <w:shd w:val="clear" w:color="auto" w:fill="auto"/>
            <w:vAlign w:val="center"/>
            <w:hideMark/>
          </w:tcPr>
          <w:p w14:paraId="04B6C1B5" w14:textId="77777777" w:rsidR="00FE645B" w:rsidRPr="00020A83" w:rsidRDefault="00FE645B" w:rsidP="00CA2809">
            <w:pPr>
              <w:ind w:right="0"/>
              <w:rPr>
                <w:sz w:val="20"/>
                <w:lang w:eastAsia="ru-RU"/>
              </w:rPr>
            </w:pPr>
            <w:r w:rsidRPr="00020A83">
              <w:rPr>
                <w:sz w:val="20"/>
                <w:lang w:eastAsia="ru-RU"/>
              </w:rPr>
              <w:t>аренда</w:t>
            </w:r>
          </w:p>
        </w:tc>
        <w:tc>
          <w:tcPr>
            <w:tcW w:w="1004" w:type="dxa"/>
            <w:shd w:val="clear" w:color="auto" w:fill="auto"/>
            <w:vAlign w:val="center"/>
            <w:hideMark/>
          </w:tcPr>
          <w:p w14:paraId="7231E4FD" w14:textId="77777777" w:rsidR="00FE645B" w:rsidRPr="00020A83" w:rsidRDefault="00FE645B" w:rsidP="00CA2809">
            <w:pPr>
              <w:ind w:right="0"/>
              <w:rPr>
                <w:sz w:val="20"/>
                <w:lang w:eastAsia="ru-RU"/>
              </w:rPr>
            </w:pPr>
            <w:r w:rsidRPr="00020A83">
              <w:rPr>
                <w:sz w:val="20"/>
                <w:lang w:eastAsia="ru-RU"/>
              </w:rPr>
              <w:t>504,5</w:t>
            </w:r>
          </w:p>
        </w:tc>
        <w:tc>
          <w:tcPr>
            <w:tcW w:w="1406" w:type="dxa"/>
            <w:shd w:val="clear" w:color="auto" w:fill="auto"/>
            <w:vAlign w:val="center"/>
            <w:hideMark/>
          </w:tcPr>
          <w:p w14:paraId="7F2AAC80" w14:textId="77777777" w:rsidR="00FE645B" w:rsidRPr="00020A83" w:rsidRDefault="00FE645B" w:rsidP="00CA2809">
            <w:pPr>
              <w:ind w:right="0"/>
              <w:rPr>
                <w:sz w:val="20"/>
                <w:lang w:eastAsia="ru-RU"/>
              </w:rPr>
            </w:pPr>
            <w:r w:rsidRPr="00020A83">
              <w:rPr>
                <w:sz w:val="20"/>
                <w:lang w:eastAsia="ru-RU"/>
              </w:rPr>
              <w:t>да</w:t>
            </w:r>
          </w:p>
        </w:tc>
        <w:tc>
          <w:tcPr>
            <w:tcW w:w="708" w:type="dxa"/>
            <w:vMerge w:val="restart"/>
            <w:shd w:val="clear" w:color="auto" w:fill="auto"/>
            <w:vAlign w:val="center"/>
            <w:hideMark/>
          </w:tcPr>
          <w:p w14:paraId="2328AE9A" w14:textId="77777777" w:rsidR="00FE645B" w:rsidRPr="00020A83" w:rsidRDefault="00FE645B" w:rsidP="00CA2809">
            <w:pPr>
              <w:ind w:right="0"/>
              <w:rPr>
                <w:sz w:val="20"/>
                <w:lang w:eastAsia="ru-RU"/>
              </w:rPr>
            </w:pPr>
            <w:r w:rsidRPr="00020A83">
              <w:rPr>
                <w:sz w:val="20"/>
                <w:lang w:eastAsia="ru-RU"/>
              </w:rPr>
              <w:t>04</w:t>
            </w:r>
          </w:p>
        </w:tc>
        <w:tc>
          <w:tcPr>
            <w:tcW w:w="1701" w:type="dxa"/>
            <w:vMerge w:val="restart"/>
            <w:shd w:val="clear" w:color="auto" w:fill="auto"/>
            <w:vAlign w:val="center"/>
            <w:hideMark/>
          </w:tcPr>
          <w:p w14:paraId="6ABF0669" w14:textId="77777777" w:rsidR="00FE645B" w:rsidRPr="00020A83" w:rsidRDefault="00FE645B" w:rsidP="00CA2809">
            <w:pPr>
              <w:ind w:right="0"/>
              <w:rPr>
                <w:sz w:val="20"/>
                <w:lang w:eastAsia="ru-RU"/>
              </w:rPr>
            </w:pPr>
            <w:r w:rsidRPr="00020A83">
              <w:rPr>
                <w:sz w:val="20"/>
                <w:lang w:eastAsia="ru-RU"/>
              </w:rPr>
              <w:t>ООО «ЭнергоТранзит»</w:t>
            </w:r>
          </w:p>
        </w:tc>
        <w:tc>
          <w:tcPr>
            <w:tcW w:w="4111" w:type="dxa"/>
            <w:vMerge w:val="restart"/>
            <w:shd w:val="clear" w:color="auto" w:fill="auto"/>
            <w:vAlign w:val="center"/>
            <w:hideMark/>
          </w:tcPr>
          <w:p w14:paraId="3D65DA63" w14:textId="77777777" w:rsidR="00FE645B" w:rsidRPr="00020A83" w:rsidRDefault="00FE645B" w:rsidP="00CA2809">
            <w:pPr>
              <w:ind w:right="0"/>
              <w:jc w:val="left"/>
              <w:rPr>
                <w:sz w:val="20"/>
                <w:lang w:eastAsia="ru-RU"/>
              </w:rPr>
            </w:pPr>
            <w:r w:rsidRPr="00020A83">
              <w:rPr>
                <w:sz w:val="20"/>
                <w:lang w:eastAsia="ru-RU"/>
              </w:rPr>
              <w:t>п. 6 Правил (в отношении одной зоны деятельности единой теплоснабжающей организации подана 1 заявка () от лица, владеющего на праве собственности источником тепловой энергии и (или) тепловыми сетями в соответствующей зоне деятельности единой теплоснабжающей организации)</w:t>
            </w:r>
          </w:p>
        </w:tc>
      </w:tr>
      <w:tr w:rsidR="00020A83" w:rsidRPr="00020A83" w14:paraId="41F542D9" w14:textId="77777777" w:rsidTr="00FE645B">
        <w:trPr>
          <w:trHeight w:val="20"/>
        </w:trPr>
        <w:tc>
          <w:tcPr>
            <w:tcW w:w="908" w:type="dxa"/>
            <w:vMerge/>
            <w:shd w:val="clear" w:color="auto" w:fill="auto"/>
            <w:vAlign w:val="center"/>
            <w:hideMark/>
          </w:tcPr>
          <w:p w14:paraId="3D1C9C26" w14:textId="77777777" w:rsidR="00FE645B" w:rsidRPr="00020A83" w:rsidRDefault="00FE645B" w:rsidP="00CA2809">
            <w:pPr>
              <w:ind w:right="0"/>
              <w:jc w:val="left"/>
              <w:rPr>
                <w:sz w:val="20"/>
                <w:lang w:eastAsia="ru-RU"/>
              </w:rPr>
            </w:pPr>
          </w:p>
        </w:tc>
        <w:tc>
          <w:tcPr>
            <w:tcW w:w="2976" w:type="dxa"/>
            <w:vMerge/>
            <w:shd w:val="clear" w:color="auto" w:fill="auto"/>
            <w:vAlign w:val="center"/>
            <w:hideMark/>
          </w:tcPr>
          <w:p w14:paraId="0D9F3EC4" w14:textId="77777777" w:rsidR="00FE645B" w:rsidRPr="00020A83" w:rsidRDefault="00FE645B" w:rsidP="00CA2809">
            <w:pPr>
              <w:ind w:right="0"/>
              <w:jc w:val="left"/>
              <w:rPr>
                <w:sz w:val="20"/>
                <w:lang w:eastAsia="ru-RU"/>
              </w:rPr>
            </w:pPr>
          </w:p>
        </w:tc>
        <w:tc>
          <w:tcPr>
            <w:tcW w:w="1134" w:type="dxa"/>
            <w:shd w:val="clear" w:color="auto" w:fill="auto"/>
            <w:vAlign w:val="center"/>
            <w:hideMark/>
          </w:tcPr>
          <w:p w14:paraId="31379A54" w14:textId="77777777" w:rsidR="00FE645B" w:rsidRPr="00020A83" w:rsidRDefault="00FE645B" w:rsidP="00CA2809">
            <w:pPr>
              <w:ind w:right="0"/>
              <w:rPr>
                <w:sz w:val="20"/>
                <w:lang w:eastAsia="ru-RU"/>
              </w:rPr>
            </w:pPr>
            <w:r w:rsidRPr="00020A83">
              <w:rPr>
                <w:sz w:val="20"/>
                <w:lang w:eastAsia="ru-RU"/>
              </w:rPr>
              <w:t>-</w:t>
            </w:r>
          </w:p>
        </w:tc>
        <w:tc>
          <w:tcPr>
            <w:tcW w:w="2552" w:type="dxa"/>
            <w:shd w:val="clear" w:color="auto" w:fill="auto"/>
            <w:noWrap/>
            <w:vAlign w:val="center"/>
            <w:hideMark/>
          </w:tcPr>
          <w:p w14:paraId="3D285A0A" w14:textId="77777777" w:rsidR="00FE645B" w:rsidRPr="00020A83" w:rsidRDefault="00FE645B" w:rsidP="00CA2809">
            <w:pPr>
              <w:ind w:right="0"/>
              <w:rPr>
                <w:sz w:val="20"/>
                <w:lang w:eastAsia="ru-RU"/>
              </w:rPr>
            </w:pPr>
            <w:r w:rsidRPr="00020A83">
              <w:rPr>
                <w:sz w:val="20"/>
                <w:lang w:eastAsia="ru-RU"/>
              </w:rPr>
              <w:t>ООО «ЭнергоТранзит»</w:t>
            </w:r>
          </w:p>
        </w:tc>
        <w:tc>
          <w:tcPr>
            <w:tcW w:w="1984" w:type="dxa"/>
            <w:shd w:val="clear" w:color="auto" w:fill="auto"/>
            <w:vAlign w:val="center"/>
            <w:hideMark/>
          </w:tcPr>
          <w:p w14:paraId="5012FD16" w14:textId="77777777" w:rsidR="00FE645B" w:rsidRPr="00020A83" w:rsidRDefault="00FE645B" w:rsidP="00CA2809">
            <w:pPr>
              <w:ind w:right="0"/>
              <w:rPr>
                <w:sz w:val="20"/>
                <w:lang w:eastAsia="ru-RU"/>
              </w:rPr>
            </w:pPr>
            <w:r w:rsidRPr="00020A83">
              <w:rPr>
                <w:sz w:val="20"/>
                <w:lang w:eastAsia="ru-RU"/>
              </w:rPr>
              <w:t>1 672 421</w:t>
            </w:r>
          </w:p>
        </w:tc>
        <w:tc>
          <w:tcPr>
            <w:tcW w:w="1701" w:type="dxa"/>
            <w:shd w:val="clear" w:color="auto" w:fill="auto"/>
            <w:vAlign w:val="center"/>
            <w:hideMark/>
          </w:tcPr>
          <w:p w14:paraId="03840B77" w14:textId="77777777" w:rsidR="00FE645B" w:rsidRPr="00020A83" w:rsidRDefault="00FE645B" w:rsidP="00CA2809">
            <w:pPr>
              <w:ind w:right="0"/>
              <w:rPr>
                <w:sz w:val="20"/>
                <w:lang w:eastAsia="ru-RU"/>
              </w:rPr>
            </w:pPr>
            <w:r w:rsidRPr="00020A83">
              <w:rPr>
                <w:sz w:val="20"/>
                <w:lang w:eastAsia="ru-RU"/>
              </w:rPr>
              <w:t>сети</w:t>
            </w:r>
          </w:p>
        </w:tc>
        <w:tc>
          <w:tcPr>
            <w:tcW w:w="2552" w:type="dxa"/>
            <w:shd w:val="clear" w:color="auto" w:fill="auto"/>
            <w:vAlign w:val="center"/>
            <w:hideMark/>
          </w:tcPr>
          <w:p w14:paraId="7BB878DE" w14:textId="77777777" w:rsidR="00FE645B" w:rsidRPr="00020A83" w:rsidRDefault="00FE645B" w:rsidP="00CA2809">
            <w:pPr>
              <w:ind w:right="0"/>
              <w:rPr>
                <w:sz w:val="20"/>
                <w:lang w:eastAsia="ru-RU"/>
              </w:rPr>
            </w:pPr>
            <w:r w:rsidRPr="00020A83">
              <w:rPr>
                <w:sz w:val="20"/>
                <w:lang w:eastAsia="ru-RU"/>
              </w:rPr>
              <w:t>концессия, Акты по бесхозяйным сетям</w:t>
            </w:r>
          </w:p>
        </w:tc>
        <w:tc>
          <w:tcPr>
            <w:tcW w:w="1004" w:type="dxa"/>
            <w:shd w:val="clear" w:color="auto" w:fill="auto"/>
            <w:vAlign w:val="center"/>
            <w:hideMark/>
          </w:tcPr>
          <w:p w14:paraId="6F01D608" w14:textId="77777777" w:rsidR="00FE645B" w:rsidRPr="00020A83" w:rsidRDefault="00FE645B" w:rsidP="00CA2809">
            <w:pPr>
              <w:ind w:right="0"/>
              <w:rPr>
                <w:sz w:val="20"/>
                <w:lang w:eastAsia="ru-RU"/>
              </w:rPr>
            </w:pPr>
            <w:r w:rsidRPr="00020A83">
              <w:rPr>
                <w:sz w:val="20"/>
                <w:lang w:eastAsia="ru-RU"/>
              </w:rPr>
              <w:t>161,5</w:t>
            </w:r>
          </w:p>
        </w:tc>
        <w:tc>
          <w:tcPr>
            <w:tcW w:w="1406" w:type="dxa"/>
            <w:shd w:val="clear" w:color="auto" w:fill="auto"/>
            <w:vAlign w:val="center"/>
            <w:hideMark/>
          </w:tcPr>
          <w:p w14:paraId="347CD4A3" w14:textId="77777777" w:rsidR="00FE645B" w:rsidRPr="00020A83" w:rsidRDefault="00FE645B" w:rsidP="00CA2809">
            <w:pPr>
              <w:ind w:right="0"/>
              <w:rPr>
                <w:sz w:val="20"/>
                <w:lang w:eastAsia="ru-RU"/>
              </w:rPr>
            </w:pPr>
            <w:r w:rsidRPr="00020A83">
              <w:rPr>
                <w:sz w:val="20"/>
                <w:lang w:eastAsia="ru-RU"/>
              </w:rPr>
              <w:t>нет</w:t>
            </w:r>
          </w:p>
        </w:tc>
        <w:tc>
          <w:tcPr>
            <w:tcW w:w="708" w:type="dxa"/>
            <w:vMerge/>
            <w:shd w:val="clear" w:color="auto" w:fill="auto"/>
            <w:vAlign w:val="center"/>
            <w:hideMark/>
          </w:tcPr>
          <w:p w14:paraId="33F64210" w14:textId="77777777" w:rsidR="00FE645B" w:rsidRPr="00020A83" w:rsidRDefault="00FE645B" w:rsidP="00CA2809">
            <w:pPr>
              <w:ind w:right="0"/>
              <w:jc w:val="left"/>
              <w:rPr>
                <w:sz w:val="20"/>
                <w:lang w:eastAsia="ru-RU"/>
              </w:rPr>
            </w:pPr>
          </w:p>
        </w:tc>
        <w:tc>
          <w:tcPr>
            <w:tcW w:w="1701" w:type="dxa"/>
            <w:vMerge/>
            <w:shd w:val="clear" w:color="auto" w:fill="auto"/>
            <w:vAlign w:val="center"/>
            <w:hideMark/>
          </w:tcPr>
          <w:p w14:paraId="09513948" w14:textId="77777777" w:rsidR="00FE645B" w:rsidRPr="00020A83" w:rsidRDefault="00FE645B" w:rsidP="00CA2809">
            <w:pPr>
              <w:ind w:right="0"/>
              <w:jc w:val="left"/>
              <w:rPr>
                <w:sz w:val="20"/>
                <w:lang w:eastAsia="ru-RU"/>
              </w:rPr>
            </w:pPr>
          </w:p>
        </w:tc>
        <w:tc>
          <w:tcPr>
            <w:tcW w:w="4111" w:type="dxa"/>
            <w:vMerge/>
            <w:shd w:val="clear" w:color="auto" w:fill="auto"/>
            <w:vAlign w:val="center"/>
            <w:hideMark/>
          </w:tcPr>
          <w:p w14:paraId="0C0F2DFD" w14:textId="77777777" w:rsidR="00FE645B" w:rsidRPr="00020A83" w:rsidRDefault="00FE645B" w:rsidP="00CA2809">
            <w:pPr>
              <w:ind w:right="0"/>
              <w:jc w:val="left"/>
              <w:rPr>
                <w:sz w:val="20"/>
                <w:lang w:eastAsia="ru-RU"/>
              </w:rPr>
            </w:pPr>
          </w:p>
        </w:tc>
      </w:tr>
      <w:tr w:rsidR="00020A83" w:rsidRPr="00020A83" w14:paraId="187587BD" w14:textId="77777777" w:rsidTr="00FE645B">
        <w:trPr>
          <w:trHeight w:val="20"/>
        </w:trPr>
        <w:tc>
          <w:tcPr>
            <w:tcW w:w="908" w:type="dxa"/>
            <w:shd w:val="clear" w:color="auto" w:fill="auto"/>
            <w:vAlign w:val="center"/>
            <w:hideMark/>
          </w:tcPr>
          <w:p w14:paraId="79125C31" w14:textId="77777777" w:rsidR="00FE645B" w:rsidRPr="00020A83" w:rsidRDefault="00FE645B" w:rsidP="00CA2809">
            <w:pPr>
              <w:ind w:right="0"/>
              <w:rPr>
                <w:sz w:val="20"/>
                <w:lang w:eastAsia="ru-RU"/>
              </w:rPr>
            </w:pPr>
            <w:r w:rsidRPr="00020A83">
              <w:rPr>
                <w:sz w:val="20"/>
                <w:lang w:eastAsia="ru-RU"/>
              </w:rPr>
              <w:t>008</w:t>
            </w:r>
          </w:p>
        </w:tc>
        <w:tc>
          <w:tcPr>
            <w:tcW w:w="2976" w:type="dxa"/>
            <w:shd w:val="clear" w:color="auto" w:fill="auto"/>
            <w:vAlign w:val="center"/>
            <w:hideMark/>
          </w:tcPr>
          <w:p w14:paraId="5067AA14" w14:textId="77777777" w:rsidR="00FE645B" w:rsidRPr="00020A83" w:rsidRDefault="00FE645B" w:rsidP="00CA2809">
            <w:pPr>
              <w:ind w:right="0"/>
              <w:jc w:val="left"/>
              <w:rPr>
                <w:sz w:val="20"/>
                <w:lang w:eastAsia="ru-RU"/>
              </w:rPr>
            </w:pPr>
            <w:r w:rsidRPr="00020A83">
              <w:rPr>
                <w:sz w:val="20"/>
                <w:lang w:eastAsia="ru-RU"/>
              </w:rPr>
              <w:t>Котельная №19</w:t>
            </w:r>
          </w:p>
        </w:tc>
        <w:tc>
          <w:tcPr>
            <w:tcW w:w="1134" w:type="dxa"/>
            <w:shd w:val="clear" w:color="auto" w:fill="auto"/>
            <w:vAlign w:val="center"/>
            <w:hideMark/>
          </w:tcPr>
          <w:p w14:paraId="33F498DC" w14:textId="77777777" w:rsidR="00FE645B" w:rsidRPr="00020A83" w:rsidRDefault="00FE645B" w:rsidP="00CA2809">
            <w:pPr>
              <w:ind w:right="0"/>
              <w:rPr>
                <w:sz w:val="20"/>
                <w:lang w:eastAsia="ru-RU"/>
              </w:rPr>
            </w:pPr>
            <w:r w:rsidRPr="00020A83">
              <w:rPr>
                <w:sz w:val="20"/>
                <w:lang w:eastAsia="ru-RU"/>
              </w:rPr>
              <w:t>0,93</w:t>
            </w:r>
          </w:p>
        </w:tc>
        <w:tc>
          <w:tcPr>
            <w:tcW w:w="2552" w:type="dxa"/>
            <w:shd w:val="clear" w:color="auto" w:fill="auto"/>
            <w:noWrap/>
            <w:vAlign w:val="center"/>
            <w:hideMark/>
          </w:tcPr>
          <w:p w14:paraId="4998F05C" w14:textId="77777777" w:rsidR="00FE645B" w:rsidRPr="00020A83" w:rsidRDefault="00FE645B" w:rsidP="00CA2809">
            <w:pPr>
              <w:ind w:right="0"/>
              <w:rPr>
                <w:sz w:val="20"/>
                <w:lang w:eastAsia="ru-RU"/>
              </w:rPr>
            </w:pPr>
            <w:r w:rsidRPr="00020A83">
              <w:rPr>
                <w:sz w:val="20"/>
                <w:lang w:eastAsia="ru-RU"/>
              </w:rPr>
              <w:t>ООО «ЭнергоТранзит»</w:t>
            </w:r>
          </w:p>
        </w:tc>
        <w:tc>
          <w:tcPr>
            <w:tcW w:w="1984" w:type="dxa"/>
            <w:shd w:val="clear" w:color="auto" w:fill="auto"/>
            <w:vAlign w:val="center"/>
            <w:hideMark/>
          </w:tcPr>
          <w:p w14:paraId="0B49DB5B" w14:textId="77777777" w:rsidR="00FE645B" w:rsidRPr="00020A83" w:rsidRDefault="00FE645B" w:rsidP="00CA2809">
            <w:pPr>
              <w:ind w:right="0"/>
              <w:rPr>
                <w:sz w:val="20"/>
                <w:lang w:eastAsia="ru-RU"/>
              </w:rPr>
            </w:pPr>
            <w:r w:rsidRPr="00020A83">
              <w:rPr>
                <w:sz w:val="20"/>
                <w:lang w:eastAsia="ru-RU"/>
              </w:rPr>
              <w:t>1 672 421</w:t>
            </w:r>
          </w:p>
        </w:tc>
        <w:tc>
          <w:tcPr>
            <w:tcW w:w="1701" w:type="dxa"/>
            <w:shd w:val="clear" w:color="auto" w:fill="auto"/>
            <w:vAlign w:val="center"/>
            <w:hideMark/>
          </w:tcPr>
          <w:p w14:paraId="2B70F50C" w14:textId="77777777" w:rsidR="00FE645B" w:rsidRPr="00020A83" w:rsidRDefault="00FE645B" w:rsidP="00CA2809">
            <w:pPr>
              <w:ind w:right="0"/>
              <w:rPr>
                <w:sz w:val="20"/>
                <w:lang w:eastAsia="ru-RU"/>
              </w:rPr>
            </w:pPr>
            <w:r w:rsidRPr="00020A83">
              <w:rPr>
                <w:sz w:val="20"/>
                <w:lang w:eastAsia="ru-RU"/>
              </w:rPr>
              <w:t>источник, сети</w:t>
            </w:r>
          </w:p>
        </w:tc>
        <w:tc>
          <w:tcPr>
            <w:tcW w:w="2552" w:type="dxa"/>
            <w:shd w:val="clear" w:color="auto" w:fill="auto"/>
            <w:vAlign w:val="center"/>
            <w:hideMark/>
          </w:tcPr>
          <w:p w14:paraId="27758FAC" w14:textId="77777777" w:rsidR="00FE645B" w:rsidRPr="00020A83" w:rsidRDefault="00FE645B" w:rsidP="00CA2809">
            <w:pPr>
              <w:ind w:right="0"/>
              <w:rPr>
                <w:sz w:val="20"/>
                <w:lang w:eastAsia="ru-RU"/>
              </w:rPr>
            </w:pPr>
            <w:r w:rsidRPr="00020A83">
              <w:rPr>
                <w:sz w:val="20"/>
                <w:lang w:eastAsia="ru-RU"/>
              </w:rPr>
              <w:t>аренда, собственность</w:t>
            </w:r>
          </w:p>
        </w:tc>
        <w:tc>
          <w:tcPr>
            <w:tcW w:w="1004" w:type="dxa"/>
            <w:shd w:val="clear" w:color="auto" w:fill="auto"/>
            <w:vAlign w:val="center"/>
            <w:hideMark/>
          </w:tcPr>
          <w:p w14:paraId="641589CE" w14:textId="77777777" w:rsidR="00FE645B" w:rsidRPr="00020A83" w:rsidRDefault="00FE645B" w:rsidP="00CA2809">
            <w:pPr>
              <w:ind w:right="0"/>
              <w:rPr>
                <w:sz w:val="20"/>
                <w:lang w:eastAsia="ru-RU"/>
              </w:rPr>
            </w:pPr>
            <w:r w:rsidRPr="00020A83">
              <w:rPr>
                <w:sz w:val="20"/>
                <w:lang w:eastAsia="ru-RU"/>
              </w:rPr>
              <w:t>4,4</w:t>
            </w:r>
          </w:p>
        </w:tc>
        <w:tc>
          <w:tcPr>
            <w:tcW w:w="1406" w:type="dxa"/>
            <w:shd w:val="clear" w:color="auto" w:fill="auto"/>
            <w:vAlign w:val="center"/>
            <w:hideMark/>
          </w:tcPr>
          <w:p w14:paraId="29549940" w14:textId="77777777" w:rsidR="00FE645B" w:rsidRPr="00020A83" w:rsidRDefault="00FE645B" w:rsidP="00CA2809">
            <w:pPr>
              <w:ind w:right="0"/>
              <w:rPr>
                <w:sz w:val="20"/>
                <w:lang w:eastAsia="ru-RU"/>
              </w:rPr>
            </w:pPr>
            <w:r w:rsidRPr="00020A83">
              <w:rPr>
                <w:sz w:val="20"/>
                <w:lang w:eastAsia="ru-RU"/>
              </w:rPr>
              <w:t>да</w:t>
            </w:r>
          </w:p>
        </w:tc>
        <w:tc>
          <w:tcPr>
            <w:tcW w:w="708" w:type="dxa"/>
            <w:vMerge/>
            <w:shd w:val="clear" w:color="auto" w:fill="auto"/>
            <w:vAlign w:val="center"/>
            <w:hideMark/>
          </w:tcPr>
          <w:p w14:paraId="2D87F7EE" w14:textId="77777777" w:rsidR="00FE645B" w:rsidRPr="00020A83" w:rsidRDefault="00FE645B" w:rsidP="00CA2809">
            <w:pPr>
              <w:ind w:right="0"/>
              <w:jc w:val="left"/>
              <w:rPr>
                <w:sz w:val="20"/>
                <w:lang w:eastAsia="ru-RU"/>
              </w:rPr>
            </w:pPr>
          </w:p>
        </w:tc>
        <w:tc>
          <w:tcPr>
            <w:tcW w:w="1701" w:type="dxa"/>
            <w:vMerge/>
            <w:shd w:val="clear" w:color="auto" w:fill="auto"/>
            <w:vAlign w:val="center"/>
            <w:hideMark/>
          </w:tcPr>
          <w:p w14:paraId="543F2A78" w14:textId="77777777" w:rsidR="00FE645B" w:rsidRPr="00020A83" w:rsidRDefault="00FE645B" w:rsidP="00CA2809">
            <w:pPr>
              <w:ind w:right="0"/>
              <w:jc w:val="left"/>
              <w:rPr>
                <w:sz w:val="20"/>
                <w:lang w:eastAsia="ru-RU"/>
              </w:rPr>
            </w:pPr>
          </w:p>
        </w:tc>
        <w:tc>
          <w:tcPr>
            <w:tcW w:w="4111" w:type="dxa"/>
            <w:vMerge/>
            <w:shd w:val="clear" w:color="auto" w:fill="auto"/>
            <w:vAlign w:val="center"/>
            <w:hideMark/>
          </w:tcPr>
          <w:p w14:paraId="164D229A" w14:textId="77777777" w:rsidR="00FE645B" w:rsidRPr="00020A83" w:rsidRDefault="00FE645B" w:rsidP="00CA2809">
            <w:pPr>
              <w:ind w:right="0"/>
              <w:jc w:val="left"/>
              <w:rPr>
                <w:sz w:val="20"/>
                <w:lang w:eastAsia="ru-RU"/>
              </w:rPr>
            </w:pPr>
          </w:p>
        </w:tc>
      </w:tr>
      <w:tr w:rsidR="00020A83" w:rsidRPr="00020A83" w14:paraId="1BCD323E" w14:textId="77777777" w:rsidTr="00FE645B">
        <w:trPr>
          <w:trHeight w:val="20"/>
        </w:trPr>
        <w:tc>
          <w:tcPr>
            <w:tcW w:w="908" w:type="dxa"/>
            <w:shd w:val="clear" w:color="auto" w:fill="auto"/>
            <w:vAlign w:val="center"/>
            <w:hideMark/>
          </w:tcPr>
          <w:p w14:paraId="6FE516FA" w14:textId="77777777" w:rsidR="00FE645B" w:rsidRPr="00020A83" w:rsidRDefault="00FE645B" w:rsidP="00CA2809">
            <w:pPr>
              <w:ind w:right="0"/>
              <w:rPr>
                <w:sz w:val="20"/>
                <w:lang w:eastAsia="ru-RU"/>
              </w:rPr>
            </w:pPr>
            <w:r w:rsidRPr="00020A83">
              <w:rPr>
                <w:sz w:val="20"/>
                <w:lang w:eastAsia="ru-RU"/>
              </w:rPr>
              <w:t>009</w:t>
            </w:r>
          </w:p>
        </w:tc>
        <w:tc>
          <w:tcPr>
            <w:tcW w:w="2976" w:type="dxa"/>
            <w:shd w:val="clear" w:color="auto" w:fill="auto"/>
            <w:vAlign w:val="center"/>
            <w:hideMark/>
          </w:tcPr>
          <w:p w14:paraId="42AF734D" w14:textId="77777777" w:rsidR="00FE645B" w:rsidRPr="00020A83" w:rsidRDefault="00FE645B" w:rsidP="00CA2809">
            <w:pPr>
              <w:ind w:right="0"/>
              <w:jc w:val="left"/>
              <w:rPr>
                <w:sz w:val="20"/>
                <w:lang w:eastAsia="ru-RU"/>
              </w:rPr>
            </w:pPr>
            <w:r w:rsidRPr="00020A83">
              <w:rPr>
                <w:sz w:val="20"/>
                <w:lang w:eastAsia="ru-RU"/>
              </w:rPr>
              <w:t>Котельная №72 (остановлена с 07.2025 в связи с отсутствием потребителей)</w:t>
            </w:r>
          </w:p>
        </w:tc>
        <w:tc>
          <w:tcPr>
            <w:tcW w:w="1134" w:type="dxa"/>
            <w:shd w:val="clear" w:color="auto" w:fill="auto"/>
            <w:vAlign w:val="center"/>
            <w:hideMark/>
          </w:tcPr>
          <w:p w14:paraId="5FE71BD3" w14:textId="77777777" w:rsidR="00FE645B" w:rsidRPr="00020A83" w:rsidRDefault="00FE645B" w:rsidP="00CA2809">
            <w:pPr>
              <w:ind w:right="0"/>
              <w:rPr>
                <w:sz w:val="20"/>
                <w:lang w:eastAsia="ru-RU"/>
              </w:rPr>
            </w:pPr>
            <w:r w:rsidRPr="00020A83">
              <w:rPr>
                <w:sz w:val="20"/>
                <w:lang w:eastAsia="ru-RU"/>
              </w:rPr>
              <w:t>0,30</w:t>
            </w:r>
          </w:p>
        </w:tc>
        <w:tc>
          <w:tcPr>
            <w:tcW w:w="2552" w:type="dxa"/>
            <w:shd w:val="clear" w:color="auto" w:fill="auto"/>
            <w:noWrap/>
            <w:vAlign w:val="center"/>
            <w:hideMark/>
          </w:tcPr>
          <w:p w14:paraId="4023591A" w14:textId="77777777" w:rsidR="00FE645B" w:rsidRPr="00020A83" w:rsidRDefault="00FE645B" w:rsidP="00CA2809">
            <w:pPr>
              <w:ind w:right="0"/>
              <w:rPr>
                <w:sz w:val="20"/>
                <w:lang w:eastAsia="ru-RU"/>
              </w:rPr>
            </w:pPr>
            <w:r w:rsidRPr="00020A83">
              <w:rPr>
                <w:sz w:val="20"/>
                <w:lang w:eastAsia="ru-RU"/>
              </w:rPr>
              <w:t>ООО «ЭнергоТранзит»</w:t>
            </w:r>
          </w:p>
        </w:tc>
        <w:tc>
          <w:tcPr>
            <w:tcW w:w="1984" w:type="dxa"/>
            <w:shd w:val="clear" w:color="auto" w:fill="auto"/>
            <w:vAlign w:val="center"/>
            <w:hideMark/>
          </w:tcPr>
          <w:p w14:paraId="271E000E" w14:textId="77777777" w:rsidR="00FE645B" w:rsidRPr="00020A83" w:rsidRDefault="00FE645B" w:rsidP="00CA2809">
            <w:pPr>
              <w:ind w:right="0"/>
              <w:rPr>
                <w:sz w:val="20"/>
                <w:lang w:eastAsia="ru-RU"/>
              </w:rPr>
            </w:pPr>
            <w:r w:rsidRPr="00020A83">
              <w:rPr>
                <w:sz w:val="20"/>
                <w:lang w:eastAsia="ru-RU"/>
              </w:rPr>
              <w:t>1 672 421</w:t>
            </w:r>
          </w:p>
        </w:tc>
        <w:tc>
          <w:tcPr>
            <w:tcW w:w="1701" w:type="dxa"/>
            <w:shd w:val="clear" w:color="auto" w:fill="auto"/>
            <w:vAlign w:val="center"/>
            <w:hideMark/>
          </w:tcPr>
          <w:p w14:paraId="44F4E91C" w14:textId="77777777" w:rsidR="00FE645B" w:rsidRPr="00020A83" w:rsidRDefault="00FE645B" w:rsidP="00CA2809">
            <w:pPr>
              <w:ind w:right="0"/>
              <w:rPr>
                <w:sz w:val="20"/>
                <w:lang w:eastAsia="ru-RU"/>
              </w:rPr>
            </w:pPr>
            <w:r w:rsidRPr="00020A83">
              <w:rPr>
                <w:sz w:val="20"/>
                <w:lang w:eastAsia="ru-RU"/>
              </w:rPr>
              <w:t>источник, сети</w:t>
            </w:r>
          </w:p>
        </w:tc>
        <w:tc>
          <w:tcPr>
            <w:tcW w:w="2552" w:type="dxa"/>
            <w:shd w:val="clear" w:color="auto" w:fill="auto"/>
            <w:vAlign w:val="center"/>
            <w:hideMark/>
          </w:tcPr>
          <w:p w14:paraId="029FB0B7" w14:textId="77777777" w:rsidR="00FE645B" w:rsidRPr="00020A83" w:rsidRDefault="00FE645B" w:rsidP="00CA2809">
            <w:pPr>
              <w:ind w:right="0"/>
              <w:rPr>
                <w:sz w:val="20"/>
                <w:lang w:eastAsia="ru-RU"/>
              </w:rPr>
            </w:pPr>
            <w:r w:rsidRPr="00020A83">
              <w:rPr>
                <w:sz w:val="20"/>
                <w:lang w:eastAsia="ru-RU"/>
              </w:rPr>
              <w:t>аренда</w:t>
            </w:r>
          </w:p>
        </w:tc>
        <w:tc>
          <w:tcPr>
            <w:tcW w:w="1004" w:type="dxa"/>
            <w:shd w:val="clear" w:color="auto" w:fill="auto"/>
            <w:vAlign w:val="center"/>
            <w:hideMark/>
          </w:tcPr>
          <w:p w14:paraId="434B1247" w14:textId="77777777" w:rsidR="00FE645B" w:rsidRPr="00020A83" w:rsidRDefault="00FE645B" w:rsidP="00CA2809">
            <w:pPr>
              <w:ind w:right="0"/>
              <w:rPr>
                <w:sz w:val="20"/>
                <w:lang w:eastAsia="ru-RU"/>
              </w:rPr>
            </w:pPr>
            <w:r w:rsidRPr="00020A83">
              <w:rPr>
                <w:sz w:val="20"/>
                <w:lang w:eastAsia="ru-RU"/>
              </w:rPr>
              <w:t>0,1</w:t>
            </w:r>
          </w:p>
        </w:tc>
        <w:tc>
          <w:tcPr>
            <w:tcW w:w="1406" w:type="dxa"/>
            <w:shd w:val="clear" w:color="auto" w:fill="auto"/>
            <w:vAlign w:val="center"/>
            <w:hideMark/>
          </w:tcPr>
          <w:p w14:paraId="320917AC" w14:textId="77777777" w:rsidR="00FE645B" w:rsidRPr="00020A83" w:rsidRDefault="00FE645B" w:rsidP="00CA2809">
            <w:pPr>
              <w:ind w:right="0"/>
              <w:rPr>
                <w:sz w:val="20"/>
                <w:lang w:eastAsia="ru-RU"/>
              </w:rPr>
            </w:pPr>
            <w:r w:rsidRPr="00020A83">
              <w:rPr>
                <w:sz w:val="20"/>
                <w:lang w:eastAsia="ru-RU"/>
              </w:rPr>
              <w:t>да</w:t>
            </w:r>
          </w:p>
        </w:tc>
        <w:tc>
          <w:tcPr>
            <w:tcW w:w="708" w:type="dxa"/>
            <w:vMerge/>
            <w:shd w:val="clear" w:color="auto" w:fill="auto"/>
            <w:vAlign w:val="center"/>
            <w:hideMark/>
          </w:tcPr>
          <w:p w14:paraId="21DDDEDA" w14:textId="77777777" w:rsidR="00FE645B" w:rsidRPr="00020A83" w:rsidRDefault="00FE645B" w:rsidP="00CA2809">
            <w:pPr>
              <w:ind w:right="0"/>
              <w:jc w:val="left"/>
              <w:rPr>
                <w:sz w:val="20"/>
                <w:lang w:eastAsia="ru-RU"/>
              </w:rPr>
            </w:pPr>
          </w:p>
        </w:tc>
        <w:tc>
          <w:tcPr>
            <w:tcW w:w="1701" w:type="dxa"/>
            <w:vMerge/>
            <w:shd w:val="clear" w:color="auto" w:fill="auto"/>
            <w:vAlign w:val="center"/>
            <w:hideMark/>
          </w:tcPr>
          <w:p w14:paraId="57BB21F8" w14:textId="77777777" w:rsidR="00FE645B" w:rsidRPr="00020A83" w:rsidRDefault="00FE645B" w:rsidP="00CA2809">
            <w:pPr>
              <w:ind w:right="0"/>
              <w:jc w:val="left"/>
              <w:rPr>
                <w:sz w:val="20"/>
                <w:lang w:eastAsia="ru-RU"/>
              </w:rPr>
            </w:pPr>
          </w:p>
        </w:tc>
        <w:tc>
          <w:tcPr>
            <w:tcW w:w="4111" w:type="dxa"/>
            <w:vMerge/>
            <w:shd w:val="clear" w:color="auto" w:fill="auto"/>
            <w:vAlign w:val="center"/>
            <w:hideMark/>
          </w:tcPr>
          <w:p w14:paraId="4112F997" w14:textId="77777777" w:rsidR="00FE645B" w:rsidRPr="00020A83" w:rsidRDefault="00FE645B" w:rsidP="00CA2809">
            <w:pPr>
              <w:ind w:right="0"/>
              <w:jc w:val="left"/>
              <w:rPr>
                <w:sz w:val="20"/>
                <w:lang w:eastAsia="ru-RU"/>
              </w:rPr>
            </w:pPr>
          </w:p>
        </w:tc>
      </w:tr>
      <w:tr w:rsidR="00020A83" w:rsidRPr="00020A83" w14:paraId="6C962ADE" w14:textId="77777777" w:rsidTr="00FE645B">
        <w:trPr>
          <w:trHeight w:val="20"/>
        </w:trPr>
        <w:tc>
          <w:tcPr>
            <w:tcW w:w="908" w:type="dxa"/>
            <w:vMerge w:val="restart"/>
            <w:shd w:val="clear" w:color="auto" w:fill="auto"/>
            <w:vAlign w:val="center"/>
            <w:hideMark/>
          </w:tcPr>
          <w:p w14:paraId="2A0D4466" w14:textId="77777777" w:rsidR="00FE645B" w:rsidRPr="00020A83" w:rsidRDefault="00FE645B" w:rsidP="00CA2809">
            <w:pPr>
              <w:ind w:right="0"/>
              <w:rPr>
                <w:sz w:val="20"/>
                <w:lang w:eastAsia="ru-RU"/>
              </w:rPr>
            </w:pPr>
            <w:r w:rsidRPr="00020A83">
              <w:rPr>
                <w:sz w:val="20"/>
                <w:lang w:eastAsia="ru-RU"/>
              </w:rPr>
              <w:t>010</w:t>
            </w:r>
          </w:p>
        </w:tc>
        <w:tc>
          <w:tcPr>
            <w:tcW w:w="2976" w:type="dxa"/>
            <w:vMerge w:val="restart"/>
            <w:shd w:val="clear" w:color="auto" w:fill="auto"/>
            <w:vAlign w:val="center"/>
            <w:hideMark/>
          </w:tcPr>
          <w:p w14:paraId="5A05C8A8" w14:textId="77777777" w:rsidR="00FE645B" w:rsidRPr="00020A83" w:rsidRDefault="00FE645B" w:rsidP="00CA2809">
            <w:pPr>
              <w:ind w:right="0"/>
              <w:jc w:val="left"/>
              <w:rPr>
                <w:sz w:val="20"/>
                <w:lang w:eastAsia="ru-RU"/>
              </w:rPr>
            </w:pPr>
            <w:r w:rsidRPr="00020A83">
              <w:rPr>
                <w:sz w:val="20"/>
                <w:lang w:eastAsia="ru-RU"/>
              </w:rPr>
              <w:t>Котельная УПК</w:t>
            </w:r>
          </w:p>
        </w:tc>
        <w:tc>
          <w:tcPr>
            <w:tcW w:w="1134" w:type="dxa"/>
            <w:shd w:val="clear" w:color="auto" w:fill="auto"/>
            <w:vAlign w:val="center"/>
            <w:hideMark/>
          </w:tcPr>
          <w:p w14:paraId="2AEFB970" w14:textId="77777777" w:rsidR="00FE645B" w:rsidRPr="00020A83" w:rsidRDefault="00FE645B" w:rsidP="00CA2809">
            <w:pPr>
              <w:ind w:right="0"/>
              <w:rPr>
                <w:sz w:val="20"/>
                <w:lang w:eastAsia="ru-RU"/>
              </w:rPr>
            </w:pPr>
            <w:r w:rsidRPr="00020A83">
              <w:rPr>
                <w:sz w:val="20"/>
                <w:lang w:eastAsia="ru-RU"/>
              </w:rPr>
              <w:t>1,00</w:t>
            </w:r>
          </w:p>
        </w:tc>
        <w:tc>
          <w:tcPr>
            <w:tcW w:w="2552" w:type="dxa"/>
            <w:shd w:val="clear" w:color="auto" w:fill="auto"/>
            <w:noWrap/>
            <w:vAlign w:val="center"/>
            <w:hideMark/>
          </w:tcPr>
          <w:p w14:paraId="49A9C073" w14:textId="77777777" w:rsidR="00FE645B" w:rsidRPr="00020A83" w:rsidRDefault="00FE645B" w:rsidP="00CA2809">
            <w:pPr>
              <w:ind w:right="0"/>
              <w:rPr>
                <w:sz w:val="20"/>
                <w:lang w:eastAsia="ru-RU"/>
              </w:rPr>
            </w:pPr>
            <w:r w:rsidRPr="00020A83">
              <w:rPr>
                <w:sz w:val="20"/>
                <w:lang w:eastAsia="ru-RU"/>
              </w:rPr>
              <w:t>ООО «ЭнергоТранзит»</w:t>
            </w:r>
          </w:p>
        </w:tc>
        <w:tc>
          <w:tcPr>
            <w:tcW w:w="1984" w:type="dxa"/>
            <w:shd w:val="clear" w:color="auto" w:fill="auto"/>
            <w:vAlign w:val="center"/>
            <w:hideMark/>
          </w:tcPr>
          <w:p w14:paraId="1048CF8D" w14:textId="77777777" w:rsidR="00FE645B" w:rsidRPr="00020A83" w:rsidRDefault="00FE645B" w:rsidP="00CA2809">
            <w:pPr>
              <w:ind w:right="0"/>
              <w:rPr>
                <w:sz w:val="20"/>
                <w:lang w:eastAsia="ru-RU"/>
              </w:rPr>
            </w:pPr>
            <w:r w:rsidRPr="00020A83">
              <w:rPr>
                <w:sz w:val="20"/>
                <w:lang w:eastAsia="ru-RU"/>
              </w:rPr>
              <w:t>1 672 421</w:t>
            </w:r>
          </w:p>
        </w:tc>
        <w:tc>
          <w:tcPr>
            <w:tcW w:w="1701" w:type="dxa"/>
            <w:shd w:val="clear" w:color="auto" w:fill="auto"/>
            <w:vAlign w:val="center"/>
            <w:hideMark/>
          </w:tcPr>
          <w:p w14:paraId="544F0A8B" w14:textId="77777777" w:rsidR="00FE645B" w:rsidRPr="00020A83" w:rsidRDefault="00FE645B" w:rsidP="00CA2809">
            <w:pPr>
              <w:ind w:right="0"/>
              <w:rPr>
                <w:sz w:val="20"/>
                <w:lang w:eastAsia="ru-RU"/>
              </w:rPr>
            </w:pPr>
            <w:r w:rsidRPr="00020A83">
              <w:rPr>
                <w:sz w:val="20"/>
                <w:lang w:eastAsia="ru-RU"/>
              </w:rPr>
              <w:t>источник</w:t>
            </w:r>
          </w:p>
        </w:tc>
        <w:tc>
          <w:tcPr>
            <w:tcW w:w="2552" w:type="dxa"/>
            <w:shd w:val="clear" w:color="auto" w:fill="auto"/>
            <w:vAlign w:val="center"/>
            <w:hideMark/>
          </w:tcPr>
          <w:p w14:paraId="77546AC8" w14:textId="77777777" w:rsidR="00FE645B" w:rsidRPr="00020A83" w:rsidRDefault="00FE645B" w:rsidP="00CA2809">
            <w:pPr>
              <w:ind w:right="0"/>
              <w:rPr>
                <w:sz w:val="20"/>
                <w:lang w:eastAsia="ru-RU"/>
              </w:rPr>
            </w:pPr>
            <w:r w:rsidRPr="00020A83">
              <w:rPr>
                <w:sz w:val="20"/>
                <w:lang w:eastAsia="ru-RU"/>
              </w:rPr>
              <w:t>аренда</w:t>
            </w:r>
          </w:p>
        </w:tc>
        <w:tc>
          <w:tcPr>
            <w:tcW w:w="1004" w:type="dxa"/>
            <w:shd w:val="clear" w:color="auto" w:fill="auto"/>
            <w:vAlign w:val="center"/>
            <w:hideMark/>
          </w:tcPr>
          <w:p w14:paraId="7C917742" w14:textId="77777777" w:rsidR="00FE645B" w:rsidRPr="00020A83" w:rsidRDefault="00FE645B" w:rsidP="00CA2809">
            <w:pPr>
              <w:ind w:right="0"/>
              <w:rPr>
                <w:sz w:val="20"/>
                <w:lang w:eastAsia="ru-RU"/>
              </w:rPr>
            </w:pPr>
            <w:r w:rsidRPr="00020A83">
              <w:rPr>
                <w:sz w:val="20"/>
                <w:lang w:eastAsia="ru-RU"/>
              </w:rPr>
              <w:t>-</w:t>
            </w:r>
          </w:p>
        </w:tc>
        <w:tc>
          <w:tcPr>
            <w:tcW w:w="1406" w:type="dxa"/>
            <w:shd w:val="clear" w:color="auto" w:fill="auto"/>
            <w:vAlign w:val="center"/>
            <w:hideMark/>
          </w:tcPr>
          <w:p w14:paraId="739921E0" w14:textId="77777777" w:rsidR="00FE645B" w:rsidRPr="00020A83" w:rsidRDefault="00FE645B" w:rsidP="00CA2809">
            <w:pPr>
              <w:ind w:right="0"/>
              <w:rPr>
                <w:sz w:val="20"/>
                <w:lang w:eastAsia="ru-RU"/>
              </w:rPr>
            </w:pPr>
            <w:r w:rsidRPr="00020A83">
              <w:rPr>
                <w:sz w:val="20"/>
                <w:lang w:eastAsia="ru-RU"/>
              </w:rPr>
              <w:t>да</w:t>
            </w:r>
          </w:p>
        </w:tc>
        <w:tc>
          <w:tcPr>
            <w:tcW w:w="708" w:type="dxa"/>
            <w:vMerge/>
            <w:shd w:val="clear" w:color="auto" w:fill="auto"/>
            <w:vAlign w:val="center"/>
            <w:hideMark/>
          </w:tcPr>
          <w:p w14:paraId="54B574CD" w14:textId="77777777" w:rsidR="00FE645B" w:rsidRPr="00020A83" w:rsidRDefault="00FE645B" w:rsidP="00CA2809">
            <w:pPr>
              <w:ind w:right="0"/>
              <w:jc w:val="left"/>
              <w:rPr>
                <w:sz w:val="20"/>
                <w:lang w:eastAsia="ru-RU"/>
              </w:rPr>
            </w:pPr>
          </w:p>
        </w:tc>
        <w:tc>
          <w:tcPr>
            <w:tcW w:w="1701" w:type="dxa"/>
            <w:vMerge/>
            <w:shd w:val="clear" w:color="auto" w:fill="auto"/>
            <w:vAlign w:val="center"/>
            <w:hideMark/>
          </w:tcPr>
          <w:p w14:paraId="504EC200" w14:textId="77777777" w:rsidR="00FE645B" w:rsidRPr="00020A83" w:rsidRDefault="00FE645B" w:rsidP="00CA2809">
            <w:pPr>
              <w:ind w:right="0"/>
              <w:jc w:val="left"/>
              <w:rPr>
                <w:sz w:val="20"/>
                <w:lang w:eastAsia="ru-RU"/>
              </w:rPr>
            </w:pPr>
          </w:p>
        </w:tc>
        <w:tc>
          <w:tcPr>
            <w:tcW w:w="4111" w:type="dxa"/>
            <w:vMerge/>
            <w:shd w:val="clear" w:color="auto" w:fill="auto"/>
            <w:vAlign w:val="center"/>
            <w:hideMark/>
          </w:tcPr>
          <w:p w14:paraId="7875588E" w14:textId="77777777" w:rsidR="00FE645B" w:rsidRPr="00020A83" w:rsidRDefault="00FE645B" w:rsidP="00CA2809">
            <w:pPr>
              <w:ind w:right="0"/>
              <w:jc w:val="left"/>
              <w:rPr>
                <w:sz w:val="20"/>
                <w:lang w:eastAsia="ru-RU"/>
              </w:rPr>
            </w:pPr>
          </w:p>
        </w:tc>
      </w:tr>
      <w:tr w:rsidR="00020A83" w:rsidRPr="00020A83" w14:paraId="493365F9" w14:textId="77777777" w:rsidTr="00FE645B">
        <w:trPr>
          <w:trHeight w:val="20"/>
        </w:trPr>
        <w:tc>
          <w:tcPr>
            <w:tcW w:w="908" w:type="dxa"/>
            <w:vMerge/>
            <w:shd w:val="clear" w:color="auto" w:fill="auto"/>
            <w:vAlign w:val="center"/>
            <w:hideMark/>
          </w:tcPr>
          <w:p w14:paraId="57F77371" w14:textId="77777777" w:rsidR="00FE645B" w:rsidRPr="00020A83" w:rsidRDefault="00FE645B" w:rsidP="00CA2809">
            <w:pPr>
              <w:ind w:right="0"/>
              <w:jc w:val="left"/>
              <w:rPr>
                <w:sz w:val="20"/>
                <w:lang w:eastAsia="ru-RU"/>
              </w:rPr>
            </w:pPr>
          </w:p>
        </w:tc>
        <w:tc>
          <w:tcPr>
            <w:tcW w:w="2976" w:type="dxa"/>
            <w:vMerge/>
            <w:shd w:val="clear" w:color="auto" w:fill="auto"/>
            <w:vAlign w:val="center"/>
            <w:hideMark/>
          </w:tcPr>
          <w:p w14:paraId="4B14AC5D" w14:textId="77777777" w:rsidR="00FE645B" w:rsidRPr="00020A83" w:rsidRDefault="00FE645B" w:rsidP="00CA2809">
            <w:pPr>
              <w:ind w:right="0"/>
              <w:jc w:val="left"/>
              <w:rPr>
                <w:sz w:val="20"/>
                <w:lang w:eastAsia="ru-RU"/>
              </w:rPr>
            </w:pPr>
          </w:p>
        </w:tc>
        <w:tc>
          <w:tcPr>
            <w:tcW w:w="1134" w:type="dxa"/>
            <w:shd w:val="clear" w:color="auto" w:fill="auto"/>
            <w:vAlign w:val="center"/>
            <w:hideMark/>
          </w:tcPr>
          <w:p w14:paraId="73253E5A" w14:textId="77777777" w:rsidR="00FE645B" w:rsidRPr="00020A83" w:rsidRDefault="00FE645B" w:rsidP="00CA2809">
            <w:pPr>
              <w:ind w:right="0"/>
              <w:rPr>
                <w:sz w:val="20"/>
                <w:lang w:eastAsia="ru-RU"/>
              </w:rPr>
            </w:pPr>
            <w:r w:rsidRPr="00020A83">
              <w:rPr>
                <w:sz w:val="20"/>
                <w:lang w:eastAsia="ru-RU"/>
              </w:rPr>
              <w:t>-</w:t>
            </w:r>
          </w:p>
        </w:tc>
        <w:tc>
          <w:tcPr>
            <w:tcW w:w="2552" w:type="dxa"/>
            <w:shd w:val="clear" w:color="auto" w:fill="auto"/>
            <w:noWrap/>
            <w:vAlign w:val="center"/>
            <w:hideMark/>
          </w:tcPr>
          <w:p w14:paraId="76D60957" w14:textId="77777777" w:rsidR="00FE645B" w:rsidRPr="00020A83" w:rsidRDefault="00FE645B" w:rsidP="00CA2809">
            <w:pPr>
              <w:ind w:right="0"/>
              <w:rPr>
                <w:sz w:val="20"/>
                <w:lang w:eastAsia="ru-RU"/>
              </w:rPr>
            </w:pPr>
            <w:r w:rsidRPr="00020A83">
              <w:rPr>
                <w:sz w:val="20"/>
                <w:lang w:eastAsia="ru-RU"/>
              </w:rPr>
              <w:t>ООО «ЭнергоТранзит»</w:t>
            </w:r>
          </w:p>
        </w:tc>
        <w:tc>
          <w:tcPr>
            <w:tcW w:w="1984" w:type="dxa"/>
            <w:shd w:val="clear" w:color="auto" w:fill="auto"/>
            <w:vAlign w:val="center"/>
            <w:hideMark/>
          </w:tcPr>
          <w:p w14:paraId="0C31382F" w14:textId="77777777" w:rsidR="00FE645B" w:rsidRPr="00020A83" w:rsidRDefault="00FE645B" w:rsidP="00CA2809">
            <w:pPr>
              <w:ind w:right="0"/>
              <w:rPr>
                <w:sz w:val="20"/>
                <w:lang w:eastAsia="ru-RU"/>
              </w:rPr>
            </w:pPr>
            <w:r w:rsidRPr="00020A83">
              <w:rPr>
                <w:sz w:val="20"/>
                <w:lang w:eastAsia="ru-RU"/>
              </w:rPr>
              <w:t>1 672 421</w:t>
            </w:r>
          </w:p>
        </w:tc>
        <w:tc>
          <w:tcPr>
            <w:tcW w:w="1701" w:type="dxa"/>
            <w:shd w:val="clear" w:color="auto" w:fill="auto"/>
            <w:vAlign w:val="center"/>
            <w:hideMark/>
          </w:tcPr>
          <w:p w14:paraId="57451400" w14:textId="77777777" w:rsidR="00FE645B" w:rsidRPr="00020A83" w:rsidRDefault="00FE645B" w:rsidP="00CA2809">
            <w:pPr>
              <w:ind w:right="0"/>
              <w:rPr>
                <w:sz w:val="20"/>
                <w:lang w:eastAsia="ru-RU"/>
              </w:rPr>
            </w:pPr>
            <w:r w:rsidRPr="00020A83">
              <w:rPr>
                <w:sz w:val="20"/>
                <w:lang w:eastAsia="ru-RU"/>
              </w:rPr>
              <w:t>сети</w:t>
            </w:r>
          </w:p>
        </w:tc>
        <w:tc>
          <w:tcPr>
            <w:tcW w:w="2552" w:type="dxa"/>
            <w:shd w:val="clear" w:color="auto" w:fill="auto"/>
            <w:vAlign w:val="center"/>
            <w:hideMark/>
          </w:tcPr>
          <w:p w14:paraId="101D354B" w14:textId="77777777" w:rsidR="00FE645B" w:rsidRPr="00020A83" w:rsidRDefault="00FE645B" w:rsidP="00CA2809">
            <w:pPr>
              <w:ind w:right="0"/>
              <w:rPr>
                <w:sz w:val="20"/>
                <w:lang w:eastAsia="ru-RU"/>
              </w:rPr>
            </w:pPr>
            <w:r w:rsidRPr="00020A83">
              <w:rPr>
                <w:sz w:val="20"/>
                <w:lang w:eastAsia="ru-RU"/>
              </w:rPr>
              <w:t>концессия</w:t>
            </w:r>
          </w:p>
        </w:tc>
        <w:tc>
          <w:tcPr>
            <w:tcW w:w="1004" w:type="dxa"/>
            <w:shd w:val="clear" w:color="auto" w:fill="auto"/>
            <w:vAlign w:val="center"/>
            <w:hideMark/>
          </w:tcPr>
          <w:p w14:paraId="4B924A4C" w14:textId="77777777" w:rsidR="00FE645B" w:rsidRPr="00020A83" w:rsidRDefault="00FE645B" w:rsidP="00CA2809">
            <w:pPr>
              <w:ind w:right="0"/>
              <w:rPr>
                <w:sz w:val="20"/>
                <w:lang w:eastAsia="ru-RU"/>
              </w:rPr>
            </w:pPr>
            <w:r w:rsidRPr="00020A83">
              <w:rPr>
                <w:sz w:val="20"/>
                <w:lang w:eastAsia="ru-RU"/>
              </w:rPr>
              <w:t>1,6</w:t>
            </w:r>
          </w:p>
        </w:tc>
        <w:tc>
          <w:tcPr>
            <w:tcW w:w="1406" w:type="dxa"/>
            <w:shd w:val="clear" w:color="auto" w:fill="auto"/>
            <w:vAlign w:val="center"/>
            <w:hideMark/>
          </w:tcPr>
          <w:p w14:paraId="46392D76" w14:textId="77777777" w:rsidR="00FE645B" w:rsidRPr="00020A83" w:rsidRDefault="00FE645B" w:rsidP="00CA2809">
            <w:pPr>
              <w:ind w:right="0"/>
              <w:rPr>
                <w:sz w:val="20"/>
                <w:lang w:eastAsia="ru-RU"/>
              </w:rPr>
            </w:pPr>
            <w:r w:rsidRPr="00020A83">
              <w:rPr>
                <w:sz w:val="20"/>
                <w:lang w:eastAsia="ru-RU"/>
              </w:rPr>
              <w:t>нет</w:t>
            </w:r>
          </w:p>
        </w:tc>
        <w:tc>
          <w:tcPr>
            <w:tcW w:w="708" w:type="dxa"/>
            <w:vMerge/>
            <w:shd w:val="clear" w:color="auto" w:fill="auto"/>
            <w:vAlign w:val="center"/>
            <w:hideMark/>
          </w:tcPr>
          <w:p w14:paraId="1A91D845" w14:textId="77777777" w:rsidR="00FE645B" w:rsidRPr="00020A83" w:rsidRDefault="00FE645B" w:rsidP="00CA2809">
            <w:pPr>
              <w:ind w:right="0"/>
              <w:jc w:val="left"/>
              <w:rPr>
                <w:sz w:val="20"/>
                <w:lang w:eastAsia="ru-RU"/>
              </w:rPr>
            </w:pPr>
          </w:p>
        </w:tc>
        <w:tc>
          <w:tcPr>
            <w:tcW w:w="1701" w:type="dxa"/>
            <w:vMerge/>
            <w:shd w:val="clear" w:color="auto" w:fill="auto"/>
            <w:vAlign w:val="center"/>
            <w:hideMark/>
          </w:tcPr>
          <w:p w14:paraId="68227EB8" w14:textId="77777777" w:rsidR="00FE645B" w:rsidRPr="00020A83" w:rsidRDefault="00FE645B" w:rsidP="00CA2809">
            <w:pPr>
              <w:ind w:right="0"/>
              <w:jc w:val="left"/>
              <w:rPr>
                <w:sz w:val="20"/>
                <w:lang w:eastAsia="ru-RU"/>
              </w:rPr>
            </w:pPr>
          </w:p>
        </w:tc>
        <w:tc>
          <w:tcPr>
            <w:tcW w:w="4111" w:type="dxa"/>
            <w:vMerge/>
            <w:shd w:val="clear" w:color="auto" w:fill="auto"/>
            <w:vAlign w:val="center"/>
            <w:hideMark/>
          </w:tcPr>
          <w:p w14:paraId="0E6446C4" w14:textId="77777777" w:rsidR="00FE645B" w:rsidRPr="00020A83" w:rsidRDefault="00FE645B" w:rsidP="00CA2809">
            <w:pPr>
              <w:ind w:right="0"/>
              <w:jc w:val="left"/>
              <w:rPr>
                <w:sz w:val="20"/>
                <w:lang w:eastAsia="ru-RU"/>
              </w:rPr>
            </w:pPr>
          </w:p>
        </w:tc>
      </w:tr>
      <w:tr w:rsidR="00020A83" w:rsidRPr="00020A83" w14:paraId="5E66812C" w14:textId="77777777" w:rsidTr="00FE645B">
        <w:trPr>
          <w:trHeight w:val="20"/>
        </w:trPr>
        <w:tc>
          <w:tcPr>
            <w:tcW w:w="908" w:type="dxa"/>
            <w:vMerge w:val="restart"/>
            <w:shd w:val="clear" w:color="auto" w:fill="auto"/>
            <w:vAlign w:val="center"/>
            <w:hideMark/>
          </w:tcPr>
          <w:p w14:paraId="53DBE75C" w14:textId="77777777" w:rsidR="00FE645B" w:rsidRPr="00020A83" w:rsidRDefault="00FE645B" w:rsidP="00CA2809">
            <w:pPr>
              <w:ind w:right="0"/>
              <w:rPr>
                <w:sz w:val="20"/>
                <w:lang w:eastAsia="ru-RU"/>
              </w:rPr>
            </w:pPr>
            <w:r w:rsidRPr="00020A83">
              <w:rPr>
                <w:sz w:val="20"/>
                <w:lang w:eastAsia="ru-RU"/>
              </w:rPr>
              <w:t>011</w:t>
            </w:r>
          </w:p>
        </w:tc>
        <w:tc>
          <w:tcPr>
            <w:tcW w:w="2976" w:type="dxa"/>
            <w:vMerge w:val="restart"/>
            <w:shd w:val="clear" w:color="auto" w:fill="auto"/>
            <w:vAlign w:val="center"/>
            <w:hideMark/>
          </w:tcPr>
          <w:p w14:paraId="36478F76" w14:textId="77777777" w:rsidR="00FE645B" w:rsidRPr="00020A83" w:rsidRDefault="00FE645B" w:rsidP="00CA2809">
            <w:pPr>
              <w:ind w:right="0"/>
              <w:jc w:val="left"/>
              <w:rPr>
                <w:sz w:val="20"/>
                <w:lang w:eastAsia="ru-RU"/>
              </w:rPr>
            </w:pPr>
            <w:r w:rsidRPr="00020A83">
              <w:rPr>
                <w:sz w:val="20"/>
                <w:lang w:eastAsia="ru-RU"/>
              </w:rPr>
              <w:t>Котельная ОРК «</w:t>
            </w:r>
            <w:proofErr w:type="spellStart"/>
            <w:r w:rsidRPr="00020A83">
              <w:rPr>
                <w:sz w:val="20"/>
                <w:lang w:eastAsia="ru-RU"/>
              </w:rPr>
              <w:t>Таргай</w:t>
            </w:r>
            <w:proofErr w:type="spellEnd"/>
            <w:r w:rsidRPr="00020A83">
              <w:rPr>
                <w:sz w:val="20"/>
                <w:lang w:eastAsia="ru-RU"/>
              </w:rPr>
              <w:t>»</w:t>
            </w:r>
          </w:p>
        </w:tc>
        <w:tc>
          <w:tcPr>
            <w:tcW w:w="1134" w:type="dxa"/>
            <w:shd w:val="clear" w:color="auto" w:fill="auto"/>
            <w:vAlign w:val="center"/>
            <w:hideMark/>
          </w:tcPr>
          <w:p w14:paraId="72576FF1" w14:textId="77777777" w:rsidR="00FE645B" w:rsidRPr="00020A83" w:rsidRDefault="00FE645B" w:rsidP="00CA2809">
            <w:pPr>
              <w:ind w:right="0"/>
              <w:rPr>
                <w:sz w:val="20"/>
                <w:lang w:eastAsia="ru-RU"/>
              </w:rPr>
            </w:pPr>
            <w:r w:rsidRPr="00020A83">
              <w:rPr>
                <w:sz w:val="20"/>
                <w:lang w:eastAsia="ru-RU"/>
              </w:rPr>
              <w:t>2,06</w:t>
            </w:r>
          </w:p>
        </w:tc>
        <w:tc>
          <w:tcPr>
            <w:tcW w:w="2552" w:type="dxa"/>
            <w:shd w:val="clear" w:color="auto" w:fill="auto"/>
            <w:noWrap/>
            <w:vAlign w:val="center"/>
            <w:hideMark/>
          </w:tcPr>
          <w:p w14:paraId="1F6E54BB" w14:textId="77777777" w:rsidR="00FE645B" w:rsidRPr="00020A83" w:rsidRDefault="00FE645B" w:rsidP="00CA2809">
            <w:pPr>
              <w:ind w:right="0"/>
              <w:rPr>
                <w:sz w:val="20"/>
                <w:lang w:eastAsia="ru-RU"/>
              </w:rPr>
            </w:pPr>
            <w:r w:rsidRPr="00020A83">
              <w:rPr>
                <w:sz w:val="20"/>
                <w:lang w:eastAsia="ru-RU"/>
              </w:rPr>
              <w:t>ООО «ЭнергоТранзит»</w:t>
            </w:r>
          </w:p>
        </w:tc>
        <w:tc>
          <w:tcPr>
            <w:tcW w:w="1984" w:type="dxa"/>
            <w:shd w:val="clear" w:color="auto" w:fill="auto"/>
            <w:vAlign w:val="center"/>
            <w:hideMark/>
          </w:tcPr>
          <w:p w14:paraId="66B55E3A" w14:textId="77777777" w:rsidR="00FE645B" w:rsidRPr="00020A83" w:rsidRDefault="00FE645B" w:rsidP="00CA2809">
            <w:pPr>
              <w:ind w:right="0"/>
              <w:rPr>
                <w:sz w:val="20"/>
                <w:lang w:eastAsia="ru-RU"/>
              </w:rPr>
            </w:pPr>
            <w:r w:rsidRPr="00020A83">
              <w:rPr>
                <w:sz w:val="20"/>
                <w:lang w:eastAsia="ru-RU"/>
              </w:rPr>
              <w:t>1 672 421</w:t>
            </w:r>
          </w:p>
        </w:tc>
        <w:tc>
          <w:tcPr>
            <w:tcW w:w="1701" w:type="dxa"/>
            <w:shd w:val="clear" w:color="auto" w:fill="auto"/>
            <w:vAlign w:val="center"/>
            <w:hideMark/>
          </w:tcPr>
          <w:p w14:paraId="56ECBE2C" w14:textId="77777777" w:rsidR="00FE645B" w:rsidRPr="00020A83" w:rsidRDefault="00FE645B" w:rsidP="00CA2809">
            <w:pPr>
              <w:ind w:right="0"/>
              <w:rPr>
                <w:sz w:val="20"/>
                <w:lang w:eastAsia="ru-RU"/>
              </w:rPr>
            </w:pPr>
            <w:r w:rsidRPr="00020A83">
              <w:rPr>
                <w:sz w:val="20"/>
                <w:lang w:eastAsia="ru-RU"/>
              </w:rPr>
              <w:t>источник, сети</w:t>
            </w:r>
          </w:p>
        </w:tc>
        <w:tc>
          <w:tcPr>
            <w:tcW w:w="2552" w:type="dxa"/>
            <w:shd w:val="clear" w:color="auto" w:fill="auto"/>
            <w:vAlign w:val="center"/>
            <w:hideMark/>
          </w:tcPr>
          <w:p w14:paraId="5348756D" w14:textId="77777777" w:rsidR="00FE645B" w:rsidRPr="00020A83" w:rsidRDefault="00FE645B" w:rsidP="00CA2809">
            <w:pPr>
              <w:ind w:right="0"/>
              <w:rPr>
                <w:sz w:val="20"/>
                <w:lang w:eastAsia="ru-RU"/>
              </w:rPr>
            </w:pPr>
            <w:r w:rsidRPr="00020A83">
              <w:rPr>
                <w:sz w:val="20"/>
                <w:lang w:eastAsia="ru-RU"/>
              </w:rPr>
              <w:t>аренда</w:t>
            </w:r>
          </w:p>
        </w:tc>
        <w:tc>
          <w:tcPr>
            <w:tcW w:w="1004" w:type="dxa"/>
            <w:shd w:val="clear" w:color="auto" w:fill="auto"/>
            <w:vAlign w:val="center"/>
            <w:hideMark/>
          </w:tcPr>
          <w:p w14:paraId="1DCDAF77" w14:textId="77777777" w:rsidR="00FE645B" w:rsidRPr="00020A83" w:rsidRDefault="00FE645B" w:rsidP="00CA2809">
            <w:pPr>
              <w:ind w:right="0"/>
              <w:rPr>
                <w:sz w:val="20"/>
                <w:lang w:eastAsia="ru-RU"/>
              </w:rPr>
            </w:pPr>
            <w:r w:rsidRPr="00020A83">
              <w:rPr>
                <w:sz w:val="20"/>
                <w:lang w:eastAsia="ru-RU"/>
              </w:rPr>
              <w:t>39,1</w:t>
            </w:r>
          </w:p>
        </w:tc>
        <w:tc>
          <w:tcPr>
            <w:tcW w:w="1406" w:type="dxa"/>
            <w:shd w:val="clear" w:color="auto" w:fill="auto"/>
            <w:vAlign w:val="center"/>
            <w:hideMark/>
          </w:tcPr>
          <w:p w14:paraId="76D12C0A" w14:textId="77777777" w:rsidR="00FE645B" w:rsidRPr="00020A83" w:rsidRDefault="00FE645B" w:rsidP="00CA2809">
            <w:pPr>
              <w:ind w:right="0"/>
              <w:rPr>
                <w:sz w:val="20"/>
                <w:lang w:eastAsia="ru-RU"/>
              </w:rPr>
            </w:pPr>
            <w:r w:rsidRPr="00020A83">
              <w:rPr>
                <w:sz w:val="20"/>
                <w:lang w:eastAsia="ru-RU"/>
              </w:rPr>
              <w:t>да</w:t>
            </w:r>
          </w:p>
        </w:tc>
        <w:tc>
          <w:tcPr>
            <w:tcW w:w="708" w:type="dxa"/>
            <w:vMerge/>
            <w:shd w:val="clear" w:color="auto" w:fill="auto"/>
            <w:vAlign w:val="center"/>
            <w:hideMark/>
          </w:tcPr>
          <w:p w14:paraId="5193643B" w14:textId="77777777" w:rsidR="00FE645B" w:rsidRPr="00020A83" w:rsidRDefault="00FE645B" w:rsidP="00CA2809">
            <w:pPr>
              <w:ind w:right="0"/>
              <w:jc w:val="left"/>
              <w:rPr>
                <w:sz w:val="20"/>
                <w:lang w:eastAsia="ru-RU"/>
              </w:rPr>
            </w:pPr>
          </w:p>
        </w:tc>
        <w:tc>
          <w:tcPr>
            <w:tcW w:w="1701" w:type="dxa"/>
            <w:vMerge/>
            <w:shd w:val="clear" w:color="auto" w:fill="auto"/>
            <w:vAlign w:val="center"/>
            <w:hideMark/>
          </w:tcPr>
          <w:p w14:paraId="1E791B27" w14:textId="77777777" w:rsidR="00FE645B" w:rsidRPr="00020A83" w:rsidRDefault="00FE645B" w:rsidP="00CA2809">
            <w:pPr>
              <w:ind w:right="0"/>
              <w:jc w:val="left"/>
              <w:rPr>
                <w:sz w:val="20"/>
                <w:lang w:eastAsia="ru-RU"/>
              </w:rPr>
            </w:pPr>
          </w:p>
        </w:tc>
        <w:tc>
          <w:tcPr>
            <w:tcW w:w="4111" w:type="dxa"/>
            <w:vMerge/>
            <w:shd w:val="clear" w:color="auto" w:fill="auto"/>
            <w:vAlign w:val="center"/>
            <w:hideMark/>
          </w:tcPr>
          <w:p w14:paraId="27137A57" w14:textId="77777777" w:rsidR="00FE645B" w:rsidRPr="00020A83" w:rsidRDefault="00FE645B" w:rsidP="00CA2809">
            <w:pPr>
              <w:ind w:right="0"/>
              <w:jc w:val="left"/>
              <w:rPr>
                <w:sz w:val="20"/>
                <w:lang w:eastAsia="ru-RU"/>
              </w:rPr>
            </w:pPr>
          </w:p>
        </w:tc>
      </w:tr>
      <w:tr w:rsidR="00020A83" w:rsidRPr="00020A83" w14:paraId="68CF8E4D" w14:textId="77777777" w:rsidTr="00FE645B">
        <w:trPr>
          <w:trHeight w:val="20"/>
        </w:trPr>
        <w:tc>
          <w:tcPr>
            <w:tcW w:w="908" w:type="dxa"/>
            <w:vMerge/>
            <w:shd w:val="clear" w:color="auto" w:fill="auto"/>
            <w:vAlign w:val="center"/>
            <w:hideMark/>
          </w:tcPr>
          <w:p w14:paraId="1D766E98" w14:textId="77777777" w:rsidR="00FE645B" w:rsidRPr="00020A83" w:rsidRDefault="00FE645B" w:rsidP="00CA2809">
            <w:pPr>
              <w:ind w:right="0"/>
              <w:jc w:val="left"/>
              <w:rPr>
                <w:sz w:val="20"/>
                <w:lang w:eastAsia="ru-RU"/>
              </w:rPr>
            </w:pPr>
          </w:p>
        </w:tc>
        <w:tc>
          <w:tcPr>
            <w:tcW w:w="2976" w:type="dxa"/>
            <w:vMerge/>
            <w:shd w:val="clear" w:color="auto" w:fill="auto"/>
            <w:vAlign w:val="center"/>
            <w:hideMark/>
          </w:tcPr>
          <w:p w14:paraId="637D8F7D" w14:textId="77777777" w:rsidR="00FE645B" w:rsidRPr="00020A83" w:rsidRDefault="00FE645B" w:rsidP="00CA2809">
            <w:pPr>
              <w:ind w:right="0"/>
              <w:jc w:val="left"/>
              <w:rPr>
                <w:sz w:val="20"/>
                <w:lang w:eastAsia="ru-RU"/>
              </w:rPr>
            </w:pPr>
          </w:p>
        </w:tc>
        <w:tc>
          <w:tcPr>
            <w:tcW w:w="1134" w:type="dxa"/>
            <w:shd w:val="clear" w:color="auto" w:fill="auto"/>
            <w:vAlign w:val="center"/>
            <w:hideMark/>
          </w:tcPr>
          <w:p w14:paraId="62F6992E" w14:textId="77777777" w:rsidR="00FE645B" w:rsidRPr="00020A83" w:rsidRDefault="00FE645B" w:rsidP="00CA2809">
            <w:pPr>
              <w:ind w:right="0"/>
              <w:rPr>
                <w:sz w:val="20"/>
                <w:lang w:eastAsia="ru-RU"/>
              </w:rPr>
            </w:pPr>
            <w:r w:rsidRPr="00020A83">
              <w:rPr>
                <w:sz w:val="20"/>
                <w:lang w:eastAsia="ru-RU"/>
              </w:rPr>
              <w:t>-</w:t>
            </w:r>
          </w:p>
        </w:tc>
        <w:tc>
          <w:tcPr>
            <w:tcW w:w="2552" w:type="dxa"/>
            <w:shd w:val="clear" w:color="auto" w:fill="auto"/>
            <w:noWrap/>
            <w:vAlign w:val="center"/>
            <w:hideMark/>
          </w:tcPr>
          <w:p w14:paraId="295F73B2" w14:textId="77777777" w:rsidR="00FE645B" w:rsidRPr="00020A83" w:rsidRDefault="00FE645B" w:rsidP="00CA2809">
            <w:pPr>
              <w:ind w:right="0"/>
              <w:rPr>
                <w:sz w:val="20"/>
                <w:lang w:eastAsia="ru-RU"/>
              </w:rPr>
            </w:pPr>
            <w:r w:rsidRPr="00020A83">
              <w:rPr>
                <w:sz w:val="20"/>
                <w:lang w:eastAsia="ru-RU"/>
              </w:rPr>
              <w:t>ООО «ЭнергоТранзит»</w:t>
            </w:r>
          </w:p>
        </w:tc>
        <w:tc>
          <w:tcPr>
            <w:tcW w:w="1984" w:type="dxa"/>
            <w:shd w:val="clear" w:color="auto" w:fill="auto"/>
            <w:vAlign w:val="center"/>
            <w:hideMark/>
          </w:tcPr>
          <w:p w14:paraId="4DE6426A" w14:textId="77777777" w:rsidR="00FE645B" w:rsidRPr="00020A83" w:rsidRDefault="00FE645B" w:rsidP="00CA2809">
            <w:pPr>
              <w:ind w:right="0"/>
              <w:rPr>
                <w:sz w:val="20"/>
                <w:lang w:eastAsia="ru-RU"/>
              </w:rPr>
            </w:pPr>
            <w:r w:rsidRPr="00020A83">
              <w:rPr>
                <w:sz w:val="20"/>
                <w:lang w:eastAsia="ru-RU"/>
              </w:rPr>
              <w:t>1 672 421</w:t>
            </w:r>
          </w:p>
        </w:tc>
        <w:tc>
          <w:tcPr>
            <w:tcW w:w="1701" w:type="dxa"/>
            <w:shd w:val="clear" w:color="auto" w:fill="auto"/>
            <w:vAlign w:val="center"/>
            <w:hideMark/>
          </w:tcPr>
          <w:p w14:paraId="158EB2AE" w14:textId="77777777" w:rsidR="00FE645B" w:rsidRPr="00020A83" w:rsidRDefault="00FE645B" w:rsidP="00CA2809">
            <w:pPr>
              <w:ind w:right="0"/>
              <w:rPr>
                <w:sz w:val="20"/>
                <w:lang w:eastAsia="ru-RU"/>
              </w:rPr>
            </w:pPr>
            <w:r w:rsidRPr="00020A83">
              <w:rPr>
                <w:sz w:val="20"/>
                <w:lang w:eastAsia="ru-RU"/>
              </w:rPr>
              <w:t>сети</w:t>
            </w:r>
          </w:p>
        </w:tc>
        <w:tc>
          <w:tcPr>
            <w:tcW w:w="2552" w:type="dxa"/>
            <w:shd w:val="clear" w:color="auto" w:fill="auto"/>
            <w:vAlign w:val="center"/>
            <w:hideMark/>
          </w:tcPr>
          <w:p w14:paraId="1E696C58" w14:textId="77777777" w:rsidR="00FE645B" w:rsidRPr="00020A83" w:rsidRDefault="00FE645B" w:rsidP="00CA2809">
            <w:pPr>
              <w:ind w:right="0"/>
              <w:rPr>
                <w:sz w:val="20"/>
                <w:lang w:eastAsia="ru-RU"/>
              </w:rPr>
            </w:pPr>
            <w:r w:rsidRPr="00020A83">
              <w:rPr>
                <w:sz w:val="20"/>
                <w:lang w:eastAsia="ru-RU"/>
              </w:rPr>
              <w:t>концессия</w:t>
            </w:r>
          </w:p>
        </w:tc>
        <w:tc>
          <w:tcPr>
            <w:tcW w:w="1004" w:type="dxa"/>
            <w:shd w:val="clear" w:color="auto" w:fill="auto"/>
            <w:vAlign w:val="center"/>
            <w:hideMark/>
          </w:tcPr>
          <w:p w14:paraId="4D6E291C" w14:textId="77777777" w:rsidR="00FE645B" w:rsidRPr="00020A83" w:rsidRDefault="00FE645B" w:rsidP="00CA2809">
            <w:pPr>
              <w:ind w:right="0"/>
              <w:rPr>
                <w:sz w:val="20"/>
                <w:lang w:eastAsia="ru-RU"/>
              </w:rPr>
            </w:pPr>
            <w:r w:rsidRPr="00020A83">
              <w:rPr>
                <w:sz w:val="20"/>
                <w:lang w:eastAsia="ru-RU"/>
              </w:rPr>
              <w:t>1,6</w:t>
            </w:r>
          </w:p>
        </w:tc>
        <w:tc>
          <w:tcPr>
            <w:tcW w:w="1406" w:type="dxa"/>
            <w:shd w:val="clear" w:color="auto" w:fill="auto"/>
            <w:vAlign w:val="center"/>
            <w:hideMark/>
          </w:tcPr>
          <w:p w14:paraId="162BF968" w14:textId="77777777" w:rsidR="00FE645B" w:rsidRPr="00020A83" w:rsidRDefault="00FE645B" w:rsidP="00CA2809">
            <w:pPr>
              <w:ind w:right="0"/>
              <w:rPr>
                <w:sz w:val="20"/>
                <w:lang w:eastAsia="ru-RU"/>
              </w:rPr>
            </w:pPr>
            <w:r w:rsidRPr="00020A83">
              <w:rPr>
                <w:sz w:val="20"/>
                <w:lang w:eastAsia="ru-RU"/>
              </w:rPr>
              <w:t>нет</w:t>
            </w:r>
          </w:p>
        </w:tc>
        <w:tc>
          <w:tcPr>
            <w:tcW w:w="708" w:type="dxa"/>
            <w:vMerge/>
            <w:shd w:val="clear" w:color="auto" w:fill="auto"/>
            <w:vAlign w:val="center"/>
            <w:hideMark/>
          </w:tcPr>
          <w:p w14:paraId="300BC347" w14:textId="77777777" w:rsidR="00FE645B" w:rsidRPr="00020A83" w:rsidRDefault="00FE645B" w:rsidP="00CA2809">
            <w:pPr>
              <w:ind w:right="0"/>
              <w:jc w:val="left"/>
              <w:rPr>
                <w:sz w:val="20"/>
                <w:lang w:eastAsia="ru-RU"/>
              </w:rPr>
            </w:pPr>
          </w:p>
        </w:tc>
        <w:tc>
          <w:tcPr>
            <w:tcW w:w="1701" w:type="dxa"/>
            <w:vMerge/>
            <w:shd w:val="clear" w:color="auto" w:fill="auto"/>
            <w:vAlign w:val="center"/>
            <w:hideMark/>
          </w:tcPr>
          <w:p w14:paraId="4E4F52FC" w14:textId="77777777" w:rsidR="00FE645B" w:rsidRPr="00020A83" w:rsidRDefault="00FE645B" w:rsidP="00CA2809">
            <w:pPr>
              <w:ind w:right="0"/>
              <w:jc w:val="left"/>
              <w:rPr>
                <w:sz w:val="20"/>
                <w:lang w:eastAsia="ru-RU"/>
              </w:rPr>
            </w:pPr>
          </w:p>
        </w:tc>
        <w:tc>
          <w:tcPr>
            <w:tcW w:w="4111" w:type="dxa"/>
            <w:vMerge/>
            <w:shd w:val="clear" w:color="auto" w:fill="auto"/>
            <w:vAlign w:val="center"/>
            <w:hideMark/>
          </w:tcPr>
          <w:p w14:paraId="542F5F5E" w14:textId="77777777" w:rsidR="00FE645B" w:rsidRPr="00020A83" w:rsidRDefault="00FE645B" w:rsidP="00CA2809">
            <w:pPr>
              <w:ind w:right="0"/>
              <w:jc w:val="left"/>
              <w:rPr>
                <w:sz w:val="20"/>
                <w:lang w:eastAsia="ru-RU"/>
              </w:rPr>
            </w:pPr>
          </w:p>
        </w:tc>
      </w:tr>
      <w:tr w:rsidR="00020A83" w:rsidRPr="00020A83" w14:paraId="2BD67D50" w14:textId="77777777" w:rsidTr="00FE645B">
        <w:trPr>
          <w:trHeight w:val="20"/>
        </w:trPr>
        <w:tc>
          <w:tcPr>
            <w:tcW w:w="908" w:type="dxa"/>
            <w:vMerge w:val="restart"/>
            <w:shd w:val="clear" w:color="auto" w:fill="auto"/>
            <w:vAlign w:val="center"/>
            <w:hideMark/>
          </w:tcPr>
          <w:p w14:paraId="7D9312D6" w14:textId="77777777" w:rsidR="00FE645B" w:rsidRPr="00020A83" w:rsidRDefault="00FE645B" w:rsidP="00CA2809">
            <w:pPr>
              <w:ind w:right="0"/>
              <w:rPr>
                <w:sz w:val="20"/>
                <w:lang w:eastAsia="ru-RU"/>
              </w:rPr>
            </w:pPr>
            <w:r w:rsidRPr="00020A83">
              <w:rPr>
                <w:sz w:val="20"/>
                <w:lang w:eastAsia="ru-RU"/>
              </w:rPr>
              <w:t>012</w:t>
            </w:r>
          </w:p>
        </w:tc>
        <w:tc>
          <w:tcPr>
            <w:tcW w:w="2976" w:type="dxa"/>
            <w:vMerge w:val="restart"/>
            <w:shd w:val="clear" w:color="auto" w:fill="auto"/>
            <w:vAlign w:val="center"/>
            <w:hideMark/>
          </w:tcPr>
          <w:p w14:paraId="0E46870B" w14:textId="77777777" w:rsidR="00FE645B" w:rsidRPr="00020A83" w:rsidRDefault="00FE645B" w:rsidP="00CA2809">
            <w:pPr>
              <w:ind w:right="0"/>
              <w:jc w:val="left"/>
              <w:rPr>
                <w:sz w:val="20"/>
                <w:lang w:eastAsia="ru-RU"/>
              </w:rPr>
            </w:pPr>
            <w:r w:rsidRPr="00020A83">
              <w:rPr>
                <w:sz w:val="20"/>
                <w:lang w:eastAsia="ru-RU"/>
              </w:rPr>
              <w:t xml:space="preserve">Котельная №1 п. </w:t>
            </w:r>
            <w:proofErr w:type="spellStart"/>
            <w:r w:rsidRPr="00020A83">
              <w:rPr>
                <w:sz w:val="20"/>
                <w:lang w:eastAsia="ru-RU"/>
              </w:rPr>
              <w:t>Абагур</w:t>
            </w:r>
            <w:proofErr w:type="spellEnd"/>
            <w:r w:rsidRPr="00020A83">
              <w:rPr>
                <w:sz w:val="20"/>
                <w:lang w:eastAsia="ru-RU"/>
              </w:rPr>
              <w:t>-Лесной</w:t>
            </w:r>
          </w:p>
        </w:tc>
        <w:tc>
          <w:tcPr>
            <w:tcW w:w="1134" w:type="dxa"/>
            <w:shd w:val="clear" w:color="auto" w:fill="auto"/>
            <w:vAlign w:val="center"/>
            <w:hideMark/>
          </w:tcPr>
          <w:p w14:paraId="42B768AB" w14:textId="77777777" w:rsidR="00FE645B" w:rsidRPr="00020A83" w:rsidRDefault="00FE645B" w:rsidP="00CA2809">
            <w:pPr>
              <w:ind w:right="0"/>
              <w:rPr>
                <w:sz w:val="20"/>
                <w:lang w:eastAsia="ru-RU"/>
              </w:rPr>
            </w:pPr>
            <w:r w:rsidRPr="00020A83">
              <w:rPr>
                <w:sz w:val="20"/>
                <w:lang w:eastAsia="ru-RU"/>
              </w:rPr>
              <w:t>6,25</w:t>
            </w:r>
          </w:p>
        </w:tc>
        <w:tc>
          <w:tcPr>
            <w:tcW w:w="2552" w:type="dxa"/>
            <w:shd w:val="clear" w:color="auto" w:fill="auto"/>
            <w:noWrap/>
            <w:vAlign w:val="center"/>
            <w:hideMark/>
          </w:tcPr>
          <w:p w14:paraId="11374064" w14:textId="77777777" w:rsidR="00FE645B" w:rsidRPr="00020A83" w:rsidRDefault="00FE645B" w:rsidP="00CA2809">
            <w:pPr>
              <w:ind w:right="0"/>
              <w:rPr>
                <w:sz w:val="20"/>
                <w:lang w:eastAsia="ru-RU"/>
              </w:rPr>
            </w:pPr>
            <w:r w:rsidRPr="00020A83">
              <w:rPr>
                <w:sz w:val="20"/>
                <w:lang w:eastAsia="ru-RU"/>
              </w:rPr>
              <w:t>ООО «ЭнергоТранзит»</w:t>
            </w:r>
          </w:p>
        </w:tc>
        <w:tc>
          <w:tcPr>
            <w:tcW w:w="1984" w:type="dxa"/>
            <w:shd w:val="clear" w:color="auto" w:fill="auto"/>
            <w:vAlign w:val="center"/>
            <w:hideMark/>
          </w:tcPr>
          <w:p w14:paraId="0FADEEC2" w14:textId="77777777" w:rsidR="00FE645B" w:rsidRPr="00020A83" w:rsidRDefault="00FE645B" w:rsidP="00CA2809">
            <w:pPr>
              <w:ind w:right="0"/>
              <w:rPr>
                <w:sz w:val="20"/>
                <w:lang w:eastAsia="ru-RU"/>
              </w:rPr>
            </w:pPr>
            <w:r w:rsidRPr="00020A83">
              <w:rPr>
                <w:sz w:val="20"/>
                <w:lang w:eastAsia="ru-RU"/>
              </w:rPr>
              <w:t>1 672 421</w:t>
            </w:r>
          </w:p>
        </w:tc>
        <w:tc>
          <w:tcPr>
            <w:tcW w:w="1701" w:type="dxa"/>
            <w:shd w:val="clear" w:color="auto" w:fill="auto"/>
            <w:vAlign w:val="center"/>
            <w:hideMark/>
          </w:tcPr>
          <w:p w14:paraId="1EAD4552" w14:textId="77777777" w:rsidR="00FE645B" w:rsidRPr="00020A83" w:rsidRDefault="00FE645B" w:rsidP="00CA2809">
            <w:pPr>
              <w:ind w:right="0"/>
              <w:rPr>
                <w:sz w:val="20"/>
                <w:lang w:eastAsia="ru-RU"/>
              </w:rPr>
            </w:pPr>
            <w:r w:rsidRPr="00020A83">
              <w:rPr>
                <w:sz w:val="20"/>
                <w:lang w:eastAsia="ru-RU"/>
              </w:rPr>
              <w:t>источник, сети</w:t>
            </w:r>
          </w:p>
        </w:tc>
        <w:tc>
          <w:tcPr>
            <w:tcW w:w="2552" w:type="dxa"/>
            <w:shd w:val="clear" w:color="auto" w:fill="auto"/>
            <w:vAlign w:val="center"/>
            <w:hideMark/>
          </w:tcPr>
          <w:p w14:paraId="78492125" w14:textId="77777777" w:rsidR="00FE645B" w:rsidRPr="00020A83" w:rsidRDefault="00FE645B" w:rsidP="00CA2809">
            <w:pPr>
              <w:ind w:right="0"/>
              <w:rPr>
                <w:sz w:val="20"/>
                <w:lang w:eastAsia="ru-RU"/>
              </w:rPr>
            </w:pPr>
            <w:r w:rsidRPr="00020A83">
              <w:rPr>
                <w:sz w:val="20"/>
                <w:lang w:eastAsia="ru-RU"/>
              </w:rPr>
              <w:t>аренда, собственность</w:t>
            </w:r>
          </w:p>
        </w:tc>
        <w:tc>
          <w:tcPr>
            <w:tcW w:w="1004" w:type="dxa"/>
            <w:shd w:val="clear" w:color="auto" w:fill="auto"/>
            <w:vAlign w:val="center"/>
            <w:hideMark/>
          </w:tcPr>
          <w:p w14:paraId="288977C9" w14:textId="77777777" w:rsidR="00FE645B" w:rsidRPr="00020A83" w:rsidRDefault="00FE645B" w:rsidP="00CA2809">
            <w:pPr>
              <w:ind w:right="0"/>
              <w:rPr>
                <w:sz w:val="20"/>
                <w:lang w:eastAsia="ru-RU"/>
              </w:rPr>
            </w:pPr>
            <w:r w:rsidRPr="00020A83">
              <w:rPr>
                <w:sz w:val="20"/>
                <w:lang w:eastAsia="ru-RU"/>
              </w:rPr>
              <w:t>92,2</w:t>
            </w:r>
          </w:p>
        </w:tc>
        <w:tc>
          <w:tcPr>
            <w:tcW w:w="1406" w:type="dxa"/>
            <w:shd w:val="clear" w:color="auto" w:fill="auto"/>
            <w:vAlign w:val="center"/>
            <w:hideMark/>
          </w:tcPr>
          <w:p w14:paraId="3CC530DD" w14:textId="77777777" w:rsidR="00FE645B" w:rsidRPr="00020A83" w:rsidRDefault="00FE645B" w:rsidP="00CA2809">
            <w:pPr>
              <w:ind w:right="0"/>
              <w:rPr>
                <w:sz w:val="20"/>
                <w:lang w:eastAsia="ru-RU"/>
              </w:rPr>
            </w:pPr>
            <w:r w:rsidRPr="00020A83">
              <w:rPr>
                <w:sz w:val="20"/>
                <w:lang w:eastAsia="ru-RU"/>
              </w:rPr>
              <w:t>да</w:t>
            </w:r>
          </w:p>
        </w:tc>
        <w:tc>
          <w:tcPr>
            <w:tcW w:w="708" w:type="dxa"/>
            <w:vMerge/>
            <w:shd w:val="clear" w:color="auto" w:fill="auto"/>
            <w:vAlign w:val="center"/>
            <w:hideMark/>
          </w:tcPr>
          <w:p w14:paraId="73F055C4" w14:textId="77777777" w:rsidR="00FE645B" w:rsidRPr="00020A83" w:rsidRDefault="00FE645B" w:rsidP="00CA2809">
            <w:pPr>
              <w:ind w:right="0"/>
              <w:jc w:val="left"/>
              <w:rPr>
                <w:sz w:val="20"/>
                <w:lang w:eastAsia="ru-RU"/>
              </w:rPr>
            </w:pPr>
          </w:p>
        </w:tc>
        <w:tc>
          <w:tcPr>
            <w:tcW w:w="1701" w:type="dxa"/>
            <w:vMerge/>
            <w:shd w:val="clear" w:color="auto" w:fill="auto"/>
            <w:vAlign w:val="center"/>
            <w:hideMark/>
          </w:tcPr>
          <w:p w14:paraId="661724FB" w14:textId="77777777" w:rsidR="00FE645B" w:rsidRPr="00020A83" w:rsidRDefault="00FE645B" w:rsidP="00CA2809">
            <w:pPr>
              <w:ind w:right="0"/>
              <w:jc w:val="left"/>
              <w:rPr>
                <w:sz w:val="20"/>
                <w:lang w:eastAsia="ru-RU"/>
              </w:rPr>
            </w:pPr>
          </w:p>
        </w:tc>
        <w:tc>
          <w:tcPr>
            <w:tcW w:w="4111" w:type="dxa"/>
            <w:vMerge/>
            <w:shd w:val="clear" w:color="auto" w:fill="auto"/>
            <w:vAlign w:val="center"/>
            <w:hideMark/>
          </w:tcPr>
          <w:p w14:paraId="20F296DD" w14:textId="77777777" w:rsidR="00FE645B" w:rsidRPr="00020A83" w:rsidRDefault="00FE645B" w:rsidP="00CA2809">
            <w:pPr>
              <w:ind w:right="0"/>
              <w:jc w:val="left"/>
              <w:rPr>
                <w:sz w:val="20"/>
                <w:lang w:eastAsia="ru-RU"/>
              </w:rPr>
            </w:pPr>
          </w:p>
        </w:tc>
      </w:tr>
      <w:tr w:rsidR="00020A83" w:rsidRPr="00020A83" w14:paraId="6C689889" w14:textId="77777777" w:rsidTr="00FE645B">
        <w:trPr>
          <w:trHeight w:val="20"/>
        </w:trPr>
        <w:tc>
          <w:tcPr>
            <w:tcW w:w="908" w:type="dxa"/>
            <w:vMerge/>
            <w:shd w:val="clear" w:color="auto" w:fill="auto"/>
            <w:vAlign w:val="center"/>
            <w:hideMark/>
          </w:tcPr>
          <w:p w14:paraId="5E9222C1" w14:textId="77777777" w:rsidR="00FE645B" w:rsidRPr="00020A83" w:rsidRDefault="00FE645B" w:rsidP="00CA2809">
            <w:pPr>
              <w:ind w:right="0"/>
              <w:jc w:val="left"/>
              <w:rPr>
                <w:sz w:val="20"/>
                <w:lang w:eastAsia="ru-RU"/>
              </w:rPr>
            </w:pPr>
          </w:p>
        </w:tc>
        <w:tc>
          <w:tcPr>
            <w:tcW w:w="2976" w:type="dxa"/>
            <w:vMerge/>
            <w:shd w:val="clear" w:color="auto" w:fill="auto"/>
            <w:vAlign w:val="center"/>
            <w:hideMark/>
          </w:tcPr>
          <w:p w14:paraId="274C24E6" w14:textId="77777777" w:rsidR="00FE645B" w:rsidRPr="00020A83" w:rsidRDefault="00FE645B" w:rsidP="00CA2809">
            <w:pPr>
              <w:ind w:right="0"/>
              <w:jc w:val="left"/>
              <w:rPr>
                <w:sz w:val="20"/>
                <w:lang w:eastAsia="ru-RU"/>
              </w:rPr>
            </w:pPr>
          </w:p>
        </w:tc>
        <w:tc>
          <w:tcPr>
            <w:tcW w:w="1134" w:type="dxa"/>
            <w:shd w:val="clear" w:color="auto" w:fill="auto"/>
            <w:vAlign w:val="center"/>
            <w:hideMark/>
          </w:tcPr>
          <w:p w14:paraId="2F305CC7" w14:textId="77777777" w:rsidR="00FE645B" w:rsidRPr="00020A83" w:rsidRDefault="00FE645B" w:rsidP="00CA2809">
            <w:pPr>
              <w:ind w:right="0"/>
              <w:rPr>
                <w:sz w:val="20"/>
                <w:lang w:eastAsia="ru-RU"/>
              </w:rPr>
            </w:pPr>
            <w:r w:rsidRPr="00020A83">
              <w:rPr>
                <w:sz w:val="20"/>
                <w:lang w:eastAsia="ru-RU"/>
              </w:rPr>
              <w:t>-</w:t>
            </w:r>
          </w:p>
        </w:tc>
        <w:tc>
          <w:tcPr>
            <w:tcW w:w="2552" w:type="dxa"/>
            <w:shd w:val="clear" w:color="auto" w:fill="auto"/>
            <w:noWrap/>
            <w:vAlign w:val="center"/>
            <w:hideMark/>
          </w:tcPr>
          <w:p w14:paraId="6D64143C" w14:textId="77777777" w:rsidR="00FE645B" w:rsidRPr="00020A83" w:rsidRDefault="00FE645B" w:rsidP="00CA2809">
            <w:pPr>
              <w:ind w:right="0"/>
              <w:rPr>
                <w:sz w:val="20"/>
                <w:lang w:eastAsia="ru-RU"/>
              </w:rPr>
            </w:pPr>
            <w:r w:rsidRPr="00020A83">
              <w:rPr>
                <w:sz w:val="20"/>
                <w:lang w:eastAsia="ru-RU"/>
              </w:rPr>
              <w:t>ООО «ЭнергоТранзит»</w:t>
            </w:r>
          </w:p>
        </w:tc>
        <w:tc>
          <w:tcPr>
            <w:tcW w:w="1984" w:type="dxa"/>
            <w:shd w:val="clear" w:color="auto" w:fill="auto"/>
            <w:vAlign w:val="center"/>
            <w:hideMark/>
          </w:tcPr>
          <w:p w14:paraId="336928C0" w14:textId="77777777" w:rsidR="00FE645B" w:rsidRPr="00020A83" w:rsidRDefault="00FE645B" w:rsidP="00CA2809">
            <w:pPr>
              <w:ind w:right="0"/>
              <w:rPr>
                <w:sz w:val="20"/>
                <w:lang w:eastAsia="ru-RU"/>
              </w:rPr>
            </w:pPr>
            <w:r w:rsidRPr="00020A83">
              <w:rPr>
                <w:sz w:val="20"/>
                <w:lang w:eastAsia="ru-RU"/>
              </w:rPr>
              <w:t>1 672 421</w:t>
            </w:r>
          </w:p>
        </w:tc>
        <w:tc>
          <w:tcPr>
            <w:tcW w:w="1701" w:type="dxa"/>
            <w:shd w:val="clear" w:color="auto" w:fill="auto"/>
            <w:vAlign w:val="center"/>
            <w:hideMark/>
          </w:tcPr>
          <w:p w14:paraId="644D1767" w14:textId="77777777" w:rsidR="00FE645B" w:rsidRPr="00020A83" w:rsidRDefault="00FE645B" w:rsidP="00CA2809">
            <w:pPr>
              <w:ind w:right="0"/>
              <w:rPr>
                <w:sz w:val="20"/>
                <w:lang w:eastAsia="ru-RU"/>
              </w:rPr>
            </w:pPr>
            <w:r w:rsidRPr="00020A83">
              <w:rPr>
                <w:sz w:val="20"/>
                <w:lang w:eastAsia="ru-RU"/>
              </w:rPr>
              <w:t>сети</w:t>
            </w:r>
          </w:p>
        </w:tc>
        <w:tc>
          <w:tcPr>
            <w:tcW w:w="2552" w:type="dxa"/>
            <w:shd w:val="clear" w:color="auto" w:fill="auto"/>
            <w:vAlign w:val="center"/>
            <w:hideMark/>
          </w:tcPr>
          <w:p w14:paraId="7C87B975" w14:textId="77777777" w:rsidR="00FE645B" w:rsidRPr="00020A83" w:rsidRDefault="00FE645B" w:rsidP="00CA2809">
            <w:pPr>
              <w:ind w:right="0"/>
              <w:rPr>
                <w:sz w:val="20"/>
                <w:lang w:eastAsia="ru-RU"/>
              </w:rPr>
            </w:pPr>
            <w:r w:rsidRPr="00020A83">
              <w:rPr>
                <w:sz w:val="20"/>
                <w:lang w:eastAsia="ru-RU"/>
              </w:rPr>
              <w:t>концессия</w:t>
            </w:r>
          </w:p>
        </w:tc>
        <w:tc>
          <w:tcPr>
            <w:tcW w:w="1004" w:type="dxa"/>
            <w:shd w:val="clear" w:color="auto" w:fill="auto"/>
            <w:vAlign w:val="center"/>
            <w:hideMark/>
          </w:tcPr>
          <w:p w14:paraId="7DE2C50C" w14:textId="77777777" w:rsidR="00FE645B" w:rsidRPr="00020A83" w:rsidRDefault="00FE645B" w:rsidP="00CA2809">
            <w:pPr>
              <w:ind w:right="0"/>
              <w:rPr>
                <w:sz w:val="20"/>
                <w:lang w:eastAsia="ru-RU"/>
              </w:rPr>
            </w:pPr>
            <w:r w:rsidRPr="00020A83">
              <w:rPr>
                <w:sz w:val="20"/>
                <w:lang w:eastAsia="ru-RU"/>
              </w:rPr>
              <w:t>0,1</w:t>
            </w:r>
          </w:p>
        </w:tc>
        <w:tc>
          <w:tcPr>
            <w:tcW w:w="1406" w:type="dxa"/>
            <w:shd w:val="clear" w:color="auto" w:fill="auto"/>
            <w:vAlign w:val="center"/>
            <w:hideMark/>
          </w:tcPr>
          <w:p w14:paraId="7FAE4DD3" w14:textId="77777777" w:rsidR="00FE645B" w:rsidRPr="00020A83" w:rsidRDefault="00FE645B" w:rsidP="00CA2809">
            <w:pPr>
              <w:ind w:right="0"/>
              <w:rPr>
                <w:sz w:val="20"/>
                <w:lang w:eastAsia="ru-RU"/>
              </w:rPr>
            </w:pPr>
            <w:r w:rsidRPr="00020A83">
              <w:rPr>
                <w:sz w:val="20"/>
                <w:lang w:eastAsia="ru-RU"/>
              </w:rPr>
              <w:t>нет</w:t>
            </w:r>
          </w:p>
        </w:tc>
        <w:tc>
          <w:tcPr>
            <w:tcW w:w="708" w:type="dxa"/>
            <w:vMerge/>
            <w:shd w:val="clear" w:color="auto" w:fill="auto"/>
            <w:vAlign w:val="center"/>
            <w:hideMark/>
          </w:tcPr>
          <w:p w14:paraId="5CEC8A37" w14:textId="77777777" w:rsidR="00FE645B" w:rsidRPr="00020A83" w:rsidRDefault="00FE645B" w:rsidP="00CA2809">
            <w:pPr>
              <w:ind w:right="0"/>
              <w:jc w:val="left"/>
              <w:rPr>
                <w:sz w:val="20"/>
                <w:lang w:eastAsia="ru-RU"/>
              </w:rPr>
            </w:pPr>
          </w:p>
        </w:tc>
        <w:tc>
          <w:tcPr>
            <w:tcW w:w="1701" w:type="dxa"/>
            <w:vMerge/>
            <w:shd w:val="clear" w:color="auto" w:fill="auto"/>
            <w:vAlign w:val="center"/>
            <w:hideMark/>
          </w:tcPr>
          <w:p w14:paraId="797F55D7" w14:textId="77777777" w:rsidR="00FE645B" w:rsidRPr="00020A83" w:rsidRDefault="00FE645B" w:rsidP="00CA2809">
            <w:pPr>
              <w:ind w:right="0"/>
              <w:jc w:val="left"/>
              <w:rPr>
                <w:sz w:val="20"/>
                <w:lang w:eastAsia="ru-RU"/>
              </w:rPr>
            </w:pPr>
          </w:p>
        </w:tc>
        <w:tc>
          <w:tcPr>
            <w:tcW w:w="4111" w:type="dxa"/>
            <w:vMerge/>
            <w:shd w:val="clear" w:color="auto" w:fill="auto"/>
            <w:vAlign w:val="center"/>
            <w:hideMark/>
          </w:tcPr>
          <w:p w14:paraId="250D0E98" w14:textId="77777777" w:rsidR="00FE645B" w:rsidRPr="00020A83" w:rsidRDefault="00FE645B" w:rsidP="00CA2809">
            <w:pPr>
              <w:ind w:right="0"/>
              <w:jc w:val="left"/>
              <w:rPr>
                <w:sz w:val="20"/>
                <w:lang w:eastAsia="ru-RU"/>
              </w:rPr>
            </w:pPr>
          </w:p>
        </w:tc>
      </w:tr>
      <w:tr w:rsidR="00020A83" w:rsidRPr="00020A83" w14:paraId="53E5C685" w14:textId="77777777" w:rsidTr="00FE645B">
        <w:trPr>
          <w:trHeight w:val="20"/>
        </w:trPr>
        <w:tc>
          <w:tcPr>
            <w:tcW w:w="908" w:type="dxa"/>
            <w:vMerge w:val="restart"/>
            <w:shd w:val="clear" w:color="auto" w:fill="auto"/>
            <w:vAlign w:val="center"/>
            <w:hideMark/>
          </w:tcPr>
          <w:p w14:paraId="03B0A527" w14:textId="77777777" w:rsidR="00FE645B" w:rsidRPr="00020A83" w:rsidRDefault="00FE645B" w:rsidP="00CA2809">
            <w:pPr>
              <w:ind w:right="0"/>
              <w:rPr>
                <w:sz w:val="20"/>
                <w:lang w:eastAsia="ru-RU"/>
              </w:rPr>
            </w:pPr>
            <w:r w:rsidRPr="00020A83">
              <w:rPr>
                <w:sz w:val="20"/>
                <w:lang w:eastAsia="ru-RU"/>
              </w:rPr>
              <w:t>013</w:t>
            </w:r>
          </w:p>
        </w:tc>
        <w:tc>
          <w:tcPr>
            <w:tcW w:w="2976" w:type="dxa"/>
            <w:vMerge w:val="restart"/>
            <w:shd w:val="clear" w:color="auto" w:fill="auto"/>
            <w:vAlign w:val="center"/>
            <w:hideMark/>
          </w:tcPr>
          <w:p w14:paraId="2ABC7F0B" w14:textId="77777777" w:rsidR="00FE645B" w:rsidRPr="00020A83" w:rsidRDefault="00FE645B" w:rsidP="00CA2809">
            <w:pPr>
              <w:ind w:right="0"/>
              <w:jc w:val="left"/>
              <w:rPr>
                <w:sz w:val="20"/>
                <w:lang w:eastAsia="ru-RU"/>
              </w:rPr>
            </w:pPr>
            <w:r w:rsidRPr="00020A83">
              <w:rPr>
                <w:sz w:val="20"/>
                <w:lang w:eastAsia="ru-RU"/>
              </w:rPr>
              <w:t xml:space="preserve">Котельная №2 п. </w:t>
            </w:r>
            <w:proofErr w:type="spellStart"/>
            <w:r w:rsidRPr="00020A83">
              <w:rPr>
                <w:sz w:val="20"/>
                <w:lang w:eastAsia="ru-RU"/>
              </w:rPr>
              <w:t>Абагур</w:t>
            </w:r>
            <w:proofErr w:type="spellEnd"/>
            <w:r w:rsidRPr="00020A83">
              <w:rPr>
                <w:sz w:val="20"/>
                <w:lang w:eastAsia="ru-RU"/>
              </w:rPr>
              <w:t>-Лесной</w:t>
            </w:r>
          </w:p>
        </w:tc>
        <w:tc>
          <w:tcPr>
            <w:tcW w:w="1134" w:type="dxa"/>
            <w:shd w:val="clear" w:color="auto" w:fill="auto"/>
            <w:vAlign w:val="center"/>
            <w:hideMark/>
          </w:tcPr>
          <w:p w14:paraId="1C62937A" w14:textId="77777777" w:rsidR="00FE645B" w:rsidRPr="00020A83" w:rsidRDefault="00FE645B" w:rsidP="00CA2809">
            <w:pPr>
              <w:ind w:right="0"/>
              <w:rPr>
                <w:sz w:val="20"/>
                <w:lang w:eastAsia="ru-RU"/>
              </w:rPr>
            </w:pPr>
            <w:r w:rsidRPr="00020A83">
              <w:rPr>
                <w:sz w:val="20"/>
                <w:lang w:eastAsia="ru-RU"/>
              </w:rPr>
              <w:t>6,80</w:t>
            </w:r>
          </w:p>
        </w:tc>
        <w:tc>
          <w:tcPr>
            <w:tcW w:w="2552" w:type="dxa"/>
            <w:shd w:val="clear" w:color="auto" w:fill="auto"/>
            <w:noWrap/>
            <w:vAlign w:val="center"/>
            <w:hideMark/>
          </w:tcPr>
          <w:p w14:paraId="0CC077EE" w14:textId="77777777" w:rsidR="00FE645B" w:rsidRPr="00020A83" w:rsidRDefault="00FE645B" w:rsidP="00CA2809">
            <w:pPr>
              <w:ind w:right="0"/>
              <w:rPr>
                <w:sz w:val="20"/>
                <w:lang w:eastAsia="ru-RU"/>
              </w:rPr>
            </w:pPr>
            <w:r w:rsidRPr="00020A83">
              <w:rPr>
                <w:sz w:val="20"/>
                <w:lang w:eastAsia="ru-RU"/>
              </w:rPr>
              <w:t>ООО «ЭнергоТранзит»</w:t>
            </w:r>
          </w:p>
        </w:tc>
        <w:tc>
          <w:tcPr>
            <w:tcW w:w="1984" w:type="dxa"/>
            <w:shd w:val="clear" w:color="auto" w:fill="auto"/>
            <w:vAlign w:val="center"/>
            <w:hideMark/>
          </w:tcPr>
          <w:p w14:paraId="4EC59950" w14:textId="77777777" w:rsidR="00FE645B" w:rsidRPr="00020A83" w:rsidRDefault="00FE645B" w:rsidP="00CA2809">
            <w:pPr>
              <w:ind w:right="0"/>
              <w:rPr>
                <w:sz w:val="20"/>
                <w:lang w:eastAsia="ru-RU"/>
              </w:rPr>
            </w:pPr>
            <w:r w:rsidRPr="00020A83">
              <w:rPr>
                <w:sz w:val="20"/>
                <w:lang w:eastAsia="ru-RU"/>
              </w:rPr>
              <w:t>1 672 421</w:t>
            </w:r>
          </w:p>
        </w:tc>
        <w:tc>
          <w:tcPr>
            <w:tcW w:w="1701" w:type="dxa"/>
            <w:shd w:val="clear" w:color="auto" w:fill="auto"/>
            <w:vAlign w:val="center"/>
            <w:hideMark/>
          </w:tcPr>
          <w:p w14:paraId="0D976037" w14:textId="77777777" w:rsidR="00FE645B" w:rsidRPr="00020A83" w:rsidRDefault="00FE645B" w:rsidP="00CA2809">
            <w:pPr>
              <w:ind w:right="0"/>
              <w:rPr>
                <w:sz w:val="20"/>
                <w:lang w:eastAsia="ru-RU"/>
              </w:rPr>
            </w:pPr>
            <w:r w:rsidRPr="00020A83">
              <w:rPr>
                <w:sz w:val="20"/>
                <w:lang w:eastAsia="ru-RU"/>
              </w:rPr>
              <w:t>источник, сети</w:t>
            </w:r>
          </w:p>
        </w:tc>
        <w:tc>
          <w:tcPr>
            <w:tcW w:w="2552" w:type="dxa"/>
            <w:shd w:val="clear" w:color="auto" w:fill="auto"/>
            <w:vAlign w:val="center"/>
            <w:hideMark/>
          </w:tcPr>
          <w:p w14:paraId="0352E2C5" w14:textId="77777777" w:rsidR="00FE645B" w:rsidRPr="00020A83" w:rsidRDefault="00FE645B" w:rsidP="00CA2809">
            <w:pPr>
              <w:ind w:right="0"/>
              <w:rPr>
                <w:sz w:val="20"/>
                <w:lang w:eastAsia="ru-RU"/>
              </w:rPr>
            </w:pPr>
            <w:r w:rsidRPr="00020A83">
              <w:rPr>
                <w:sz w:val="20"/>
                <w:lang w:eastAsia="ru-RU"/>
              </w:rPr>
              <w:t>аренда</w:t>
            </w:r>
          </w:p>
        </w:tc>
        <w:tc>
          <w:tcPr>
            <w:tcW w:w="1004" w:type="dxa"/>
            <w:shd w:val="clear" w:color="auto" w:fill="auto"/>
            <w:vAlign w:val="center"/>
            <w:hideMark/>
          </w:tcPr>
          <w:p w14:paraId="1DD2494E" w14:textId="77777777" w:rsidR="00FE645B" w:rsidRPr="00020A83" w:rsidRDefault="00FE645B" w:rsidP="00CA2809">
            <w:pPr>
              <w:ind w:right="0"/>
              <w:rPr>
                <w:sz w:val="20"/>
                <w:lang w:eastAsia="ru-RU"/>
              </w:rPr>
            </w:pPr>
            <w:r w:rsidRPr="00020A83">
              <w:rPr>
                <w:sz w:val="20"/>
                <w:lang w:eastAsia="ru-RU"/>
              </w:rPr>
              <w:t>42,9</w:t>
            </w:r>
          </w:p>
        </w:tc>
        <w:tc>
          <w:tcPr>
            <w:tcW w:w="1406" w:type="dxa"/>
            <w:shd w:val="clear" w:color="auto" w:fill="auto"/>
            <w:vAlign w:val="center"/>
            <w:hideMark/>
          </w:tcPr>
          <w:p w14:paraId="2752EF7C" w14:textId="77777777" w:rsidR="00FE645B" w:rsidRPr="00020A83" w:rsidRDefault="00FE645B" w:rsidP="00CA2809">
            <w:pPr>
              <w:ind w:right="0"/>
              <w:rPr>
                <w:sz w:val="20"/>
                <w:lang w:eastAsia="ru-RU"/>
              </w:rPr>
            </w:pPr>
            <w:r w:rsidRPr="00020A83">
              <w:rPr>
                <w:sz w:val="20"/>
                <w:lang w:eastAsia="ru-RU"/>
              </w:rPr>
              <w:t>да</w:t>
            </w:r>
          </w:p>
        </w:tc>
        <w:tc>
          <w:tcPr>
            <w:tcW w:w="708" w:type="dxa"/>
            <w:vMerge/>
            <w:shd w:val="clear" w:color="auto" w:fill="auto"/>
            <w:vAlign w:val="center"/>
            <w:hideMark/>
          </w:tcPr>
          <w:p w14:paraId="33BA30BA" w14:textId="77777777" w:rsidR="00FE645B" w:rsidRPr="00020A83" w:rsidRDefault="00FE645B" w:rsidP="00CA2809">
            <w:pPr>
              <w:ind w:right="0"/>
              <w:jc w:val="left"/>
              <w:rPr>
                <w:sz w:val="20"/>
                <w:lang w:eastAsia="ru-RU"/>
              </w:rPr>
            </w:pPr>
          </w:p>
        </w:tc>
        <w:tc>
          <w:tcPr>
            <w:tcW w:w="1701" w:type="dxa"/>
            <w:vMerge/>
            <w:shd w:val="clear" w:color="auto" w:fill="auto"/>
            <w:vAlign w:val="center"/>
            <w:hideMark/>
          </w:tcPr>
          <w:p w14:paraId="08EC30C2" w14:textId="77777777" w:rsidR="00FE645B" w:rsidRPr="00020A83" w:rsidRDefault="00FE645B" w:rsidP="00CA2809">
            <w:pPr>
              <w:ind w:right="0"/>
              <w:jc w:val="left"/>
              <w:rPr>
                <w:sz w:val="20"/>
                <w:lang w:eastAsia="ru-RU"/>
              </w:rPr>
            </w:pPr>
          </w:p>
        </w:tc>
        <w:tc>
          <w:tcPr>
            <w:tcW w:w="4111" w:type="dxa"/>
            <w:vMerge/>
            <w:shd w:val="clear" w:color="auto" w:fill="auto"/>
            <w:vAlign w:val="center"/>
            <w:hideMark/>
          </w:tcPr>
          <w:p w14:paraId="68172624" w14:textId="77777777" w:rsidR="00FE645B" w:rsidRPr="00020A83" w:rsidRDefault="00FE645B" w:rsidP="00CA2809">
            <w:pPr>
              <w:ind w:right="0"/>
              <w:jc w:val="left"/>
              <w:rPr>
                <w:sz w:val="20"/>
                <w:lang w:eastAsia="ru-RU"/>
              </w:rPr>
            </w:pPr>
          </w:p>
        </w:tc>
      </w:tr>
      <w:tr w:rsidR="00020A83" w:rsidRPr="00020A83" w14:paraId="6062A758" w14:textId="77777777" w:rsidTr="00FE645B">
        <w:trPr>
          <w:trHeight w:val="20"/>
        </w:trPr>
        <w:tc>
          <w:tcPr>
            <w:tcW w:w="908" w:type="dxa"/>
            <w:vMerge/>
            <w:shd w:val="clear" w:color="auto" w:fill="auto"/>
            <w:vAlign w:val="center"/>
            <w:hideMark/>
          </w:tcPr>
          <w:p w14:paraId="30FDCE95" w14:textId="77777777" w:rsidR="00FE645B" w:rsidRPr="00020A83" w:rsidRDefault="00FE645B" w:rsidP="00CA2809">
            <w:pPr>
              <w:ind w:right="0"/>
              <w:jc w:val="left"/>
              <w:rPr>
                <w:sz w:val="20"/>
                <w:lang w:eastAsia="ru-RU"/>
              </w:rPr>
            </w:pPr>
          </w:p>
        </w:tc>
        <w:tc>
          <w:tcPr>
            <w:tcW w:w="2976" w:type="dxa"/>
            <w:vMerge/>
            <w:shd w:val="clear" w:color="auto" w:fill="auto"/>
            <w:vAlign w:val="center"/>
            <w:hideMark/>
          </w:tcPr>
          <w:p w14:paraId="13EB040C" w14:textId="77777777" w:rsidR="00FE645B" w:rsidRPr="00020A83" w:rsidRDefault="00FE645B" w:rsidP="00CA2809">
            <w:pPr>
              <w:ind w:right="0"/>
              <w:jc w:val="left"/>
              <w:rPr>
                <w:sz w:val="20"/>
                <w:lang w:eastAsia="ru-RU"/>
              </w:rPr>
            </w:pPr>
          </w:p>
        </w:tc>
        <w:tc>
          <w:tcPr>
            <w:tcW w:w="1134" w:type="dxa"/>
            <w:shd w:val="clear" w:color="auto" w:fill="auto"/>
            <w:vAlign w:val="center"/>
            <w:hideMark/>
          </w:tcPr>
          <w:p w14:paraId="3A06F2A3" w14:textId="77777777" w:rsidR="00FE645B" w:rsidRPr="00020A83" w:rsidRDefault="00FE645B" w:rsidP="00CA2809">
            <w:pPr>
              <w:ind w:right="0"/>
              <w:rPr>
                <w:sz w:val="20"/>
                <w:lang w:eastAsia="ru-RU"/>
              </w:rPr>
            </w:pPr>
            <w:r w:rsidRPr="00020A83">
              <w:rPr>
                <w:sz w:val="20"/>
                <w:lang w:eastAsia="ru-RU"/>
              </w:rPr>
              <w:t>-</w:t>
            </w:r>
          </w:p>
        </w:tc>
        <w:tc>
          <w:tcPr>
            <w:tcW w:w="2552" w:type="dxa"/>
            <w:shd w:val="clear" w:color="auto" w:fill="auto"/>
            <w:noWrap/>
            <w:vAlign w:val="center"/>
            <w:hideMark/>
          </w:tcPr>
          <w:p w14:paraId="37972C7C" w14:textId="77777777" w:rsidR="00FE645B" w:rsidRPr="00020A83" w:rsidRDefault="00FE645B" w:rsidP="00CA2809">
            <w:pPr>
              <w:ind w:right="0"/>
              <w:rPr>
                <w:sz w:val="20"/>
                <w:lang w:eastAsia="ru-RU"/>
              </w:rPr>
            </w:pPr>
            <w:r w:rsidRPr="00020A83">
              <w:rPr>
                <w:sz w:val="20"/>
                <w:lang w:eastAsia="ru-RU"/>
              </w:rPr>
              <w:t>ООО «ЭнергоТранзит»</w:t>
            </w:r>
          </w:p>
        </w:tc>
        <w:tc>
          <w:tcPr>
            <w:tcW w:w="1984" w:type="dxa"/>
            <w:shd w:val="clear" w:color="auto" w:fill="auto"/>
            <w:vAlign w:val="center"/>
            <w:hideMark/>
          </w:tcPr>
          <w:p w14:paraId="3D925FA6" w14:textId="77777777" w:rsidR="00FE645B" w:rsidRPr="00020A83" w:rsidRDefault="00FE645B" w:rsidP="00CA2809">
            <w:pPr>
              <w:ind w:right="0"/>
              <w:rPr>
                <w:sz w:val="20"/>
                <w:lang w:eastAsia="ru-RU"/>
              </w:rPr>
            </w:pPr>
            <w:r w:rsidRPr="00020A83">
              <w:rPr>
                <w:sz w:val="20"/>
                <w:lang w:eastAsia="ru-RU"/>
              </w:rPr>
              <w:t>1 672 421</w:t>
            </w:r>
          </w:p>
        </w:tc>
        <w:tc>
          <w:tcPr>
            <w:tcW w:w="1701" w:type="dxa"/>
            <w:shd w:val="clear" w:color="auto" w:fill="auto"/>
            <w:vAlign w:val="center"/>
            <w:hideMark/>
          </w:tcPr>
          <w:p w14:paraId="336C2B89" w14:textId="77777777" w:rsidR="00FE645B" w:rsidRPr="00020A83" w:rsidRDefault="00FE645B" w:rsidP="00CA2809">
            <w:pPr>
              <w:ind w:right="0"/>
              <w:rPr>
                <w:sz w:val="20"/>
                <w:lang w:eastAsia="ru-RU"/>
              </w:rPr>
            </w:pPr>
            <w:r w:rsidRPr="00020A83">
              <w:rPr>
                <w:sz w:val="20"/>
                <w:lang w:eastAsia="ru-RU"/>
              </w:rPr>
              <w:t>сети</w:t>
            </w:r>
          </w:p>
        </w:tc>
        <w:tc>
          <w:tcPr>
            <w:tcW w:w="2552" w:type="dxa"/>
            <w:shd w:val="clear" w:color="auto" w:fill="auto"/>
            <w:vAlign w:val="center"/>
            <w:hideMark/>
          </w:tcPr>
          <w:p w14:paraId="57CF0481" w14:textId="77777777" w:rsidR="00FE645B" w:rsidRPr="00020A83" w:rsidRDefault="00FE645B" w:rsidP="00CA2809">
            <w:pPr>
              <w:ind w:right="0"/>
              <w:rPr>
                <w:sz w:val="20"/>
                <w:lang w:eastAsia="ru-RU"/>
              </w:rPr>
            </w:pPr>
            <w:r w:rsidRPr="00020A83">
              <w:rPr>
                <w:sz w:val="20"/>
                <w:lang w:eastAsia="ru-RU"/>
              </w:rPr>
              <w:t>концессия</w:t>
            </w:r>
          </w:p>
        </w:tc>
        <w:tc>
          <w:tcPr>
            <w:tcW w:w="1004" w:type="dxa"/>
            <w:shd w:val="clear" w:color="auto" w:fill="auto"/>
            <w:vAlign w:val="center"/>
            <w:hideMark/>
          </w:tcPr>
          <w:p w14:paraId="3BECAB9F" w14:textId="77777777" w:rsidR="00FE645B" w:rsidRPr="00020A83" w:rsidRDefault="00FE645B" w:rsidP="00CA2809">
            <w:pPr>
              <w:ind w:right="0"/>
              <w:rPr>
                <w:sz w:val="20"/>
                <w:lang w:eastAsia="ru-RU"/>
              </w:rPr>
            </w:pPr>
            <w:r w:rsidRPr="00020A83">
              <w:rPr>
                <w:sz w:val="20"/>
                <w:lang w:eastAsia="ru-RU"/>
              </w:rPr>
              <w:t>0,9</w:t>
            </w:r>
          </w:p>
        </w:tc>
        <w:tc>
          <w:tcPr>
            <w:tcW w:w="1406" w:type="dxa"/>
            <w:shd w:val="clear" w:color="auto" w:fill="auto"/>
            <w:vAlign w:val="center"/>
            <w:hideMark/>
          </w:tcPr>
          <w:p w14:paraId="0180B5AD" w14:textId="77777777" w:rsidR="00FE645B" w:rsidRPr="00020A83" w:rsidRDefault="00FE645B" w:rsidP="00CA2809">
            <w:pPr>
              <w:ind w:right="0"/>
              <w:rPr>
                <w:sz w:val="20"/>
                <w:lang w:eastAsia="ru-RU"/>
              </w:rPr>
            </w:pPr>
            <w:r w:rsidRPr="00020A83">
              <w:rPr>
                <w:sz w:val="20"/>
                <w:lang w:eastAsia="ru-RU"/>
              </w:rPr>
              <w:t>нет</w:t>
            </w:r>
          </w:p>
        </w:tc>
        <w:tc>
          <w:tcPr>
            <w:tcW w:w="708" w:type="dxa"/>
            <w:vMerge/>
            <w:shd w:val="clear" w:color="auto" w:fill="auto"/>
            <w:vAlign w:val="center"/>
            <w:hideMark/>
          </w:tcPr>
          <w:p w14:paraId="41C66931" w14:textId="77777777" w:rsidR="00FE645B" w:rsidRPr="00020A83" w:rsidRDefault="00FE645B" w:rsidP="00CA2809">
            <w:pPr>
              <w:ind w:right="0"/>
              <w:jc w:val="left"/>
              <w:rPr>
                <w:sz w:val="20"/>
                <w:lang w:eastAsia="ru-RU"/>
              </w:rPr>
            </w:pPr>
          </w:p>
        </w:tc>
        <w:tc>
          <w:tcPr>
            <w:tcW w:w="1701" w:type="dxa"/>
            <w:vMerge/>
            <w:shd w:val="clear" w:color="auto" w:fill="auto"/>
            <w:vAlign w:val="center"/>
            <w:hideMark/>
          </w:tcPr>
          <w:p w14:paraId="73BE513E" w14:textId="77777777" w:rsidR="00FE645B" w:rsidRPr="00020A83" w:rsidRDefault="00FE645B" w:rsidP="00CA2809">
            <w:pPr>
              <w:ind w:right="0"/>
              <w:jc w:val="left"/>
              <w:rPr>
                <w:sz w:val="20"/>
                <w:lang w:eastAsia="ru-RU"/>
              </w:rPr>
            </w:pPr>
          </w:p>
        </w:tc>
        <w:tc>
          <w:tcPr>
            <w:tcW w:w="4111" w:type="dxa"/>
            <w:vMerge/>
            <w:shd w:val="clear" w:color="auto" w:fill="auto"/>
            <w:vAlign w:val="center"/>
            <w:hideMark/>
          </w:tcPr>
          <w:p w14:paraId="673FB806" w14:textId="77777777" w:rsidR="00FE645B" w:rsidRPr="00020A83" w:rsidRDefault="00FE645B" w:rsidP="00CA2809">
            <w:pPr>
              <w:ind w:right="0"/>
              <w:jc w:val="left"/>
              <w:rPr>
                <w:sz w:val="20"/>
                <w:lang w:eastAsia="ru-RU"/>
              </w:rPr>
            </w:pPr>
          </w:p>
        </w:tc>
      </w:tr>
      <w:tr w:rsidR="00020A83" w:rsidRPr="00020A83" w14:paraId="57D63731" w14:textId="77777777" w:rsidTr="00FE645B">
        <w:trPr>
          <w:trHeight w:val="20"/>
        </w:trPr>
        <w:tc>
          <w:tcPr>
            <w:tcW w:w="908" w:type="dxa"/>
            <w:vMerge w:val="restart"/>
            <w:shd w:val="clear" w:color="auto" w:fill="auto"/>
            <w:vAlign w:val="center"/>
            <w:hideMark/>
          </w:tcPr>
          <w:p w14:paraId="43BACCEF" w14:textId="77777777" w:rsidR="00FE645B" w:rsidRPr="00020A83" w:rsidRDefault="00FE645B" w:rsidP="00CA2809">
            <w:pPr>
              <w:ind w:right="0"/>
              <w:rPr>
                <w:sz w:val="20"/>
                <w:lang w:eastAsia="ru-RU"/>
              </w:rPr>
            </w:pPr>
            <w:r w:rsidRPr="00020A83">
              <w:rPr>
                <w:sz w:val="20"/>
                <w:lang w:eastAsia="ru-RU"/>
              </w:rPr>
              <w:t>014</w:t>
            </w:r>
          </w:p>
        </w:tc>
        <w:tc>
          <w:tcPr>
            <w:tcW w:w="2976" w:type="dxa"/>
            <w:vMerge w:val="restart"/>
            <w:shd w:val="clear" w:color="auto" w:fill="auto"/>
            <w:vAlign w:val="center"/>
            <w:hideMark/>
          </w:tcPr>
          <w:p w14:paraId="7054D13A" w14:textId="77777777" w:rsidR="00FE645B" w:rsidRPr="00020A83" w:rsidRDefault="00FE645B" w:rsidP="00CA2809">
            <w:pPr>
              <w:ind w:right="0"/>
              <w:jc w:val="left"/>
              <w:rPr>
                <w:sz w:val="20"/>
                <w:lang w:eastAsia="ru-RU"/>
              </w:rPr>
            </w:pPr>
            <w:r w:rsidRPr="00020A83">
              <w:rPr>
                <w:sz w:val="20"/>
                <w:lang w:eastAsia="ru-RU"/>
              </w:rPr>
              <w:t xml:space="preserve">Котельная №3 п. </w:t>
            </w:r>
            <w:proofErr w:type="spellStart"/>
            <w:r w:rsidRPr="00020A83">
              <w:rPr>
                <w:sz w:val="20"/>
                <w:lang w:eastAsia="ru-RU"/>
              </w:rPr>
              <w:t>Абагур</w:t>
            </w:r>
            <w:proofErr w:type="spellEnd"/>
            <w:r w:rsidRPr="00020A83">
              <w:rPr>
                <w:sz w:val="20"/>
                <w:lang w:eastAsia="ru-RU"/>
              </w:rPr>
              <w:t>-Лесной</w:t>
            </w:r>
          </w:p>
        </w:tc>
        <w:tc>
          <w:tcPr>
            <w:tcW w:w="1134" w:type="dxa"/>
            <w:shd w:val="clear" w:color="auto" w:fill="auto"/>
            <w:vAlign w:val="center"/>
            <w:hideMark/>
          </w:tcPr>
          <w:p w14:paraId="00EB8733" w14:textId="77777777" w:rsidR="00FE645B" w:rsidRPr="00020A83" w:rsidRDefault="00FE645B" w:rsidP="00CA2809">
            <w:pPr>
              <w:ind w:right="0"/>
              <w:rPr>
                <w:sz w:val="20"/>
                <w:lang w:eastAsia="ru-RU"/>
              </w:rPr>
            </w:pPr>
            <w:r w:rsidRPr="00020A83">
              <w:rPr>
                <w:sz w:val="20"/>
                <w:lang w:eastAsia="ru-RU"/>
              </w:rPr>
              <w:t>0,70</w:t>
            </w:r>
          </w:p>
        </w:tc>
        <w:tc>
          <w:tcPr>
            <w:tcW w:w="2552" w:type="dxa"/>
            <w:shd w:val="clear" w:color="auto" w:fill="auto"/>
            <w:noWrap/>
            <w:vAlign w:val="center"/>
            <w:hideMark/>
          </w:tcPr>
          <w:p w14:paraId="66AE5D02" w14:textId="77777777" w:rsidR="00FE645B" w:rsidRPr="00020A83" w:rsidRDefault="00FE645B" w:rsidP="00CA2809">
            <w:pPr>
              <w:ind w:right="0"/>
              <w:rPr>
                <w:sz w:val="20"/>
                <w:lang w:eastAsia="ru-RU"/>
              </w:rPr>
            </w:pPr>
            <w:r w:rsidRPr="00020A83">
              <w:rPr>
                <w:sz w:val="20"/>
                <w:lang w:eastAsia="ru-RU"/>
              </w:rPr>
              <w:t>ООО «ЭнергоТранзит»</w:t>
            </w:r>
          </w:p>
        </w:tc>
        <w:tc>
          <w:tcPr>
            <w:tcW w:w="1984" w:type="dxa"/>
            <w:shd w:val="clear" w:color="auto" w:fill="auto"/>
            <w:vAlign w:val="center"/>
            <w:hideMark/>
          </w:tcPr>
          <w:p w14:paraId="4A32F962" w14:textId="77777777" w:rsidR="00FE645B" w:rsidRPr="00020A83" w:rsidRDefault="00FE645B" w:rsidP="00CA2809">
            <w:pPr>
              <w:ind w:right="0"/>
              <w:rPr>
                <w:sz w:val="20"/>
                <w:lang w:eastAsia="ru-RU"/>
              </w:rPr>
            </w:pPr>
            <w:r w:rsidRPr="00020A83">
              <w:rPr>
                <w:sz w:val="20"/>
                <w:lang w:eastAsia="ru-RU"/>
              </w:rPr>
              <w:t>1 672 421</w:t>
            </w:r>
          </w:p>
        </w:tc>
        <w:tc>
          <w:tcPr>
            <w:tcW w:w="1701" w:type="dxa"/>
            <w:shd w:val="clear" w:color="auto" w:fill="auto"/>
            <w:vAlign w:val="center"/>
            <w:hideMark/>
          </w:tcPr>
          <w:p w14:paraId="2095F9DF" w14:textId="77777777" w:rsidR="00FE645B" w:rsidRPr="00020A83" w:rsidRDefault="00FE645B" w:rsidP="00CA2809">
            <w:pPr>
              <w:ind w:right="0"/>
              <w:rPr>
                <w:sz w:val="20"/>
                <w:lang w:eastAsia="ru-RU"/>
              </w:rPr>
            </w:pPr>
            <w:r w:rsidRPr="00020A83">
              <w:rPr>
                <w:sz w:val="20"/>
                <w:lang w:eastAsia="ru-RU"/>
              </w:rPr>
              <w:t>источник</w:t>
            </w:r>
          </w:p>
        </w:tc>
        <w:tc>
          <w:tcPr>
            <w:tcW w:w="2552" w:type="dxa"/>
            <w:shd w:val="clear" w:color="auto" w:fill="auto"/>
            <w:vAlign w:val="center"/>
            <w:hideMark/>
          </w:tcPr>
          <w:p w14:paraId="349FAE9D" w14:textId="77777777" w:rsidR="00FE645B" w:rsidRPr="00020A83" w:rsidRDefault="00FE645B" w:rsidP="00CA2809">
            <w:pPr>
              <w:ind w:right="0"/>
              <w:rPr>
                <w:sz w:val="20"/>
                <w:lang w:eastAsia="ru-RU"/>
              </w:rPr>
            </w:pPr>
            <w:r w:rsidRPr="00020A83">
              <w:rPr>
                <w:sz w:val="20"/>
                <w:lang w:eastAsia="ru-RU"/>
              </w:rPr>
              <w:t>аренда</w:t>
            </w:r>
          </w:p>
        </w:tc>
        <w:tc>
          <w:tcPr>
            <w:tcW w:w="1004" w:type="dxa"/>
            <w:shd w:val="clear" w:color="auto" w:fill="auto"/>
            <w:vAlign w:val="center"/>
            <w:hideMark/>
          </w:tcPr>
          <w:p w14:paraId="6CFA8543" w14:textId="77777777" w:rsidR="00FE645B" w:rsidRPr="00020A83" w:rsidRDefault="00FE645B" w:rsidP="00CA2809">
            <w:pPr>
              <w:ind w:right="0"/>
              <w:rPr>
                <w:sz w:val="20"/>
                <w:lang w:eastAsia="ru-RU"/>
              </w:rPr>
            </w:pPr>
            <w:r w:rsidRPr="00020A83">
              <w:rPr>
                <w:sz w:val="20"/>
                <w:lang w:eastAsia="ru-RU"/>
              </w:rPr>
              <w:t>-</w:t>
            </w:r>
          </w:p>
        </w:tc>
        <w:tc>
          <w:tcPr>
            <w:tcW w:w="1406" w:type="dxa"/>
            <w:shd w:val="clear" w:color="auto" w:fill="auto"/>
            <w:vAlign w:val="center"/>
            <w:hideMark/>
          </w:tcPr>
          <w:p w14:paraId="61D75F70" w14:textId="77777777" w:rsidR="00FE645B" w:rsidRPr="00020A83" w:rsidRDefault="00FE645B" w:rsidP="00CA2809">
            <w:pPr>
              <w:ind w:right="0"/>
              <w:rPr>
                <w:sz w:val="20"/>
                <w:lang w:eastAsia="ru-RU"/>
              </w:rPr>
            </w:pPr>
            <w:r w:rsidRPr="00020A83">
              <w:rPr>
                <w:sz w:val="20"/>
                <w:lang w:eastAsia="ru-RU"/>
              </w:rPr>
              <w:t>да</w:t>
            </w:r>
          </w:p>
        </w:tc>
        <w:tc>
          <w:tcPr>
            <w:tcW w:w="708" w:type="dxa"/>
            <w:vMerge/>
            <w:shd w:val="clear" w:color="auto" w:fill="auto"/>
            <w:vAlign w:val="center"/>
            <w:hideMark/>
          </w:tcPr>
          <w:p w14:paraId="1E752E85" w14:textId="77777777" w:rsidR="00FE645B" w:rsidRPr="00020A83" w:rsidRDefault="00FE645B" w:rsidP="00CA2809">
            <w:pPr>
              <w:ind w:right="0"/>
              <w:jc w:val="left"/>
              <w:rPr>
                <w:sz w:val="20"/>
                <w:lang w:eastAsia="ru-RU"/>
              </w:rPr>
            </w:pPr>
          </w:p>
        </w:tc>
        <w:tc>
          <w:tcPr>
            <w:tcW w:w="1701" w:type="dxa"/>
            <w:vMerge/>
            <w:shd w:val="clear" w:color="auto" w:fill="auto"/>
            <w:vAlign w:val="center"/>
            <w:hideMark/>
          </w:tcPr>
          <w:p w14:paraId="10866E33" w14:textId="77777777" w:rsidR="00FE645B" w:rsidRPr="00020A83" w:rsidRDefault="00FE645B" w:rsidP="00CA2809">
            <w:pPr>
              <w:ind w:right="0"/>
              <w:jc w:val="left"/>
              <w:rPr>
                <w:sz w:val="20"/>
                <w:lang w:eastAsia="ru-RU"/>
              </w:rPr>
            </w:pPr>
          </w:p>
        </w:tc>
        <w:tc>
          <w:tcPr>
            <w:tcW w:w="4111" w:type="dxa"/>
            <w:vMerge/>
            <w:shd w:val="clear" w:color="auto" w:fill="auto"/>
            <w:vAlign w:val="center"/>
            <w:hideMark/>
          </w:tcPr>
          <w:p w14:paraId="103E51C1" w14:textId="77777777" w:rsidR="00FE645B" w:rsidRPr="00020A83" w:rsidRDefault="00FE645B" w:rsidP="00CA2809">
            <w:pPr>
              <w:ind w:right="0"/>
              <w:jc w:val="left"/>
              <w:rPr>
                <w:sz w:val="20"/>
                <w:lang w:eastAsia="ru-RU"/>
              </w:rPr>
            </w:pPr>
          </w:p>
        </w:tc>
      </w:tr>
      <w:tr w:rsidR="00020A83" w:rsidRPr="00020A83" w14:paraId="0613C13D" w14:textId="77777777" w:rsidTr="00FE645B">
        <w:trPr>
          <w:trHeight w:val="20"/>
        </w:trPr>
        <w:tc>
          <w:tcPr>
            <w:tcW w:w="908" w:type="dxa"/>
            <w:vMerge/>
            <w:shd w:val="clear" w:color="auto" w:fill="auto"/>
            <w:vAlign w:val="center"/>
            <w:hideMark/>
          </w:tcPr>
          <w:p w14:paraId="501033C2" w14:textId="77777777" w:rsidR="00FE645B" w:rsidRPr="00020A83" w:rsidRDefault="00FE645B" w:rsidP="00CA2809">
            <w:pPr>
              <w:ind w:right="0"/>
              <w:jc w:val="left"/>
              <w:rPr>
                <w:sz w:val="20"/>
                <w:lang w:eastAsia="ru-RU"/>
              </w:rPr>
            </w:pPr>
          </w:p>
        </w:tc>
        <w:tc>
          <w:tcPr>
            <w:tcW w:w="2976" w:type="dxa"/>
            <w:vMerge/>
            <w:shd w:val="clear" w:color="auto" w:fill="auto"/>
            <w:vAlign w:val="center"/>
            <w:hideMark/>
          </w:tcPr>
          <w:p w14:paraId="189E74F7" w14:textId="77777777" w:rsidR="00FE645B" w:rsidRPr="00020A83" w:rsidRDefault="00FE645B" w:rsidP="00CA2809">
            <w:pPr>
              <w:ind w:right="0"/>
              <w:jc w:val="left"/>
              <w:rPr>
                <w:sz w:val="20"/>
                <w:lang w:eastAsia="ru-RU"/>
              </w:rPr>
            </w:pPr>
          </w:p>
        </w:tc>
        <w:tc>
          <w:tcPr>
            <w:tcW w:w="1134" w:type="dxa"/>
            <w:shd w:val="clear" w:color="auto" w:fill="auto"/>
            <w:vAlign w:val="center"/>
            <w:hideMark/>
          </w:tcPr>
          <w:p w14:paraId="11F9F941" w14:textId="77777777" w:rsidR="00FE645B" w:rsidRPr="00020A83" w:rsidRDefault="00FE645B" w:rsidP="00CA2809">
            <w:pPr>
              <w:ind w:right="0"/>
              <w:rPr>
                <w:sz w:val="20"/>
                <w:lang w:eastAsia="ru-RU"/>
              </w:rPr>
            </w:pPr>
            <w:r w:rsidRPr="00020A83">
              <w:rPr>
                <w:sz w:val="20"/>
                <w:lang w:eastAsia="ru-RU"/>
              </w:rPr>
              <w:t>-</w:t>
            </w:r>
          </w:p>
        </w:tc>
        <w:tc>
          <w:tcPr>
            <w:tcW w:w="2552" w:type="dxa"/>
            <w:shd w:val="clear" w:color="auto" w:fill="auto"/>
            <w:noWrap/>
            <w:vAlign w:val="center"/>
            <w:hideMark/>
          </w:tcPr>
          <w:p w14:paraId="3DDBFE11" w14:textId="77777777" w:rsidR="00FE645B" w:rsidRPr="00020A83" w:rsidRDefault="00FE645B" w:rsidP="00CA2809">
            <w:pPr>
              <w:ind w:right="0"/>
              <w:rPr>
                <w:sz w:val="20"/>
                <w:lang w:eastAsia="ru-RU"/>
              </w:rPr>
            </w:pPr>
            <w:r w:rsidRPr="00020A83">
              <w:rPr>
                <w:sz w:val="20"/>
                <w:lang w:eastAsia="ru-RU"/>
              </w:rPr>
              <w:t>ООО «ЭнергоТранзит»</w:t>
            </w:r>
          </w:p>
        </w:tc>
        <w:tc>
          <w:tcPr>
            <w:tcW w:w="1984" w:type="dxa"/>
            <w:shd w:val="clear" w:color="auto" w:fill="auto"/>
            <w:vAlign w:val="center"/>
            <w:hideMark/>
          </w:tcPr>
          <w:p w14:paraId="3BAEA8A5" w14:textId="77777777" w:rsidR="00FE645B" w:rsidRPr="00020A83" w:rsidRDefault="00FE645B" w:rsidP="00CA2809">
            <w:pPr>
              <w:ind w:right="0"/>
              <w:rPr>
                <w:sz w:val="20"/>
                <w:lang w:eastAsia="ru-RU"/>
              </w:rPr>
            </w:pPr>
            <w:r w:rsidRPr="00020A83">
              <w:rPr>
                <w:sz w:val="20"/>
                <w:lang w:eastAsia="ru-RU"/>
              </w:rPr>
              <w:t>1 672 421</w:t>
            </w:r>
          </w:p>
        </w:tc>
        <w:tc>
          <w:tcPr>
            <w:tcW w:w="1701" w:type="dxa"/>
            <w:shd w:val="clear" w:color="auto" w:fill="auto"/>
            <w:vAlign w:val="center"/>
            <w:hideMark/>
          </w:tcPr>
          <w:p w14:paraId="36888CF2" w14:textId="77777777" w:rsidR="00FE645B" w:rsidRPr="00020A83" w:rsidRDefault="00FE645B" w:rsidP="00CA2809">
            <w:pPr>
              <w:ind w:right="0"/>
              <w:rPr>
                <w:sz w:val="20"/>
                <w:lang w:eastAsia="ru-RU"/>
              </w:rPr>
            </w:pPr>
            <w:r w:rsidRPr="00020A83">
              <w:rPr>
                <w:sz w:val="20"/>
                <w:lang w:eastAsia="ru-RU"/>
              </w:rPr>
              <w:t>сети</w:t>
            </w:r>
          </w:p>
        </w:tc>
        <w:tc>
          <w:tcPr>
            <w:tcW w:w="2552" w:type="dxa"/>
            <w:shd w:val="clear" w:color="auto" w:fill="auto"/>
            <w:vAlign w:val="center"/>
            <w:hideMark/>
          </w:tcPr>
          <w:p w14:paraId="2F93F2F0" w14:textId="77777777" w:rsidR="00FE645B" w:rsidRPr="00020A83" w:rsidRDefault="00FE645B" w:rsidP="00CA2809">
            <w:pPr>
              <w:ind w:right="0"/>
              <w:rPr>
                <w:sz w:val="20"/>
                <w:lang w:eastAsia="ru-RU"/>
              </w:rPr>
            </w:pPr>
            <w:r w:rsidRPr="00020A83">
              <w:rPr>
                <w:sz w:val="20"/>
                <w:lang w:eastAsia="ru-RU"/>
              </w:rPr>
              <w:t>концессия</w:t>
            </w:r>
          </w:p>
        </w:tc>
        <w:tc>
          <w:tcPr>
            <w:tcW w:w="1004" w:type="dxa"/>
            <w:shd w:val="clear" w:color="auto" w:fill="auto"/>
            <w:vAlign w:val="center"/>
            <w:hideMark/>
          </w:tcPr>
          <w:p w14:paraId="59DB9E8D" w14:textId="77777777" w:rsidR="00FE645B" w:rsidRPr="00020A83" w:rsidRDefault="00FE645B" w:rsidP="00CA2809">
            <w:pPr>
              <w:ind w:right="0"/>
              <w:rPr>
                <w:sz w:val="20"/>
                <w:lang w:eastAsia="ru-RU"/>
              </w:rPr>
            </w:pPr>
            <w:r w:rsidRPr="00020A83">
              <w:rPr>
                <w:sz w:val="20"/>
                <w:lang w:eastAsia="ru-RU"/>
              </w:rPr>
              <w:t>2,5</w:t>
            </w:r>
          </w:p>
        </w:tc>
        <w:tc>
          <w:tcPr>
            <w:tcW w:w="1406" w:type="dxa"/>
            <w:shd w:val="clear" w:color="auto" w:fill="auto"/>
            <w:vAlign w:val="center"/>
            <w:hideMark/>
          </w:tcPr>
          <w:p w14:paraId="595E7E5B" w14:textId="77777777" w:rsidR="00FE645B" w:rsidRPr="00020A83" w:rsidRDefault="00FE645B" w:rsidP="00CA2809">
            <w:pPr>
              <w:ind w:right="0"/>
              <w:rPr>
                <w:sz w:val="20"/>
                <w:lang w:eastAsia="ru-RU"/>
              </w:rPr>
            </w:pPr>
            <w:r w:rsidRPr="00020A83">
              <w:rPr>
                <w:sz w:val="20"/>
                <w:lang w:eastAsia="ru-RU"/>
              </w:rPr>
              <w:t>нет</w:t>
            </w:r>
          </w:p>
        </w:tc>
        <w:tc>
          <w:tcPr>
            <w:tcW w:w="708" w:type="dxa"/>
            <w:vMerge/>
            <w:shd w:val="clear" w:color="auto" w:fill="auto"/>
            <w:vAlign w:val="center"/>
            <w:hideMark/>
          </w:tcPr>
          <w:p w14:paraId="192261EC" w14:textId="77777777" w:rsidR="00FE645B" w:rsidRPr="00020A83" w:rsidRDefault="00FE645B" w:rsidP="00CA2809">
            <w:pPr>
              <w:ind w:right="0"/>
              <w:jc w:val="left"/>
              <w:rPr>
                <w:sz w:val="20"/>
                <w:lang w:eastAsia="ru-RU"/>
              </w:rPr>
            </w:pPr>
          </w:p>
        </w:tc>
        <w:tc>
          <w:tcPr>
            <w:tcW w:w="1701" w:type="dxa"/>
            <w:vMerge/>
            <w:shd w:val="clear" w:color="auto" w:fill="auto"/>
            <w:vAlign w:val="center"/>
            <w:hideMark/>
          </w:tcPr>
          <w:p w14:paraId="57134DAF" w14:textId="77777777" w:rsidR="00FE645B" w:rsidRPr="00020A83" w:rsidRDefault="00FE645B" w:rsidP="00CA2809">
            <w:pPr>
              <w:ind w:right="0"/>
              <w:jc w:val="left"/>
              <w:rPr>
                <w:sz w:val="20"/>
                <w:lang w:eastAsia="ru-RU"/>
              </w:rPr>
            </w:pPr>
          </w:p>
        </w:tc>
        <w:tc>
          <w:tcPr>
            <w:tcW w:w="4111" w:type="dxa"/>
            <w:vMerge/>
            <w:shd w:val="clear" w:color="auto" w:fill="auto"/>
            <w:vAlign w:val="center"/>
            <w:hideMark/>
          </w:tcPr>
          <w:p w14:paraId="1A982032" w14:textId="77777777" w:rsidR="00FE645B" w:rsidRPr="00020A83" w:rsidRDefault="00FE645B" w:rsidP="00CA2809">
            <w:pPr>
              <w:ind w:right="0"/>
              <w:jc w:val="left"/>
              <w:rPr>
                <w:sz w:val="20"/>
                <w:lang w:eastAsia="ru-RU"/>
              </w:rPr>
            </w:pPr>
          </w:p>
        </w:tc>
      </w:tr>
      <w:tr w:rsidR="00020A83" w:rsidRPr="00020A83" w14:paraId="02370172" w14:textId="77777777" w:rsidTr="00FE645B">
        <w:trPr>
          <w:trHeight w:val="20"/>
        </w:trPr>
        <w:tc>
          <w:tcPr>
            <w:tcW w:w="908" w:type="dxa"/>
            <w:vMerge w:val="restart"/>
            <w:shd w:val="clear" w:color="auto" w:fill="auto"/>
            <w:vAlign w:val="center"/>
            <w:hideMark/>
          </w:tcPr>
          <w:p w14:paraId="3EE8FF34" w14:textId="77777777" w:rsidR="00FE645B" w:rsidRPr="00020A83" w:rsidRDefault="00FE645B" w:rsidP="00CA2809">
            <w:pPr>
              <w:ind w:right="0"/>
              <w:rPr>
                <w:sz w:val="20"/>
                <w:lang w:eastAsia="ru-RU"/>
              </w:rPr>
            </w:pPr>
            <w:r w:rsidRPr="00020A83">
              <w:rPr>
                <w:sz w:val="20"/>
                <w:lang w:eastAsia="ru-RU"/>
              </w:rPr>
              <w:t>016</w:t>
            </w:r>
          </w:p>
        </w:tc>
        <w:tc>
          <w:tcPr>
            <w:tcW w:w="2976" w:type="dxa"/>
            <w:vMerge w:val="restart"/>
            <w:shd w:val="clear" w:color="auto" w:fill="auto"/>
            <w:vAlign w:val="center"/>
            <w:hideMark/>
          </w:tcPr>
          <w:p w14:paraId="0B9330A8" w14:textId="77777777" w:rsidR="00FE645B" w:rsidRPr="00020A83" w:rsidRDefault="00FE645B" w:rsidP="00CA2809">
            <w:pPr>
              <w:ind w:right="0"/>
              <w:jc w:val="left"/>
              <w:rPr>
                <w:sz w:val="20"/>
                <w:lang w:eastAsia="ru-RU"/>
              </w:rPr>
            </w:pPr>
            <w:r w:rsidRPr="00020A83">
              <w:rPr>
                <w:sz w:val="20"/>
                <w:lang w:eastAsia="ru-RU"/>
              </w:rPr>
              <w:t>Котельная пос. Листвяги</w:t>
            </w:r>
          </w:p>
        </w:tc>
        <w:tc>
          <w:tcPr>
            <w:tcW w:w="1134" w:type="dxa"/>
            <w:shd w:val="clear" w:color="auto" w:fill="auto"/>
            <w:vAlign w:val="center"/>
            <w:hideMark/>
          </w:tcPr>
          <w:p w14:paraId="28BE4A71" w14:textId="77777777" w:rsidR="00FE645B" w:rsidRPr="00020A83" w:rsidRDefault="00FE645B" w:rsidP="00CA2809">
            <w:pPr>
              <w:ind w:right="0"/>
              <w:rPr>
                <w:sz w:val="20"/>
                <w:lang w:eastAsia="ru-RU"/>
              </w:rPr>
            </w:pPr>
            <w:r w:rsidRPr="00020A83">
              <w:rPr>
                <w:sz w:val="20"/>
                <w:lang w:eastAsia="ru-RU"/>
              </w:rPr>
              <w:t>13,00</w:t>
            </w:r>
          </w:p>
        </w:tc>
        <w:tc>
          <w:tcPr>
            <w:tcW w:w="2552" w:type="dxa"/>
            <w:shd w:val="clear" w:color="auto" w:fill="auto"/>
            <w:noWrap/>
            <w:vAlign w:val="center"/>
            <w:hideMark/>
          </w:tcPr>
          <w:p w14:paraId="273A8760" w14:textId="77777777" w:rsidR="00FE645B" w:rsidRPr="00020A83" w:rsidRDefault="00FE645B" w:rsidP="00CA2809">
            <w:pPr>
              <w:ind w:right="0"/>
              <w:rPr>
                <w:sz w:val="20"/>
                <w:lang w:eastAsia="ru-RU"/>
              </w:rPr>
            </w:pPr>
            <w:r w:rsidRPr="00020A83">
              <w:rPr>
                <w:sz w:val="20"/>
                <w:lang w:eastAsia="ru-RU"/>
              </w:rPr>
              <w:t>ООО «ЭнергоТранзит»</w:t>
            </w:r>
          </w:p>
        </w:tc>
        <w:tc>
          <w:tcPr>
            <w:tcW w:w="1984" w:type="dxa"/>
            <w:shd w:val="clear" w:color="auto" w:fill="auto"/>
            <w:vAlign w:val="center"/>
            <w:hideMark/>
          </w:tcPr>
          <w:p w14:paraId="0B683BCE" w14:textId="77777777" w:rsidR="00FE645B" w:rsidRPr="00020A83" w:rsidRDefault="00FE645B" w:rsidP="00CA2809">
            <w:pPr>
              <w:ind w:right="0"/>
              <w:rPr>
                <w:sz w:val="20"/>
                <w:lang w:eastAsia="ru-RU"/>
              </w:rPr>
            </w:pPr>
            <w:r w:rsidRPr="00020A83">
              <w:rPr>
                <w:sz w:val="20"/>
                <w:lang w:eastAsia="ru-RU"/>
              </w:rPr>
              <w:t>1 672 421</w:t>
            </w:r>
          </w:p>
        </w:tc>
        <w:tc>
          <w:tcPr>
            <w:tcW w:w="1701" w:type="dxa"/>
            <w:shd w:val="clear" w:color="auto" w:fill="auto"/>
            <w:vAlign w:val="center"/>
            <w:hideMark/>
          </w:tcPr>
          <w:p w14:paraId="38CAFDB7" w14:textId="77777777" w:rsidR="00FE645B" w:rsidRPr="00020A83" w:rsidRDefault="00FE645B" w:rsidP="00CA2809">
            <w:pPr>
              <w:ind w:right="0"/>
              <w:rPr>
                <w:sz w:val="20"/>
                <w:lang w:eastAsia="ru-RU"/>
              </w:rPr>
            </w:pPr>
            <w:r w:rsidRPr="00020A83">
              <w:rPr>
                <w:sz w:val="20"/>
                <w:lang w:eastAsia="ru-RU"/>
              </w:rPr>
              <w:t>источник, сети</w:t>
            </w:r>
          </w:p>
        </w:tc>
        <w:tc>
          <w:tcPr>
            <w:tcW w:w="2552" w:type="dxa"/>
            <w:shd w:val="clear" w:color="auto" w:fill="auto"/>
            <w:vAlign w:val="center"/>
            <w:hideMark/>
          </w:tcPr>
          <w:p w14:paraId="5E7431F1" w14:textId="77777777" w:rsidR="00FE645B" w:rsidRPr="00020A83" w:rsidRDefault="00FE645B" w:rsidP="00CA2809">
            <w:pPr>
              <w:ind w:right="0"/>
              <w:rPr>
                <w:sz w:val="20"/>
                <w:lang w:eastAsia="ru-RU"/>
              </w:rPr>
            </w:pPr>
            <w:r w:rsidRPr="00020A83">
              <w:rPr>
                <w:sz w:val="20"/>
                <w:lang w:eastAsia="ru-RU"/>
              </w:rPr>
              <w:t>аренда, собственность</w:t>
            </w:r>
          </w:p>
        </w:tc>
        <w:tc>
          <w:tcPr>
            <w:tcW w:w="1004" w:type="dxa"/>
            <w:shd w:val="clear" w:color="auto" w:fill="auto"/>
            <w:vAlign w:val="center"/>
            <w:hideMark/>
          </w:tcPr>
          <w:p w14:paraId="2AACC9F0" w14:textId="77777777" w:rsidR="00FE645B" w:rsidRPr="00020A83" w:rsidRDefault="00FE645B" w:rsidP="00CA2809">
            <w:pPr>
              <w:ind w:right="0"/>
              <w:rPr>
                <w:sz w:val="20"/>
                <w:lang w:eastAsia="ru-RU"/>
              </w:rPr>
            </w:pPr>
            <w:r w:rsidRPr="00020A83">
              <w:rPr>
                <w:sz w:val="20"/>
                <w:lang w:eastAsia="ru-RU"/>
              </w:rPr>
              <w:t>283,9</w:t>
            </w:r>
          </w:p>
        </w:tc>
        <w:tc>
          <w:tcPr>
            <w:tcW w:w="1406" w:type="dxa"/>
            <w:shd w:val="clear" w:color="auto" w:fill="auto"/>
            <w:vAlign w:val="center"/>
            <w:hideMark/>
          </w:tcPr>
          <w:p w14:paraId="41CBB86E" w14:textId="77777777" w:rsidR="00FE645B" w:rsidRPr="00020A83" w:rsidRDefault="00FE645B" w:rsidP="00CA2809">
            <w:pPr>
              <w:ind w:right="0"/>
              <w:rPr>
                <w:sz w:val="20"/>
                <w:lang w:eastAsia="ru-RU"/>
              </w:rPr>
            </w:pPr>
            <w:r w:rsidRPr="00020A83">
              <w:rPr>
                <w:sz w:val="20"/>
                <w:lang w:eastAsia="ru-RU"/>
              </w:rPr>
              <w:t>да</w:t>
            </w:r>
          </w:p>
        </w:tc>
        <w:tc>
          <w:tcPr>
            <w:tcW w:w="708" w:type="dxa"/>
            <w:vMerge/>
            <w:shd w:val="clear" w:color="auto" w:fill="auto"/>
            <w:vAlign w:val="center"/>
            <w:hideMark/>
          </w:tcPr>
          <w:p w14:paraId="3F6F2F4D" w14:textId="77777777" w:rsidR="00FE645B" w:rsidRPr="00020A83" w:rsidRDefault="00FE645B" w:rsidP="00CA2809">
            <w:pPr>
              <w:ind w:right="0"/>
              <w:jc w:val="left"/>
              <w:rPr>
                <w:sz w:val="20"/>
                <w:lang w:eastAsia="ru-RU"/>
              </w:rPr>
            </w:pPr>
          </w:p>
        </w:tc>
        <w:tc>
          <w:tcPr>
            <w:tcW w:w="1701" w:type="dxa"/>
            <w:vMerge/>
            <w:shd w:val="clear" w:color="auto" w:fill="auto"/>
            <w:vAlign w:val="center"/>
            <w:hideMark/>
          </w:tcPr>
          <w:p w14:paraId="2776608F" w14:textId="77777777" w:rsidR="00FE645B" w:rsidRPr="00020A83" w:rsidRDefault="00FE645B" w:rsidP="00CA2809">
            <w:pPr>
              <w:ind w:right="0"/>
              <w:jc w:val="left"/>
              <w:rPr>
                <w:sz w:val="20"/>
                <w:lang w:eastAsia="ru-RU"/>
              </w:rPr>
            </w:pPr>
          </w:p>
        </w:tc>
        <w:tc>
          <w:tcPr>
            <w:tcW w:w="4111" w:type="dxa"/>
            <w:vMerge/>
            <w:shd w:val="clear" w:color="auto" w:fill="auto"/>
            <w:vAlign w:val="center"/>
            <w:hideMark/>
          </w:tcPr>
          <w:p w14:paraId="036321A6" w14:textId="77777777" w:rsidR="00FE645B" w:rsidRPr="00020A83" w:rsidRDefault="00FE645B" w:rsidP="00CA2809">
            <w:pPr>
              <w:ind w:right="0"/>
              <w:jc w:val="left"/>
              <w:rPr>
                <w:sz w:val="20"/>
                <w:lang w:eastAsia="ru-RU"/>
              </w:rPr>
            </w:pPr>
          </w:p>
        </w:tc>
      </w:tr>
      <w:tr w:rsidR="00020A83" w:rsidRPr="00020A83" w14:paraId="1CE0EA2B" w14:textId="77777777" w:rsidTr="00FE645B">
        <w:trPr>
          <w:trHeight w:val="20"/>
        </w:trPr>
        <w:tc>
          <w:tcPr>
            <w:tcW w:w="908" w:type="dxa"/>
            <w:vMerge/>
            <w:shd w:val="clear" w:color="auto" w:fill="auto"/>
            <w:vAlign w:val="center"/>
            <w:hideMark/>
          </w:tcPr>
          <w:p w14:paraId="133F21EC" w14:textId="77777777" w:rsidR="00FE645B" w:rsidRPr="00020A83" w:rsidRDefault="00FE645B" w:rsidP="00CA2809">
            <w:pPr>
              <w:ind w:right="0"/>
              <w:jc w:val="left"/>
              <w:rPr>
                <w:sz w:val="20"/>
                <w:lang w:eastAsia="ru-RU"/>
              </w:rPr>
            </w:pPr>
          </w:p>
        </w:tc>
        <w:tc>
          <w:tcPr>
            <w:tcW w:w="2976" w:type="dxa"/>
            <w:vMerge/>
            <w:shd w:val="clear" w:color="auto" w:fill="auto"/>
            <w:vAlign w:val="center"/>
            <w:hideMark/>
          </w:tcPr>
          <w:p w14:paraId="7805145A" w14:textId="77777777" w:rsidR="00FE645B" w:rsidRPr="00020A83" w:rsidRDefault="00FE645B" w:rsidP="00CA2809">
            <w:pPr>
              <w:ind w:right="0"/>
              <w:jc w:val="left"/>
              <w:rPr>
                <w:sz w:val="20"/>
                <w:lang w:eastAsia="ru-RU"/>
              </w:rPr>
            </w:pPr>
          </w:p>
        </w:tc>
        <w:tc>
          <w:tcPr>
            <w:tcW w:w="1134" w:type="dxa"/>
            <w:shd w:val="clear" w:color="auto" w:fill="auto"/>
            <w:vAlign w:val="center"/>
            <w:hideMark/>
          </w:tcPr>
          <w:p w14:paraId="75EACBAF" w14:textId="77777777" w:rsidR="00FE645B" w:rsidRPr="00020A83" w:rsidRDefault="00FE645B" w:rsidP="00CA2809">
            <w:pPr>
              <w:ind w:right="0"/>
              <w:rPr>
                <w:sz w:val="20"/>
                <w:lang w:eastAsia="ru-RU"/>
              </w:rPr>
            </w:pPr>
            <w:r w:rsidRPr="00020A83">
              <w:rPr>
                <w:sz w:val="20"/>
                <w:lang w:eastAsia="ru-RU"/>
              </w:rPr>
              <w:t>-</w:t>
            </w:r>
          </w:p>
        </w:tc>
        <w:tc>
          <w:tcPr>
            <w:tcW w:w="2552" w:type="dxa"/>
            <w:shd w:val="clear" w:color="auto" w:fill="auto"/>
            <w:noWrap/>
            <w:vAlign w:val="center"/>
            <w:hideMark/>
          </w:tcPr>
          <w:p w14:paraId="4B94F6AE" w14:textId="77777777" w:rsidR="00FE645B" w:rsidRPr="00020A83" w:rsidRDefault="00FE645B" w:rsidP="00CA2809">
            <w:pPr>
              <w:ind w:right="0"/>
              <w:rPr>
                <w:sz w:val="20"/>
                <w:lang w:eastAsia="ru-RU"/>
              </w:rPr>
            </w:pPr>
            <w:r w:rsidRPr="00020A83">
              <w:rPr>
                <w:sz w:val="20"/>
                <w:lang w:eastAsia="ru-RU"/>
              </w:rPr>
              <w:t>ООО «ЭнергоТранзит»</w:t>
            </w:r>
          </w:p>
        </w:tc>
        <w:tc>
          <w:tcPr>
            <w:tcW w:w="1984" w:type="dxa"/>
            <w:shd w:val="clear" w:color="auto" w:fill="auto"/>
            <w:vAlign w:val="center"/>
            <w:hideMark/>
          </w:tcPr>
          <w:p w14:paraId="2CC83FAA" w14:textId="77777777" w:rsidR="00FE645B" w:rsidRPr="00020A83" w:rsidRDefault="00FE645B" w:rsidP="00CA2809">
            <w:pPr>
              <w:ind w:right="0"/>
              <w:rPr>
                <w:sz w:val="20"/>
                <w:lang w:eastAsia="ru-RU"/>
              </w:rPr>
            </w:pPr>
            <w:r w:rsidRPr="00020A83">
              <w:rPr>
                <w:sz w:val="20"/>
                <w:lang w:eastAsia="ru-RU"/>
              </w:rPr>
              <w:t>1 672 421</w:t>
            </w:r>
          </w:p>
        </w:tc>
        <w:tc>
          <w:tcPr>
            <w:tcW w:w="1701" w:type="dxa"/>
            <w:shd w:val="clear" w:color="auto" w:fill="auto"/>
            <w:vAlign w:val="center"/>
            <w:hideMark/>
          </w:tcPr>
          <w:p w14:paraId="193F170E" w14:textId="77777777" w:rsidR="00FE645B" w:rsidRPr="00020A83" w:rsidRDefault="00FE645B" w:rsidP="00CA2809">
            <w:pPr>
              <w:ind w:right="0"/>
              <w:rPr>
                <w:sz w:val="20"/>
                <w:lang w:eastAsia="ru-RU"/>
              </w:rPr>
            </w:pPr>
            <w:r w:rsidRPr="00020A83">
              <w:rPr>
                <w:sz w:val="20"/>
                <w:lang w:eastAsia="ru-RU"/>
              </w:rPr>
              <w:t>сети</w:t>
            </w:r>
          </w:p>
        </w:tc>
        <w:tc>
          <w:tcPr>
            <w:tcW w:w="2552" w:type="dxa"/>
            <w:shd w:val="clear" w:color="auto" w:fill="auto"/>
            <w:vAlign w:val="center"/>
            <w:hideMark/>
          </w:tcPr>
          <w:p w14:paraId="246433B4" w14:textId="77777777" w:rsidR="00FE645B" w:rsidRPr="00020A83" w:rsidRDefault="00FE645B" w:rsidP="00CA2809">
            <w:pPr>
              <w:ind w:right="0"/>
              <w:rPr>
                <w:sz w:val="20"/>
                <w:lang w:eastAsia="ru-RU"/>
              </w:rPr>
            </w:pPr>
            <w:r w:rsidRPr="00020A83">
              <w:rPr>
                <w:sz w:val="20"/>
                <w:lang w:eastAsia="ru-RU"/>
              </w:rPr>
              <w:t>концессия</w:t>
            </w:r>
          </w:p>
        </w:tc>
        <w:tc>
          <w:tcPr>
            <w:tcW w:w="1004" w:type="dxa"/>
            <w:shd w:val="clear" w:color="auto" w:fill="auto"/>
            <w:vAlign w:val="center"/>
            <w:hideMark/>
          </w:tcPr>
          <w:p w14:paraId="33203C09" w14:textId="77777777" w:rsidR="00FE645B" w:rsidRPr="00020A83" w:rsidRDefault="00FE645B" w:rsidP="00CA2809">
            <w:pPr>
              <w:ind w:right="0"/>
              <w:rPr>
                <w:sz w:val="20"/>
                <w:lang w:eastAsia="ru-RU"/>
              </w:rPr>
            </w:pPr>
            <w:r w:rsidRPr="00020A83">
              <w:rPr>
                <w:sz w:val="20"/>
                <w:lang w:eastAsia="ru-RU"/>
              </w:rPr>
              <w:t>3,9</w:t>
            </w:r>
          </w:p>
        </w:tc>
        <w:tc>
          <w:tcPr>
            <w:tcW w:w="1406" w:type="dxa"/>
            <w:shd w:val="clear" w:color="auto" w:fill="auto"/>
            <w:vAlign w:val="center"/>
            <w:hideMark/>
          </w:tcPr>
          <w:p w14:paraId="76ABEF39" w14:textId="77777777" w:rsidR="00FE645B" w:rsidRPr="00020A83" w:rsidRDefault="00FE645B" w:rsidP="00CA2809">
            <w:pPr>
              <w:ind w:right="0"/>
              <w:rPr>
                <w:sz w:val="20"/>
                <w:lang w:eastAsia="ru-RU"/>
              </w:rPr>
            </w:pPr>
            <w:r w:rsidRPr="00020A83">
              <w:rPr>
                <w:sz w:val="20"/>
                <w:lang w:eastAsia="ru-RU"/>
              </w:rPr>
              <w:t>нет</w:t>
            </w:r>
          </w:p>
        </w:tc>
        <w:tc>
          <w:tcPr>
            <w:tcW w:w="708" w:type="dxa"/>
            <w:vMerge/>
            <w:shd w:val="clear" w:color="auto" w:fill="auto"/>
            <w:vAlign w:val="center"/>
            <w:hideMark/>
          </w:tcPr>
          <w:p w14:paraId="3D054243" w14:textId="77777777" w:rsidR="00FE645B" w:rsidRPr="00020A83" w:rsidRDefault="00FE645B" w:rsidP="00CA2809">
            <w:pPr>
              <w:ind w:right="0"/>
              <w:jc w:val="left"/>
              <w:rPr>
                <w:sz w:val="20"/>
                <w:lang w:eastAsia="ru-RU"/>
              </w:rPr>
            </w:pPr>
          </w:p>
        </w:tc>
        <w:tc>
          <w:tcPr>
            <w:tcW w:w="1701" w:type="dxa"/>
            <w:vMerge/>
            <w:shd w:val="clear" w:color="auto" w:fill="auto"/>
            <w:vAlign w:val="center"/>
            <w:hideMark/>
          </w:tcPr>
          <w:p w14:paraId="0DCBD531" w14:textId="77777777" w:rsidR="00FE645B" w:rsidRPr="00020A83" w:rsidRDefault="00FE645B" w:rsidP="00CA2809">
            <w:pPr>
              <w:ind w:right="0"/>
              <w:jc w:val="left"/>
              <w:rPr>
                <w:sz w:val="20"/>
                <w:lang w:eastAsia="ru-RU"/>
              </w:rPr>
            </w:pPr>
          </w:p>
        </w:tc>
        <w:tc>
          <w:tcPr>
            <w:tcW w:w="4111" w:type="dxa"/>
            <w:vMerge/>
            <w:shd w:val="clear" w:color="auto" w:fill="auto"/>
            <w:vAlign w:val="center"/>
            <w:hideMark/>
          </w:tcPr>
          <w:p w14:paraId="5FBE6BE6" w14:textId="77777777" w:rsidR="00FE645B" w:rsidRPr="00020A83" w:rsidRDefault="00FE645B" w:rsidP="00CA2809">
            <w:pPr>
              <w:ind w:right="0"/>
              <w:jc w:val="left"/>
              <w:rPr>
                <w:sz w:val="20"/>
                <w:lang w:eastAsia="ru-RU"/>
              </w:rPr>
            </w:pPr>
          </w:p>
        </w:tc>
      </w:tr>
      <w:tr w:rsidR="00020A83" w:rsidRPr="00020A83" w14:paraId="4EDDDFFB" w14:textId="77777777" w:rsidTr="00FE645B">
        <w:trPr>
          <w:trHeight w:val="20"/>
        </w:trPr>
        <w:tc>
          <w:tcPr>
            <w:tcW w:w="908" w:type="dxa"/>
            <w:shd w:val="clear" w:color="auto" w:fill="auto"/>
            <w:vAlign w:val="center"/>
            <w:hideMark/>
          </w:tcPr>
          <w:p w14:paraId="7B843FF8" w14:textId="77777777" w:rsidR="00FE645B" w:rsidRPr="00020A83" w:rsidRDefault="00FE645B" w:rsidP="00CA2809">
            <w:pPr>
              <w:ind w:right="0"/>
              <w:rPr>
                <w:sz w:val="20"/>
                <w:lang w:eastAsia="ru-RU"/>
              </w:rPr>
            </w:pPr>
            <w:r w:rsidRPr="00020A83">
              <w:rPr>
                <w:sz w:val="20"/>
                <w:lang w:eastAsia="ru-RU"/>
              </w:rPr>
              <w:t>017</w:t>
            </w:r>
          </w:p>
        </w:tc>
        <w:tc>
          <w:tcPr>
            <w:tcW w:w="2976" w:type="dxa"/>
            <w:shd w:val="clear" w:color="auto" w:fill="auto"/>
            <w:vAlign w:val="center"/>
            <w:hideMark/>
          </w:tcPr>
          <w:p w14:paraId="1B9710D2" w14:textId="77777777" w:rsidR="00FE645B" w:rsidRPr="00020A83" w:rsidRDefault="00FE645B" w:rsidP="00CA2809">
            <w:pPr>
              <w:ind w:right="0"/>
              <w:jc w:val="left"/>
              <w:rPr>
                <w:sz w:val="20"/>
                <w:lang w:eastAsia="ru-RU"/>
              </w:rPr>
            </w:pPr>
            <w:r w:rsidRPr="00020A83">
              <w:rPr>
                <w:sz w:val="20"/>
                <w:lang w:eastAsia="ru-RU"/>
              </w:rPr>
              <w:t>Котельная №6</w:t>
            </w:r>
          </w:p>
        </w:tc>
        <w:tc>
          <w:tcPr>
            <w:tcW w:w="1134" w:type="dxa"/>
            <w:shd w:val="clear" w:color="auto" w:fill="auto"/>
            <w:vAlign w:val="center"/>
            <w:hideMark/>
          </w:tcPr>
          <w:p w14:paraId="0D6D085B" w14:textId="77777777" w:rsidR="00FE645B" w:rsidRPr="00020A83" w:rsidRDefault="00FE645B" w:rsidP="00CA2809">
            <w:pPr>
              <w:ind w:right="0"/>
              <w:rPr>
                <w:sz w:val="20"/>
                <w:lang w:eastAsia="ru-RU"/>
              </w:rPr>
            </w:pPr>
            <w:r w:rsidRPr="00020A83">
              <w:rPr>
                <w:sz w:val="20"/>
                <w:lang w:eastAsia="ru-RU"/>
              </w:rPr>
              <w:t>2,58</w:t>
            </w:r>
          </w:p>
        </w:tc>
        <w:tc>
          <w:tcPr>
            <w:tcW w:w="2552" w:type="dxa"/>
            <w:shd w:val="clear" w:color="auto" w:fill="auto"/>
            <w:noWrap/>
            <w:vAlign w:val="center"/>
            <w:hideMark/>
          </w:tcPr>
          <w:p w14:paraId="2AE64A26" w14:textId="77777777" w:rsidR="00FE645B" w:rsidRPr="00020A83" w:rsidRDefault="00FE645B" w:rsidP="00CA2809">
            <w:pPr>
              <w:ind w:right="0"/>
              <w:rPr>
                <w:sz w:val="20"/>
                <w:lang w:eastAsia="ru-RU"/>
              </w:rPr>
            </w:pPr>
            <w:r w:rsidRPr="00020A83">
              <w:rPr>
                <w:sz w:val="20"/>
                <w:lang w:eastAsia="ru-RU"/>
              </w:rPr>
              <w:t>ООО «ЭнергоТранзит»</w:t>
            </w:r>
          </w:p>
        </w:tc>
        <w:tc>
          <w:tcPr>
            <w:tcW w:w="1984" w:type="dxa"/>
            <w:shd w:val="clear" w:color="auto" w:fill="auto"/>
            <w:vAlign w:val="center"/>
            <w:hideMark/>
          </w:tcPr>
          <w:p w14:paraId="5FB76B65" w14:textId="77777777" w:rsidR="00FE645B" w:rsidRPr="00020A83" w:rsidRDefault="00FE645B" w:rsidP="00CA2809">
            <w:pPr>
              <w:ind w:right="0"/>
              <w:rPr>
                <w:sz w:val="20"/>
                <w:lang w:eastAsia="ru-RU"/>
              </w:rPr>
            </w:pPr>
            <w:r w:rsidRPr="00020A83">
              <w:rPr>
                <w:sz w:val="20"/>
                <w:lang w:eastAsia="ru-RU"/>
              </w:rPr>
              <w:t>1 672 421</w:t>
            </w:r>
          </w:p>
        </w:tc>
        <w:tc>
          <w:tcPr>
            <w:tcW w:w="1701" w:type="dxa"/>
            <w:shd w:val="clear" w:color="auto" w:fill="auto"/>
            <w:vAlign w:val="center"/>
            <w:hideMark/>
          </w:tcPr>
          <w:p w14:paraId="1A9FE87F" w14:textId="77777777" w:rsidR="00FE645B" w:rsidRPr="00020A83" w:rsidRDefault="00FE645B" w:rsidP="00CA2809">
            <w:pPr>
              <w:ind w:right="0"/>
              <w:rPr>
                <w:sz w:val="20"/>
                <w:lang w:eastAsia="ru-RU"/>
              </w:rPr>
            </w:pPr>
            <w:r w:rsidRPr="00020A83">
              <w:rPr>
                <w:sz w:val="20"/>
                <w:lang w:eastAsia="ru-RU"/>
              </w:rPr>
              <w:t>источник, сети</w:t>
            </w:r>
          </w:p>
        </w:tc>
        <w:tc>
          <w:tcPr>
            <w:tcW w:w="2552" w:type="dxa"/>
            <w:shd w:val="clear" w:color="auto" w:fill="auto"/>
            <w:vAlign w:val="center"/>
            <w:hideMark/>
          </w:tcPr>
          <w:p w14:paraId="03A70BB5" w14:textId="77777777" w:rsidR="00FE645B" w:rsidRPr="00020A83" w:rsidRDefault="00FE645B" w:rsidP="00CA2809">
            <w:pPr>
              <w:ind w:right="0"/>
              <w:rPr>
                <w:sz w:val="20"/>
                <w:lang w:eastAsia="ru-RU"/>
              </w:rPr>
            </w:pPr>
            <w:r w:rsidRPr="00020A83">
              <w:rPr>
                <w:sz w:val="20"/>
                <w:lang w:eastAsia="ru-RU"/>
              </w:rPr>
              <w:t>аренда, собственность</w:t>
            </w:r>
          </w:p>
        </w:tc>
        <w:tc>
          <w:tcPr>
            <w:tcW w:w="1004" w:type="dxa"/>
            <w:shd w:val="clear" w:color="auto" w:fill="auto"/>
            <w:vAlign w:val="center"/>
            <w:hideMark/>
          </w:tcPr>
          <w:p w14:paraId="3A78E1BE" w14:textId="77777777" w:rsidR="00FE645B" w:rsidRPr="00020A83" w:rsidRDefault="00FE645B" w:rsidP="00CA2809">
            <w:pPr>
              <w:ind w:right="0"/>
              <w:rPr>
                <w:sz w:val="20"/>
                <w:lang w:eastAsia="ru-RU"/>
              </w:rPr>
            </w:pPr>
            <w:r w:rsidRPr="00020A83">
              <w:rPr>
                <w:sz w:val="20"/>
                <w:lang w:eastAsia="ru-RU"/>
              </w:rPr>
              <w:t>7,6</w:t>
            </w:r>
          </w:p>
        </w:tc>
        <w:tc>
          <w:tcPr>
            <w:tcW w:w="1406" w:type="dxa"/>
            <w:shd w:val="clear" w:color="auto" w:fill="auto"/>
            <w:vAlign w:val="center"/>
            <w:hideMark/>
          </w:tcPr>
          <w:p w14:paraId="4A78F856" w14:textId="77777777" w:rsidR="00FE645B" w:rsidRPr="00020A83" w:rsidRDefault="00FE645B" w:rsidP="00CA2809">
            <w:pPr>
              <w:ind w:right="0"/>
              <w:rPr>
                <w:sz w:val="20"/>
                <w:lang w:eastAsia="ru-RU"/>
              </w:rPr>
            </w:pPr>
            <w:r w:rsidRPr="00020A83">
              <w:rPr>
                <w:sz w:val="20"/>
                <w:lang w:eastAsia="ru-RU"/>
              </w:rPr>
              <w:t>да</w:t>
            </w:r>
          </w:p>
        </w:tc>
        <w:tc>
          <w:tcPr>
            <w:tcW w:w="708" w:type="dxa"/>
            <w:vMerge/>
            <w:shd w:val="clear" w:color="auto" w:fill="auto"/>
            <w:vAlign w:val="center"/>
            <w:hideMark/>
          </w:tcPr>
          <w:p w14:paraId="1DDBCB91" w14:textId="77777777" w:rsidR="00FE645B" w:rsidRPr="00020A83" w:rsidRDefault="00FE645B" w:rsidP="00CA2809">
            <w:pPr>
              <w:ind w:right="0"/>
              <w:jc w:val="left"/>
              <w:rPr>
                <w:sz w:val="20"/>
                <w:lang w:eastAsia="ru-RU"/>
              </w:rPr>
            </w:pPr>
          </w:p>
        </w:tc>
        <w:tc>
          <w:tcPr>
            <w:tcW w:w="1701" w:type="dxa"/>
            <w:vMerge/>
            <w:shd w:val="clear" w:color="auto" w:fill="auto"/>
            <w:vAlign w:val="center"/>
            <w:hideMark/>
          </w:tcPr>
          <w:p w14:paraId="141D48BA" w14:textId="77777777" w:rsidR="00FE645B" w:rsidRPr="00020A83" w:rsidRDefault="00FE645B" w:rsidP="00CA2809">
            <w:pPr>
              <w:ind w:right="0"/>
              <w:jc w:val="left"/>
              <w:rPr>
                <w:sz w:val="20"/>
                <w:lang w:eastAsia="ru-RU"/>
              </w:rPr>
            </w:pPr>
          </w:p>
        </w:tc>
        <w:tc>
          <w:tcPr>
            <w:tcW w:w="4111" w:type="dxa"/>
            <w:vMerge/>
            <w:shd w:val="clear" w:color="auto" w:fill="auto"/>
            <w:vAlign w:val="center"/>
            <w:hideMark/>
          </w:tcPr>
          <w:p w14:paraId="427BD340" w14:textId="77777777" w:rsidR="00FE645B" w:rsidRPr="00020A83" w:rsidRDefault="00FE645B" w:rsidP="00CA2809">
            <w:pPr>
              <w:ind w:right="0"/>
              <w:jc w:val="left"/>
              <w:rPr>
                <w:sz w:val="20"/>
                <w:lang w:eastAsia="ru-RU"/>
              </w:rPr>
            </w:pPr>
          </w:p>
        </w:tc>
      </w:tr>
      <w:tr w:rsidR="00020A83" w:rsidRPr="00020A83" w14:paraId="1AAE670E" w14:textId="77777777" w:rsidTr="00FE645B">
        <w:trPr>
          <w:trHeight w:val="20"/>
        </w:trPr>
        <w:tc>
          <w:tcPr>
            <w:tcW w:w="908" w:type="dxa"/>
            <w:vMerge w:val="restart"/>
            <w:shd w:val="clear" w:color="auto" w:fill="auto"/>
            <w:vAlign w:val="center"/>
            <w:hideMark/>
          </w:tcPr>
          <w:p w14:paraId="30E67454" w14:textId="77777777" w:rsidR="00FE645B" w:rsidRPr="00020A83" w:rsidRDefault="00FE645B" w:rsidP="00CA2809">
            <w:pPr>
              <w:ind w:right="0"/>
              <w:rPr>
                <w:sz w:val="20"/>
                <w:lang w:eastAsia="ru-RU"/>
              </w:rPr>
            </w:pPr>
            <w:r w:rsidRPr="00020A83">
              <w:rPr>
                <w:sz w:val="20"/>
                <w:lang w:eastAsia="ru-RU"/>
              </w:rPr>
              <w:t>019</w:t>
            </w:r>
          </w:p>
        </w:tc>
        <w:tc>
          <w:tcPr>
            <w:tcW w:w="2976" w:type="dxa"/>
            <w:vMerge w:val="restart"/>
            <w:shd w:val="clear" w:color="auto" w:fill="auto"/>
            <w:vAlign w:val="center"/>
            <w:hideMark/>
          </w:tcPr>
          <w:p w14:paraId="140993AF" w14:textId="77777777" w:rsidR="00FE645B" w:rsidRPr="00020A83" w:rsidRDefault="00FE645B" w:rsidP="00CA2809">
            <w:pPr>
              <w:ind w:right="0"/>
              <w:jc w:val="left"/>
              <w:rPr>
                <w:sz w:val="20"/>
                <w:lang w:eastAsia="ru-RU"/>
              </w:rPr>
            </w:pPr>
            <w:r w:rsidRPr="00020A83">
              <w:rPr>
                <w:sz w:val="20"/>
                <w:lang w:eastAsia="ru-RU"/>
              </w:rPr>
              <w:t>Котельная №32 (БПОУ)</w:t>
            </w:r>
          </w:p>
        </w:tc>
        <w:tc>
          <w:tcPr>
            <w:tcW w:w="1134" w:type="dxa"/>
            <w:shd w:val="clear" w:color="auto" w:fill="auto"/>
            <w:vAlign w:val="center"/>
            <w:hideMark/>
          </w:tcPr>
          <w:p w14:paraId="4E7359E5" w14:textId="77777777" w:rsidR="00FE645B" w:rsidRPr="00020A83" w:rsidRDefault="00FE645B" w:rsidP="00CA2809">
            <w:pPr>
              <w:ind w:right="0"/>
              <w:rPr>
                <w:sz w:val="20"/>
                <w:lang w:eastAsia="ru-RU"/>
              </w:rPr>
            </w:pPr>
            <w:r w:rsidRPr="00020A83">
              <w:rPr>
                <w:sz w:val="20"/>
                <w:lang w:eastAsia="ru-RU"/>
              </w:rPr>
              <w:t>4,10</w:t>
            </w:r>
          </w:p>
        </w:tc>
        <w:tc>
          <w:tcPr>
            <w:tcW w:w="2552" w:type="dxa"/>
            <w:shd w:val="clear" w:color="auto" w:fill="auto"/>
            <w:noWrap/>
            <w:vAlign w:val="center"/>
            <w:hideMark/>
          </w:tcPr>
          <w:p w14:paraId="3A4C7E4F" w14:textId="77777777" w:rsidR="00FE645B" w:rsidRPr="00020A83" w:rsidRDefault="00FE645B" w:rsidP="00CA2809">
            <w:pPr>
              <w:ind w:right="0"/>
              <w:rPr>
                <w:sz w:val="20"/>
                <w:lang w:eastAsia="ru-RU"/>
              </w:rPr>
            </w:pPr>
            <w:r w:rsidRPr="00020A83">
              <w:rPr>
                <w:sz w:val="20"/>
                <w:lang w:eastAsia="ru-RU"/>
              </w:rPr>
              <w:t>ООО «ЭнергоТранзит»</w:t>
            </w:r>
          </w:p>
        </w:tc>
        <w:tc>
          <w:tcPr>
            <w:tcW w:w="1984" w:type="dxa"/>
            <w:shd w:val="clear" w:color="auto" w:fill="auto"/>
            <w:vAlign w:val="center"/>
            <w:hideMark/>
          </w:tcPr>
          <w:p w14:paraId="2396678E" w14:textId="77777777" w:rsidR="00FE645B" w:rsidRPr="00020A83" w:rsidRDefault="00FE645B" w:rsidP="00CA2809">
            <w:pPr>
              <w:ind w:right="0"/>
              <w:rPr>
                <w:sz w:val="20"/>
                <w:lang w:eastAsia="ru-RU"/>
              </w:rPr>
            </w:pPr>
            <w:r w:rsidRPr="00020A83">
              <w:rPr>
                <w:sz w:val="20"/>
                <w:lang w:eastAsia="ru-RU"/>
              </w:rPr>
              <w:t>1 672 421</w:t>
            </w:r>
          </w:p>
        </w:tc>
        <w:tc>
          <w:tcPr>
            <w:tcW w:w="1701" w:type="dxa"/>
            <w:shd w:val="clear" w:color="auto" w:fill="auto"/>
            <w:vAlign w:val="center"/>
            <w:hideMark/>
          </w:tcPr>
          <w:p w14:paraId="5C0F77AB" w14:textId="77777777" w:rsidR="00FE645B" w:rsidRPr="00020A83" w:rsidRDefault="00FE645B" w:rsidP="00CA2809">
            <w:pPr>
              <w:ind w:right="0"/>
              <w:rPr>
                <w:sz w:val="20"/>
                <w:lang w:eastAsia="ru-RU"/>
              </w:rPr>
            </w:pPr>
            <w:r w:rsidRPr="00020A83">
              <w:rPr>
                <w:sz w:val="20"/>
                <w:lang w:eastAsia="ru-RU"/>
              </w:rPr>
              <w:t>источник, сети</w:t>
            </w:r>
          </w:p>
        </w:tc>
        <w:tc>
          <w:tcPr>
            <w:tcW w:w="2552" w:type="dxa"/>
            <w:shd w:val="clear" w:color="auto" w:fill="auto"/>
            <w:vAlign w:val="center"/>
            <w:hideMark/>
          </w:tcPr>
          <w:p w14:paraId="586EC717" w14:textId="77777777" w:rsidR="00FE645B" w:rsidRPr="00020A83" w:rsidRDefault="00FE645B" w:rsidP="00CA2809">
            <w:pPr>
              <w:ind w:right="0"/>
              <w:rPr>
                <w:sz w:val="20"/>
                <w:lang w:eastAsia="ru-RU"/>
              </w:rPr>
            </w:pPr>
            <w:r w:rsidRPr="00020A83">
              <w:rPr>
                <w:sz w:val="20"/>
                <w:lang w:eastAsia="ru-RU"/>
              </w:rPr>
              <w:t>аренда</w:t>
            </w:r>
          </w:p>
        </w:tc>
        <w:tc>
          <w:tcPr>
            <w:tcW w:w="1004" w:type="dxa"/>
            <w:shd w:val="clear" w:color="auto" w:fill="auto"/>
            <w:vAlign w:val="center"/>
            <w:hideMark/>
          </w:tcPr>
          <w:p w14:paraId="2CD8B3BE" w14:textId="77777777" w:rsidR="00FE645B" w:rsidRPr="00020A83" w:rsidRDefault="00FE645B" w:rsidP="00CA2809">
            <w:pPr>
              <w:ind w:right="0"/>
              <w:rPr>
                <w:sz w:val="20"/>
                <w:lang w:eastAsia="ru-RU"/>
              </w:rPr>
            </w:pPr>
            <w:r w:rsidRPr="00020A83">
              <w:rPr>
                <w:sz w:val="20"/>
                <w:lang w:eastAsia="ru-RU"/>
              </w:rPr>
              <w:t>46,4</w:t>
            </w:r>
          </w:p>
        </w:tc>
        <w:tc>
          <w:tcPr>
            <w:tcW w:w="1406" w:type="dxa"/>
            <w:shd w:val="clear" w:color="auto" w:fill="auto"/>
            <w:vAlign w:val="center"/>
            <w:hideMark/>
          </w:tcPr>
          <w:p w14:paraId="10745991" w14:textId="77777777" w:rsidR="00FE645B" w:rsidRPr="00020A83" w:rsidRDefault="00FE645B" w:rsidP="00CA2809">
            <w:pPr>
              <w:ind w:right="0"/>
              <w:rPr>
                <w:sz w:val="20"/>
                <w:lang w:eastAsia="ru-RU"/>
              </w:rPr>
            </w:pPr>
            <w:r w:rsidRPr="00020A83">
              <w:rPr>
                <w:sz w:val="20"/>
                <w:lang w:eastAsia="ru-RU"/>
              </w:rPr>
              <w:t>да</w:t>
            </w:r>
          </w:p>
        </w:tc>
        <w:tc>
          <w:tcPr>
            <w:tcW w:w="708" w:type="dxa"/>
            <w:vMerge/>
            <w:shd w:val="clear" w:color="auto" w:fill="auto"/>
            <w:vAlign w:val="center"/>
            <w:hideMark/>
          </w:tcPr>
          <w:p w14:paraId="5A9CC579" w14:textId="77777777" w:rsidR="00FE645B" w:rsidRPr="00020A83" w:rsidRDefault="00FE645B" w:rsidP="00CA2809">
            <w:pPr>
              <w:ind w:right="0"/>
              <w:jc w:val="left"/>
              <w:rPr>
                <w:sz w:val="20"/>
                <w:lang w:eastAsia="ru-RU"/>
              </w:rPr>
            </w:pPr>
          </w:p>
        </w:tc>
        <w:tc>
          <w:tcPr>
            <w:tcW w:w="1701" w:type="dxa"/>
            <w:vMerge/>
            <w:shd w:val="clear" w:color="auto" w:fill="auto"/>
            <w:vAlign w:val="center"/>
            <w:hideMark/>
          </w:tcPr>
          <w:p w14:paraId="4B509CD5" w14:textId="77777777" w:rsidR="00FE645B" w:rsidRPr="00020A83" w:rsidRDefault="00FE645B" w:rsidP="00CA2809">
            <w:pPr>
              <w:ind w:right="0"/>
              <w:jc w:val="left"/>
              <w:rPr>
                <w:sz w:val="20"/>
                <w:lang w:eastAsia="ru-RU"/>
              </w:rPr>
            </w:pPr>
          </w:p>
        </w:tc>
        <w:tc>
          <w:tcPr>
            <w:tcW w:w="4111" w:type="dxa"/>
            <w:vMerge/>
            <w:shd w:val="clear" w:color="auto" w:fill="auto"/>
            <w:vAlign w:val="center"/>
            <w:hideMark/>
          </w:tcPr>
          <w:p w14:paraId="6E9D641A" w14:textId="77777777" w:rsidR="00FE645B" w:rsidRPr="00020A83" w:rsidRDefault="00FE645B" w:rsidP="00CA2809">
            <w:pPr>
              <w:ind w:right="0"/>
              <w:jc w:val="left"/>
              <w:rPr>
                <w:sz w:val="20"/>
                <w:lang w:eastAsia="ru-RU"/>
              </w:rPr>
            </w:pPr>
          </w:p>
        </w:tc>
      </w:tr>
      <w:tr w:rsidR="00020A83" w:rsidRPr="00020A83" w14:paraId="4F89E359" w14:textId="77777777" w:rsidTr="00FE645B">
        <w:trPr>
          <w:trHeight w:val="20"/>
        </w:trPr>
        <w:tc>
          <w:tcPr>
            <w:tcW w:w="908" w:type="dxa"/>
            <w:vMerge/>
            <w:shd w:val="clear" w:color="auto" w:fill="auto"/>
            <w:vAlign w:val="center"/>
            <w:hideMark/>
          </w:tcPr>
          <w:p w14:paraId="2FB43E15" w14:textId="77777777" w:rsidR="00FE645B" w:rsidRPr="00020A83" w:rsidRDefault="00FE645B" w:rsidP="00CA2809">
            <w:pPr>
              <w:ind w:right="0"/>
              <w:jc w:val="left"/>
              <w:rPr>
                <w:sz w:val="20"/>
                <w:lang w:eastAsia="ru-RU"/>
              </w:rPr>
            </w:pPr>
          </w:p>
        </w:tc>
        <w:tc>
          <w:tcPr>
            <w:tcW w:w="2976" w:type="dxa"/>
            <w:vMerge/>
            <w:shd w:val="clear" w:color="auto" w:fill="auto"/>
            <w:vAlign w:val="center"/>
            <w:hideMark/>
          </w:tcPr>
          <w:p w14:paraId="30BE75BC" w14:textId="77777777" w:rsidR="00FE645B" w:rsidRPr="00020A83" w:rsidRDefault="00FE645B" w:rsidP="00CA2809">
            <w:pPr>
              <w:ind w:right="0"/>
              <w:jc w:val="left"/>
              <w:rPr>
                <w:sz w:val="20"/>
                <w:lang w:eastAsia="ru-RU"/>
              </w:rPr>
            </w:pPr>
          </w:p>
        </w:tc>
        <w:tc>
          <w:tcPr>
            <w:tcW w:w="1134" w:type="dxa"/>
            <w:shd w:val="clear" w:color="auto" w:fill="auto"/>
            <w:vAlign w:val="center"/>
            <w:hideMark/>
          </w:tcPr>
          <w:p w14:paraId="15B7796D" w14:textId="77777777" w:rsidR="00FE645B" w:rsidRPr="00020A83" w:rsidRDefault="00FE645B" w:rsidP="00CA2809">
            <w:pPr>
              <w:ind w:right="0"/>
              <w:rPr>
                <w:sz w:val="20"/>
                <w:lang w:eastAsia="ru-RU"/>
              </w:rPr>
            </w:pPr>
            <w:r w:rsidRPr="00020A83">
              <w:rPr>
                <w:sz w:val="20"/>
                <w:lang w:eastAsia="ru-RU"/>
              </w:rPr>
              <w:t>-</w:t>
            </w:r>
          </w:p>
        </w:tc>
        <w:tc>
          <w:tcPr>
            <w:tcW w:w="2552" w:type="dxa"/>
            <w:shd w:val="clear" w:color="auto" w:fill="auto"/>
            <w:noWrap/>
            <w:vAlign w:val="center"/>
            <w:hideMark/>
          </w:tcPr>
          <w:p w14:paraId="3ABA130E" w14:textId="77777777" w:rsidR="00FE645B" w:rsidRPr="00020A83" w:rsidRDefault="00FE645B" w:rsidP="00CA2809">
            <w:pPr>
              <w:ind w:right="0"/>
              <w:rPr>
                <w:sz w:val="20"/>
                <w:lang w:eastAsia="ru-RU"/>
              </w:rPr>
            </w:pPr>
            <w:r w:rsidRPr="00020A83">
              <w:rPr>
                <w:sz w:val="20"/>
                <w:lang w:eastAsia="ru-RU"/>
              </w:rPr>
              <w:t>ООО «ЭнергоТранзит»</w:t>
            </w:r>
          </w:p>
        </w:tc>
        <w:tc>
          <w:tcPr>
            <w:tcW w:w="1984" w:type="dxa"/>
            <w:shd w:val="clear" w:color="auto" w:fill="auto"/>
            <w:vAlign w:val="center"/>
            <w:hideMark/>
          </w:tcPr>
          <w:p w14:paraId="0F79CC5E" w14:textId="77777777" w:rsidR="00FE645B" w:rsidRPr="00020A83" w:rsidRDefault="00FE645B" w:rsidP="00CA2809">
            <w:pPr>
              <w:ind w:right="0"/>
              <w:rPr>
                <w:sz w:val="20"/>
                <w:lang w:eastAsia="ru-RU"/>
              </w:rPr>
            </w:pPr>
            <w:r w:rsidRPr="00020A83">
              <w:rPr>
                <w:sz w:val="20"/>
                <w:lang w:eastAsia="ru-RU"/>
              </w:rPr>
              <w:t>1 672 421</w:t>
            </w:r>
          </w:p>
        </w:tc>
        <w:tc>
          <w:tcPr>
            <w:tcW w:w="1701" w:type="dxa"/>
            <w:shd w:val="clear" w:color="auto" w:fill="auto"/>
            <w:vAlign w:val="center"/>
            <w:hideMark/>
          </w:tcPr>
          <w:p w14:paraId="4EA1E22D" w14:textId="77777777" w:rsidR="00FE645B" w:rsidRPr="00020A83" w:rsidRDefault="00FE645B" w:rsidP="00CA2809">
            <w:pPr>
              <w:ind w:right="0"/>
              <w:rPr>
                <w:sz w:val="20"/>
                <w:lang w:eastAsia="ru-RU"/>
              </w:rPr>
            </w:pPr>
            <w:r w:rsidRPr="00020A83">
              <w:rPr>
                <w:sz w:val="20"/>
                <w:lang w:eastAsia="ru-RU"/>
              </w:rPr>
              <w:t>сети</w:t>
            </w:r>
          </w:p>
        </w:tc>
        <w:tc>
          <w:tcPr>
            <w:tcW w:w="2552" w:type="dxa"/>
            <w:shd w:val="clear" w:color="auto" w:fill="auto"/>
            <w:vAlign w:val="center"/>
            <w:hideMark/>
          </w:tcPr>
          <w:p w14:paraId="336EC2BF" w14:textId="77777777" w:rsidR="00FE645B" w:rsidRPr="00020A83" w:rsidRDefault="00FE645B" w:rsidP="00CA2809">
            <w:pPr>
              <w:ind w:right="0"/>
              <w:rPr>
                <w:sz w:val="20"/>
                <w:lang w:eastAsia="ru-RU"/>
              </w:rPr>
            </w:pPr>
            <w:r w:rsidRPr="00020A83">
              <w:rPr>
                <w:sz w:val="20"/>
                <w:lang w:eastAsia="ru-RU"/>
              </w:rPr>
              <w:t>концессия</w:t>
            </w:r>
          </w:p>
        </w:tc>
        <w:tc>
          <w:tcPr>
            <w:tcW w:w="1004" w:type="dxa"/>
            <w:shd w:val="clear" w:color="auto" w:fill="auto"/>
            <w:vAlign w:val="center"/>
            <w:hideMark/>
          </w:tcPr>
          <w:p w14:paraId="3B31F087" w14:textId="77777777" w:rsidR="00FE645B" w:rsidRPr="00020A83" w:rsidRDefault="00FE645B" w:rsidP="00CA2809">
            <w:pPr>
              <w:ind w:right="0"/>
              <w:rPr>
                <w:sz w:val="20"/>
                <w:lang w:eastAsia="ru-RU"/>
              </w:rPr>
            </w:pPr>
            <w:r w:rsidRPr="00020A83">
              <w:rPr>
                <w:sz w:val="20"/>
                <w:lang w:eastAsia="ru-RU"/>
              </w:rPr>
              <w:t>19,3</w:t>
            </w:r>
          </w:p>
        </w:tc>
        <w:tc>
          <w:tcPr>
            <w:tcW w:w="1406" w:type="dxa"/>
            <w:shd w:val="clear" w:color="auto" w:fill="auto"/>
            <w:vAlign w:val="center"/>
            <w:hideMark/>
          </w:tcPr>
          <w:p w14:paraId="05E54E67" w14:textId="77777777" w:rsidR="00FE645B" w:rsidRPr="00020A83" w:rsidRDefault="00FE645B" w:rsidP="00CA2809">
            <w:pPr>
              <w:ind w:right="0"/>
              <w:rPr>
                <w:sz w:val="20"/>
                <w:lang w:eastAsia="ru-RU"/>
              </w:rPr>
            </w:pPr>
            <w:r w:rsidRPr="00020A83">
              <w:rPr>
                <w:sz w:val="20"/>
                <w:lang w:eastAsia="ru-RU"/>
              </w:rPr>
              <w:t>нет</w:t>
            </w:r>
          </w:p>
        </w:tc>
        <w:tc>
          <w:tcPr>
            <w:tcW w:w="708" w:type="dxa"/>
            <w:vMerge/>
            <w:shd w:val="clear" w:color="auto" w:fill="auto"/>
            <w:vAlign w:val="center"/>
            <w:hideMark/>
          </w:tcPr>
          <w:p w14:paraId="48FD7359" w14:textId="77777777" w:rsidR="00FE645B" w:rsidRPr="00020A83" w:rsidRDefault="00FE645B" w:rsidP="00CA2809">
            <w:pPr>
              <w:ind w:right="0"/>
              <w:jc w:val="left"/>
              <w:rPr>
                <w:sz w:val="20"/>
                <w:lang w:eastAsia="ru-RU"/>
              </w:rPr>
            </w:pPr>
          </w:p>
        </w:tc>
        <w:tc>
          <w:tcPr>
            <w:tcW w:w="1701" w:type="dxa"/>
            <w:vMerge/>
            <w:shd w:val="clear" w:color="auto" w:fill="auto"/>
            <w:vAlign w:val="center"/>
            <w:hideMark/>
          </w:tcPr>
          <w:p w14:paraId="3E3F046F" w14:textId="77777777" w:rsidR="00FE645B" w:rsidRPr="00020A83" w:rsidRDefault="00FE645B" w:rsidP="00CA2809">
            <w:pPr>
              <w:ind w:right="0"/>
              <w:jc w:val="left"/>
              <w:rPr>
                <w:sz w:val="20"/>
                <w:lang w:eastAsia="ru-RU"/>
              </w:rPr>
            </w:pPr>
          </w:p>
        </w:tc>
        <w:tc>
          <w:tcPr>
            <w:tcW w:w="4111" w:type="dxa"/>
            <w:vMerge/>
            <w:shd w:val="clear" w:color="auto" w:fill="auto"/>
            <w:vAlign w:val="center"/>
            <w:hideMark/>
          </w:tcPr>
          <w:p w14:paraId="1299EDC5" w14:textId="77777777" w:rsidR="00FE645B" w:rsidRPr="00020A83" w:rsidRDefault="00FE645B" w:rsidP="00CA2809">
            <w:pPr>
              <w:ind w:right="0"/>
              <w:jc w:val="left"/>
              <w:rPr>
                <w:sz w:val="20"/>
                <w:lang w:eastAsia="ru-RU"/>
              </w:rPr>
            </w:pPr>
          </w:p>
        </w:tc>
      </w:tr>
      <w:tr w:rsidR="00020A83" w:rsidRPr="00020A83" w14:paraId="41020A4E" w14:textId="77777777" w:rsidTr="00FE645B">
        <w:trPr>
          <w:trHeight w:val="20"/>
        </w:trPr>
        <w:tc>
          <w:tcPr>
            <w:tcW w:w="908" w:type="dxa"/>
            <w:vMerge w:val="restart"/>
            <w:shd w:val="clear" w:color="auto" w:fill="auto"/>
            <w:vAlign w:val="center"/>
            <w:hideMark/>
          </w:tcPr>
          <w:p w14:paraId="77E3B5EE" w14:textId="77777777" w:rsidR="00FE645B" w:rsidRPr="00020A83" w:rsidRDefault="00FE645B" w:rsidP="00CA2809">
            <w:pPr>
              <w:ind w:right="0"/>
              <w:rPr>
                <w:sz w:val="20"/>
                <w:lang w:eastAsia="ru-RU"/>
              </w:rPr>
            </w:pPr>
            <w:r w:rsidRPr="00020A83">
              <w:rPr>
                <w:sz w:val="20"/>
                <w:lang w:eastAsia="ru-RU"/>
              </w:rPr>
              <w:t>020</w:t>
            </w:r>
          </w:p>
        </w:tc>
        <w:tc>
          <w:tcPr>
            <w:tcW w:w="2976" w:type="dxa"/>
            <w:vMerge w:val="restart"/>
            <w:shd w:val="clear" w:color="auto" w:fill="auto"/>
            <w:vAlign w:val="center"/>
            <w:hideMark/>
          </w:tcPr>
          <w:p w14:paraId="75C75B2D" w14:textId="77777777" w:rsidR="00FE645B" w:rsidRPr="00020A83" w:rsidRDefault="00FE645B" w:rsidP="00CA2809">
            <w:pPr>
              <w:ind w:right="0"/>
              <w:jc w:val="left"/>
              <w:rPr>
                <w:sz w:val="20"/>
                <w:lang w:eastAsia="ru-RU"/>
              </w:rPr>
            </w:pPr>
            <w:r w:rsidRPr="00020A83">
              <w:rPr>
                <w:sz w:val="20"/>
                <w:lang w:eastAsia="ru-RU"/>
              </w:rPr>
              <w:t>Котельная №1 п. Разъезд-</w:t>
            </w:r>
            <w:proofErr w:type="spellStart"/>
            <w:r w:rsidRPr="00020A83">
              <w:rPr>
                <w:sz w:val="20"/>
                <w:lang w:eastAsia="ru-RU"/>
              </w:rPr>
              <w:t>Абагуровский</w:t>
            </w:r>
            <w:proofErr w:type="spellEnd"/>
          </w:p>
        </w:tc>
        <w:tc>
          <w:tcPr>
            <w:tcW w:w="1134" w:type="dxa"/>
            <w:shd w:val="clear" w:color="auto" w:fill="auto"/>
            <w:vAlign w:val="center"/>
            <w:hideMark/>
          </w:tcPr>
          <w:p w14:paraId="7C01C6F4" w14:textId="77777777" w:rsidR="00FE645B" w:rsidRPr="00020A83" w:rsidRDefault="00FE645B" w:rsidP="00CA2809">
            <w:pPr>
              <w:ind w:right="0"/>
              <w:rPr>
                <w:sz w:val="20"/>
                <w:lang w:eastAsia="ru-RU"/>
              </w:rPr>
            </w:pPr>
            <w:r w:rsidRPr="00020A83">
              <w:rPr>
                <w:sz w:val="20"/>
                <w:lang w:eastAsia="ru-RU"/>
              </w:rPr>
              <w:t>2,07</w:t>
            </w:r>
          </w:p>
        </w:tc>
        <w:tc>
          <w:tcPr>
            <w:tcW w:w="2552" w:type="dxa"/>
            <w:shd w:val="clear" w:color="auto" w:fill="auto"/>
            <w:noWrap/>
            <w:vAlign w:val="center"/>
            <w:hideMark/>
          </w:tcPr>
          <w:p w14:paraId="6B3A7759" w14:textId="77777777" w:rsidR="00FE645B" w:rsidRPr="00020A83" w:rsidRDefault="00FE645B" w:rsidP="00CA2809">
            <w:pPr>
              <w:ind w:right="0"/>
              <w:rPr>
                <w:sz w:val="20"/>
                <w:lang w:eastAsia="ru-RU"/>
              </w:rPr>
            </w:pPr>
            <w:r w:rsidRPr="00020A83">
              <w:rPr>
                <w:sz w:val="20"/>
                <w:lang w:eastAsia="ru-RU"/>
              </w:rPr>
              <w:t>ООО «ЭнергоТранзит»</w:t>
            </w:r>
          </w:p>
        </w:tc>
        <w:tc>
          <w:tcPr>
            <w:tcW w:w="1984" w:type="dxa"/>
            <w:shd w:val="clear" w:color="auto" w:fill="auto"/>
            <w:vAlign w:val="center"/>
            <w:hideMark/>
          </w:tcPr>
          <w:p w14:paraId="3D018326" w14:textId="77777777" w:rsidR="00FE645B" w:rsidRPr="00020A83" w:rsidRDefault="00FE645B" w:rsidP="00CA2809">
            <w:pPr>
              <w:ind w:right="0"/>
              <w:rPr>
                <w:sz w:val="20"/>
                <w:lang w:eastAsia="ru-RU"/>
              </w:rPr>
            </w:pPr>
            <w:r w:rsidRPr="00020A83">
              <w:rPr>
                <w:sz w:val="20"/>
                <w:lang w:eastAsia="ru-RU"/>
              </w:rPr>
              <w:t>1 672 421</w:t>
            </w:r>
          </w:p>
        </w:tc>
        <w:tc>
          <w:tcPr>
            <w:tcW w:w="1701" w:type="dxa"/>
            <w:shd w:val="clear" w:color="auto" w:fill="auto"/>
            <w:vAlign w:val="center"/>
            <w:hideMark/>
          </w:tcPr>
          <w:p w14:paraId="7E111F58" w14:textId="77777777" w:rsidR="00FE645B" w:rsidRPr="00020A83" w:rsidRDefault="00FE645B" w:rsidP="00CA2809">
            <w:pPr>
              <w:ind w:right="0"/>
              <w:rPr>
                <w:sz w:val="20"/>
                <w:lang w:eastAsia="ru-RU"/>
              </w:rPr>
            </w:pPr>
            <w:r w:rsidRPr="00020A83">
              <w:rPr>
                <w:sz w:val="20"/>
                <w:lang w:eastAsia="ru-RU"/>
              </w:rPr>
              <w:t>источник, сети</w:t>
            </w:r>
          </w:p>
        </w:tc>
        <w:tc>
          <w:tcPr>
            <w:tcW w:w="2552" w:type="dxa"/>
            <w:shd w:val="clear" w:color="auto" w:fill="auto"/>
            <w:vAlign w:val="center"/>
            <w:hideMark/>
          </w:tcPr>
          <w:p w14:paraId="71EC6B4D" w14:textId="77777777" w:rsidR="00FE645B" w:rsidRPr="00020A83" w:rsidRDefault="00FE645B" w:rsidP="00CA2809">
            <w:pPr>
              <w:ind w:right="0"/>
              <w:rPr>
                <w:sz w:val="20"/>
                <w:lang w:eastAsia="ru-RU"/>
              </w:rPr>
            </w:pPr>
            <w:r w:rsidRPr="00020A83">
              <w:rPr>
                <w:sz w:val="20"/>
                <w:lang w:eastAsia="ru-RU"/>
              </w:rPr>
              <w:t>аренда</w:t>
            </w:r>
          </w:p>
        </w:tc>
        <w:tc>
          <w:tcPr>
            <w:tcW w:w="1004" w:type="dxa"/>
            <w:shd w:val="clear" w:color="auto" w:fill="auto"/>
            <w:vAlign w:val="center"/>
            <w:hideMark/>
          </w:tcPr>
          <w:p w14:paraId="15DD5E63" w14:textId="77777777" w:rsidR="00FE645B" w:rsidRPr="00020A83" w:rsidRDefault="00FE645B" w:rsidP="00CA2809">
            <w:pPr>
              <w:ind w:right="0"/>
              <w:rPr>
                <w:sz w:val="20"/>
                <w:lang w:eastAsia="ru-RU"/>
              </w:rPr>
            </w:pPr>
            <w:r w:rsidRPr="00020A83">
              <w:rPr>
                <w:sz w:val="20"/>
                <w:lang w:eastAsia="ru-RU"/>
              </w:rPr>
              <w:t>5,7</w:t>
            </w:r>
          </w:p>
        </w:tc>
        <w:tc>
          <w:tcPr>
            <w:tcW w:w="1406" w:type="dxa"/>
            <w:shd w:val="clear" w:color="auto" w:fill="auto"/>
            <w:vAlign w:val="center"/>
            <w:hideMark/>
          </w:tcPr>
          <w:p w14:paraId="687AC7B7" w14:textId="77777777" w:rsidR="00FE645B" w:rsidRPr="00020A83" w:rsidRDefault="00FE645B" w:rsidP="00CA2809">
            <w:pPr>
              <w:ind w:right="0"/>
              <w:rPr>
                <w:sz w:val="20"/>
                <w:lang w:eastAsia="ru-RU"/>
              </w:rPr>
            </w:pPr>
            <w:r w:rsidRPr="00020A83">
              <w:rPr>
                <w:sz w:val="20"/>
                <w:lang w:eastAsia="ru-RU"/>
              </w:rPr>
              <w:t>да</w:t>
            </w:r>
          </w:p>
        </w:tc>
        <w:tc>
          <w:tcPr>
            <w:tcW w:w="708" w:type="dxa"/>
            <w:vMerge/>
            <w:shd w:val="clear" w:color="auto" w:fill="auto"/>
            <w:vAlign w:val="center"/>
            <w:hideMark/>
          </w:tcPr>
          <w:p w14:paraId="494CA9D2" w14:textId="77777777" w:rsidR="00FE645B" w:rsidRPr="00020A83" w:rsidRDefault="00FE645B" w:rsidP="00CA2809">
            <w:pPr>
              <w:ind w:right="0"/>
              <w:jc w:val="left"/>
              <w:rPr>
                <w:sz w:val="20"/>
                <w:lang w:eastAsia="ru-RU"/>
              </w:rPr>
            </w:pPr>
          </w:p>
        </w:tc>
        <w:tc>
          <w:tcPr>
            <w:tcW w:w="1701" w:type="dxa"/>
            <w:vMerge/>
            <w:shd w:val="clear" w:color="auto" w:fill="auto"/>
            <w:vAlign w:val="center"/>
            <w:hideMark/>
          </w:tcPr>
          <w:p w14:paraId="1D1BBE2C" w14:textId="77777777" w:rsidR="00FE645B" w:rsidRPr="00020A83" w:rsidRDefault="00FE645B" w:rsidP="00CA2809">
            <w:pPr>
              <w:ind w:right="0"/>
              <w:jc w:val="left"/>
              <w:rPr>
                <w:sz w:val="20"/>
                <w:lang w:eastAsia="ru-RU"/>
              </w:rPr>
            </w:pPr>
          </w:p>
        </w:tc>
        <w:tc>
          <w:tcPr>
            <w:tcW w:w="4111" w:type="dxa"/>
            <w:vMerge/>
            <w:shd w:val="clear" w:color="auto" w:fill="auto"/>
            <w:vAlign w:val="center"/>
            <w:hideMark/>
          </w:tcPr>
          <w:p w14:paraId="4C5B7281" w14:textId="77777777" w:rsidR="00FE645B" w:rsidRPr="00020A83" w:rsidRDefault="00FE645B" w:rsidP="00CA2809">
            <w:pPr>
              <w:ind w:right="0"/>
              <w:jc w:val="left"/>
              <w:rPr>
                <w:sz w:val="20"/>
                <w:lang w:eastAsia="ru-RU"/>
              </w:rPr>
            </w:pPr>
          </w:p>
        </w:tc>
      </w:tr>
      <w:tr w:rsidR="00020A83" w:rsidRPr="00020A83" w14:paraId="68C5A0E2" w14:textId="77777777" w:rsidTr="00FE645B">
        <w:trPr>
          <w:trHeight w:val="20"/>
        </w:trPr>
        <w:tc>
          <w:tcPr>
            <w:tcW w:w="908" w:type="dxa"/>
            <w:vMerge/>
            <w:shd w:val="clear" w:color="auto" w:fill="auto"/>
            <w:vAlign w:val="center"/>
            <w:hideMark/>
          </w:tcPr>
          <w:p w14:paraId="06522C7B" w14:textId="77777777" w:rsidR="00FE645B" w:rsidRPr="00020A83" w:rsidRDefault="00FE645B" w:rsidP="00CA2809">
            <w:pPr>
              <w:ind w:right="0"/>
              <w:jc w:val="left"/>
              <w:rPr>
                <w:sz w:val="20"/>
                <w:lang w:eastAsia="ru-RU"/>
              </w:rPr>
            </w:pPr>
          </w:p>
        </w:tc>
        <w:tc>
          <w:tcPr>
            <w:tcW w:w="2976" w:type="dxa"/>
            <w:vMerge/>
            <w:shd w:val="clear" w:color="auto" w:fill="auto"/>
            <w:vAlign w:val="center"/>
            <w:hideMark/>
          </w:tcPr>
          <w:p w14:paraId="19810B81" w14:textId="77777777" w:rsidR="00FE645B" w:rsidRPr="00020A83" w:rsidRDefault="00FE645B" w:rsidP="00CA2809">
            <w:pPr>
              <w:ind w:right="0"/>
              <w:jc w:val="left"/>
              <w:rPr>
                <w:sz w:val="20"/>
                <w:lang w:eastAsia="ru-RU"/>
              </w:rPr>
            </w:pPr>
          </w:p>
        </w:tc>
        <w:tc>
          <w:tcPr>
            <w:tcW w:w="1134" w:type="dxa"/>
            <w:shd w:val="clear" w:color="auto" w:fill="auto"/>
            <w:vAlign w:val="center"/>
            <w:hideMark/>
          </w:tcPr>
          <w:p w14:paraId="06A31CC6" w14:textId="77777777" w:rsidR="00FE645B" w:rsidRPr="00020A83" w:rsidRDefault="00FE645B" w:rsidP="00CA2809">
            <w:pPr>
              <w:ind w:right="0"/>
              <w:rPr>
                <w:sz w:val="20"/>
                <w:lang w:eastAsia="ru-RU"/>
              </w:rPr>
            </w:pPr>
            <w:r w:rsidRPr="00020A83">
              <w:rPr>
                <w:sz w:val="20"/>
                <w:lang w:eastAsia="ru-RU"/>
              </w:rPr>
              <w:t>-</w:t>
            </w:r>
          </w:p>
        </w:tc>
        <w:tc>
          <w:tcPr>
            <w:tcW w:w="2552" w:type="dxa"/>
            <w:shd w:val="clear" w:color="auto" w:fill="auto"/>
            <w:noWrap/>
            <w:vAlign w:val="center"/>
            <w:hideMark/>
          </w:tcPr>
          <w:p w14:paraId="3A93814A" w14:textId="77777777" w:rsidR="00FE645B" w:rsidRPr="00020A83" w:rsidRDefault="00FE645B" w:rsidP="00CA2809">
            <w:pPr>
              <w:ind w:right="0"/>
              <w:rPr>
                <w:sz w:val="20"/>
                <w:lang w:eastAsia="ru-RU"/>
              </w:rPr>
            </w:pPr>
            <w:r w:rsidRPr="00020A83">
              <w:rPr>
                <w:sz w:val="20"/>
                <w:lang w:eastAsia="ru-RU"/>
              </w:rPr>
              <w:t>ООО «ЭнергоТранзит»</w:t>
            </w:r>
          </w:p>
        </w:tc>
        <w:tc>
          <w:tcPr>
            <w:tcW w:w="1984" w:type="dxa"/>
            <w:shd w:val="clear" w:color="auto" w:fill="auto"/>
            <w:vAlign w:val="center"/>
            <w:hideMark/>
          </w:tcPr>
          <w:p w14:paraId="47D3D7E9" w14:textId="77777777" w:rsidR="00FE645B" w:rsidRPr="00020A83" w:rsidRDefault="00FE645B" w:rsidP="00CA2809">
            <w:pPr>
              <w:ind w:right="0"/>
              <w:rPr>
                <w:sz w:val="20"/>
                <w:lang w:eastAsia="ru-RU"/>
              </w:rPr>
            </w:pPr>
            <w:r w:rsidRPr="00020A83">
              <w:rPr>
                <w:sz w:val="20"/>
                <w:lang w:eastAsia="ru-RU"/>
              </w:rPr>
              <w:t>1 672 421</w:t>
            </w:r>
          </w:p>
        </w:tc>
        <w:tc>
          <w:tcPr>
            <w:tcW w:w="1701" w:type="dxa"/>
            <w:shd w:val="clear" w:color="auto" w:fill="auto"/>
            <w:vAlign w:val="center"/>
            <w:hideMark/>
          </w:tcPr>
          <w:p w14:paraId="250EF24B" w14:textId="77777777" w:rsidR="00FE645B" w:rsidRPr="00020A83" w:rsidRDefault="00FE645B" w:rsidP="00CA2809">
            <w:pPr>
              <w:ind w:right="0"/>
              <w:rPr>
                <w:sz w:val="20"/>
                <w:lang w:eastAsia="ru-RU"/>
              </w:rPr>
            </w:pPr>
            <w:r w:rsidRPr="00020A83">
              <w:rPr>
                <w:sz w:val="20"/>
                <w:lang w:eastAsia="ru-RU"/>
              </w:rPr>
              <w:t>сети</w:t>
            </w:r>
          </w:p>
        </w:tc>
        <w:tc>
          <w:tcPr>
            <w:tcW w:w="2552" w:type="dxa"/>
            <w:shd w:val="clear" w:color="auto" w:fill="auto"/>
            <w:vAlign w:val="center"/>
            <w:hideMark/>
          </w:tcPr>
          <w:p w14:paraId="4971E942" w14:textId="77777777" w:rsidR="00FE645B" w:rsidRPr="00020A83" w:rsidRDefault="00FE645B" w:rsidP="00CA2809">
            <w:pPr>
              <w:ind w:right="0"/>
              <w:rPr>
                <w:sz w:val="20"/>
                <w:lang w:eastAsia="ru-RU"/>
              </w:rPr>
            </w:pPr>
            <w:r w:rsidRPr="00020A83">
              <w:rPr>
                <w:sz w:val="20"/>
                <w:lang w:eastAsia="ru-RU"/>
              </w:rPr>
              <w:t>концессия</w:t>
            </w:r>
          </w:p>
        </w:tc>
        <w:tc>
          <w:tcPr>
            <w:tcW w:w="1004" w:type="dxa"/>
            <w:shd w:val="clear" w:color="auto" w:fill="auto"/>
            <w:vAlign w:val="center"/>
            <w:hideMark/>
          </w:tcPr>
          <w:p w14:paraId="320E63CA" w14:textId="77777777" w:rsidR="00FE645B" w:rsidRPr="00020A83" w:rsidRDefault="00FE645B" w:rsidP="00CA2809">
            <w:pPr>
              <w:ind w:right="0"/>
              <w:rPr>
                <w:sz w:val="20"/>
                <w:lang w:eastAsia="ru-RU"/>
              </w:rPr>
            </w:pPr>
            <w:r w:rsidRPr="00020A83">
              <w:rPr>
                <w:sz w:val="20"/>
                <w:lang w:eastAsia="ru-RU"/>
              </w:rPr>
              <w:t>6,5</w:t>
            </w:r>
          </w:p>
        </w:tc>
        <w:tc>
          <w:tcPr>
            <w:tcW w:w="1406" w:type="dxa"/>
            <w:shd w:val="clear" w:color="auto" w:fill="auto"/>
            <w:vAlign w:val="center"/>
            <w:hideMark/>
          </w:tcPr>
          <w:p w14:paraId="6D171BEA" w14:textId="77777777" w:rsidR="00FE645B" w:rsidRPr="00020A83" w:rsidRDefault="00FE645B" w:rsidP="00CA2809">
            <w:pPr>
              <w:ind w:right="0"/>
              <w:rPr>
                <w:sz w:val="20"/>
                <w:lang w:eastAsia="ru-RU"/>
              </w:rPr>
            </w:pPr>
            <w:r w:rsidRPr="00020A83">
              <w:rPr>
                <w:sz w:val="20"/>
                <w:lang w:eastAsia="ru-RU"/>
              </w:rPr>
              <w:t>нет</w:t>
            </w:r>
          </w:p>
        </w:tc>
        <w:tc>
          <w:tcPr>
            <w:tcW w:w="708" w:type="dxa"/>
            <w:vMerge/>
            <w:shd w:val="clear" w:color="auto" w:fill="auto"/>
            <w:vAlign w:val="center"/>
            <w:hideMark/>
          </w:tcPr>
          <w:p w14:paraId="2A96D08D" w14:textId="77777777" w:rsidR="00FE645B" w:rsidRPr="00020A83" w:rsidRDefault="00FE645B" w:rsidP="00CA2809">
            <w:pPr>
              <w:ind w:right="0"/>
              <w:jc w:val="left"/>
              <w:rPr>
                <w:sz w:val="20"/>
                <w:lang w:eastAsia="ru-RU"/>
              </w:rPr>
            </w:pPr>
          </w:p>
        </w:tc>
        <w:tc>
          <w:tcPr>
            <w:tcW w:w="1701" w:type="dxa"/>
            <w:vMerge/>
            <w:shd w:val="clear" w:color="auto" w:fill="auto"/>
            <w:vAlign w:val="center"/>
            <w:hideMark/>
          </w:tcPr>
          <w:p w14:paraId="76CB8477" w14:textId="77777777" w:rsidR="00FE645B" w:rsidRPr="00020A83" w:rsidRDefault="00FE645B" w:rsidP="00CA2809">
            <w:pPr>
              <w:ind w:right="0"/>
              <w:jc w:val="left"/>
              <w:rPr>
                <w:sz w:val="20"/>
                <w:lang w:eastAsia="ru-RU"/>
              </w:rPr>
            </w:pPr>
          </w:p>
        </w:tc>
        <w:tc>
          <w:tcPr>
            <w:tcW w:w="4111" w:type="dxa"/>
            <w:vMerge/>
            <w:shd w:val="clear" w:color="auto" w:fill="auto"/>
            <w:vAlign w:val="center"/>
            <w:hideMark/>
          </w:tcPr>
          <w:p w14:paraId="78A5C1DD" w14:textId="77777777" w:rsidR="00FE645B" w:rsidRPr="00020A83" w:rsidRDefault="00FE645B" w:rsidP="00CA2809">
            <w:pPr>
              <w:ind w:right="0"/>
              <w:jc w:val="left"/>
              <w:rPr>
                <w:sz w:val="20"/>
                <w:lang w:eastAsia="ru-RU"/>
              </w:rPr>
            </w:pPr>
          </w:p>
        </w:tc>
      </w:tr>
      <w:tr w:rsidR="00020A83" w:rsidRPr="00020A83" w14:paraId="78631453" w14:textId="77777777" w:rsidTr="00FE645B">
        <w:trPr>
          <w:trHeight w:val="20"/>
        </w:trPr>
        <w:tc>
          <w:tcPr>
            <w:tcW w:w="908" w:type="dxa"/>
            <w:shd w:val="clear" w:color="auto" w:fill="auto"/>
            <w:vAlign w:val="center"/>
            <w:hideMark/>
          </w:tcPr>
          <w:p w14:paraId="00B9F1F2" w14:textId="77777777" w:rsidR="00FE645B" w:rsidRPr="00020A83" w:rsidRDefault="00FE645B" w:rsidP="00CA2809">
            <w:pPr>
              <w:ind w:right="0"/>
              <w:rPr>
                <w:sz w:val="20"/>
                <w:lang w:eastAsia="ru-RU"/>
              </w:rPr>
            </w:pPr>
            <w:r w:rsidRPr="00020A83">
              <w:rPr>
                <w:sz w:val="20"/>
                <w:lang w:eastAsia="ru-RU"/>
              </w:rPr>
              <w:t>021</w:t>
            </w:r>
          </w:p>
        </w:tc>
        <w:tc>
          <w:tcPr>
            <w:tcW w:w="2976" w:type="dxa"/>
            <w:shd w:val="clear" w:color="auto" w:fill="auto"/>
            <w:vAlign w:val="center"/>
            <w:hideMark/>
          </w:tcPr>
          <w:p w14:paraId="78837D58" w14:textId="77777777" w:rsidR="00FE645B" w:rsidRPr="00020A83" w:rsidRDefault="00FE645B" w:rsidP="00CA2809">
            <w:pPr>
              <w:ind w:right="0"/>
              <w:jc w:val="left"/>
              <w:rPr>
                <w:sz w:val="20"/>
                <w:lang w:eastAsia="ru-RU"/>
              </w:rPr>
            </w:pPr>
            <w:r w:rsidRPr="00020A83">
              <w:rPr>
                <w:sz w:val="20"/>
                <w:lang w:eastAsia="ru-RU"/>
              </w:rPr>
              <w:t>Котельная №2 п. Разъезд-</w:t>
            </w:r>
            <w:proofErr w:type="spellStart"/>
            <w:r w:rsidRPr="00020A83">
              <w:rPr>
                <w:sz w:val="20"/>
                <w:lang w:eastAsia="ru-RU"/>
              </w:rPr>
              <w:t>Абагуровский</w:t>
            </w:r>
            <w:proofErr w:type="spellEnd"/>
          </w:p>
        </w:tc>
        <w:tc>
          <w:tcPr>
            <w:tcW w:w="1134" w:type="dxa"/>
            <w:shd w:val="clear" w:color="auto" w:fill="auto"/>
            <w:vAlign w:val="center"/>
            <w:hideMark/>
          </w:tcPr>
          <w:p w14:paraId="676C8E28" w14:textId="77777777" w:rsidR="00FE645B" w:rsidRPr="00020A83" w:rsidRDefault="00FE645B" w:rsidP="00CA2809">
            <w:pPr>
              <w:ind w:right="0"/>
              <w:rPr>
                <w:sz w:val="20"/>
                <w:lang w:eastAsia="ru-RU"/>
              </w:rPr>
            </w:pPr>
            <w:r w:rsidRPr="00020A83">
              <w:rPr>
                <w:sz w:val="20"/>
                <w:lang w:eastAsia="ru-RU"/>
              </w:rPr>
              <w:t>2,06</w:t>
            </w:r>
          </w:p>
        </w:tc>
        <w:tc>
          <w:tcPr>
            <w:tcW w:w="2552" w:type="dxa"/>
            <w:shd w:val="clear" w:color="auto" w:fill="auto"/>
            <w:noWrap/>
            <w:vAlign w:val="center"/>
            <w:hideMark/>
          </w:tcPr>
          <w:p w14:paraId="4A967D35" w14:textId="77777777" w:rsidR="00FE645B" w:rsidRPr="00020A83" w:rsidRDefault="00FE645B" w:rsidP="00CA2809">
            <w:pPr>
              <w:ind w:right="0"/>
              <w:rPr>
                <w:sz w:val="20"/>
                <w:lang w:eastAsia="ru-RU"/>
              </w:rPr>
            </w:pPr>
            <w:r w:rsidRPr="00020A83">
              <w:rPr>
                <w:sz w:val="20"/>
                <w:lang w:eastAsia="ru-RU"/>
              </w:rPr>
              <w:t>ООО «ЭнергоТранзит»</w:t>
            </w:r>
          </w:p>
        </w:tc>
        <w:tc>
          <w:tcPr>
            <w:tcW w:w="1984" w:type="dxa"/>
            <w:shd w:val="clear" w:color="auto" w:fill="auto"/>
            <w:vAlign w:val="center"/>
            <w:hideMark/>
          </w:tcPr>
          <w:p w14:paraId="0A4E2A95" w14:textId="77777777" w:rsidR="00FE645B" w:rsidRPr="00020A83" w:rsidRDefault="00FE645B" w:rsidP="00CA2809">
            <w:pPr>
              <w:ind w:right="0"/>
              <w:rPr>
                <w:sz w:val="20"/>
                <w:lang w:eastAsia="ru-RU"/>
              </w:rPr>
            </w:pPr>
            <w:r w:rsidRPr="00020A83">
              <w:rPr>
                <w:sz w:val="20"/>
                <w:lang w:eastAsia="ru-RU"/>
              </w:rPr>
              <w:t>1 672 421</w:t>
            </w:r>
          </w:p>
        </w:tc>
        <w:tc>
          <w:tcPr>
            <w:tcW w:w="1701" w:type="dxa"/>
            <w:shd w:val="clear" w:color="auto" w:fill="auto"/>
            <w:vAlign w:val="center"/>
            <w:hideMark/>
          </w:tcPr>
          <w:p w14:paraId="73C43ED0" w14:textId="77777777" w:rsidR="00FE645B" w:rsidRPr="00020A83" w:rsidRDefault="00FE645B" w:rsidP="00CA2809">
            <w:pPr>
              <w:ind w:right="0"/>
              <w:rPr>
                <w:sz w:val="20"/>
                <w:lang w:eastAsia="ru-RU"/>
              </w:rPr>
            </w:pPr>
            <w:r w:rsidRPr="00020A83">
              <w:rPr>
                <w:sz w:val="20"/>
                <w:lang w:eastAsia="ru-RU"/>
              </w:rPr>
              <w:t>источник, сети</w:t>
            </w:r>
          </w:p>
        </w:tc>
        <w:tc>
          <w:tcPr>
            <w:tcW w:w="2552" w:type="dxa"/>
            <w:shd w:val="clear" w:color="auto" w:fill="auto"/>
            <w:vAlign w:val="center"/>
            <w:hideMark/>
          </w:tcPr>
          <w:p w14:paraId="4AAAA39A" w14:textId="77777777" w:rsidR="00FE645B" w:rsidRPr="00020A83" w:rsidRDefault="00FE645B" w:rsidP="00CA2809">
            <w:pPr>
              <w:ind w:right="0"/>
              <w:rPr>
                <w:sz w:val="20"/>
                <w:lang w:eastAsia="ru-RU"/>
              </w:rPr>
            </w:pPr>
            <w:r w:rsidRPr="00020A83">
              <w:rPr>
                <w:sz w:val="20"/>
                <w:lang w:eastAsia="ru-RU"/>
              </w:rPr>
              <w:t>аренда</w:t>
            </w:r>
          </w:p>
        </w:tc>
        <w:tc>
          <w:tcPr>
            <w:tcW w:w="1004" w:type="dxa"/>
            <w:shd w:val="clear" w:color="auto" w:fill="auto"/>
            <w:vAlign w:val="center"/>
            <w:hideMark/>
          </w:tcPr>
          <w:p w14:paraId="0F533679" w14:textId="77777777" w:rsidR="00FE645B" w:rsidRPr="00020A83" w:rsidRDefault="00FE645B" w:rsidP="00CA2809">
            <w:pPr>
              <w:ind w:right="0"/>
              <w:rPr>
                <w:sz w:val="20"/>
                <w:lang w:eastAsia="ru-RU"/>
              </w:rPr>
            </w:pPr>
            <w:r w:rsidRPr="00020A83">
              <w:rPr>
                <w:sz w:val="20"/>
                <w:lang w:eastAsia="ru-RU"/>
              </w:rPr>
              <w:t>15,1</w:t>
            </w:r>
          </w:p>
        </w:tc>
        <w:tc>
          <w:tcPr>
            <w:tcW w:w="1406" w:type="dxa"/>
            <w:shd w:val="clear" w:color="auto" w:fill="auto"/>
            <w:vAlign w:val="center"/>
            <w:hideMark/>
          </w:tcPr>
          <w:p w14:paraId="065D662D" w14:textId="77777777" w:rsidR="00FE645B" w:rsidRPr="00020A83" w:rsidRDefault="00FE645B" w:rsidP="00CA2809">
            <w:pPr>
              <w:ind w:right="0"/>
              <w:rPr>
                <w:sz w:val="20"/>
                <w:lang w:eastAsia="ru-RU"/>
              </w:rPr>
            </w:pPr>
            <w:r w:rsidRPr="00020A83">
              <w:rPr>
                <w:sz w:val="20"/>
                <w:lang w:eastAsia="ru-RU"/>
              </w:rPr>
              <w:t>да</w:t>
            </w:r>
          </w:p>
        </w:tc>
        <w:tc>
          <w:tcPr>
            <w:tcW w:w="708" w:type="dxa"/>
            <w:vMerge/>
            <w:shd w:val="clear" w:color="auto" w:fill="auto"/>
            <w:vAlign w:val="center"/>
            <w:hideMark/>
          </w:tcPr>
          <w:p w14:paraId="482571E3" w14:textId="77777777" w:rsidR="00FE645B" w:rsidRPr="00020A83" w:rsidRDefault="00FE645B" w:rsidP="00CA2809">
            <w:pPr>
              <w:ind w:right="0"/>
              <w:jc w:val="left"/>
              <w:rPr>
                <w:sz w:val="20"/>
                <w:lang w:eastAsia="ru-RU"/>
              </w:rPr>
            </w:pPr>
          </w:p>
        </w:tc>
        <w:tc>
          <w:tcPr>
            <w:tcW w:w="1701" w:type="dxa"/>
            <w:vMerge/>
            <w:shd w:val="clear" w:color="auto" w:fill="auto"/>
            <w:vAlign w:val="center"/>
            <w:hideMark/>
          </w:tcPr>
          <w:p w14:paraId="5F8EEB61" w14:textId="77777777" w:rsidR="00FE645B" w:rsidRPr="00020A83" w:rsidRDefault="00FE645B" w:rsidP="00CA2809">
            <w:pPr>
              <w:ind w:right="0"/>
              <w:jc w:val="left"/>
              <w:rPr>
                <w:sz w:val="20"/>
                <w:lang w:eastAsia="ru-RU"/>
              </w:rPr>
            </w:pPr>
          </w:p>
        </w:tc>
        <w:tc>
          <w:tcPr>
            <w:tcW w:w="4111" w:type="dxa"/>
            <w:vMerge/>
            <w:shd w:val="clear" w:color="auto" w:fill="auto"/>
            <w:vAlign w:val="center"/>
            <w:hideMark/>
          </w:tcPr>
          <w:p w14:paraId="08E8C0E2" w14:textId="77777777" w:rsidR="00FE645B" w:rsidRPr="00020A83" w:rsidRDefault="00FE645B" w:rsidP="00CA2809">
            <w:pPr>
              <w:ind w:right="0"/>
              <w:jc w:val="left"/>
              <w:rPr>
                <w:sz w:val="20"/>
                <w:lang w:eastAsia="ru-RU"/>
              </w:rPr>
            </w:pPr>
          </w:p>
        </w:tc>
      </w:tr>
      <w:tr w:rsidR="00020A83" w:rsidRPr="00020A83" w14:paraId="0F8061A6" w14:textId="77777777" w:rsidTr="00FE645B">
        <w:trPr>
          <w:trHeight w:val="20"/>
        </w:trPr>
        <w:tc>
          <w:tcPr>
            <w:tcW w:w="908" w:type="dxa"/>
            <w:vMerge w:val="restart"/>
            <w:shd w:val="clear" w:color="auto" w:fill="auto"/>
            <w:vAlign w:val="center"/>
            <w:hideMark/>
          </w:tcPr>
          <w:p w14:paraId="0C0FA2C0" w14:textId="77777777" w:rsidR="00FE645B" w:rsidRPr="00020A83" w:rsidRDefault="00FE645B" w:rsidP="00CA2809">
            <w:pPr>
              <w:ind w:right="0"/>
              <w:rPr>
                <w:sz w:val="20"/>
                <w:lang w:eastAsia="ru-RU"/>
              </w:rPr>
            </w:pPr>
            <w:r w:rsidRPr="00020A83">
              <w:rPr>
                <w:sz w:val="20"/>
                <w:lang w:eastAsia="ru-RU"/>
              </w:rPr>
              <w:t>022</w:t>
            </w:r>
          </w:p>
        </w:tc>
        <w:tc>
          <w:tcPr>
            <w:tcW w:w="2976" w:type="dxa"/>
            <w:vMerge w:val="restart"/>
            <w:shd w:val="clear" w:color="auto" w:fill="auto"/>
            <w:vAlign w:val="center"/>
            <w:hideMark/>
          </w:tcPr>
          <w:p w14:paraId="4EE3571F" w14:textId="77777777" w:rsidR="00FE645B" w:rsidRPr="00020A83" w:rsidRDefault="00FE645B" w:rsidP="00CA2809">
            <w:pPr>
              <w:ind w:right="0"/>
              <w:jc w:val="left"/>
              <w:rPr>
                <w:sz w:val="20"/>
                <w:lang w:eastAsia="ru-RU"/>
              </w:rPr>
            </w:pPr>
            <w:r w:rsidRPr="00020A83">
              <w:rPr>
                <w:sz w:val="20"/>
                <w:lang w:eastAsia="ru-RU"/>
              </w:rPr>
              <w:t>Котельная проф. «</w:t>
            </w:r>
            <w:proofErr w:type="spellStart"/>
            <w:r w:rsidRPr="00020A83">
              <w:rPr>
                <w:sz w:val="20"/>
                <w:lang w:eastAsia="ru-RU"/>
              </w:rPr>
              <w:t>Бунгурский</w:t>
            </w:r>
            <w:proofErr w:type="spellEnd"/>
            <w:r w:rsidRPr="00020A83">
              <w:rPr>
                <w:sz w:val="20"/>
                <w:lang w:eastAsia="ru-RU"/>
              </w:rPr>
              <w:t>»</w:t>
            </w:r>
          </w:p>
        </w:tc>
        <w:tc>
          <w:tcPr>
            <w:tcW w:w="1134" w:type="dxa"/>
            <w:shd w:val="clear" w:color="auto" w:fill="auto"/>
            <w:vAlign w:val="center"/>
            <w:hideMark/>
          </w:tcPr>
          <w:p w14:paraId="02922305" w14:textId="77777777" w:rsidR="00FE645B" w:rsidRPr="00020A83" w:rsidRDefault="00FE645B" w:rsidP="00CA2809">
            <w:pPr>
              <w:ind w:right="0"/>
              <w:rPr>
                <w:sz w:val="20"/>
                <w:lang w:eastAsia="ru-RU"/>
              </w:rPr>
            </w:pPr>
            <w:r w:rsidRPr="00020A83">
              <w:rPr>
                <w:sz w:val="20"/>
                <w:lang w:eastAsia="ru-RU"/>
              </w:rPr>
              <w:t>1,38</w:t>
            </w:r>
          </w:p>
        </w:tc>
        <w:tc>
          <w:tcPr>
            <w:tcW w:w="2552" w:type="dxa"/>
            <w:shd w:val="clear" w:color="auto" w:fill="auto"/>
            <w:noWrap/>
            <w:vAlign w:val="center"/>
            <w:hideMark/>
          </w:tcPr>
          <w:p w14:paraId="3B5639BA" w14:textId="77777777" w:rsidR="00FE645B" w:rsidRPr="00020A83" w:rsidRDefault="00FE645B" w:rsidP="00CA2809">
            <w:pPr>
              <w:ind w:right="0"/>
              <w:rPr>
                <w:sz w:val="20"/>
                <w:lang w:eastAsia="ru-RU"/>
              </w:rPr>
            </w:pPr>
            <w:r w:rsidRPr="00020A83">
              <w:rPr>
                <w:sz w:val="20"/>
                <w:lang w:eastAsia="ru-RU"/>
              </w:rPr>
              <w:t>ООО «ЭнергоТранзит»</w:t>
            </w:r>
          </w:p>
        </w:tc>
        <w:tc>
          <w:tcPr>
            <w:tcW w:w="1984" w:type="dxa"/>
            <w:shd w:val="clear" w:color="auto" w:fill="auto"/>
            <w:vAlign w:val="center"/>
            <w:hideMark/>
          </w:tcPr>
          <w:p w14:paraId="75F17647" w14:textId="77777777" w:rsidR="00FE645B" w:rsidRPr="00020A83" w:rsidRDefault="00FE645B" w:rsidP="00CA2809">
            <w:pPr>
              <w:ind w:right="0"/>
              <w:rPr>
                <w:sz w:val="20"/>
                <w:lang w:eastAsia="ru-RU"/>
              </w:rPr>
            </w:pPr>
            <w:r w:rsidRPr="00020A83">
              <w:rPr>
                <w:sz w:val="20"/>
                <w:lang w:eastAsia="ru-RU"/>
              </w:rPr>
              <w:t>1 672 421</w:t>
            </w:r>
          </w:p>
        </w:tc>
        <w:tc>
          <w:tcPr>
            <w:tcW w:w="1701" w:type="dxa"/>
            <w:shd w:val="clear" w:color="auto" w:fill="auto"/>
            <w:vAlign w:val="center"/>
            <w:hideMark/>
          </w:tcPr>
          <w:p w14:paraId="4B536D3D" w14:textId="77777777" w:rsidR="00FE645B" w:rsidRPr="00020A83" w:rsidRDefault="00FE645B" w:rsidP="00CA2809">
            <w:pPr>
              <w:ind w:right="0"/>
              <w:rPr>
                <w:sz w:val="20"/>
                <w:lang w:eastAsia="ru-RU"/>
              </w:rPr>
            </w:pPr>
            <w:r w:rsidRPr="00020A83">
              <w:rPr>
                <w:sz w:val="20"/>
                <w:lang w:eastAsia="ru-RU"/>
              </w:rPr>
              <w:t>источник, сети</w:t>
            </w:r>
          </w:p>
        </w:tc>
        <w:tc>
          <w:tcPr>
            <w:tcW w:w="2552" w:type="dxa"/>
            <w:shd w:val="clear" w:color="auto" w:fill="auto"/>
            <w:vAlign w:val="center"/>
            <w:hideMark/>
          </w:tcPr>
          <w:p w14:paraId="5A92A948" w14:textId="77777777" w:rsidR="00FE645B" w:rsidRPr="00020A83" w:rsidRDefault="00FE645B" w:rsidP="00CA2809">
            <w:pPr>
              <w:ind w:right="0"/>
              <w:rPr>
                <w:sz w:val="20"/>
                <w:lang w:eastAsia="ru-RU"/>
              </w:rPr>
            </w:pPr>
            <w:r w:rsidRPr="00020A83">
              <w:rPr>
                <w:sz w:val="20"/>
                <w:lang w:eastAsia="ru-RU"/>
              </w:rPr>
              <w:t>аренда</w:t>
            </w:r>
          </w:p>
        </w:tc>
        <w:tc>
          <w:tcPr>
            <w:tcW w:w="1004" w:type="dxa"/>
            <w:shd w:val="clear" w:color="auto" w:fill="auto"/>
            <w:vAlign w:val="center"/>
            <w:hideMark/>
          </w:tcPr>
          <w:p w14:paraId="47750D1E" w14:textId="77777777" w:rsidR="00FE645B" w:rsidRPr="00020A83" w:rsidRDefault="00FE645B" w:rsidP="00CA2809">
            <w:pPr>
              <w:ind w:right="0"/>
              <w:rPr>
                <w:sz w:val="20"/>
                <w:lang w:eastAsia="ru-RU"/>
              </w:rPr>
            </w:pPr>
            <w:r w:rsidRPr="00020A83">
              <w:rPr>
                <w:sz w:val="20"/>
                <w:lang w:eastAsia="ru-RU"/>
              </w:rPr>
              <w:t>15,2</w:t>
            </w:r>
          </w:p>
        </w:tc>
        <w:tc>
          <w:tcPr>
            <w:tcW w:w="1406" w:type="dxa"/>
            <w:shd w:val="clear" w:color="auto" w:fill="auto"/>
            <w:vAlign w:val="center"/>
            <w:hideMark/>
          </w:tcPr>
          <w:p w14:paraId="70850931" w14:textId="77777777" w:rsidR="00FE645B" w:rsidRPr="00020A83" w:rsidRDefault="00FE645B" w:rsidP="00CA2809">
            <w:pPr>
              <w:ind w:right="0"/>
              <w:rPr>
                <w:sz w:val="20"/>
                <w:lang w:eastAsia="ru-RU"/>
              </w:rPr>
            </w:pPr>
            <w:r w:rsidRPr="00020A83">
              <w:rPr>
                <w:sz w:val="20"/>
                <w:lang w:eastAsia="ru-RU"/>
              </w:rPr>
              <w:t>да</w:t>
            </w:r>
          </w:p>
        </w:tc>
        <w:tc>
          <w:tcPr>
            <w:tcW w:w="708" w:type="dxa"/>
            <w:vMerge/>
            <w:shd w:val="clear" w:color="auto" w:fill="auto"/>
            <w:vAlign w:val="center"/>
            <w:hideMark/>
          </w:tcPr>
          <w:p w14:paraId="3ABEA013" w14:textId="77777777" w:rsidR="00FE645B" w:rsidRPr="00020A83" w:rsidRDefault="00FE645B" w:rsidP="00CA2809">
            <w:pPr>
              <w:ind w:right="0"/>
              <w:jc w:val="left"/>
              <w:rPr>
                <w:sz w:val="20"/>
                <w:lang w:eastAsia="ru-RU"/>
              </w:rPr>
            </w:pPr>
          </w:p>
        </w:tc>
        <w:tc>
          <w:tcPr>
            <w:tcW w:w="1701" w:type="dxa"/>
            <w:vMerge/>
            <w:shd w:val="clear" w:color="auto" w:fill="auto"/>
            <w:vAlign w:val="center"/>
            <w:hideMark/>
          </w:tcPr>
          <w:p w14:paraId="3E0FDBBC" w14:textId="77777777" w:rsidR="00FE645B" w:rsidRPr="00020A83" w:rsidRDefault="00FE645B" w:rsidP="00CA2809">
            <w:pPr>
              <w:ind w:right="0"/>
              <w:jc w:val="left"/>
              <w:rPr>
                <w:sz w:val="20"/>
                <w:lang w:eastAsia="ru-RU"/>
              </w:rPr>
            </w:pPr>
          </w:p>
        </w:tc>
        <w:tc>
          <w:tcPr>
            <w:tcW w:w="4111" w:type="dxa"/>
            <w:vMerge/>
            <w:shd w:val="clear" w:color="auto" w:fill="auto"/>
            <w:vAlign w:val="center"/>
            <w:hideMark/>
          </w:tcPr>
          <w:p w14:paraId="016D852E" w14:textId="77777777" w:rsidR="00FE645B" w:rsidRPr="00020A83" w:rsidRDefault="00FE645B" w:rsidP="00CA2809">
            <w:pPr>
              <w:ind w:right="0"/>
              <w:jc w:val="left"/>
              <w:rPr>
                <w:sz w:val="20"/>
                <w:lang w:eastAsia="ru-RU"/>
              </w:rPr>
            </w:pPr>
          </w:p>
        </w:tc>
      </w:tr>
      <w:tr w:rsidR="00020A83" w:rsidRPr="00020A83" w14:paraId="00157B3A" w14:textId="77777777" w:rsidTr="00FE645B">
        <w:trPr>
          <w:trHeight w:val="20"/>
        </w:trPr>
        <w:tc>
          <w:tcPr>
            <w:tcW w:w="908" w:type="dxa"/>
            <w:vMerge/>
            <w:shd w:val="clear" w:color="auto" w:fill="auto"/>
            <w:vAlign w:val="center"/>
            <w:hideMark/>
          </w:tcPr>
          <w:p w14:paraId="4B2ECD8F" w14:textId="77777777" w:rsidR="00FE645B" w:rsidRPr="00020A83" w:rsidRDefault="00FE645B" w:rsidP="00CA2809">
            <w:pPr>
              <w:ind w:right="0"/>
              <w:jc w:val="left"/>
              <w:rPr>
                <w:sz w:val="20"/>
                <w:lang w:eastAsia="ru-RU"/>
              </w:rPr>
            </w:pPr>
          </w:p>
        </w:tc>
        <w:tc>
          <w:tcPr>
            <w:tcW w:w="2976" w:type="dxa"/>
            <w:vMerge/>
            <w:shd w:val="clear" w:color="auto" w:fill="auto"/>
            <w:vAlign w:val="center"/>
            <w:hideMark/>
          </w:tcPr>
          <w:p w14:paraId="5D90BFE3" w14:textId="77777777" w:rsidR="00FE645B" w:rsidRPr="00020A83" w:rsidRDefault="00FE645B" w:rsidP="00CA2809">
            <w:pPr>
              <w:ind w:right="0"/>
              <w:jc w:val="left"/>
              <w:rPr>
                <w:sz w:val="20"/>
                <w:lang w:eastAsia="ru-RU"/>
              </w:rPr>
            </w:pPr>
          </w:p>
        </w:tc>
        <w:tc>
          <w:tcPr>
            <w:tcW w:w="1134" w:type="dxa"/>
            <w:shd w:val="clear" w:color="auto" w:fill="auto"/>
            <w:vAlign w:val="center"/>
            <w:hideMark/>
          </w:tcPr>
          <w:p w14:paraId="151E589C" w14:textId="77777777" w:rsidR="00FE645B" w:rsidRPr="00020A83" w:rsidRDefault="00FE645B" w:rsidP="00CA2809">
            <w:pPr>
              <w:ind w:right="0"/>
              <w:rPr>
                <w:sz w:val="20"/>
                <w:lang w:eastAsia="ru-RU"/>
              </w:rPr>
            </w:pPr>
            <w:r w:rsidRPr="00020A83">
              <w:rPr>
                <w:sz w:val="20"/>
                <w:lang w:eastAsia="ru-RU"/>
              </w:rPr>
              <w:t>-</w:t>
            </w:r>
          </w:p>
        </w:tc>
        <w:tc>
          <w:tcPr>
            <w:tcW w:w="2552" w:type="dxa"/>
            <w:shd w:val="clear" w:color="auto" w:fill="auto"/>
            <w:noWrap/>
            <w:vAlign w:val="center"/>
            <w:hideMark/>
          </w:tcPr>
          <w:p w14:paraId="483A16CA" w14:textId="77777777" w:rsidR="00FE645B" w:rsidRPr="00020A83" w:rsidRDefault="00FE645B" w:rsidP="00CA2809">
            <w:pPr>
              <w:ind w:right="0"/>
              <w:rPr>
                <w:sz w:val="20"/>
                <w:lang w:eastAsia="ru-RU"/>
              </w:rPr>
            </w:pPr>
            <w:r w:rsidRPr="00020A83">
              <w:rPr>
                <w:sz w:val="20"/>
                <w:lang w:eastAsia="ru-RU"/>
              </w:rPr>
              <w:t>ООО «ЭнергоТранзит»</w:t>
            </w:r>
          </w:p>
        </w:tc>
        <w:tc>
          <w:tcPr>
            <w:tcW w:w="1984" w:type="dxa"/>
            <w:shd w:val="clear" w:color="auto" w:fill="auto"/>
            <w:vAlign w:val="center"/>
            <w:hideMark/>
          </w:tcPr>
          <w:p w14:paraId="77890D1C" w14:textId="77777777" w:rsidR="00FE645B" w:rsidRPr="00020A83" w:rsidRDefault="00FE645B" w:rsidP="00CA2809">
            <w:pPr>
              <w:ind w:right="0"/>
              <w:rPr>
                <w:sz w:val="20"/>
                <w:lang w:eastAsia="ru-RU"/>
              </w:rPr>
            </w:pPr>
            <w:r w:rsidRPr="00020A83">
              <w:rPr>
                <w:sz w:val="20"/>
                <w:lang w:eastAsia="ru-RU"/>
              </w:rPr>
              <w:t>1 672 421</w:t>
            </w:r>
          </w:p>
        </w:tc>
        <w:tc>
          <w:tcPr>
            <w:tcW w:w="1701" w:type="dxa"/>
            <w:shd w:val="clear" w:color="auto" w:fill="auto"/>
            <w:vAlign w:val="center"/>
            <w:hideMark/>
          </w:tcPr>
          <w:p w14:paraId="5FC8E12F" w14:textId="77777777" w:rsidR="00FE645B" w:rsidRPr="00020A83" w:rsidRDefault="00FE645B" w:rsidP="00CA2809">
            <w:pPr>
              <w:ind w:right="0"/>
              <w:rPr>
                <w:sz w:val="20"/>
                <w:lang w:eastAsia="ru-RU"/>
              </w:rPr>
            </w:pPr>
            <w:r w:rsidRPr="00020A83">
              <w:rPr>
                <w:sz w:val="20"/>
                <w:lang w:eastAsia="ru-RU"/>
              </w:rPr>
              <w:t>сети</w:t>
            </w:r>
          </w:p>
        </w:tc>
        <w:tc>
          <w:tcPr>
            <w:tcW w:w="2552" w:type="dxa"/>
            <w:shd w:val="clear" w:color="auto" w:fill="auto"/>
            <w:vAlign w:val="center"/>
            <w:hideMark/>
          </w:tcPr>
          <w:p w14:paraId="3873A536" w14:textId="77777777" w:rsidR="00FE645B" w:rsidRPr="00020A83" w:rsidRDefault="00FE645B" w:rsidP="00CA2809">
            <w:pPr>
              <w:ind w:right="0"/>
              <w:rPr>
                <w:sz w:val="20"/>
                <w:lang w:eastAsia="ru-RU"/>
              </w:rPr>
            </w:pPr>
            <w:r w:rsidRPr="00020A83">
              <w:rPr>
                <w:sz w:val="20"/>
                <w:lang w:eastAsia="ru-RU"/>
              </w:rPr>
              <w:t>концессия</w:t>
            </w:r>
          </w:p>
        </w:tc>
        <w:tc>
          <w:tcPr>
            <w:tcW w:w="1004" w:type="dxa"/>
            <w:shd w:val="clear" w:color="auto" w:fill="auto"/>
            <w:vAlign w:val="center"/>
            <w:hideMark/>
          </w:tcPr>
          <w:p w14:paraId="4795D9FD" w14:textId="77777777" w:rsidR="00FE645B" w:rsidRPr="00020A83" w:rsidRDefault="00FE645B" w:rsidP="00CA2809">
            <w:pPr>
              <w:ind w:right="0"/>
              <w:rPr>
                <w:sz w:val="20"/>
                <w:lang w:eastAsia="ru-RU"/>
              </w:rPr>
            </w:pPr>
            <w:r w:rsidRPr="00020A83">
              <w:rPr>
                <w:sz w:val="20"/>
                <w:lang w:eastAsia="ru-RU"/>
              </w:rPr>
              <w:t>2,8</w:t>
            </w:r>
          </w:p>
        </w:tc>
        <w:tc>
          <w:tcPr>
            <w:tcW w:w="1406" w:type="dxa"/>
            <w:shd w:val="clear" w:color="auto" w:fill="auto"/>
            <w:vAlign w:val="center"/>
            <w:hideMark/>
          </w:tcPr>
          <w:p w14:paraId="5AD8A2CA" w14:textId="77777777" w:rsidR="00FE645B" w:rsidRPr="00020A83" w:rsidRDefault="00FE645B" w:rsidP="00CA2809">
            <w:pPr>
              <w:ind w:right="0"/>
              <w:rPr>
                <w:sz w:val="20"/>
                <w:lang w:eastAsia="ru-RU"/>
              </w:rPr>
            </w:pPr>
            <w:r w:rsidRPr="00020A83">
              <w:rPr>
                <w:sz w:val="20"/>
                <w:lang w:eastAsia="ru-RU"/>
              </w:rPr>
              <w:t>нет</w:t>
            </w:r>
          </w:p>
        </w:tc>
        <w:tc>
          <w:tcPr>
            <w:tcW w:w="708" w:type="dxa"/>
            <w:vMerge/>
            <w:shd w:val="clear" w:color="auto" w:fill="auto"/>
            <w:vAlign w:val="center"/>
            <w:hideMark/>
          </w:tcPr>
          <w:p w14:paraId="43E9FE18" w14:textId="77777777" w:rsidR="00FE645B" w:rsidRPr="00020A83" w:rsidRDefault="00FE645B" w:rsidP="00CA2809">
            <w:pPr>
              <w:ind w:right="0"/>
              <w:jc w:val="left"/>
              <w:rPr>
                <w:sz w:val="20"/>
                <w:lang w:eastAsia="ru-RU"/>
              </w:rPr>
            </w:pPr>
          </w:p>
        </w:tc>
        <w:tc>
          <w:tcPr>
            <w:tcW w:w="1701" w:type="dxa"/>
            <w:vMerge/>
            <w:shd w:val="clear" w:color="auto" w:fill="auto"/>
            <w:vAlign w:val="center"/>
            <w:hideMark/>
          </w:tcPr>
          <w:p w14:paraId="02C5A8FA" w14:textId="77777777" w:rsidR="00FE645B" w:rsidRPr="00020A83" w:rsidRDefault="00FE645B" w:rsidP="00CA2809">
            <w:pPr>
              <w:ind w:right="0"/>
              <w:jc w:val="left"/>
              <w:rPr>
                <w:sz w:val="20"/>
                <w:lang w:eastAsia="ru-RU"/>
              </w:rPr>
            </w:pPr>
          </w:p>
        </w:tc>
        <w:tc>
          <w:tcPr>
            <w:tcW w:w="4111" w:type="dxa"/>
            <w:vMerge/>
            <w:shd w:val="clear" w:color="auto" w:fill="auto"/>
            <w:vAlign w:val="center"/>
            <w:hideMark/>
          </w:tcPr>
          <w:p w14:paraId="73F03285" w14:textId="77777777" w:rsidR="00FE645B" w:rsidRPr="00020A83" w:rsidRDefault="00FE645B" w:rsidP="00CA2809">
            <w:pPr>
              <w:ind w:right="0"/>
              <w:jc w:val="left"/>
              <w:rPr>
                <w:sz w:val="20"/>
                <w:lang w:eastAsia="ru-RU"/>
              </w:rPr>
            </w:pPr>
          </w:p>
        </w:tc>
      </w:tr>
      <w:tr w:rsidR="00020A83" w:rsidRPr="00020A83" w14:paraId="629BFCD2" w14:textId="77777777" w:rsidTr="00FE645B">
        <w:trPr>
          <w:trHeight w:val="20"/>
        </w:trPr>
        <w:tc>
          <w:tcPr>
            <w:tcW w:w="908" w:type="dxa"/>
            <w:vMerge w:val="restart"/>
            <w:shd w:val="clear" w:color="auto" w:fill="auto"/>
            <w:vAlign w:val="center"/>
            <w:hideMark/>
          </w:tcPr>
          <w:p w14:paraId="5324FFFD" w14:textId="77777777" w:rsidR="00FE645B" w:rsidRPr="00020A83" w:rsidRDefault="00FE645B" w:rsidP="00CA2809">
            <w:pPr>
              <w:ind w:right="0"/>
              <w:rPr>
                <w:sz w:val="20"/>
                <w:lang w:eastAsia="ru-RU"/>
              </w:rPr>
            </w:pPr>
            <w:r w:rsidRPr="00020A83">
              <w:rPr>
                <w:sz w:val="20"/>
                <w:lang w:eastAsia="ru-RU"/>
              </w:rPr>
              <w:t>023</w:t>
            </w:r>
          </w:p>
        </w:tc>
        <w:tc>
          <w:tcPr>
            <w:tcW w:w="2976" w:type="dxa"/>
            <w:vMerge w:val="restart"/>
            <w:shd w:val="clear" w:color="auto" w:fill="auto"/>
            <w:vAlign w:val="center"/>
            <w:hideMark/>
          </w:tcPr>
          <w:p w14:paraId="4D7D7549" w14:textId="77777777" w:rsidR="00FE645B" w:rsidRPr="00020A83" w:rsidRDefault="00FE645B" w:rsidP="00CA2809">
            <w:pPr>
              <w:ind w:right="0"/>
              <w:jc w:val="left"/>
              <w:rPr>
                <w:sz w:val="20"/>
                <w:lang w:eastAsia="ru-RU"/>
              </w:rPr>
            </w:pPr>
            <w:r w:rsidRPr="00020A83">
              <w:rPr>
                <w:sz w:val="20"/>
                <w:lang w:eastAsia="ru-RU"/>
              </w:rPr>
              <w:t>Котельная «РТРС»</w:t>
            </w:r>
          </w:p>
        </w:tc>
        <w:tc>
          <w:tcPr>
            <w:tcW w:w="1134" w:type="dxa"/>
            <w:shd w:val="clear" w:color="auto" w:fill="auto"/>
            <w:vAlign w:val="center"/>
            <w:hideMark/>
          </w:tcPr>
          <w:p w14:paraId="610959F8" w14:textId="77777777" w:rsidR="00FE645B" w:rsidRPr="00020A83" w:rsidRDefault="00FE645B" w:rsidP="00CA2809">
            <w:pPr>
              <w:ind w:right="0"/>
              <w:rPr>
                <w:sz w:val="20"/>
                <w:lang w:eastAsia="ru-RU"/>
              </w:rPr>
            </w:pPr>
            <w:r w:rsidRPr="00020A83">
              <w:rPr>
                <w:sz w:val="20"/>
                <w:lang w:eastAsia="ru-RU"/>
              </w:rPr>
              <w:t>1,38</w:t>
            </w:r>
          </w:p>
        </w:tc>
        <w:tc>
          <w:tcPr>
            <w:tcW w:w="2552" w:type="dxa"/>
            <w:shd w:val="clear" w:color="auto" w:fill="auto"/>
            <w:noWrap/>
            <w:vAlign w:val="center"/>
            <w:hideMark/>
          </w:tcPr>
          <w:p w14:paraId="3ECD60E0" w14:textId="77777777" w:rsidR="00FE645B" w:rsidRPr="00020A83" w:rsidRDefault="00FE645B" w:rsidP="00CA2809">
            <w:pPr>
              <w:ind w:right="0"/>
              <w:rPr>
                <w:sz w:val="20"/>
                <w:lang w:eastAsia="ru-RU"/>
              </w:rPr>
            </w:pPr>
            <w:r w:rsidRPr="00020A83">
              <w:rPr>
                <w:sz w:val="20"/>
                <w:lang w:eastAsia="ru-RU"/>
              </w:rPr>
              <w:t>ООО «ЭнергоТранзит»</w:t>
            </w:r>
          </w:p>
        </w:tc>
        <w:tc>
          <w:tcPr>
            <w:tcW w:w="1984" w:type="dxa"/>
            <w:shd w:val="clear" w:color="auto" w:fill="auto"/>
            <w:vAlign w:val="center"/>
            <w:hideMark/>
          </w:tcPr>
          <w:p w14:paraId="680A4CC9" w14:textId="77777777" w:rsidR="00FE645B" w:rsidRPr="00020A83" w:rsidRDefault="00FE645B" w:rsidP="00CA2809">
            <w:pPr>
              <w:ind w:right="0"/>
              <w:rPr>
                <w:sz w:val="20"/>
                <w:lang w:eastAsia="ru-RU"/>
              </w:rPr>
            </w:pPr>
            <w:r w:rsidRPr="00020A83">
              <w:rPr>
                <w:sz w:val="20"/>
                <w:lang w:eastAsia="ru-RU"/>
              </w:rPr>
              <w:t>1 672 421</w:t>
            </w:r>
          </w:p>
        </w:tc>
        <w:tc>
          <w:tcPr>
            <w:tcW w:w="1701" w:type="dxa"/>
            <w:shd w:val="clear" w:color="auto" w:fill="auto"/>
            <w:vAlign w:val="center"/>
            <w:hideMark/>
          </w:tcPr>
          <w:p w14:paraId="6E30ABEF" w14:textId="77777777" w:rsidR="00FE645B" w:rsidRPr="00020A83" w:rsidRDefault="00FE645B" w:rsidP="00CA2809">
            <w:pPr>
              <w:ind w:right="0"/>
              <w:rPr>
                <w:sz w:val="20"/>
                <w:lang w:eastAsia="ru-RU"/>
              </w:rPr>
            </w:pPr>
            <w:r w:rsidRPr="00020A83">
              <w:rPr>
                <w:sz w:val="20"/>
                <w:lang w:eastAsia="ru-RU"/>
              </w:rPr>
              <w:t>источник</w:t>
            </w:r>
          </w:p>
        </w:tc>
        <w:tc>
          <w:tcPr>
            <w:tcW w:w="2552" w:type="dxa"/>
            <w:shd w:val="clear" w:color="auto" w:fill="auto"/>
            <w:vAlign w:val="center"/>
            <w:hideMark/>
          </w:tcPr>
          <w:p w14:paraId="5C40E5C3" w14:textId="77777777" w:rsidR="00FE645B" w:rsidRPr="00020A83" w:rsidRDefault="00FE645B" w:rsidP="00CA2809">
            <w:pPr>
              <w:ind w:right="0"/>
              <w:rPr>
                <w:sz w:val="20"/>
                <w:lang w:eastAsia="ru-RU"/>
              </w:rPr>
            </w:pPr>
            <w:r w:rsidRPr="00020A83">
              <w:rPr>
                <w:sz w:val="20"/>
                <w:lang w:eastAsia="ru-RU"/>
              </w:rPr>
              <w:t>аренда</w:t>
            </w:r>
          </w:p>
        </w:tc>
        <w:tc>
          <w:tcPr>
            <w:tcW w:w="1004" w:type="dxa"/>
            <w:shd w:val="clear" w:color="auto" w:fill="auto"/>
            <w:vAlign w:val="center"/>
            <w:hideMark/>
          </w:tcPr>
          <w:p w14:paraId="40BB4015" w14:textId="77777777" w:rsidR="00FE645B" w:rsidRPr="00020A83" w:rsidRDefault="00FE645B" w:rsidP="00CA2809">
            <w:pPr>
              <w:ind w:right="0"/>
              <w:rPr>
                <w:sz w:val="20"/>
                <w:lang w:eastAsia="ru-RU"/>
              </w:rPr>
            </w:pPr>
            <w:r w:rsidRPr="00020A83">
              <w:rPr>
                <w:sz w:val="20"/>
                <w:lang w:eastAsia="ru-RU"/>
              </w:rPr>
              <w:t>-</w:t>
            </w:r>
          </w:p>
        </w:tc>
        <w:tc>
          <w:tcPr>
            <w:tcW w:w="1406" w:type="dxa"/>
            <w:shd w:val="clear" w:color="auto" w:fill="auto"/>
            <w:vAlign w:val="center"/>
            <w:hideMark/>
          </w:tcPr>
          <w:p w14:paraId="6A964217" w14:textId="77777777" w:rsidR="00FE645B" w:rsidRPr="00020A83" w:rsidRDefault="00FE645B" w:rsidP="00CA2809">
            <w:pPr>
              <w:ind w:right="0"/>
              <w:rPr>
                <w:sz w:val="20"/>
                <w:lang w:eastAsia="ru-RU"/>
              </w:rPr>
            </w:pPr>
            <w:r w:rsidRPr="00020A83">
              <w:rPr>
                <w:sz w:val="20"/>
                <w:lang w:eastAsia="ru-RU"/>
              </w:rPr>
              <w:t>да</w:t>
            </w:r>
          </w:p>
        </w:tc>
        <w:tc>
          <w:tcPr>
            <w:tcW w:w="708" w:type="dxa"/>
            <w:vMerge/>
            <w:shd w:val="clear" w:color="auto" w:fill="auto"/>
            <w:vAlign w:val="center"/>
            <w:hideMark/>
          </w:tcPr>
          <w:p w14:paraId="21724BBE" w14:textId="77777777" w:rsidR="00FE645B" w:rsidRPr="00020A83" w:rsidRDefault="00FE645B" w:rsidP="00CA2809">
            <w:pPr>
              <w:ind w:right="0"/>
              <w:jc w:val="left"/>
              <w:rPr>
                <w:sz w:val="20"/>
                <w:lang w:eastAsia="ru-RU"/>
              </w:rPr>
            </w:pPr>
          </w:p>
        </w:tc>
        <w:tc>
          <w:tcPr>
            <w:tcW w:w="1701" w:type="dxa"/>
            <w:vMerge/>
            <w:shd w:val="clear" w:color="auto" w:fill="auto"/>
            <w:vAlign w:val="center"/>
            <w:hideMark/>
          </w:tcPr>
          <w:p w14:paraId="38D07444" w14:textId="77777777" w:rsidR="00FE645B" w:rsidRPr="00020A83" w:rsidRDefault="00FE645B" w:rsidP="00CA2809">
            <w:pPr>
              <w:ind w:right="0"/>
              <w:jc w:val="left"/>
              <w:rPr>
                <w:sz w:val="20"/>
                <w:lang w:eastAsia="ru-RU"/>
              </w:rPr>
            </w:pPr>
          </w:p>
        </w:tc>
        <w:tc>
          <w:tcPr>
            <w:tcW w:w="4111" w:type="dxa"/>
            <w:vMerge/>
            <w:shd w:val="clear" w:color="auto" w:fill="auto"/>
            <w:vAlign w:val="center"/>
            <w:hideMark/>
          </w:tcPr>
          <w:p w14:paraId="3009300B" w14:textId="77777777" w:rsidR="00FE645B" w:rsidRPr="00020A83" w:rsidRDefault="00FE645B" w:rsidP="00CA2809">
            <w:pPr>
              <w:ind w:right="0"/>
              <w:jc w:val="left"/>
              <w:rPr>
                <w:sz w:val="20"/>
                <w:lang w:eastAsia="ru-RU"/>
              </w:rPr>
            </w:pPr>
          </w:p>
        </w:tc>
      </w:tr>
      <w:tr w:rsidR="00020A83" w:rsidRPr="00020A83" w14:paraId="7BCF60B6" w14:textId="77777777" w:rsidTr="00FE645B">
        <w:trPr>
          <w:trHeight w:val="20"/>
        </w:trPr>
        <w:tc>
          <w:tcPr>
            <w:tcW w:w="908" w:type="dxa"/>
            <w:vMerge/>
            <w:shd w:val="clear" w:color="auto" w:fill="auto"/>
            <w:vAlign w:val="center"/>
            <w:hideMark/>
          </w:tcPr>
          <w:p w14:paraId="153F0073" w14:textId="77777777" w:rsidR="00FE645B" w:rsidRPr="00020A83" w:rsidRDefault="00FE645B" w:rsidP="00CA2809">
            <w:pPr>
              <w:ind w:right="0"/>
              <w:jc w:val="left"/>
              <w:rPr>
                <w:sz w:val="20"/>
                <w:lang w:eastAsia="ru-RU"/>
              </w:rPr>
            </w:pPr>
          </w:p>
        </w:tc>
        <w:tc>
          <w:tcPr>
            <w:tcW w:w="2976" w:type="dxa"/>
            <w:vMerge/>
            <w:shd w:val="clear" w:color="auto" w:fill="auto"/>
            <w:vAlign w:val="center"/>
            <w:hideMark/>
          </w:tcPr>
          <w:p w14:paraId="2D00EE6E" w14:textId="77777777" w:rsidR="00FE645B" w:rsidRPr="00020A83" w:rsidRDefault="00FE645B" w:rsidP="00CA2809">
            <w:pPr>
              <w:ind w:right="0"/>
              <w:jc w:val="left"/>
              <w:rPr>
                <w:sz w:val="20"/>
                <w:lang w:eastAsia="ru-RU"/>
              </w:rPr>
            </w:pPr>
          </w:p>
        </w:tc>
        <w:tc>
          <w:tcPr>
            <w:tcW w:w="1134" w:type="dxa"/>
            <w:shd w:val="clear" w:color="auto" w:fill="auto"/>
            <w:vAlign w:val="center"/>
            <w:hideMark/>
          </w:tcPr>
          <w:p w14:paraId="17C7C3B6" w14:textId="77777777" w:rsidR="00FE645B" w:rsidRPr="00020A83" w:rsidRDefault="00FE645B" w:rsidP="00CA2809">
            <w:pPr>
              <w:ind w:right="0"/>
              <w:rPr>
                <w:sz w:val="20"/>
                <w:lang w:eastAsia="ru-RU"/>
              </w:rPr>
            </w:pPr>
            <w:r w:rsidRPr="00020A83">
              <w:rPr>
                <w:sz w:val="20"/>
                <w:lang w:eastAsia="ru-RU"/>
              </w:rPr>
              <w:t>-</w:t>
            </w:r>
          </w:p>
        </w:tc>
        <w:tc>
          <w:tcPr>
            <w:tcW w:w="2552" w:type="dxa"/>
            <w:shd w:val="clear" w:color="auto" w:fill="auto"/>
            <w:noWrap/>
            <w:vAlign w:val="center"/>
            <w:hideMark/>
          </w:tcPr>
          <w:p w14:paraId="65ABD71C" w14:textId="77777777" w:rsidR="00FE645B" w:rsidRPr="00020A83" w:rsidRDefault="00FE645B" w:rsidP="00CA2809">
            <w:pPr>
              <w:ind w:right="0"/>
              <w:rPr>
                <w:sz w:val="20"/>
                <w:lang w:eastAsia="ru-RU"/>
              </w:rPr>
            </w:pPr>
            <w:r w:rsidRPr="00020A83">
              <w:rPr>
                <w:sz w:val="20"/>
                <w:lang w:eastAsia="ru-RU"/>
              </w:rPr>
              <w:t>ООО «ЭнергоТранзит»</w:t>
            </w:r>
          </w:p>
        </w:tc>
        <w:tc>
          <w:tcPr>
            <w:tcW w:w="1984" w:type="dxa"/>
            <w:shd w:val="clear" w:color="auto" w:fill="auto"/>
            <w:vAlign w:val="center"/>
            <w:hideMark/>
          </w:tcPr>
          <w:p w14:paraId="0C683DA5" w14:textId="77777777" w:rsidR="00FE645B" w:rsidRPr="00020A83" w:rsidRDefault="00FE645B" w:rsidP="00CA2809">
            <w:pPr>
              <w:ind w:right="0"/>
              <w:rPr>
                <w:sz w:val="20"/>
                <w:lang w:eastAsia="ru-RU"/>
              </w:rPr>
            </w:pPr>
            <w:r w:rsidRPr="00020A83">
              <w:rPr>
                <w:sz w:val="20"/>
                <w:lang w:eastAsia="ru-RU"/>
              </w:rPr>
              <w:t>1 672 421</w:t>
            </w:r>
          </w:p>
        </w:tc>
        <w:tc>
          <w:tcPr>
            <w:tcW w:w="1701" w:type="dxa"/>
            <w:shd w:val="clear" w:color="auto" w:fill="auto"/>
            <w:vAlign w:val="center"/>
            <w:hideMark/>
          </w:tcPr>
          <w:p w14:paraId="161188B5" w14:textId="77777777" w:rsidR="00FE645B" w:rsidRPr="00020A83" w:rsidRDefault="00FE645B" w:rsidP="00CA2809">
            <w:pPr>
              <w:ind w:right="0"/>
              <w:rPr>
                <w:sz w:val="20"/>
                <w:lang w:eastAsia="ru-RU"/>
              </w:rPr>
            </w:pPr>
            <w:r w:rsidRPr="00020A83">
              <w:rPr>
                <w:sz w:val="20"/>
                <w:lang w:eastAsia="ru-RU"/>
              </w:rPr>
              <w:t>сети</w:t>
            </w:r>
          </w:p>
        </w:tc>
        <w:tc>
          <w:tcPr>
            <w:tcW w:w="2552" w:type="dxa"/>
            <w:shd w:val="clear" w:color="auto" w:fill="auto"/>
            <w:vAlign w:val="center"/>
            <w:hideMark/>
          </w:tcPr>
          <w:p w14:paraId="39B65036" w14:textId="77777777" w:rsidR="00FE645B" w:rsidRPr="00020A83" w:rsidRDefault="00FE645B" w:rsidP="00CA2809">
            <w:pPr>
              <w:ind w:right="0"/>
              <w:rPr>
                <w:sz w:val="20"/>
                <w:lang w:eastAsia="ru-RU"/>
              </w:rPr>
            </w:pPr>
            <w:r w:rsidRPr="00020A83">
              <w:rPr>
                <w:sz w:val="20"/>
                <w:lang w:eastAsia="ru-RU"/>
              </w:rPr>
              <w:t>концессия</w:t>
            </w:r>
          </w:p>
        </w:tc>
        <w:tc>
          <w:tcPr>
            <w:tcW w:w="1004" w:type="dxa"/>
            <w:shd w:val="clear" w:color="auto" w:fill="auto"/>
            <w:vAlign w:val="center"/>
            <w:hideMark/>
          </w:tcPr>
          <w:p w14:paraId="222FF3E5" w14:textId="77777777" w:rsidR="00FE645B" w:rsidRPr="00020A83" w:rsidRDefault="00FE645B" w:rsidP="00CA2809">
            <w:pPr>
              <w:ind w:right="0"/>
              <w:rPr>
                <w:sz w:val="20"/>
                <w:lang w:eastAsia="ru-RU"/>
              </w:rPr>
            </w:pPr>
            <w:r w:rsidRPr="00020A83">
              <w:rPr>
                <w:sz w:val="20"/>
                <w:lang w:eastAsia="ru-RU"/>
              </w:rPr>
              <w:t>1,4</w:t>
            </w:r>
          </w:p>
        </w:tc>
        <w:tc>
          <w:tcPr>
            <w:tcW w:w="1406" w:type="dxa"/>
            <w:shd w:val="clear" w:color="auto" w:fill="auto"/>
            <w:vAlign w:val="center"/>
            <w:hideMark/>
          </w:tcPr>
          <w:p w14:paraId="24AC6E96" w14:textId="77777777" w:rsidR="00FE645B" w:rsidRPr="00020A83" w:rsidRDefault="00FE645B" w:rsidP="00CA2809">
            <w:pPr>
              <w:ind w:right="0"/>
              <w:rPr>
                <w:sz w:val="20"/>
                <w:lang w:eastAsia="ru-RU"/>
              </w:rPr>
            </w:pPr>
            <w:r w:rsidRPr="00020A83">
              <w:rPr>
                <w:sz w:val="20"/>
                <w:lang w:eastAsia="ru-RU"/>
              </w:rPr>
              <w:t>нет</w:t>
            </w:r>
          </w:p>
        </w:tc>
        <w:tc>
          <w:tcPr>
            <w:tcW w:w="708" w:type="dxa"/>
            <w:vMerge/>
            <w:shd w:val="clear" w:color="auto" w:fill="auto"/>
            <w:vAlign w:val="center"/>
            <w:hideMark/>
          </w:tcPr>
          <w:p w14:paraId="061B3488" w14:textId="77777777" w:rsidR="00FE645B" w:rsidRPr="00020A83" w:rsidRDefault="00FE645B" w:rsidP="00CA2809">
            <w:pPr>
              <w:ind w:right="0"/>
              <w:jc w:val="left"/>
              <w:rPr>
                <w:sz w:val="20"/>
                <w:lang w:eastAsia="ru-RU"/>
              </w:rPr>
            </w:pPr>
          </w:p>
        </w:tc>
        <w:tc>
          <w:tcPr>
            <w:tcW w:w="1701" w:type="dxa"/>
            <w:vMerge/>
            <w:shd w:val="clear" w:color="auto" w:fill="auto"/>
            <w:vAlign w:val="center"/>
            <w:hideMark/>
          </w:tcPr>
          <w:p w14:paraId="5CBAF62F" w14:textId="77777777" w:rsidR="00FE645B" w:rsidRPr="00020A83" w:rsidRDefault="00FE645B" w:rsidP="00CA2809">
            <w:pPr>
              <w:ind w:right="0"/>
              <w:jc w:val="left"/>
              <w:rPr>
                <w:sz w:val="20"/>
                <w:lang w:eastAsia="ru-RU"/>
              </w:rPr>
            </w:pPr>
          </w:p>
        </w:tc>
        <w:tc>
          <w:tcPr>
            <w:tcW w:w="4111" w:type="dxa"/>
            <w:vMerge/>
            <w:shd w:val="clear" w:color="auto" w:fill="auto"/>
            <w:vAlign w:val="center"/>
            <w:hideMark/>
          </w:tcPr>
          <w:p w14:paraId="0B834C6F" w14:textId="77777777" w:rsidR="00FE645B" w:rsidRPr="00020A83" w:rsidRDefault="00FE645B" w:rsidP="00CA2809">
            <w:pPr>
              <w:ind w:right="0"/>
              <w:jc w:val="left"/>
              <w:rPr>
                <w:sz w:val="20"/>
                <w:lang w:eastAsia="ru-RU"/>
              </w:rPr>
            </w:pPr>
          </w:p>
        </w:tc>
      </w:tr>
      <w:tr w:rsidR="00020A83" w:rsidRPr="00020A83" w14:paraId="064551D5" w14:textId="77777777" w:rsidTr="00FE645B">
        <w:trPr>
          <w:trHeight w:val="20"/>
        </w:trPr>
        <w:tc>
          <w:tcPr>
            <w:tcW w:w="908" w:type="dxa"/>
            <w:vMerge w:val="restart"/>
            <w:shd w:val="clear" w:color="auto" w:fill="auto"/>
            <w:vAlign w:val="center"/>
            <w:hideMark/>
          </w:tcPr>
          <w:p w14:paraId="5DBE23EC" w14:textId="77777777" w:rsidR="00FE645B" w:rsidRPr="00020A83" w:rsidRDefault="00FE645B" w:rsidP="00CA2809">
            <w:pPr>
              <w:ind w:right="0"/>
              <w:rPr>
                <w:sz w:val="20"/>
                <w:lang w:eastAsia="ru-RU"/>
              </w:rPr>
            </w:pPr>
            <w:r w:rsidRPr="00020A83">
              <w:rPr>
                <w:sz w:val="20"/>
                <w:lang w:eastAsia="ru-RU"/>
              </w:rPr>
              <w:t>024</w:t>
            </w:r>
          </w:p>
        </w:tc>
        <w:tc>
          <w:tcPr>
            <w:tcW w:w="2976" w:type="dxa"/>
            <w:vMerge w:val="restart"/>
            <w:shd w:val="clear" w:color="auto" w:fill="auto"/>
            <w:vAlign w:val="center"/>
            <w:hideMark/>
          </w:tcPr>
          <w:p w14:paraId="6274EDAC" w14:textId="77777777" w:rsidR="00FE645B" w:rsidRPr="00020A83" w:rsidRDefault="00FE645B" w:rsidP="00CA2809">
            <w:pPr>
              <w:ind w:right="0"/>
              <w:jc w:val="left"/>
              <w:rPr>
                <w:sz w:val="20"/>
                <w:lang w:eastAsia="ru-RU"/>
              </w:rPr>
            </w:pPr>
            <w:r w:rsidRPr="00020A83">
              <w:rPr>
                <w:sz w:val="20"/>
                <w:lang w:eastAsia="ru-RU"/>
              </w:rPr>
              <w:t>Котельная ОЦ «Голубь»</w:t>
            </w:r>
          </w:p>
        </w:tc>
        <w:tc>
          <w:tcPr>
            <w:tcW w:w="1134" w:type="dxa"/>
            <w:shd w:val="clear" w:color="auto" w:fill="auto"/>
            <w:vAlign w:val="center"/>
            <w:hideMark/>
          </w:tcPr>
          <w:p w14:paraId="3ACED0A0" w14:textId="77777777" w:rsidR="00FE645B" w:rsidRPr="00020A83" w:rsidRDefault="00FE645B" w:rsidP="00CA2809">
            <w:pPr>
              <w:ind w:right="0"/>
              <w:rPr>
                <w:sz w:val="20"/>
                <w:lang w:eastAsia="ru-RU"/>
              </w:rPr>
            </w:pPr>
            <w:r w:rsidRPr="00020A83">
              <w:rPr>
                <w:sz w:val="20"/>
                <w:lang w:eastAsia="ru-RU"/>
              </w:rPr>
              <w:t>1,38</w:t>
            </w:r>
          </w:p>
        </w:tc>
        <w:tc>
          <w:tcPr>
            <w:tcW w:w="2552" w:type="dxa"/>
            <w:shd w:val="clear" w:color="auto" w:fill="auto"/>
            <w:noWrap/>
            <w:vAlign w:val="center"/>
            <w:hideMark/>
          </w:tcPr>
          <w:p w14:paraId="2B266E9B" w14:textId="77777777" w:rsidR="00FE645B" w:rsidRPr="00020A83" w:rsidRDefault="00FE645B" w:rsidP="00CA2809">
            <w:pPr>
              <w:ind w:right="0"/>
              <w:rPr>
                <w:sz w:val="20"/>
                <w:lang w:eastAsia="ru-RU"/>
              </w:rPr>
            </w:pPr>
            <w:r w:rsidRPr="00020A83">
              <w:rPr>
                <w:sz w:val="20"/>
                <w:lang w:eastAsia="ru-RU"/>
              </w:rPr>
              <w:t>ООО «ЭнергоТранзит»</w:t>
            </w:r>
          </w:p>
        </w:tc>
        <w:tc>
          <w:tcPr>
            <w:tcW w:w="1984" w:type="dxa"/>
            <w:shd w:val="clear" w:color="auto" w:fill="auto"/>
            <w:vAlign w:val="center"/>
            <w:hideMark/>
          </w:tcPr>
          <w:p w14:paraId="7C6DFA09" w14:textId="77777777" w:rsidR="00FE645B" w:rsidRPr="00020A83" w:rsidRDefault="00FE645B" w:rsidP="00CA2809">
            <w:pPr>
              <w:ind w:right="0"/>
              <w:rPr>
                <w:sz w:val="20"/>
                <w:lang w:eastAsia="ru-RU"/>
              </w:rPr>
            </w:pPr>
            <w:r w:rsidRPr="00020A83">
              <w:rPr>
                <w:sz w:val="20"/>
                <w:lang w:eastAsia="ru-RU"/>
              </w:rPr>
              <w:t>1 672 421</w:t>
            </w:r>
          </w:p>
        </w:tc>
        <w:tc>
          <w:tcPr>
            <w:tcW w:w="1701" w:type="dxa"/>
            <w:shd w:val="clear" w:color="auto" w:fill="auto"/>
            <w:vAlign w:val="center"/>
            <w:hideMark/>
          </w:tcPr>
          <w:p w14:paraId="221E2149" w14:textId="77777777" w:rsidR="00FE645B" w:rsidRPr="00020A83" w:rsidRDefault="00FE645B" w:rsidP="00CA2809">
            <w:pPr>
              <w:ind w:right="0"/>
              <w:rPr>
                <w:sz w:val="20"/>
                <w:lang w:eastAsia="ru-RU"/>
              </w:rPr>
            </w:pPr>
            <w:r w:rsidRPr="00020A83">
              <w:rPr>
                <w:sz w:val="20"/>
                <w:lang w:eastAsia="ru-RU"/>
              </w:rPr>
              <w:t>источник</w:t>
            </w:r>
          </w:p>
        </w:tc>
        <w:tc>
          <w:tcPr>
            <w:tcW w:w="2552" w:type="dxa"/>
            <w:shd w:val="clear" w:color="auto" w:fill="auto"/>
            <w:vAlign w:val="center"/>
            <w:hideMark/>
          </w:tcPr>
          <w:p w14:paraId="78EFA44A" w14:textId="77777777" w:rsidR="00FE645B" w:rsidRPr="00020A83" w:rsidRDefault="00FE645B" w:rsidP="00CA2809">
            <w:pPr>
              <w:ind w:right="0"/>
              <w:rPr>
                <w:sz w:val="20"/>
                <w:lang w:eastAsia="ru-RU"/>
              </w:rPr>
            </w:pPr>
            <w:r w:rsidRPr="00020A83">
              <w:rPr>
                <w:sz w:val="20"/>
                <w:lang w:eastAsia="ru-RU"/>
              </w:rPr>
              <w:t>аренда</w:t>
            </w:r>
          </w:p>
        </w:tc>
        <w:tc>
          <w:tcPr>
            <w:tcW w:w="1004" w:type="dxa"/>
            <w:shd w:val="clear" w:color="auto" w:fill="auto"/>
            <w:vAlign w:val="center"/>
            <w:hideMark/>
          </w:tcPr>
          <w:p w14:paraId="1C7EA29F" w14:textId="77777777" w:rsidR="00FE645B" w:rsidRPr="00020A83" w:rsidRDefault="00FE645B" w:rsidP="00CA2809">
            <w:pPr>
              <w:ind w:right="0"/>
              <w:rPr>
                <w:sz w:val="20"/>
                <w:lang w:eastAsia="ru-RU"/>
              </w:rPr>
            </w:pPr>
            <w:r w:rsidRPr="00020A83">
              <w:rPr>
                <w:sz w:val="20"/>
                <w:lang w:eastAsia="ru-RU"/>
              </w:rPr>
              <w:t>-</w:t>
            </w:r>
          </w:p>
        </w:tc>
        <w:tc>
          <w:tcPr>
            <w:tcW w:w="1406" w:type="dxa"/>
            <w:shd w:val="clear" w:color="auto" w:fill="auto"/>
            <w:vAlign w:val="center"/>
            <w:hideMark/>
          </w:tcPr>
          <w:p w14:paraId="41316B6E" w14:textId="77777777" w:rsidR="00FE645B" w:rsidRPr="00020A83" w:rsidRDefault="00FE645B" w:rsidP="00CA2809">
            <w:pPr>
              <w:ind w:right="0"/>
              <w:rPr>
                <w:sz w:val="20"/>
                <w:lang w:eastAsia="ru-RU"/>
              </w:rPr>
            </w:pPr>
            <w:r w:rsidRPr="00020A83">
              <w:rPr>
                <w:sz w:val="20"/>
                <w:lang w:eastAsia="ru-RU"/>
              </w:rPr>
              <w:t>да</w:t>
            </w:r>
          </w:p>
        </w:tc>
        <w:tc>
          <w:tcPr>
            <w:tcW w:w="708" w:type="dxa"/>
            <w:vMerge/>
            <w:shd w:val="clear" w:color="auto" w:fill="auto"/>
            <w:vAlign w:val="center"/>
            <w:hideMark/>
          </w:tcPr>
          <w:p w14:paraId="1FF3213F" w14:textId="77777777" w:rsidR="00FE645B" w:rsidRPr="00020A83" w:rsidRDefault="00FE645B" w:rsidP="00CA2809">
            <w:pPr>
              <w:ind w:right="0"/>
              <w:jc w:val="left"/>
              <w:rPr>
                <w:sz w:val="20"/>
                <w:lang w:eastAsia="ru-RU"/>
              </w:rPr>
            </w:pPr>
          </w:p>
        </w:tc>
        <w:tc>
          <w:tcPr>
            <w:tcW w:w="1701" w:type="dxa"/>
            <w:vMerge/>
            <w:shd w:val="clear" w:color="auto" w:fill="auto"/>
            <w:vAlign w:val="center"/>
            <w:hideMark/>
          </w:tcPr>
          <w:p w14:paraId="4D4F2FE6" w14:textId="77777777" w:rsidR="00FE645B" w:rsidRPr="00020A83" w:rsidRDefault="00FE645B" w:rsidP="00CA2809">
            <w:pPr>
              <w:ind w:right="0"/>
              <w:jc w:val="left"/>
              <w:rPr>
                <w:sz w:val="20"/>
                <w:lang w:eastAsia="ru-RU"/>
              </w:rPr>
            </w:pPr>
          </w:p>
        </w:tc>
        <w:tc>
          <w:tcPr>
            <w:tcW w:w="4111" w:type="dxa"/>
            <w:vMerge/>
            <w:shd w:val="clear" w:color="auto" w:fill="auto"/>
            <w:vAlign w:val="center"/>
            <w:hideMark/>
          </w:tcPr>
          <w:p w14:paraId="71ED655D" w14:textId="77777777" w:rsidR="00FE645B" w:rsidRPr="00020A83" w:rsidRDefault="00FE645B" w:rsidP="00CA2809">
            <w:pPr>
              <w:ind w:right="0"/>
              <w:jc w:val="left"/>
              <w:rPr>
                <w:sz w:val="20"/>
                <w:lang w:eastAsia="ru-RU"/>
              </w:rPr>
            </w:pPr>
          </w:p>
        </w:tc>
      </w:tr>
      <w:tr w:rsidR="00020A83" w:rsidRPr="00020A83" w14:paraId="02F23085" w14:textId="77777777" w:rsidTr="00FE645B">
        <w:trPr>
          <w:trHeight w:val="20"/>
        </w:trPr>
        <w:tc>
          <w:tcPr>
            <w:tcW w:w="908" w:type="dxa"/>
            <w:vMerge/>
            <w:shd w:val="clear" w:color="auto" w:fill="auto"/>
            <w:vAlign w:val="center"/>
            <w:hideMark/>
          </w:tcPr>
          <w:p w14:paraId="2C610C15" w14:textId="77777777" w:rsidR="00FE645B" w:rsidRPr="00020A83" w:rsidRDefault="00FE645B" w:rsidP="00CA2809">
            <w:pPr>
              <w:ind w:right="0"/>
              <w:jc w:val="left"/>
              <w:rPr>
                <w:sz w:val="20"/>
                <w:lang w:eastAsia="ru-RU"/>
              </w:rPr>
            </w:pPr>
          </w:p>
        </w:tc>
        <w:tc>
          <w:tcPr>
            <w:tcW w:w="2976" w:type="dxa"/>
            <w:vMerge/>
            <w:shd w:val="clear" w:color="auto" w:fill="auto"/>
            <w:vAlign w:val="center"/>
            <w:hideMark/>
          </w:tcPr>
          <w:p w14:paraId="221941D8" w14:textId="77777777" w:rsidR="00FE645B" w:rsidRPr="00020A83" w:rsidRDefault="00FE645B" w:rsidP="00CA2809">
            <w:pPr>
              <w:ind w:right="0"/>
              <w:jc w:val="left"/>
              <w:rPr>
                <w:sz w:val="20"/>
                <w:lang w:eastAsia="ru-RU"/>
              </w:rPr>
            </w:pPr>
          </w:p>
        </w:tc>
        <w:tc>
          <w:tcPr>
            <w:tcW w:w="1134" w:type="dxa"/>
            <w:shd w:val="clear" w:color="auto" w:fill="auto"/>
            <w:vAlign w:val="center"/>
            <w:hideMark/>
          </w:tcPr>
          <w:p w14:paraId="3DFFC87F" w14:textId="77777777" w:rsidR="00FE645B" w:rsidRPr="00020A83" w:rsidRDefault="00FE645B" w:rsidP="00CA2809">
            <w:pPr>
              <w:ind w:right="0"/>
              <w:rPr>
                <w:sz w:val="20"/>
                <w:lang w:eastAsia="ru-RU"/>
              </w:rPr>
            </w:pPr>
            <w:r w:rsidRPr="00020A83">
              <w:rPr>
                <w:sz w:val="20"/>
                <w:lang w:eastAsia="ru-RU"/>
              </w:rPr>
              <w:t>-</w:t>
            </w:r>
          </w:p>
        </w:tc>
        <w:tc>
          <w:tcPr>
            <w:tcW w:w="2552" w:type="dxa"/>
            <w:shd w:val="clear" w:color="auto" w:fill="auto"/>
            <w:noWrap/>
            <w:vAlign w:val="center"/>
            <w:hideMark/>
          </w:tcPr>
          <w:p w14:paraId="18BB7F7D" w14:textId="77777777" w:rsidR="00FE645B" w:rsidRPr="00020A83" w:rsidRDefault="00FE645B" w:rsidP="00CA2809">
            <w:pPr>
              <w:ind w:right="0"/>
              <w:rPr>
                <w:sz w:val="20"/>
                <w:lang w:eastAsia="ru-RU"/>
              </w:rPr>
            </w:pPr>
            <w:r w:rsidRPr="00020A83">
              <w:rPr>
                <w:sz w:val="20"/>
                <w:lang w:eastAsia="ru-RU"/>
              </w:rPr>
              <w:t>ООО «ЭнергоТранзит»</w:t>
            </w:r>
          </w:p>
        </w:tc>
        <w:tc>
          <w:tcPr>
            <w:tcW w:w="1984" w:type="dxa"/>
            <w:shd w:val="clear" w:color="auto" w:fill="auto"/>
            <w:vAlign w:val="center"/>
            <w:hideMark/>
          </w:tcPr>
          <w:p w14:paraId="6C169F98" w14:textId="77777777" w:rsidR="00FE645B" w:rsidRPr="00020A83" w:rsidRDefault="00FE645B" w:rsidP="00CA2809">
            <w:pPr>
              <w:ind w:right="0"/>
              <w:rPr>
                <w:sz w:val="20"/>
                <w:lang w:eastAsia="ru-RU"/>
              </w:rPr>
            </w:pPr>
            <w:r w:rsidRPr="00020A83">
              <w:rPr>
                <w:sz w:val="20"/>
                <w:lang w:eastAsia="ru-RU"/>
              </w:rPr>
              <w:t>1 672 421</w:t>
            </w:r>
          </w:p>
        </w:tc>
        <w:tc>
          <w:tcPr>
            <w:tcW w:w="1701" w:type="dxa"/>
            <w:shd w:val="clear" w:color="auto" w:fill="auto"/>
            <w:vAlign w:val="center"/>
            <w:hideMark/>
          </w:tcPr>
          <w:p w14:paraId="3AF58B78" w14:textId="77777777" w:rsidR="00FE645B" w:rsidRPr="00020A83" w:rsidRDefault="00FE645B" w:rsidP="00CA2809">
            <w:pPr>
              <w:ind w:right="0"/>
              <w:rPr>
                <w:sz w:val="20"/>
                <w:lang w:eastAsia="ru-RU"/>
              </w:rPr>
            </w:pPr>
            <w:r w:rsidRPr="00020A83">
              <w:rPr>
                <w:sz w:val="20"/>
                <w:lang w:eastAsia="ru-RU"/>
              </w:rPr>
              <w:t>сети</w:t>
            </w:r>
          </w:p>
        </w:tc>
        <w:tc>
          <w:tcPr>
            <w:tcW w:w="2552" w:type="dxa"/>
            <w:shd w:val="clear" w:color="auto" w:fill="auto"/>
            <w:vAlign w:val="center"/>
            <w:hideMark/>
          </w:tcPr>
          <w:p w14:paraId="78F4612B" w14:textId="77777777" w:rsidR="00FE645B" w:rsidRPr="00020A83" w:rsidRDefault="00FE645B" w:rsidP="00CA2809">
            <w:pPr>
              <w:ind w:right="0"/>
              <w:rPr>
                <w:sz w:val="20"/>
                <w:lang w:eastAsia="ru-RU"/>
              </w:rPr>
            </w:pPr>
            <w:r w:rsidRPr="00020A83">
              <w:rPr>
                <w:sz w:val="20"/>
                <w:lang w:eastAsia="ru-RU"/>
              </w:rPr>
              <w:t>концессия</w:t>
            </w:r>
          </w:p>
        </w:tc>
        <w:tc>
          <w:tcPr>
            <w:tcW w:w="1004" w:type="dxa"/>
            <w:shd w:val="clear" w:color="auto" w:fill="auto"/>
            <w:vAlign w:val="center"/>
            <w:hideMark/>
          </w:tcPr>
          <w:p w14:paraId="5240A203" w14:textId="77777777" w:rsidR="00FE645B" w:rsidRPr="00020A83" w:rsidRDefault="00FE645B" w:rsidP="00CA2809">
            <w:pPr>
              <w:ind w:right="0"/>
              <w:rPr>
                <w:sz w:val="20"/>
                <w:lang w:eastAsia="ru-RU"/>
              </w:rPr>
            </w:pPr>
            <w:r w:rsidRPr="00020A83">
              <w:rPr>
                <w:sz w:val="20"/>
                <w:lang w:eastAsia="ru-RU"/>
              </w:rPr>
              <w:t>2,8</w:t>
            </w:r>
          </w:p>
        </w:tc>
        <w:tc>
          <w:tcPr>
            <w:tcW w:w="1406" w:type="dxa"/>
            <w:shd w:val="clear" w:color="auto" w:fill="auto"/>
            <w:vAlign w:val="center"/>
            <w:hideMark/>
          </w:tcPr>
          <w:p w14:paraId="14941C71" w14:textId="77777777" w:rsidR="00FE645B" w:rsidRPr="00020A83" w:rsidRDefault="00FE645B" w:rsidP="00CA2809">
            <w:pPr>
              <w:ind w:right="0"/>
              <w:rPr>
                <w:sz w:val="20"/>
                <w:lang w:eastAsia="ru-RU"/>
              </w:rPr>
            </w:pPr>
            <w:r w:rsidRPr="00020A83">
              <w:rPr>
                <w:sz w:val="20"/>
                <w:lang w:eastAsia="ru-RU"/>
              </w:rPr>
              <w:t>нет</w:t>
            </w:r>
          </w:p>
        </w:tc>
        <w:tc>
          <w:tcPr>
            <w:tcW w:w="708" w:type="dxa"/>
            <w:vMerge/>
            <w:shd w:val="clear" w:color="auto" w:fill="auto"/>
            <w:vAlign w:val="center"/>
            <w:hideMark/>
          </w:tcPr>
          <w:p w14:paraId="1113DC3E" w14:textId="77777777" w:rsidR="00FE645B" w:rsidRPr="00020A83" w:rsidRDefault="00FE645B" w:rsidP="00CA2809">
            <w:pPr>
              <w:ind w:right="0"/>
              <w:jc w:val="left"/>
              <w:rPr>
                <w:sz w:val="20"/>
                <w:lang w:eastAsia="ru-RU"/>
              </w:rPr>
            </w:pPr>
          </w:p>
        </w:tc>
        <w:tc>
          <w:tcPr>
            <w:tcW w:w="1701" w:type="dxa"/>
            <w:vMerge/>
            <w:shd w:val="clear" w:color="auto" w:fill="auto"/>
            <w:vAlign w:val="center"/>
            <w:hideMark/>
          </w:tcPr>
          <w:p w14:paraId="41F4EB0C" w14:textId="77777777" w:rsidR="00FE645B" w:rsidRPr="00020A83" w:rsidRDefault="00FE645B" w:rsidP="00CA2809">
            <w:pPr>
              <w:ind w:right="0"/>
              <w:jc w:val="left"/>
              <w:rPr>
                <w:sz w:val="20"/>
                <w:lang w:eastAsia="ru-RU"/>
              </w:rPr>
            </w:pPr>
          </w:p>
        </w:tc>
        <w:tc>
          <w:tcPr>
            <w:tcW w:w="4111" w:type="dxa"/>
            <w:vMerge/>
            <w:shd w:val="clear" w:color="auto" w:fill="auto"/>
            <w:vAlign w:val="center"/>
            <w:hideMark/>
          </w:tcPr>
          <w:p w14:paraId="6BEA11DC" w14:textId="77777777" w:rsidR="00FE645B" w:rsidRPr="00020A83" w:rsidRDefault="00FE645B" w:rsidP="00CA2809">
            <w:pPr>
              <w:ind w:right="0"/>
              <w:jc w:val="left"/>
              <w:rPr>
                <w:sz w:val="20"/>
                <w:lang w:eastAsia="ru-RU"/>
              </w:rPr>
            </w:pPr>
          </w:p>
        </w:tc>
      </w:tr>
      <w:tr w:rsidR="00020A83" w:rsidRPr="00020A83" w14:paraId="061A9BCD" w14:textId="77777777" w:rsidTr="00FE645B">
        <w:trPr>
          <w:trHeight w:val="20"/>
        </w:trPr>
        <w:tc>
          <w:tcPr>
            <w:tcW w:w="908" w:type="dxa"/>
            <w:shd w:val="clear" w:color="auto" w:fill="auto"/>
            <w:vAlign w:val="center"/>
            <w:hideMark/>
          </w:tcPr>
          <w:p w14:paraId="203BFFBD" w14:textId="77777777" w:rsidR="00FE645B" w:rsidRPr="00020A83" w:rsidRDefault="00FE645B" w:rsidP="00CA2809">
            <w:pPr>
              <w:ind w:right="0"/>
              <w:rPr>
                <w:sz w:val="20"/>
                <w:lang w:eastAsia="ru-RU"/>
              </w:rPr>
            </w:pPr>
            <w:r w:rsidRPr="00020A83">
              <w:rPr>
                <w:sz w:val="20"/>
                <w:lang w:eastAsia="ru-RU"/>
              </w:rPr>
              <w:t>025</w:t>
            </w:r>
          </w:p>
        </w:tc>
        <w:tc>
          <w:tcPr>
            <w:tcW w:w="2976" w:type="dxa"/>
            <w:shd w:val="clear" w:color="auto" w:fill="auto"/>
            <w:vAlign w:val="center"/>
            <w:hideMark/>
          </w:tcPr>
          <w:p w14:paraId="38CEA997" w14:textId="77777777" w:rsidR="00FE645B" w:rsidRPr="00020A83" w:rsidRDefault="00FE645B" w:rsidP="00CA2809">
            <w:pPr>
              <w:ind w:right="0"/>
              <w:jc w:val="left"/>
              <w:rPr>
                <w:sz w:val="20"/>
                <w:lang w:eastAsia="ru-RU"/>
              </w:rPr>
            </w:pPr>
            <w:r w:rsidRPr="00020A83">
              <w:rPr>
                <w:sz w:val="20"/>
                <w:lang w:eastAsia="ru-RU"/>
              </w:rPr>
              <w:t>Котельная школы №1</w:t>
            </w:r>
          </w:p>
        </w:tc>
        <w:tc>
          <w:tcPr>
            <w:tcW w:w="1134" w:type="dxa"/>
            <w:shd w:val="clear" w:color="auto" w:fill="auto"/>
            <w:vAlign w:val="center"/>
            <w:hideMark/>
          </w:tcPr>
          <w:p w14:paraId="6B4CCB9D" w14:textId="77777777" w:rsidR="00FE645B" w:rsidRPr="00020A83" w:rsidRDefault="00FE645B" w:rsidP="00CA2809">
            <w:pPr>
              <w:ind w:right="0"/>
              <w:rPr>
                <w:sz w:val="20"/>
                <w:lang w:eastAsia="ru-RU"/>
              </w:rPr>
            </w:pPr>
            <w:r w:rsidRPr="00020A83">
              <w:rPr>
                <w:sz w:val="20"/>
                <w:lang w:eastAsia="ru-RU"/>
              </w:rPr>
              <w:t>2,00</w:t>
            </w:r>
          </w:p>
        </w:tc>
        <w:tc>
          <w:tcPr>
            <w:tcW w:w="2552" w:type="dxa"/>
            <w:shd w:val="clear" w:color="auto" w:fill="auto"/>
            <w:noWrap/>
            <w:vAlign w:val="center"/>
            <w:hideMark/>
          </w:tcPr>
          <w:p w14:paraId="7C2C23FE" w14:textId="77777777" w:rsidR="00FE645B" w:rsidRPr="00020A83" w:rsidRDefault="00FE645B" w:rsidP="00CA2809">
            <w:pPr>
              <w:ind w:right="0"/>
              <w:rPr>
                <w:sz w:val="20"/>
                <w:lang w:eastAsia="ru-RU"/>
              </w:rPr>
            </w:pPr>
            <w:r w:rsidRPr="00020A83">
              <w:rPr>
                <w:sz w:val="20"/>
                <w:lang w:eastAsia="ru-RU"/>
              </w:rPr>
              <w:t>ООО «ЭнергоТранзит»</w:t>
            </w:r>
          </w:p>
        </w:tc>
        <w:tc>
          <w:tcPr>
            <w:tcW w:w="1984" w:type="dxa"/>
            <w:shd w:val="clear" w:color="auto" w:fill="auto"/>
            <w:vAlign w:val="center"/>
            <w:hideMark/>
          </w:tcPr>
          <w:p w14:paraId="446DBF15" w14:textId="77777777" w:rsidR="00FE645B" w:rsidRPr="00020A83" w:rsidRDefault="00FE645B" w:rsidP="00CA2809">
            <w:pPr>
              <w:ind w:right="0"/>
              <w:rPr>
                <w:sz w:val="20"/>
                <w:lang w:eastAsia="ru-RU"/>
              </w:rPr>
            </w:pPr>
            <w:r w:rsidRPr="00020A83">
              <w:rPr>
                <w:sz w:val="20"/>
                <w:lang w:eastAsia="ru-RU"/>
              </w:rPr>
              <w:t>1 672 421</w:t>
            </w:r>
          </w:p>
        </w:tc>
        <w:tc>
          <w:tcPr>
            <w:tcW w:w="1701" w:type="dxa"/>
            <w:shd w:val="clear" w:color="auto" w:fill="auto"/>
            <w:vAlign w:val="center"/>
            <w:hideMark/>
          </w:tcPr>
          <w:p w14:paraId="4148738D" w14:textId="77777777" w:rsidR="00FE645B" w:rsidRPr="00020A83" w:rsidRDefault="00FE645B" w:rsidP="00CA2809">
            <w:pPr>
              <w:ind w:right="0"/>
              <w:rPr>
                <w:sz w:val="20"/>
                <w:lang w:eastAsia="ru-RU"/>
              </w:rPr>
            </w:pPr>
            <w:r w:rsidRPr="00020A83">
              <w:rPr>
                <w:sz w:val="20"/>
                <w:lang w:eastAsia="ru-RU"/>
              </w:rPr>
              <w:t>источник, сети</w:t>
            </w:r>
          </w:p>
        </w:tc>
        <w:tc>
          <w:tcPr>
            <w:tcW w:w="2552" w:type="dxa"/>
            <w:shd w:val="clear" w:color="auto" w:fill="auto"/>
            <w:vAlign w:val="center"/>
            <w:hideMark/>
          </w:tcPr>
          <w:p w14:paraId="1385C9C8" w14:textId="77777777" w:rsidR="00FE645B" w:rsidRPr="00020A83" w:rsidRDefault="00FE645B" w:rsidP="00CA2809">
            <w:pPr>
              <w:ind w:right="0"/>
              <w:rPr>
                <w:sz w:val="20"/>
                <w:lang w:eastAsia="ru-RU"/>
              </w:rPr>
            </w:pPr>
            <w:r w:rsidRPr="00020A83">
              <w:rPr>
                <w:sz w:val="20"/>
                <w:lang w:eastAsia="ru-RU"/>
              </w:rPr>
              <w:t>аренда</w:t>
            </w:r>
          </w:p>
        </w:tc>
        <w:tc>
          <w:tcPr>
            <w:tcW w:w="1004" w:type="dxa"/>
            <w:shd w:val="clear" w:color="auto" w:fill="auto"/>
            <w:vAlign w:val="center"/>
            <w:hideMark/>
          </w:tcPr>
          <w:p w14:paraId="0E9AC42B" w14:textId="77777777" w:rsidR="00FE645B" w:rsidRPr="00020A83" w:rsidRDefault="00FE645B" w:rsidP="00CA2809">
            <w:pPr>
              <w:ind w:right="0"/>
              <w:rPr>
                <w:sz w:val="20"/>
                <w:lang w:eastAsia="ru-RU"/>
              </w:rPr>
            </w:pPr>
            <w:r w:rsidRPr="00020A83">
              <w:rPr>
                <w:sz w:val="20"/>
                <w:lang w:eastAsia="ru-RU"/>
              </w:rPr>
              <w:t>0,6</w:t>
            </w:r>
          </w:p>
        </w:tc>
        <w:tc>
          <w:tcPr>
            <w:tcW w:w="1406" w:type="dxa"/>
            <w:shd w:val="clear" w:color="auto" w:fill="auto"/>
            <w:vAlign w:val="center"/>
            <w:hideMark/>
          </w:tcPr>
          <w:p w14:paraId="6264562C" w14:textId="77777777" w:rsidR="00FE645B" w:rsidRPr="00020A83" w:rsidRDefault="00FE645B" w:rsidP="00CA2809">
            <w:pPr>
              <w:ind w:right="0"/>
              <w:rPr>
                <w:sz w:val="20"/>
                <w:lang w:eastAsia="ru-RU"/>
              </w:rPr>
            </w:pPr>
            <w:r w:rsidRPr="00020A83">
              <w:rPr>
                <w:sz w:val="20"/>
                <w:lang w:eastAsia="ru-RU"/>
              </w:rPr>
              <w:t>да</w:t>
            </w:r>
          </w:p>
        </w:tc>
        <w:tc>
          <w:tcPr>
            <w:tcW w:w="708" w:type="dxa"/>
            <w:vMerge/>
            <w:shd w:val="clear" w:color="auto" w:fill="auto"/>
            <w:vAlign w:val="center"/>
            <w:hideMark/>
          </w:tcPr>
          <w:p w14:paraId="3E4ACACC" w14:textId="77777777" w:rsidR="00FE645B" w:rsidRPr="00020A83" w:rsidRDefault="00FE645B" w:rsidP="00CA2809">
            <w:pPr>
              <w:ind w:right="0"/>
              <w:jc w:val="left"/>
              <w:rPr>
                <w:sz w:val="20"/>
                <w:lang w:eastAsia="ru-RU"/>
              </w:rPr>
            </w:pPr>
          </w:p>
        </w:tc>
        <w:tc>
          <w:tcPr>
            <w:tcW w:w="1701" w:type="dxa"/>
            <w:vMerge/>
            <w:shd w:val="clear" w:color="auto" w:fill="auto"/>
            <w:vAlign w:val="center"/>
            <w:hideMark/>
          </w:tcPr>
          <w:p w14:paraId="5652D4C4" w14:textId="77777777" w:rsidR="00FE645B" w:rsidRPr="00020A83" w:rsidRDefault="00FE645B" w:rsidP="00CA2809">
            <w:pPr>
              <w:ind w:right="0"/>
              <w:jc w:val="left"/>
              <w:rPr>
                <w:sz w:val="20"/>
                <w:lang w:eastAsia="ru-RU"/>
              </w:rPr>
            </w:pPr>
          </w:p>
        </w:tc>
        <w:tc>
          <w:tcPr>
            <w:tcW w:w="4111" w:type="dxa"/>
            <w:vMerge/>
            <w:shd w:val="clear" w:color="auto" w:fill="auto"/>
            <w:vAlign w:val="center"/>
            <w:hideMark/>
          </w:tcPr>
          <w:p w14:paraId="42B9492E" w14:textId="77777777" w:rsidR="00FE645B" w:rsidRPr="00020A83" w:rsidRDefault="00FE645B" w:rsidP="00CA2809">
            <w:pPr>
              <w:ind w:right="0"/>
              <w:jc w:val="left"/>
              <w:rPr>
                <w:sz w:val="20"/>
                <w:lang w:eastAsia="ru-RU"/>
              </w:rPr>
            </w:pPr>
          </w:p>
        </w:tc>
      </w:tr>
      <w:tr w:rsidR="00020A83" w:rsidRPr="00020A83" w14:paraId="2A7D3EAA" w14:textId="77777777" w:rsidTr="00FE645B">
        <w:trPr>
          <w:trHeight w:val="20"/>
        </w:trPr>
        <w:tc>
          <w:tcPr>
            <w:tcW w:w="908" w:type="dxa"/>
            <w:shd w:val="clear" w:color="auto" w:fill="auto"/>
            <w:vAlign w:val="center"/>
            <w:hideMark/>
          </w:tcPr>
          <w:p w14:paraId="45D7C5AA" w14:textId="77777777" w:rsidR="00FE645B" w:rsidRPr="00020A83" w:rsidRDefault="00FE645B" w:rsidP="00CA2809">
            <w:pPr>
              <w:ind w:right="0"/>
              <w:rPr>
                <w:sz w:val="20"/>
                <w:lang w:eastAsia="ru-RU"/>
              </w:rPr>
            </w:pPr>
            <w:r w:rsidRPr="00020A83">
              <w:rPr>
                <w:sz w:val="20"/>
                <w:lang w:eastAsia="ru-RU"/>
              </w:rPr>
              <w:t>026</w:t>
            </w:r>
          </w:p>
        </w:tc>
        <w:tc>
          <w:tcPr>
            <w:tcW w:w="2976" w:type="dxa"/>
            <w:shd w:val="clear" w:color="auto" w:fill="auto"/>
            <w:vAlign w:val="center"/>
            <w:hideMark/>
          </w:tcPr>
          <w:p w14:paraId="01C6DB76" w14:textId="77777777" w:rsidR="00FE645B" w:rsidRPr="00020A83" w:rsidRDefault="00FE645B" w:rsidP="00CA2809">
            <w:pPr>
              <w:ind w:right="0"/>
              <w:jc w:val="left"/>
              <w:rPr>
                <w:sz w:val="20"/>
                <w:lang w:eastAsia="ru-RU"/>
              </w:rPr>
            </w:pPr>
            <w:r w:rsidRPr="00020A83">
              <w:rPr>
                <w:sz w:val="20"/>
                <w:lang w:eastAsia="ru-RU"/>
              </w:rPr>
              <w:t>Котельная школы №23</w:t>
            </w:r>
          </w:p>
        </w:tc>
        <w:tc>
          <w:tcPr>
            <w:tcW w:w="1134" w:type="dxa"/>
            <w:shd w:val="clear" w:color="auto" w:fill="auto"/>
            <w:vAlign w:val="center"/>
            <w:hideMark/>
          </w:tcPr>
          <w:p w14:paraId="44DDE308" w14:textId="77777777" w:rsidR="00FE645B" w:rsidRPr="00020A83" w:rsidRDefault="00FE645B" w:rsidP="00CA2809">
            <w:pPr>
              <w:ind w:right="0"/>
              <w:rPr>
                <w:sz w:val="20"/>
                <w:lang w:eastAsia="ru-RU"/>
              </w:rPr>
            </w:pPr>
            <w:r w:rsidRPr="00020A83">
              <w:rPr>
                <w:sz w:val="20"/>
                <w:lang w:eastAsia="ru-RU"/>
              </w:rPr>
              <w:t>2,00</w:t>
            </w:r>
          </w:p>
        </w:tc>
        <w:tc>
          <w:tcPr>
            <w:tcW w:w="2552" w:type="dxa"/>
            <w:shd w:val="clear" w:color="auto" w:fill="auto"/>
            <w:noWrap/>
            <w:vAlign w:val="center"/>
            <w:hideMark/>
          </w:tcPr>
          <w:p w14:paraId="0F5B8759" w14:textId="77777777" w:rsidR="00FE645B" w:rsidRPr="00020A83" w:rsidRDefault="00FE645B" w:rsidP="00CA2809">
            <w:pPr>
              <w:ind w:right="0"/>
              <w:rPr>
                <w:sz w:val="20"/>
                <w:lang w:eastAsia="ru-RU"/>
              </w:rPr>
            </w:pPr>
            <w:r w:rsidRPr="00020A83">
              <w:rPr>
                <w:sz w:val="20"/>
                <w:lang w:eastAsia="ru-RU"/>
              </w:rPr>
              <w:t>ООО «ЭнергоТранзит»</w:t>
            </w:r>
          </w:p>
        </w:tc>
        <w:tc>
          <w:tcPr>
            <w:tcW w:w="1984" w:type="dxa"/>
            <w:shd w:val="clear" w:color="auto" w:fill="auto"/>
            <w:vAlign w:val="center"/>
            <w:hideMark/>
          </w:tcPr>
          <w:p w14:paraId="456418DB" w14:textId="77777777" w:rsidR="00FE645B" w:rsidRPr="00020A83" w:rsidRDefault="00FE645B" w:rsidP="00CA2809">
            <w:pPr>
              <w:ind w:right="0"/>
              <w:rPr>
                <w:sz w:val="20"/>
                <w:lang w:eastAsia="ru-RU"/>
              </w:rPr>
            </w:pPr>
            <w:r w:rsidRPr="00020A83">
              <w:rPr>
                <w:sz w:val="20"/>
                <w:lang w:eastAsia="ru-RU"/>
              </w:rPr>
              <w:t>1 672 421</w:t>
            </w:r>
          </w:p>
        </w:tc>
        <w:tc>
          <w:tcPr>
            <w:tcW w:w="1701" w:type="dxa"/>
            <w:shd w:val="clear" w:color="auto" w:fill="auto"/>
            <w:vAlign w:val="center"/>
            <w:hideMark/>
          </w:tcPr>
          <w:p w14:paraId="2C1A53E4" w14:textId="77777777" w:rsidR="00FE645B" w:rsidRPr="00020A83" w:rsidRDefault="00FE645B" w:rsidP="00CA2809">
            <w:pPr>
              <w:ind w:right="0"/>
              <w:rPr>
                <w:sz w:val="20"/>
                <w:lang w:eastAsia="ru-RU"/>
              </w:rPr>
            </w:pPr>
            <w:r w:rsidRPr="00020A83">
              <w:rPr>
                <w:sz w:val="20"/>
                <w:lang w:eastAsia="ru-RU"/>
              </w:rPr>
              <w:t>источник, сети</w:t>
            </w:r>
          </w:p>
        </w:tc>
        <w:tc>
          <w:tcPr>
            <w:tcW w:w="2552" w:type="dxa"/>
            <w:shd w:val="clear" w:color="auto" w:fill="auto"/>
            <w:vAlign w:val="center"/>
            <w:hideMark/>
          </w:tcPr>
          <w:p w14:paraId="09110C80" w14:textId="77777777" w:rsidR="00FE645B" w:rsidRPr="00020A83" w:rsidRDefault="00FE645B" w:rsidP="00CA2809">
            <w:pPr>
              <w:ind w:right="0"/>
              <w:rPr>
                <w:sz w:val="20"/>
                <w:lang w:eastAsia="ru-RU"/>
              </w:rPr>
            </w:pPr>
            <w:r w:rsidRPr="00020A83">
              <w:rPr>
                <w:sz w:val="20"/>
                <w:lang w:eastAsia="ru-RU"/>
              </w:rPr>
              <w:t>аренда</w:t>
            </w:r>
          </w:p>
        </w:tc>
        <w:tc>
          <w:tcPr>
            <w:tcW w:w="1004" w:type="dxa"/>
            <w:shd w:val="clear" w:color="auto" w:fill="auto"/>
            <w:vAlign w:val="center"/>
            <w:hideMark/>
          </w:tcPr>
          <w:p w14:paraId="6E194697" w14:textId="77777777" w:rsidR="00FE645B" w:rsidRPr="00020A83" w:rsidRDefault="00FE645B" w:rsidP="00CA2809">
            <w:pPr>
              <w:ind w:right="0"/>
              <w:rPr>
                <w:sz w:val="20"/>
                <w:lang w:eastAsia="ru-RU"/>
              </w:rPr>
            </w:pPr>
            <w:r w:rsidRPr="00020A83">
              <w:rPr>
                <w:sz w:val="20"/>
                <w:lang w:eastAsia="ru-RU"/>
              </w:rPr>
              <w:t>1,3</w:t>
            </w:r>
          </w:p>
        </w:tc>
        <w:tc>
          <w:tcPr>
            <w:tcW w:w="1406" w:type="dxa"/>
            <w:shd w:val="clear" w:color="auto" w:fill="auto"/>
            <w:vAlign w:val="center"/>
            <w:hideMark/>
          </w:tcPr>
          <w:p w14:paraId="5AB6029E" w14:textId="77777777" w:rsidR="00FE645B" w:rsidRPr="00020A83" w:rsidRDefault="00FE645B" w:rsidP="00CA2809">
            <w:pPr>
              <w:ind w:right="0"/>
              <w:rPr>
                <w:sz w:val="20"/>
                <w:lang w:eastAsia="ru-RU"/>
              </w:rPr>
            </w:pPr>
            <w:r w:rsidRPr="00020A83">
              <w:rPr>
                <w:sz w:val="20"/>
                <w:lang w:eastAsia="ru-RU"/>
              </w:rPr>
              <w:t>да</w:t>
            </w:r>
          </w:p>
        </w:tc>
        <w:tc>
          <w:tcPr>
            <w:tcW w:w="708" w:type="dxa"/>
            <w:vMerge/>
            <w:shd w:val="clear" w:color="auto" w:fill="auto"/>
            <w:vAlign w:val="center"/>
            <w:hideMark/>
          </w:tcPr>
          <w:p w14:paraId="138F59AB" w14:textId="77777777" w:rsidR="00FE645B" w:rsidRPr="00020A83" w:rsidRDefault="00FE645B" w:rsidP="00CA2809">
            <w:pPr>
              <w:ind w:right="0"/>
              <w:jc w:val="left"/>
              <w:rPr>
                <w:sz w:val="20"/>
                <w:lang w:eastAsia="ru-RU"/>
              </w:rPr>
            </w:pPr>
          </w:p>
        </w:tc>
        <w:tc>
          <w:tcPr>
            <w:tcW w:w="1701" w:type="dxa"/>
            <w:vMerge/>
            <w:shd w:val="clear" w:color="auto" w:fill="auto"/>
            <w:vAlign w:val="center"/>
            <w:hideMark/>
          </w:tcPr>
          <w:p w14:paraId="7D6FA8AB" w14:textId="77777777" w:rsidR="00FE645B" w:rsidRPr="00020A83" w:rsidRDefault="00FE645B" w:rsidP="00CA2809">
            <w:pPr>
              <w:ind w:right="0"/>
              <w:jc w:val="left"/>
              <w:rPr>
                <w:sz w:val="20"/>
                <w:lang w:eastAsia="ru-RU"/>
              </w:rPr>
            </w:pPr>
          </w:p>
        </w:tc>
        <w:tc>
          <w:tcPr>
            <w:tcW w:w="4111" w:type="dxa"/>
            <w:vMerge/>
            <w:shd w:val="clear" w:color="auto" w:fill="auto"/>
            <w:vAlign w:val="center"/>
            <w:hideMark/>
          </w:tcPr>
          <w:p w14:paraId="3FA6A720" w14:textId="77777777" w:rsidR="00FE645B" w:rsidRPr="00020A83" w:rsidRDefault="00FE645B" w:rsidP="00CA2809">
            <w:pPr>
              <w:ind w:right="0"/>
              <w:jc w:val="left"/>
              <w:rPr>
                <w:sz w:val="20"/>
                <w:lang w:eastAsia="ru-RU"/>
              </w:rPr>
            </w:pPr>
          </w:p>
        </w:tc>
      </w:tr>
      <w:tr w:rsidR="00020A83" w:rsidRPr="00020A83" w14:paraId="73D24051" w14:textId="77777777" w:rsidTr="00FE645B">
        <w:trPr>
          <w:trHeight w:val="20"/>
        </w:trPr>
        <w:tc>
          <w:tcPr>
            <w:tcW w:w="908" w:type="dxa"/>
            <w:shd w:val="clear" w:color="auto" w:fill="auto"/>
            <w:vAlign w:val="center"/>
            <w:hideMark/>
          </w:tcPr>
          <w:p w14:paraId="21D9C405" w14:textId="77777777" w:rsidR="00FE645B" w:rsidRPr="00020A83" w:rsidRDefault="00FE645B" w:rsidP="00CA2809">
            <w:pPr>
              <w:ind w:right="0"/>
              <w:rPr>
                <w:sz w:val="20"/>
                <w:lang w:eastAsia="ru-RU"/>
              </w:rPr>
            </w:pPr>
            <w:r w:rsidRPr="00020A83">
              <w:rPr>
                <w:sz w:val="20"/>
                <w:lang w:eastAsia="ru-RU"/>
              </w:rPr>
              <w:t>027</w:t>
            </w:r>
          </w:p>
        </w:tc>
        <w:tc>
          <w:tcPr>
            <w:tcW w:w="2976" w:type="dxa"/>
            <w:shd w:val="clear" w:color="auto" w:fill="auto"/>
            <w:vAlign w:val="center"/>
            <w:hideMark/>
          </w:tcPr>
          <w:p w14:paraId="3A41B980" w14:textId="77777777" w:rsidR="00FE645B" w:rsidRPr="00020A83" w:rsidRDefault="00FE645B" w:rsidP="00CA2809">
            <w:pPr>
              <w:ind w:right="0"/>
              <w:jc w:val="left"/>
              <w:rPr>
                <w:sz w:val="20"/>
                <w:lang w:eastAsia="ru-RU"/>
              </w:rPr>
            </w:pPr>
            <w:r w:rsidRPr="00020A83">
              <w:rPr>
                <w:sz w:val="20"/>
                <w:lang w:eastAsia="ru-RU"/>
              </w:rPr>
              <w:t>Котельная школы №37</w:t>
            </w:r>
          </w:p>
        </w:tc>
        <w:tc>
          <w:tcPr>
            <w:tcW w:w="1134" w:type="dxa"/>
            <w:shd w:val="clear" w:color="auto" w:fill="auto"/>
            <w:vAlign w:val="center"/>
            <w:hideMark/>
          </w:tcPr>
          <w:p w14:paraId="06763A7F" w14:textId="77777777" w:rsidR="00FE645B" w:rsidRPr="00020A83" w:rsidRDefault="00FE645B" w:rsidP="00CA2809">
            <w:pPr>
              <w:ind w:right="0"/>
              <w:rPr>
                <w:sz w:val="20"/>
                <w:lang w:eastAsia="ru-RU"/>
              </w:rPr>
            </w:pPr>
            <w:r w:rsidRPr="00020A83">
              <w:rPr>
                <w:sz w:val="20"/>
                <w:lang w:eastAsia="ru-RU"/>
              </w:rPr>
              <w:t>1,38</w:t>
            </w:r>
          </w:p>
        </w:tc>
        <w:tc>
          <w:tcPr>
            <w:tcW w:w="2552" w:type="dxa"/>
            <w:shd w:val="clear" w:color="auto" w:fill="auto"/>
            <w:noWrap/>
            <w:vAlign w:val="center"/>
            <w:hideMark/>
          </w:tcPr>
          <w:p w14:paraId="00AEC932" w14:textId="77777777" w:rsidR="00FE645B" w:rsidRPr="00020A83" w:rsidRDefault="00FE645B" w:rsidP="00CA2809">
            <w:pPr>
              <w:ind w:right="0"/>
              <w:rPr>
                <w:sz w:val="20"/>
                <w:lang w:eastAsia="ru-RU"/>
              </w:rPr>
            </w:pPr>
            <w:r w:rsidRPr="00020A83">
              <w:rPr>
                <w:sz w:val="20"/>
                <w:lang w:eastAsia="ru-RU"/>
              </w:rPr>
              <w:t>ООО «ЭнергоТранзит»</w:t>
            </w:r>
          </w:p>
        </w:tc>
        <w:tc>
          <w:tcPr>
            <w:tcW w:w="1984" w:type="dxa"/>
            <w:shd w:val="clear" w:color="auto" w:fill="auto"/>
            <w:vAlign w:val="center"/>
            <w:hideMark/>
          </w:tcPr>
          <w:p w14:paraId="4C693956" w14:textId="77777777" w:rsidR="00FE645B" w:rsidRPr="00020A83" w:rsidRDefault="00FE645B" w:rsidP="00CA2809">
            <w:pPr>
              <w:ind w:right="0"/>
              <w:rPr>
                <w:sz w:val="20"/>
                <w:lang w:eastAsia="ru-RU"/>
              </w:rPr>
            </w:pPr>
            <w:r w:rsidRPr="00020A83">
              <w:rPr>
                <w:sz w:val="20"/>
                <w:lang w:eastAsia="ru-RU"/>
              </w:rPr>
              <w:t>1 672 421</w:t>
            </w:r>
          </w:p>
        </w:tc>
        <w:tc>
          <w:tcPr>
            <w:tcW w:w="1701" w:type="dxa"/>
            <w:shd w:val="clear" w:color="auto" w:fill="auto"/>
            <w:vAlign w:val="center"/>
            <w:hideMark/>
          </w:tcPr>
          <w:p w14:paraId="7BC97E98" w14:textId="77777777" w:rsidR="00FE645B" w:rsidRPr="00020A83" w:rsidRDefault="00FE645B" w:rsidP="00CA2809">
            <w:pPr>
              <w:ind w:right="0"/>
              <w:rPr>
                <w:sz w:val="20"/>
                <w:lang w:eastAsia="ru-RU"/>
              </w:rPr>
            </w:pPr>
            <w:r w:rsidRPr="00020A83">
              <w:rPr>
                <w:sz w:val="20"/>
                <w:lang w:eastAsia="ru-RU"/>
              </w:rPr>
              <w:t>источник, сети</w:t>
            </w:r>
          </w:p>
        </w:tc>
        <w:tc>
          <w:tcPr>
            <w:tcW w:w="2552" w:type="dxa"/>
            <w:shd w:val="clear" w:color="auto" w:fill="auto"/>
            <w:vAlign w:val="center"/>
            <w:hideMark/>
          </w:tcPr>
          <w:p w14:paraId="7C0A772A" w14:textId="77777777" w:rsidR="00FE645B" w:rsidRPr="00020A83" w:rsidRDefault="00FE645B" w:rsidP="00CA2809">
            <w:pPr>
              <w:ind w:right="0"/>
              <w:rPr>
                <w:sz w:val="20"/>
                <w:lang w:eastAsia="ru-RU"/>
              </w:rPr>
            </w:pPr>
            <w:r w:rsidRPr="00020A83">
              <w:rPr>
                <w:sz w:val="20"/>
                <w:lang w:eastAsia="ru-RU"/>
              </w:rPr>
              <w:t>аренда</w:t>
            </w:r>
          </w:p>
        </w:tc>
        <w:tc>
          <w:tcPr>
            <w:tcW w:w="1004" w:type="dxa"/>
            <w:shd w:val="clear" w:color="auto" w:fill="auto"/>
            <w:vAlign w:val="center"/>
            <w:hideMark/>
          </w:tcPr>
          <w:p w14:paraId="388A8077" w14:textId="77777777" w:rsidR="00FE645B" w:rsidRPr="00020A83" w:rsidRDefault="00FE645B" w:rsidP="00CA2809">
            <w:pPr>
              <w:ind w:right="0"/>
              <w:rPr>
                <w:sz w:val="20"/>
                <w:lang w:eastAsia="ru-RU"/>
              </w:rPr>
            </w:pPr>
            <w:r w:rsidRPr="00020A83">
              <w:rPr>
                <w:sz w:val="20"/>
                <w:lang w:eastAsia="ru-RU"/>
              </w:rPr>
              <w:t>1,3</w:t>
            </w:r>
          </w:p>
        </w:tc>
        <w:tc>
          <w:tcPr>
            <w:tcW w:w="1406" w:type="dxa"/>
            <w:shd w:val="clear" w:color="auto" w:fill="auto"/>
            <w:vAlign w:val="center"/>
            <w:hideMark/>
          </w:tcPr>
          <w:p w14:paraId="346F38F6" w14:textId="77777777" w:rsidR="00FE645B" w:rsidRPr="00020A83" w:rsidRDefault="00FE645B" w:rsidP="00CA2809">
            <w:pPr>
              <w:ind w:right="0"/>
              <w:rPr>
                <w:sz w:val="20"/>
                <w:lang w:eastAsia="ru-RU"/>
              </w:rPr>
            </w:pPr>
            <w:r w:rsidRPr="00020A83">
              <w:rPr>
                <w:sz w:val="20"/>
                <w:lang w:eastAsia="ru-RU"/>
              </w:rPr>
              <w:t>да</w:t>
            </w:r>
          </w:p>
        </w:tc>
        <w:tc>
          <w:tcPr>
            <w:tcW w:w="708" w:type="dxa"/>
            <w:vMerge/>
            <w:shd w:val="clear" w:color="auto" w:fill="auto"/>
            <w:vAlign w:val="center"/>
            <w:hideMark/>
          </w:tcPr>
          <w:p w14:paraId="29E90624" w14:textId="77777777" w:rsidR="00FE645B" w:rsidRPr="00020A83" w:rsidRDefault="00FE645B" w:rsidP="00CA2809">
            <w:pPr>
              <w:ind w:right="0"/>
              <w:jc w:val="left"/>
              <w:rPr>
                <w:sz w:val="20"/>
                <w:lang w:eastAsia="ru-RU"/>
              </w:rPr>
            </w:pPr>
          </w:p>
        </w:tc>
        <w:tc>
          <w:tcPr>
            <w:tcW w:w="1701" w:type="dxa"/>
            <w:vMerge/>
            <w:shd w:val="clear" w:color="auto" w:fill="auto"/>
            <w:vAlign w:val="center"/>
            <w:hideMark/>
          </w:tcPr>
          <w:p w14:paraId="6B9D6592" w14:textId="77777777" w:rsidR="00FE645B" w:rsidRPr="00020A83" w:rsidRDefault="00FE645B" w:rsidP="00CA2809">
            <w:pPr>
              <w:ind w:right="0"/>
              <w:jc w:val="left"/>
              <w:rPr>
                <w:sz w:val="20"/>
                <w:lang w:eastAsia="ru-RU"/>
              </w:rPr>
            </w:pPr>
          </w:p>
        </w:tc>
        <w:tc>
          <w:tcPr>
            <w:tcW w:w="4111" w:type="dxa"/>
            <w:vMerge/>
            <w:shd w:val="clear" w:color="auto" w:fill="auto"/>
            <w:vAlign w:val="center"/>
            <w:hideMark/>
          </w:tcPr>
          <w:p w14:paraId="104E91B8" w14:textId="77777777" w:rsidR="00FE645B" w:rsidRPr="00020A83" w:rsidRDefault="00FE645B" w:rsidP="00CA2809">
            <w:pPr>
              <w:ind w:right="0"/>
              <w:jc w:val="left"/>
              <w:rPr>
                <w:sz w:val="20"/>
                <w:lang w:eastAsia="ru-RU"/>
              </w:rPr>
            </w:pPr>
          </w:p>
        </w:tc>
      </w:tr>
      <w:tr w:rsidR="00020A83" w:rsidRPr="00020A83" w14:paraId="125178CE" w14:textId="77777777" w:rsidTr="00FE645B">
        <w:trPr>
          <w:trHeight w:val="20"/>
        </w:trPr>
        <w:tc>
          <w:tcPr>
            <w:tcW w:w="908" w:type="dxa"/>
            <w:shd w:val="clear" w:color="auto" w:fill="auto"/>
            <w:vAlign w:val="center"/>
            <w:hideMark/>
          </w:tcPr>
          <w:p w14:paraId="63FA5564" w14:textId="77777777" w:rsidR="00FE645B" w:rsidRPr="00020A83" w:rsidRDefault="00FE645B" w:rsidP="00CA2809">
            <w:pPr>
              <w:ind w:right="0"/>
              <w:rPr>
                <w:sz w:val="20"/>
                <w:lang w:eastAsia="ru-RU"/>
              </w:rPr>
            </w:pPr>
            <w:r w:rsidRPr="00020A83">
              <w:rPr>
                <w:sz w:val="20"/>
                <w:lang w:eastAsia="ru-RU"/>
              </w:rPr>
              <w:t>028</w:t>
            </w:r>
          </w:p>
        </w:tc>
        <w:tc>
          <w:tcPr>
            <w:tcW w:w="2976" w:type="dxa"/>
            <w:shd w:val="clear" w:color="auto" w:fill="auto"/>
            <w:vAlign w:val="center"/>
            <w:hideMark/>
          </w:tcPr>
          <w:p w14:paraId="15AAC1CF" w14:textId="77777777" w:rsidR="00FE645B" w:rsidRPr="00020A83" w:rsidRDefault="00FE645B" w:rsidP="00CA2809">
            <w:pPr>
              <w:ind w:right="0"/>
              <w:jc w:val="left"/>
              <w:rPr>
                <w:sz w:val="20"/>
                <w:lang w:eastAsia="ru-RU"/>
              </w:rPr>
            </w:pPr>
            <w:r w:rsidRPr="00020A83">
              <w:rPr>
                <w:sz w:val="20"/>
                <w:lang w:eastAsia="ru-RU"/>
              </w:rPr>
              <w:t>Котельная школы №43</w:t>
            </w:r>
          </w:p>
        </w:tc>
        <w:tc>
          <w:tcPr>
            <w:tcW w:w="1134" w:type="dxa"/>
            <w:shd w:val="clear" w:color="auto" w:fill="auto"/>
            <w:vAlign w:val="center"/>
            <w:hideMark/>
          </w:tcPr>
          <w:p w14:paraId="52D9EBEE" w14:textId="77777777" w:rsidR="00FE645B" w:rsidRPr="00020A83" w:rsidRDefault="00FE645B" w:rsidP="00CA2809">
            <w:pPr>
              <w:ind w:right="0"/>
              <w:rPr>
                <w:sz w:val="20"/>
                <w:lang w:eastAsia="ru-RU"/>
              </w:rPr>
            </w:pPr>
            <w:r w:rsidRPr="00020A83">
              <w:rPr>
                <w:sz w:val="20"/>
                <w:lang w:eastAsia="ru-RU"/>
              </w:rPr>
              <w:t>2,00</w:t>
            </w:r>
          </w:p>
        </w:tc>
        <w:tc>
          <w:tcPr>
            <w:tcW w:w="2552" w:type="dxa"/>
            <w:shd w:val="clear" w:color="auto" w:fill="auto"/>
            <w:noWrap/>
            <w:vAlign w:val="center"/>
            <w:hideMark/>
          </w:tcPr>
          <w:p w14:paraId="0D3CD91D" w14:textId="77777777" w:rsidR="00FE645B" w:rsidRPr="00020A83" w:rsidRDefault="00FE645B" w:rsidP="00CA2809">
            <w:pPr>
              <w:ind w:right="0"/>
              <w:rPr>
                <w:sz w:val="20"/>
                <w:lang w:eastAsia="ru-RU"/>
              </w:rPr>
            </w:pPr>
            <w:r w:rsidRPr="00020A83">
              <w:rPr>
                <w:sz w:val="20"/>
                <w:lang w:eastAsia="ru-RU"/>
              </w:rPr>
              <w:t>ООО «ЭнергоТранзит»</w:t>
            </w:r>
          </w:p>
        </w:tc>
        <w:tc>
          <w:tcPr>
            <w:tcW w:w="1984" w:type="dxa"/>
            <w:shd w:val="clear" w:color="auto" w:fill="auto"/>
            <w:vAlign w:val="center"/>
            <w:hideMark/>
          </w:tcPr>
          <w:p w14:paraId="7261E43B" w14:textId="77777777" w:rsidR="00FE645B" w:rsidRPr="00020A83" w:rsidRDefault="00FE645B" w:rsidP="00CA2809">
            <w:pPr>
              <w:ind w:right="0"/>
              <w:rPr>
                <w:sz w:val="20"/>
                <w:lang w:eastAsia="ru-RU"/>
              </w:rPr>
            </w:pPr>
            <w:r w:rsidRPr="00020A83">
              <w:rPr>
                <w:sz w:val="20"/>
                <w:lang w:eastAsia="ru-RU"/>
              </w:rPr>
              <w:t>1 672 421</w:t>
            </w:r>
          </w:p>
        </w:tc>
        <w:tc>
          <w:tcPr>
            <w:tcW w:w="1701" w:type="dxa"/>
            <w:shd w:val="clear" w:color="auto" w:fill="auto"/>
            <w:vAlign w:val="center"/>
            <w:hideMark/>
          </w:tcPr>
          <w:p w14:paraId="307D9C34" w14:textId="77777777" w:rsidR="00FE645B" w:rsidRPr="00020A83" w:rsidRDefault="00FE645B" w:rsidP="00CA2809">
            <w:pPr>
              <w:ind w:right="0"/>
              <w:rPr>
                <w:sz w:val="20"/>
                <w:lang w:eastAsia="ru-RU"/>
              </w:rPr>
            </w:pPr>
            <w:r w:rsidRPr="00020A83">
              <w:rPr>
                <w:sz w:val="20"/>
                <w:lang w:eastAsia="ru-RU"/>
              </w:rPr>
              <w:t>источник, сети</w:t>
            </w:r>
          </w:p>
        </w:tc>
        <w:tc>
          <w:tcPr>
            <w:tcW w:w="2552" w:type="dxa"/>
            <w:shd w:val="clear" w:color="auto" w:fill="auto"/>
            <w:vAlign w:val="center"/>
            <w:hideMark/>
          </w:tcPr>
          <w:p w14:paraId="5DDE389A" w14:textId="77777777" w:rsidR="00FE645B" w:rsidRPr="00020A83" w:rsidRDefault="00FE645B" w:rsidP="00CA2809">
            <w:pPr>
              <w:ind w:right="0"/>
              <w:rPr>
                <w:sz w:val="20"/>
                <w:lang w:eastAsia="ru-RU"/>
              </w:rPr>
            </w:pPr>
            <w:r w:rsidRPr="00020A83">
              <w:rPr>
                <w:sz w:val="20"/>
                <w:lang w:eastAsia="ru-RU"/>
              </w:rPr>
              <w:t>аренда</w:t>
            </w:r>
          </w:p>
        </w:tc>
        <w:tc>
          <w:tcPr>
            <w:tcW w:w="1004" w:type="dxa"/>
            <w:shd w:val="clear" w:color="auto" w:fill="auto"/>
            <w:vAlign w:val="center"/>
            <w:hideMark/>
          </w:tcPr>
          <w:p w14:paraId="312E5140" w14:textId="77777777" w:rsidR="00FE645B" w:rsidRPr="00020A83" w:rsidRDefault="00FE645B" w:rsidP="00CA2809">
            <w:pPr>
              <w:ind w:right="0"/>
              <w:rPr>
                <w:sz w:val="20"/>
                <w:lang w:eastAsia="ru-RU"/>
              </w:rPr>
            </w:pPr>
            <w:r w:rsidRPr="00020A83">
              <w:rPr>
                <w:sz w:val="20"/>
                <w:lang w:eastAsia="ru-RU"/>
              </w:rPr>
              <w:t>1,4</w:t>
            </w:r>
          </w:p>
        </w:tc>
        <w:tc>
          <w:tcPr>
            <w:tcW w:w="1406" w:type="dxa"/>
            <w:shd w:val="clear" w:color="auto" w:fill="auto"/>
            <w:vAlign w:val="center"/>
            <w:hideMark/>
          </w:tcPr>
          <w:p w14:paraId="58EFCDE7" w14:textId="77777777" w:rsidR="00FE645B" w:rsidRPr="00020A83" w:rsidRDefault="00FE645B" w:rsidP="00CA2809">
            <w:pPr>
              <w:ind w:right="0"/>
              <w:rPr>
                <w:sz w:val="20"/>
                <w:lang w:eastAsia="ru-RU"/>
              </w:rPr>
            </w:pPr>
            <w:r w:rsidRPr="00020A83">
              <w:rPr>
                <w:sz w:val="20"/>
                <w:lang w:eastAsia="ru-RU"/>
              </w:rPr>
              <w:t>да</w:t>
            </w:r>
          </w:p>
        </w:tc>
        <w:tc>
          <w:tcPr>
            <w:tcW w:w="708" w:type="dxa"/>
            <w:vMerge/>
            <w:shd w:val="clear" w:color="auto" w:fill="auto"/>
            <w:vAlign w:val="center"/>
            <w:hideMark/>
          </w:tcPr>
          <w:p w14:paraId="02BB05F7" w14:textId="77777777" w:rsidR="00FE645B" w:rsidRPr="00020A83" w:rsidRDefault="00FE645B" w:rsidP="00CA2809">
            <w:pPr>
              <w:ind w:right="0"/>
              <w:jc w:val="left"/>
              <w:rPr>
                <w:sz w:val="20"/>
                <w:lang w:eastAsia="ru-RU"/>
              </w:rPr>
            </w:pPr>
          </w:p>
        </w:tc>
        <w:tc>
          <w:tcPr>
            <w:tcW w:w="1701" w:type="dxa"/>
            <w:vMerge/>
            <w:shd w:val="clear" w:color="auto" w:fill="auto"/>
            <w:vAlign w:val="center"/>
            <w:hideMark/>
          </w:tcPr>
          <w:p w14:paraId="5BE08F8C" w14:textId="77777777" w:rsidR="00FE645B" w:rsidRPr="00020A83" w:rsidRDefault="00FE645B" w:rsidP="00CA2809">
            <w:pPr>
              <w:ind w:right="0"/>
              <w:jc w:val="left"/>
              <w:rPr>
                <w:sz w:val="20"/>
                <w:lang w:eastAsia="ru-RU"/>
              </w:rPr>
            </w:pPr>
          </w:p>
        </w:tc>
        <w:tc>
          <w:tcPr>
            <w:tcW w:w="4111" w:type="dxa"/>
            <w:vMerge/>
            <w:shd w:val="clear" w:color="auto" w:fill="auto"/>
            <w:vAlign w:val="center"/>
            <w:hideMark/>
          </w:tcPr>
          <w:p w14:paraId="50EFDE41" w14:textId="77777777" w:rsidR="00FE645B" w:rsidRPr="00020A83" w:rsidRDefault="00FE645B" w:rsidP="00CA2809">
            <w:pPr>
              <w:ind w:right="0"/>
              <w:jc w:val="left"/>
              <w:rPr>
                <w:sz w:val="20"/>
                <w:lang w:eastAsia="ru-RU"/>
              </w:rPr>
            </w:pPr>
          </w:p>
        </w:tc>
      </w:tr>
      <w:tr w:rsidR="00020A83" w:rsidRPr="00020A83" w14:paraId="39CF7CD7" w14:textId="77777777" w:rsidTr="00FE645B">
        <w:trPr>
          <w:trHeight w:val="20"/>
        </w:trPr>
        <w:tc>
          <w:tcPr>
            <w:tcW w:w="908" w:type="dxa"/>
            <w:shd w:val="clear" w:color="auto" w:fill="auto"/>
            <w:vAlign w:val="center"/>
            <w:hideMark/>
          </w:tcPr>
          <w:p w14:paraId="5A944390" w14:textId="77777777" w:rsidR="00FE645B" w:rsidRPr="00020A83" w:rsidRDefault="00FE645B" w:rsidP="00CA2809">
            <w:pPr>
              <w:ind w:right="0"/>
              <w:rPr>
                <w:sz w:val="20"/>
                <w:lang w:eastAsia="ru-RU"/>
              </w:rPr>
            </w:pPr>
            <w:r w:rsidRPr="00020A83">
              <w:rPr>
                <w:sz w:val="20"/>
                <w:lang w:eastAsia="ru-RU"/>
              </w:rPr>
              <w:t>029</w:t>
            </w:r>
          </w:p>
        </w:tc>
        <w:tc>
          <w:tcPr>
            <w:tcW w:w="2976" w:type="dxa"/>
            <w:shd w:val="clear" w:color="auto" w:fill="auto"/>
            <w:vAlign w:val="center"/>
            <w:hideMark/>
          </w:tcPr>
          <w:p w14:paraId="04F0C528" w14:textId="77777777" w:rsidR="00FE645B" w:rsidRPr="00020A83" w:rsidRDefault="00FE645B" w:rsidP="00CA2809">
            <w:pPr>
              <w:ind w:right="0"/>
              <w:jc w:val="left"/>
              <w:rPr>
                <w:sz w:val="20"/>
                <w:lang w:eastAsia="ru-RU"/>
              </w:rPr>
            </w:pPr>
            <w:r w:rsidRPr="00020A83">
              <w:rPr>
                <w:sz w:val="20"/>
                <w:lang w:eastAsia="ru-RU"/>
              </w:rPr>
              <w:t>Котельная интерната №66 (Монтажник)</w:t>
            </w:r>
          </w:p>
        </w:tc>
        <w:tc>
          <w:tcPr>
            <w:tcW w:w="1134" w:type="dxa"/>
            <w:shd w:val="clear" w:color="auto" w:fill="auto"/>
            <w:vAlign w:val="center"/>
            <w:hideMark/>
          </w:tcPr>
          <w:p w14:paraId="23C83AD8" w14:textId="77777777" w:rsidR="00FE645B" w:rsidRPr="00020A83" w:rsidRDefault="00FE645B" w:rsidP="00CA2809">
            <w:pPr>
              <w:ind w:right="0"/>
              <w:rPr>
                <w:sz w:val="20"/>
                <w:lang w:eastAsia="ru-RU"/>
              </w:rPr>
            </w:pPr>
            <w:r w:rsidRPr="00020A83">
              <w:rPr>
                <w:sz w:val="20"/>
                <w:lang w:eastAsia="ru-RU"/>
              </w:rPr>
              <w:t>2,00</w:t>
            </w:r>
          </w:p>
        </w:tc>
        <w:tc>
          <w:tcPr>
            <w:tcW w:w="2552" w:type="dxa"/>
            <w:shd w:val="clear" w:color="auto" w:fill="auto"/>
            <w:noWrap/>
            <w:vAlign w:val="center"/>
            <w:hideMark/>
          </w:tcPr>
          <w:p w14:paraId="5386237E" w14:textId="77777777" w:rsidR="00FE645B" w:rsidRPr="00020A83" w:rsidRDefault="00FE645B" w:rsidP="00CA2809">
            <w:pPr>
              <w:ind w:right="0"/>
              <w:rPr>
                <w:sz w:val="20"/>
                <w:lang w:eastAsia="ru-RU"/>
              </w:rPr>
            </w:pPr>
            <w:r w:rsidRPr="00020A83">
              <w:rPr>
                <w:sz w:val="20"/>
                <w:lang w:eastAsia="ru-RU"/>
              </w:rPr>
              <w:t>ООО «ЭнергоТранзит»</w:t>
            </w:r>
          </w:p>
        </w:tc>
        <w:tc>
          <w:tcPr>
            <w:tcW w:w="1984" w:type="dxa"/>
            <w:shd w:val="clear" w:color="auto" w:fill="auto"/>
            <w:vAlign w:val="center"/>
            <w:hideMark/>
          </w:tcPr>
          <w:p w14:paraId="5C0C8D5C" w14:textId="77777777" w:rsidR="00FE645B" w:rsidRPr="00020A83" w:rsidRDefault="00FE645B" w:rsidP="00CA2809">
            <w:pPr>
              <w:ind w:right="0"/>
              <w:rPr>
                <w:sz w:val="20"/>
                <w:lang w:eastAsia="ru-RU"/>
              </w:rPr>
            </w:pPr>
            <w:r w:rsidRPr="00020A83">
              <w:rPr>
                <w:sz w:val="20"/>
                <w:lang w:eastAsia="ru-RU"/>
              </w:rPr>
              <w:t>1 672 421</w:t>
            </w:r>
          </w:p>
        </w:tc>
        <w:tc>
          <w:tcPr>
            <w:tcW w:w="1701" w:type="dxa"/>
            <w:shd w:val="clear" w:color="auto" w:fill="auto"/>
            <w:vAlign w:val="center"/>
            <w:hideMark/>
          </w:tcPr>
          <w:p w14:paraId="6897F489" w14:textId="77777777" w:rsidR="00FE645B" w:rsidRPr="00020A83" w:rsidRDefault="00FE645B" w:rsidP="00CA2809">
            <w:pPr>
              <w:ind w:right="0"/>
              <w:rPr>
                <w:sz w:val="20"/>
                <w:lang w:eastAsia="ru-RU"/>
              </w:rPr>
            </w:pPr>
            <w:r w:rsidRPr="00020A83">
              <w:rPr>
                <w:sz w:val="20"/>
                <w:lang w:eastAsia="ru-RU"/>
              </w:rPr>
              <w:t>источник, сети</w:t>
            </w:r>
          </w:p>
        </w:tc>
        <w:tc>
          <w:tcPr>
            <w:tcW w:w="2552" w:type="dxa"/>
            <w:shd w:val="clear" w:color="auto" w:fill="auto"/>
            <w:vAlign w:val="center"/>
            <w:hideMark/>
          </w:tcPr>
          <w:p w14:paraId="288D1E1D" w14:textId="77777777" w:rsidR="00FE645B" w:rsidRPr="00020A83" w:rsidRDefault="00FE645B" w:rsidP="00CA2809">
            <w:pPr>
              <w:ind w:right="0"/>
              <w:rPr>
                <w:sz w:val="20"/>
                <w:lang w:eastAsia="ru-RU"/>
              </w:rPr>
            </w:pPr>
            <w:r w:rsidRPr="00020A83">
              <w:rPr>
                <w:sz w:val="20"/>
                <w:lang w:eastAsia="ru-RU"/>
              </w:rPr>
              <w:t>аренда</w:t>
            </w:r>
          </w:p>
        </w:tc>
        <w:tc>
          <w:tcPr>
            <w:tcW w:w="1004" w:type="dxa"/>
            <w:shd w:val="clear" w:color="auto" w:fill="auto"/>
            <w:vAlign w:val="center"/>
            <w:hideMark/>
          </w:tcPr>
          <w:p w14:paraId="48C8F90E" w14:textId="77777777" w:rsidR="00FE645B" w:rsidRPr="00020A83" w:rsidRDefault="00FE645B" w:rsidP="00CA2809">
            <w:pPr>
              <w:ind w:right="0"/>
              <w:rPr>
                <w:sz w:val="20"/>
                <w:lang w:eastAsia="ru-RU"/>
              </w:rPr>
            </w:pPr>
            <w:r w:rsidRPr="00020A83">
              <w:rPr>
                <w:sz w:val="20"/>
                <w:lang w:eastAsia="ru-RU"/>
              </w:rPr>
              <w:t>3,7</w:t>
            </w:r>
          </w:p>
        </w:tc>
        <w:tc>
          <w:tcPr>
            <w:tcW w:w="1406" w:type="dxa"/>
            <w:shd w:val="clear" w:color="auto" w:fill="auto"/>
            <w:vAlign w:val="center"/>
            <w:hideMark/>
          </w:tcPr>
          <w:p w14:paraId="6107629A" w14:textId="77777777" w:rsidR="00FE645B" w:rsidRPr="00020A83" w:rsidRDefault="00FE645B" w:rsidP="00CA2809">
            <w:pPr>
              <w:ind w:right="0"/>
              <w:rPr>
                <w:sz w:val="20"/>
                <w:lang w:eastAsia="ru-RU"/>
              </w:rPr>
            </w:pPr>
            <w:r w:rsidRPr="00020A83">
              <w:rPr>
                <w:sz w:val="20"/>
                <w:lang w:eastAsia="ru-RU"/>
              </w:rPr>
              <w:t>да</w:t>
            </w:r>
          </w:p>
        </w:tc>
        <w:tc>
          <w:tcPr>
            <w:tcW w:w="708" w:type="dxa"/>
            <w:vMerge/>
            <w:shd w:val="clear" w:color="auto" w:fill="auto"/>
            <w:vAlign w:val="center"/>
            <w:hideMark/>
          </w:tcPr>
          <w:p w14:paraId="735EA9F3" w14:textId="77777777" w:rsidR="00FE645B" w:rsidRPr="00020A83" w:rsidRDefault="00FE645B" w:rsidP="00CA2809">
            <w:pPr>
              <w:ind w:right="0"/>
              <w:jc w:val="left"/>
              <w:rPr>
                <w:sz w:val="20"/>
                <w:lang w:eastAsia="ru-RU"/>
              </w:rPr>
            </w:pPr>
          </w:p>
        </w:tc>
        <w:tc>
          <w:tcPr>
            <w:tcW w:w="1701" w:type="dxa"/>
            <w:vMerge/>
            <w:shd w:val="clear" w:color="auto" w:fill="auto"/>
            <w:vAlign w:val="center"/>
            <w:hideMark/>
          </w:tcPr>
          <w:p w14:paraId="11AAC0B9" w14:textId="77777777" w:rsidR="00FE645B" w:rsidRPr="00020A83" w:rsidRDefault="00FE645B" w:rsidP="00CA2809">
            <w:pPr>
              <w:ind w:right="0"/>
              <w:jc w:val="left"/>
              <w:rPr>
                <w:sz w:val="20"/>
                <w:lang w:eastAsia="ru-RU"/>
              </w:rPr>
            </w:pPr>
          </w:p>
        </w:tc>
        <w:tc>
          <w:tcPr>
            <w:tcW w:w="4111" w:type="dxa"/>
            <w:vMerge/>
            <w:shd w:val="clear" w:color="auto" w:fill="auto"/>
            <w:vAlign w:val="center"/>
            <w:hideMark/>
          </w:tcPr>
          <w:p w14:paraId="5EB02CFB" w14:textId="77777777" w:rsidR="00FE645B" w:rsidRPr="00020A83" w:rsidRDefault="00FE645B" w:rsidP="00CA2809">
            <w:pPr>
              <w:ind w:right="0"/>
              <w:jc w:val="left"/>
              <w:rPr>
                <w:sz w:val="20"/>
                <w:lang w:eastAsia="ru-RU"/>
              </w:rPr>
            </w:pPr>
          </w:p>
        </w:tc>
      </w:tr>
      <w:tr w:rsidR="00020A83" w:rsidRPr="00020A83" w14:paraId="1A881CD3" w14:textId="77777777" w:rsidTr="00FE645B">
        <w:trPr>
          <w:trHeight w:val="20"/>
        </w:trPr>
        <w:tc>
          <w:tcPr>
            <w:tcW w:w="908" w:type="dxa"/>
            <w:shd w:val="clear" w:color="auto" w:fill="auto"/>
            <w:vAlign w:val="center"/>
            <w:hideMark/>
          </w:tcPr>
          <w:p w14:paraId="67F513D4" w14:textId="77777777" w:rsidR="00FE645B" w:rsidRPr="00020A83" w:rsidRDefault="00FE645B" w:rsidP="00CA2809">
            <w:pPr>
              <w:ind w:right="0"/>
              <w:rPr>
                <w:sz w:val="20"/>
                <w:lang w:eastAsia="ru-RU"/>
              </w:rPr>
            </w:pPr>
            <w:r w:rsidRPr="00020A83">
              <w:rPr>
                <w:sz w:val="20"/>
                <w:lang w:eastAsia="ru-RU"/>
              </w:rPr>
              <w:t>030</w:t>
            </w:r>
          </w:p>
        </w:tc>
        <w:tc>
          <w:tcPr>
            <w:tcW w:w="2976" w:type="dxa"/>
            <w:shd w:val="clear" w:color="auto" w:fill="auto"/>
            <w:vAlign w:val="center"/>
            <w:hideMark/>
          </w:tcPr>
          <w:p w14:paraId="4006900C" w14:textId="77777777" w:rsidR="00FE645B" w:rsidRPr="00020A83" w:rsidRDefault="00FE645B" w:rsidP="00CA2809">
            <w:pPr>
              <w:ind w:right="0"/>
              <w:jc w:val="left"/>
              <w:rPr>
                <w:sz w:val="20"/>
                <w:lang w:eastAsia="ru-RU"/>
              </w:rPr>
            </w:pPr>
            <w:r w:rsidRPr="00020A83">
              <w:rPr>
                <w:sz w:val="20"/>
                <w:lang w:eastAsia="ru-RU"/>
              </w:rPr>
              <w:t>Котельная школы №16</w:t>
            </w:r>
          </w:p>
        </w:tc>
        <w:tc>
          <w:tcPr>
            <w:tcW w:w="1134" w:type="dxa"/>
            <w:shd w:val="clear" w:color="auto" w:fill="auto"/>
            <w:vAlign w:val="center"/>
            <w:hideMark/>
          </w:tcPr>
          <w:p w14:paraId="56D0E2A4" w14:textId="77777777" w:rsidR="00FE645B" w:rsidRPr="00020A83" w:rsidRDefault="00FE645B" w:rsidP="00CA2809">
            <w:pPr>
              <w:ind w:right="0"/>
              <w:rPr>
                <w:sz w:val="20"/>
                <w:lang w:eastAsia="ru-RU"/>
              </w:rPr>
            </w:pPr>
            <w:r w:rsidRPr="00020A83">
              <w:rPr>
                <w:sz w:val="20"/>
                <w:lang w:eastAsia="ru-RU"/>
              </w:rPr>
              <w:t>0,64</w:t>
            </w:r>
          </w:p>
        </w:tc>
        <w:tc>
          <w:tcPr>
            <w:tcW w:w="2552" w:type="dxa"/>
            <w:shd w:val="clear" w:color="auto" w:fill="auto"/>
            <w:noWrap/>
            <w:vAlign w:val="center"/>
            <w:hideMark/>
          </w:tcPr>
          <w:p w14:paraId="269395F5" w14:textId="77777777" w:rsidR="00FE645B" w:rsidRPr="00020A83" w:rsidRDefault="00FE645B" w:rsidP="00CA2809">
            <w:pPr>
              <w:ind w:right="0"/>
              <w:rPr>
                <w:sz w:val="20"/>
                <w:lang w:eastAsia="ru-RU"/>
              </w:rPr>
            </w:pPr>
            <w:r w:rsidRPr="00020A83">
              <w:rPr>
                <w:sz w:val="20"/>
                <w:lang w:eastAsia="ru-RU"/>
              </w:rPr>
              <w:t>ООО «ЭнергоТранзит»</w:t>
            </w:r>
          </w:p>
        </w:tc>
        <w:tc>
          <w:tcPr>
            <w:tcW w:w="1984" w:type="dxa"/>
            <w:shd w:val="clear" w:color="auto" w:fill="auto"/>
            <w:vAlign w:val="center"/>
            <w:hideMark/>
          </w:tcPr>
          <w:p w14:paraId="06EC8C75" w14:textId="77777777" w:rsidR="00FE645B" w:rsidRPr="00020A83" w:rsidRDefault="00FE645B" w:rsidP="00CA2809">
            <w:pPr>
              <w:ind w:right="0"/>
              <w:rPr>
                <w:sz w:val="20"/>
                <w:lang w:eastAsia="ru-RU"/>
              </w:rPr>
            </w:pPr>
            <w:r w:rsidRPr="00020A83">
              <w:rPr>
                <w:sz w:val="20"/>
                <w:lang w:eastAsia="ru-RU"/>
              </w:rPr>
              <w:t>1 672 421</w:t>
            </w:r>
          </w:p>
        </w:tc>
        <w:tc>
          <w:tcPr>
            <w:tcW w:w="1701" w:type="dxa"/>
            <w:shd w:val="clear" w:color="auto" w:fill="auto"/>
            <w:vAlign w:val="center"/>
            <w:hideMark/>
          </w:tcPr>
          <w:p w14:paraId="3BD51DAD" w14:textId="77777777" w:rsidR="00FE645B" w:rsidRPr="00020A83" w:rsidRDefault="00FE645B" w:rsidP="00CA2809">
            <w:pPr>
              <w:ind w:right="0"/>
              <w:rPr>
                <w:sz w:val="20"/>
                <w:lang w:eastAsia="ru-RU"/>
              </w:rPr>
            </w:pPr>
            <w:r w:rsidRPr="00020A83">
              <w:rPr>
                <w:sz w:val="20"/>
                <w:lang w:eastAsia="ru-RU"/>
              </w:rPr>
              <w:t>источник, сети</w:t>
            </w:r>
          </w:p>
        </w:tc>
        <w:tc>
          <w:tcPr>
            <w:tcW w:w="2552" w:type="dxa"/>
            <w:shd w:val="clear" w:color="auto" w:fill="auto"/>
            <w:vAlign w:val="center"/>
            <w:hideMark/>
          </w:tcPr>
          <w:p w14:paraId="79E04006" w14:textId="77777777" w:rsidR="00FE645B" w:rsidRPr="00020A83" w:rsidRDefault="00FE645B" w:rsidP="00CA2809">
            <w:pPr>
              <w:ind w:right="0"/>
              <w:rPr>
                <w:sz w:val="20"/>
                <w:lang w:eastAsia="ru-RU"/>
              </w:rPr>
            </w:pPr>
            <w:r w:rsidRPr="00020A83">
              <w:rPr>
                <w:sz w:val="20"/>
                <w:lang w:eastAsia="ru-RU"/>
              </w:rPr>
              <w:t>аренда</w:t>
            </w:r>
          </w:p>
        </w:tc>
        <w:tc>
          <w:tcPr>
            <w:tcW w:w="1004" w:type="dxa"/>
            <w:shd w:val="clear" w:color="auto" w:fill="auto"/>
            <w:vAlign w:val="center"/>
            <w:hideMark/>
          </w:tcPr>
          <w:p w14:paraId="2B051FA4" w14:textId="77777777" w:rsidR="00FE645B" w:rsidRPr="00020A83" w:rsidRDefault="00FE645B" w:rsidP="00CA2809">
            <w:pPr>
              <w:ind w:right="0"/>
              <w:rPr>
                <w:sz w:val="20"/>
                <w:lang w:eastAsia="ru-RU"/>
              </w:rPr>
            </w:pPr>
            <w:r w:rsidRPr="00020A83">
              <w:rPr>
                <w:sz w:val="20"/>
                <w:lang w:eastAsia="ru-RU"/>
              </w:rPr>
              <w:t>1,1</w:t>
            </w:r>
          </w:p>
        </w:tc>
        <w:tc>
          <w:tcPr>
            <w:tcW w:w="1406" w:type="dxa"/>
            <w:shd w:val="clear" w:color="auto" w:fill="auto"/>
            <w:vAlign w:val="center"/>
            <w:hideMark/>
          </w:tcPr>
          <w:p w14:paraId="7E9B9AFC" w14:textId="77777777" w:rsidR="00FE645B" w:rsidRPr="00020A83" w:rsidRDefault="00FE645B" w:rsidP="00CA2809">
            <w:pPr>
              <w:ind w:right="0"/>
              <w:rPr>
                <w:sz w:val="20"/>
                <w:lang w:eastAsia="ru-RU"/>
              </w:rPr>
            </w:pPr>
            <w:r w:rsidRPr="00020A83">
              <w:rPr>
                <w:sz w:val="20"/>
                <w:lang w:eastAsia="ru-RU"/>
              </w:rPr>
              <w:t>да</w:t>
            </w:r>
          </w:p>
        </w:tc>
        <w:tc>
          <w:tcPr>
            <w:tcW w:w="708" w:type="dxa"/>
            <w:vMerge/>
            <w:shd w:val="clear" w:color="auto" w:fill="auto"/>
            <w:vAlign w:val="center"/>
            <w:hideMark/>
          </w:tcPr>
          <w:p w14:paraId="3295AF88" w14:textId="77777777" w:rsidR="00FE645B" w:rsidRPr="00020A83" w:rsidRDefault="00FE645B" w:rsidP="00CA2809">
            <w:pPr>
              <w:ind w:right="0"/>
              <w:jc w:val="left"/>
              <w:rPr>
                <w:sz w:val="20"/>
                <w:lang w:eastAsia="ru-RU"/>
              </w:rPr>
            </w:pPr>
          </w:p>
        </w:tc>
        <w:tc>
          <w:tcPr>
            <w:tcW w:w="1701" w:type="dxa"/>
            <w:vMerge/>
            <w:shd w:val="clear" w:color="auto" w:fill="auto"/>
            <w:vAlign w:val="center"/>
            <w:hideMark/>
          </w:tcPr>
          <w:p w14:paraId="337BC328" w14:textId="77777777" w:rsidR="00FE645B" w:rsidRPr="00020A83" w:rsidRDefault="00FE645B" w:rsidP="00CA2809">
            <w:pPr>
              <w:ind w:right="0"/>
              <w:jc w:val="left"/>
              <w:rPr>
                <w:sz w:val="20"/>
                <w:lang w:eastAsia="ru-RU"/>
              </w:rPr>
            </w:pPr>
          </w:p>
        </w:tc>
        <w:tc>
          <w:tcPr>
            <w:tcW w:w="4111" w:type="dxa"/>
            <w:vMerge/>
            <w:shd w:val="clear" w:color="auto" w:fill="auto"/>
            <w:vAlign w:val="center"/>
            <w:hideMark/>
          </w:tcPr>
          <w:p w14:paraId="2DFAABB3" w14:textId="77777777" w:rsidR="00FE645B" w:rsidRPr="00020A83" w:rsidRDefault="00FE645B" w:rsidP="00CA2809">
            <w:pPr>
              <w:ind w:right="0"/>
              <w:jc w:val="left"/>
              <w:rPr>
                <w:sz w:val="20"/>
                <w:lang w:eastAsia="ru-RU"/>
              </w:rPr>
            </w:pPr>
          </w:p>
        </w:tc>
      </w:tr>
      <w:tr w:rsidR="00020A83" w:rsidRPr="00020A83" w14:paraId="6A5FEBE4" w14:textId="77777777" w:rsidTr="00FE645B">
        <w:trPr>
          <w:trHeight w:val="20"/>
        </w:trPr>
        <w:tc>
          <w:tcPr>
            <w:tcW w:w="908" w:type="dxa"/>
            <w:shd w:val="clear" w:color="auto" w:fill="auto"/>
            <w:vAlign w:val="center"/>
            <w:hideMark/>
          </w:tcPr>
          <w:p w14:paraId="72C68684" w14:textId="77777777" w:rsidR="00FE645B" w:rsidRPr="00020A83" w:rsidRDefault="00FE645B" w:rsidP="00CA2809">
            <w:pPr>
              <w:ind w:right="0"/>
              <w:rPr>
                <w:sz w:val="20"/>
                <w:lang w:eastAsia="ru-RU"/>
              </w:rPr>
            </w:pPr>
            <w:r w:rsidRPr="00020A83">
              <w:rPr>
                <w:sz w:val="20"/>
                <w:lang w:eastAsia="ru-RU"/>
              </w:rPr>
              <w:t>031</w:t>
            </w:r>
          </w:p>
        </w:tc>
        <w:tc>
          <w:tcPr>
            <w:tcW w:w="2976" w:type="dxa"/>
            <w:shd w:val="clear" w:color="auto" w:fill="auto"/>
            <w:vAlign w:val="center"/>
            <w:hideMark/>
          </w:tcPr>
          <w:p w14:paraId="45237B2D" w14:textId="77777777" w:rsidR="00FE645B" w:rsidRPr="00020A83" w:rsidRDefault="00FE645B" w:rsidP="00CA2809">
            <w:pPr>
              <w:ind w:right="0"/>
              <w:jc w:val="left"/>
              <w:rPr>
                <w:sz w:val="20"/>
                <w:lang w:eastAsia="ru-RU"/>
              </w:rPr>
            </w:pPr>
            <w:r w:rsidRPr="00020A83">
              <w:rPr>
                <w:sz w:val="20"/>
                <w:lang w:eastAsia="ru-RU"/>
              </w:rPr>
              <w:t>Котельная детского сада №123</w:t>
            </w:r>
          </w:p>
        </w:tc>
        <w:tc>
          <w:tcPr>
            <w:tcW w:w="1134" w:type="dxa"/>
            <w:shd w:val="clear" w:color="auto" w:fill="auto"/>
            <w:vAlign w:val="center"/>
            <w:hideMark/>
          </w:tcPr>
          <w:p w14:paraId="7D3945AF" w14:textId="77777777" w:rsidR="00FE645B" w:rsidRPr="00020A83" w:rsidRDefault="00FE645B" w:rsidP="00CA2809">
            <w:pPr>
              <w:ind w:right="0"/>
              <w:rPr>
                <w:sz w:val="20"/>
                <w:lang w:eastAsia="ru-RU"/>
              </w:rPr>
            </w:pPr>
            <w:r w:rsidRPr="00020A83">
              <w:rPr>
                <w:sz w:val="20"/>
                <w:lang w:eastAsia="ru-RU"/>
              </w:rPr>
              <w:t>0,09</w:t>
            </w:r>
          </w:p>
        </w:tc>
        <w:tc>
          <w:tcPr>
            <w:tcW w:w="2552" w:type="dxa"/>
            <w:shd w:val="clear" w:color="auto" w:fill="auto"/>
            <w:noWrap/>
            <w:vAlign w:val="center"/>
            <w:hideMark/>
          </w:tcPr>
          <w:p w14:paraId="193350B3" w14:textId="77777777" w:rsidR="00FE645B" w:rsidRPr="00020A83" w:rsidRDefault="00FE645B" w:rsidP="00CA2809">
            <w:pPr>
              <w:ind w:right="0"/>
              <w:rPr>
                <w:sz w:val="20"/>
                <w:lang w:eastAsia="ru-RU"/>
              </w:rPr>
            </w:pPr>
            <w:r w:rsidRPr="00020A83">
              <w:rPr>
                <w:sz w:val="20"/>
                <w:lang w:eastAsia="ru-RU"/>
              </w:rPr>
              <w:t>ООО «ЭнергоТранзит»</w:t>
            </w:r>
          </w:p>
        </w:tc>
        <w:tc>
          <w:tcPr>
            <w:tcW w:w="1984" w:type="dxa"/>
            <w:shd w:val="clear" w:color="auto" w:fill="auto"/>
            <w:vAlign w:val="center"/>
            <w:hideMark/>
          </w:tcPr>
          <w:p w14:paraId="60AB9BE5" w14:textId="77777777" w:rsidR="00FE645B" w:rsidRPr="00020A83" w:rsidRDefault="00FE645B" w:rsidP="00CA2809">
            <w:pPr>
              <w:ind w:right="0"/>
              <w:rPr>
                <w:sz w:val="20"/>
                <w:lang w:eastAsia="ru-RU"/>
              </w:rPr>
            </w:pPr>
            <w:r w:rsidRPr="00020A83">
              <w:rPr>
                <w:sz w:val="20"/>
                <w:lang w:eastAsia="ru-RU"/>
              </w:rPr>
              <w:t>1 672 421</w:t>
            </w:r>
          </w:p>
        </w:tc>
        <w:tc>
          <w:tcPr>
            <w:tcW w:w="1701" w:type="dxa"/>
            <w:shd w:val="clear" w:color="auto" w:fill="auto"/>
            <w:vAlign w:val="center"/>
            <w:hideMark/>
          </w:tcPr>
          <w:p w14:paraId="32889B3A" w14:textId="77777777" w:rsidR="00FE645B" w:rsidRPr="00020A83" w:rsidRDefault="00FE645B" w:rsidP="00CA2809">
            <w:pPr>
              <w:ind w:right="0"/>
              <w:rPr>
                <w:sz w:val="20"/>
                <w:lang w:eastAsia="ru-RU"/>
              </w:rPr>
            </w:pPr>
            <w:r w:rsidRPr="00020A83">
              <w:rPr>
                <w:sz w:val="20"/>
                <w:lang w:eastAsia="ru-RU"/>
              </w:rPr>
              <w:t>источник</w:t>
            </w:r>
          </w:p>
        </w:tc>
        <w:tc>
          <w:tcPr>
            <w:tcW w:w="2552" w:type="dxa"/>
            <w:shd w:val="clear" w:color="auto" w:fill="auto"/>
            <w:vAlign w:val="center"/>
            <w:hideMark/>
          </w:tcPr>
          <w:p w14:paraId="3DB7BD4A" w14:textId="77777777" w:rsidR="00FE645B" w:rsidRPr="00020A83" w:rsidRDefault="00FE645B" w:rsidP="00CA2809">
            <w:pPr>
              <w:ind w:right="0"/>
              <w:rPr>
                <w:sz w:val="20"/>
                <w:lang w:eastAsia="ru-RU"/>
              </w:rPr>
            </w:pPr>
            <w:r w:rsidRPr="00020A83">
              <w:rPr>
                <w:sz w:val="20"/>
                <w:lang w:eastAsia="ru-RU"/>
              </w:rPr>
              <w:t>аренда</w:t>
            </w:r>
          </w:p>
        </w:tc>
        <w:tc>
          <w:tcPr>
            <w:tcW w:w="1004" w:type="dxa"/>
            <w:shd w:val="clear" w:color="auto" w:fill="auto"/>
            <w:vAlign w:val="center"/>
            <w:hideMark/>
          </w:tcPr>
          <w:p w14:paraId="4CE582B8" w14:textId="77777777" w:rsidR="00FE645B" w:rsidRPr="00020A83" w:rsidRDefault="00FE645B" w:rsidP="00CA2809">
            <w:pPr>
              <w:ind w:right="0"/>
              <w:rPr>
                <w:sz w:val="20"/>
                <w:lang w:eastAsia="ru-RU"/>
              </w:rPr>
            </w:pPr>
            <w:r w:rsidRPr="00020A83">
              <w:rPr>
                <w:sz w:val="20"/>
                <w:lang w:eastAsia="ru-RU"/>
              </w:rPr>
              <w:t>-</w:t>
            </w:r>
          </w:p>
        </w:tc>
        <w:tc>
          <w:tcPr>
            <w:tcW w:w="1406" w:type="dxa"/>
            <w:shd w:val="clear" w:color="auto" w:fill="auto"/>
            <w:vAlign w:val="center"/>
            <w:hideMark/>
          </w:tcPr>
          <w:p w14:paraId="1BD4A796" w14:textId="77777777" w:rsidR="00FE645B" w:rsidRPr="00020A83" w:rsidRDefault="00FE645B" w:rsidP="00CA2809">
            <w:pPr>
              <w:ind w:right="0"/>
              <w:rPr>
                <w:sz w:val="20"/>
                <w:lang w:eastAsia="ru-RU"/>
              </w:rPr>
            </w:pPr>
            <w:r w:rsidRPr="00020A83">
              <w:rPr>
                <w:sz w:val="20"/>
                <w:lang w:eastAsia="ru-RU"/>
              </w:rPr>
              <w:t>да</w:t>
            </w:r>
          </w:p>
        </w:tc>
        <w:tc>
          <w:tcPr>
            <w:tcW w:w="708" w:type="dxa"/>
            <w:vMerge/>
            <w:shd w:val="clear" w:color="auto" w:fill="auto"/>
            <w:vAlign w:val="center"/>
            <w:hideMark/>
          </w:tcPr>
          <w:p w14:paraId="482DD7B2" w14:textId="77777777" w:rsidR="00FE645B" w:rsidRPr="00020A83" w:rsidRDefault="00FE645B" w:rsidP="00CA2809">
            <w:pPr>
              <w:ind w:right="0"/>
              <w:jc w:val="left"/>
              <w:rPr>
                <w:sz w:val="20"/>
                <w:lang w:eastAsia="ru-RU"/>
              </w:rPr>
            </w:pPr>
          </w:p>
        </w:tc>
        <w:tc>
          <w:tcPr>
            <w:tcW w:w="1701" w:type="dxa"/>
            <w:vMerge/>
            <w:shd w:val="clear" w:color="auto" w:fill="auto"/>
            <w:vAlign w:val="center"/>
            <w:hideMark/>
          </w:tcPr>
          <w:p w14:paraId="21B895F7" w14:textId="77777777" w:rsidR="00FE645B" w:rsidRPr="00020A83" w:rsidRDefault="00FE645B" w:rsidP="00CA2809">
            <w:pPr>
              <w:ind w:right="0"/>
              <w:jc w:val="left"/>
              <w:rPr>
                <w:sz w:val="20"/>
                <w:lang w:eastAsia="ru-RU"/>
              </w:rPr>
            </w:pPr>
          </w:p>
        </w:tc>
        <w:tc>
          <w:tcPr>
            <w:tcW w:w="4111" w:type="dxa"/>
            <w:vMerge/>
            <w:shd w:val="clear" w:color="auto" w:fill="auto"/>
            <w:vAlign w:val="center"/>
            <w:hideMark/>
          </w:tcPr>
          <w:p w14:paraId="415DF774" w14:textId="77777777" w:rsidR="00FE645B" w:rsidRPr="00020A83" w:rsidRDefault="00FE645B" w:rsidP="00CA2809">
            <w:pPr>
              <w:ind w:right="0"/>
              <w:jc w:val="left"/>
              <w:rPr>
                <w:sz w:val="20"/>
                <w:lang w:eastAsia="ru-RU"/>
              </w:rPr>
            </w:pPr>
          </w:p>
        </w:tc>
      </w:tr>
      <w:tr w:rsidR="00020A83" w:rsidRPr="00020A83" w14:paraId="618F30B5" w14:textId="77777777" w:rsidTr="00FE645B">
        <w:trPr>
          <w:trHeight w:val="20"/>
        </w:trPr>
        <w:tc>
          <w:tcPr>
            <w:tcW w:w="908" w:type="dxa"/>
            <w:vMerge w:val="restart"/>
            <w:shd w:val="clear" w:color="auto" w:fill="auto"/>
            <w:vAlign w:val="center"/>
            <w:hideMark/>
          </w:tcPr>
          <w:p w14:paraId="7CE9812F" w14:textId="77777777" w:rsidR="00FE645B" w:rsidRPr="00020A83" w:rsidRDefault="00FE645B" w:rsidP="00CA2809">
            <w:pPr>
              <w:ind w:right="0"/>
              <w:rPr>
                <w:sz w:val="20"/>
                <w:lang w:eastAsia="ru-RU"/>
              </w:rPr>
            </w:pPr>
            <w:r w:rsidRPr="00020A83">
              <w:rPr>
                <w:sz w:val="20"/>
                <w:lang w:eastAsia="ru-RU"/>
              </w:rPr>
              <w:t>032</w:t>
            </w:r>
          </w:p>
        </w:tc>
        <w:tc>
          <w:tcPr>
            <w:tcW w:w="2976" w:type="dxa"/>
            <w:vMerge w:val="restart"/>
            <w:shd w:val="clear" w:color="auto" w:fill="auto"/>
            <w:vAlign w:val="center"/>
            <w:hideMark/>
          </w:tcPr>
          <w:p w14:paraId="250DF5D7" w14:textId="77777777" w:rsidR="00FE645B" w:rsidRPr="00020A83" w:rsidRDefault="00FE645B" w:rsidP="00CA2809">
            <w:pPr>
              <w:ind w:right="0"/>
              <w:jc w:val="left"/>
              <w:rPr>
                <w:sz w:val="20"/>
                <w:lang w:eastAsia="ru-RU"/>
              </w:rPr>
            </w:pPr>
            <w:r w:rsidRPr="00020A83">
              <w:rPr>
                <w:sz w:val="20"/>
                <w:lang w:eastAsia="ru-RU"/>
              </w:rPr>
              <w:t xml:space="preserve">Котельная ст. </w:t>
            </w:r>
            <w:proofErr w:type="spellStart"/>
            <w:r w:rsidRPr="00020A83">
              <w:rPr>
                <w:sz w:val="20"/>
                <w:lang w:eastAsia="ru-RU"/>
              </w:rPr>
              <w:t>Полосухино</w:t>
            </w:r>
            <w:proofErr w:type="spellEnd"/>
          </w:p>
        </w:tc>
        <w:tc>
          <w:tcPr>
            <w:tcW w:w="1134" w:type="dxa"/>
            <w:shd w:val="clear" w:color="auto" w:fill="auto"/>
            <w:vAlign w:val="center"/>
            <w:hideMark/>
          </w:tcPr>
          <w:p w14:paraId="239D060F" w14:textId="77777777" w:rsidR="00FE645B" w:rsidRPr="00020A83" w:rsidRDefault="00FE645B" w:rsidP="00CA2809">
            <w:pPr>
              <w:ind w:right="0"/>
              <w:rPr>
                <w:sz w:val="20"/>
                <w:lang w:eastAsia="ru-RU"/>
              </w:rPr>
            </w:pPr>
            <w:r w:rsidRPr="00020A83">
              <w:rPr>
                <w:sz w:val="20"/>
                <w:lang w:eastAsia="ru-RU"/>
              </w:rPr>
              <w:t>2,00</w:t>
            </w:r>
          </w:p>
        </w:tc>
        <w:tc>
          <w:tcPr>
            <w:tcW w:w="2552" w:type="dxa"/>
            <w:shd w:val="clear" w:color="auto" w:fill="auto"/>
            <w:noWrap/>
            <w:vAlign w:val="center"/>
            <w:hideMark/>
          </w:tcPr>
          <w:p w14:paraId="59FE35D4" w14:textId="77777777" w:rsidR="00FE645B" w:rsidRPr="00020A83" w:rsidRDefault="00FE645B" w:rsidP="00CA2809">
            <w:pPr>
              <w:ind w:right="0"/>
              <w:rPr>
                <w:sz w:val="20"/>
                <w:lang w:eastAsia="ru-RU"/>
              </w:rPr>
            </w:pPr>
            <w:r w:rsidRPr="00020A83">
              <w:rPr>
                <w:sz w:val="20"/>
                <w:lang w:eastAsia="ru-RU"/>
              </w:rPr>
              <w:t>ООО «ЭнергоТранзит»</w:t>
            </w:r>
          </w:p>
        </w:tc>
        <w:tc>
          <w:tcPr>
            <w:tcW w:w="1984" w:type="dxa"/>
            <w:shd w:val="clear" w:color="auto" w:fill="auto"/>
            <w:vAlign w:val="center"/>
            <w:hideMark/>
          </w:tcPr>
          <w:p w14:paraId="0863F1B1" w14:textId="77777777" w:rsidR="00FE645B" w:rsidRPr="00020A83" w:rsidRDefault="00FE645B" w:rsidP="00CA2809">
            <w:pPr>
              <w:ind w:right="0"/>
              <w:rPr>
                <w:sz w:val="20"/>
                <w:lang w:eastAsia="ru-RU"/>
              </w:rPr>
            </w:pPr>
            <w:r w:rsidRPr="00020A83">
              <w:rPr>
                <w:sz w:val="20"/>
                <w:lang w:eastAsia="ru-RU"/>
              </w:rPr>
              <w:t>1 672 421</w:t>
            </w:r>
          </w:p>
        </w:tc>
        <w:tc>
          <w:tcPr>
            <w:tcW w:w="1701" w:type="dxa"/>
            <w:shd w:val="clear" w:color="auto" w:fill="auto"/>
            <w:vAlign w:val="center"/>
            <w:hideMark/>
          </w:tcPr>
          <w:p w14:paraId="7D3BC773" w14:textId="77777777" w:rsidR="00FE645B" w:rsidRPr="00020A83" w:rsidRDefault="00FE645B" w:rsidP="00CA2809">
            <w:pPr>
              <w:ind w:right="0"/>
              <w:rPr>
                <w:sz w:val="20"/>
                <w:lang w:eastAsia="ru-RU"/>
              </w:rPr>
            </w:pPr>
            <w:r w:rsidRPr="00020A83">
              <w:rPr>
                <w:sz w:val="20"/>
                <w:lang w:eastAsia="ru-RU"/>
              </w:rPr>
              <w:t>источник</w:t>
            </w:r>
          </w:p>
        </w:tc>
        <w:tc>
          <w:tcPr>
            <w:tcW w:w="2552" w:type="dxa"/>
            <w:shd w:val="clear" w:color="auto" w:fill="auto"/>
            <w:vAlign w:val="center"/>
            <w:hideMark/>
          </w:tcPr>
          <w:p w14:paraId="795F70CC" w14:textId="77777777" w:rsidR="00FE645B" w:rsidRPr="00020A83" w:rsidRDefault="00FE645B" w:rsidP="00CA2809">
            <w:pPr>
              <w:ind w:right="0"/>
              <w:rPr>
                <w:sz w:val="20"/>
                <w:lang w:eastAsia="ru-RU"/>
              </w:rPr>
            </w:pPr>
            <w:r w:rsidRPr="00020A83">
              <w:rPr>
                <w:sz w:val="20"/>
                <w:lang w:eastAsia="ru-RU"/>
              </w:rPr>
              <w:t>аренда</w:t>
            </w:r>
          </w:p>
        </w:tc>
        <w:tc>
          <w:tcPr>
            <w:tcW w:w="1004" w:type="dxa"/>
            <w:shd w:val="clear" w:color="auto" w:fill="auto"/>
            <w:vAlign w:val="center"/>
            <w:hideMark/>
          </w:tcPr>
          <w:p w14:paraId="5D774336" w14:textId="77777777" w:rsidR="00FE645B" w:rsidRPr="00020A83" w:rsidRDefault="00FE645B" w:rsidP="00CA2809">
            <w:pPr>
              <w:ind w:right="0"/>
              <w:rPr>
                <w:sz w:val="20"/>
                <w:lang w:eastAsia="ru-RU"/>
              </w:rPr>
            </w:pPr>
            <w:r w:rsidRPr="00020A83">
              <w:rPr>
                <w:sz w:val="20"/>
                <w:lang w:eastAsia="ru-RU"/>
              </w:rPr>
              <w:t>-</w:t>
            </w:r>
          </w:p>
        </w:tc>
        <w:tc>
          <w:tcPr>
            <w:tcW w:w="1406" w:type="dxa"/>
            <w:shd w:val="clear" w:color="auto" w:fill="auto"/>
            <w:vAlign w:val="center"/>
            <w:hideMark/>
          </w:tcPr>
          <w:p w14:paraId="435A4742" w14:textId="77777777" w:rsidR="00FE645B" w:rsidRPr="00020A83" w:rsidRDefault="00FE645B" w:rsidP="00CA2809">
            <w:pPr>
              <w:ind w:right="0"/>
              <w:rPr>
                <w:sz w:val="20"/>
                <w:lang w:eastAsia="ru-RU"/>
              </w:rPr>
            </w:pPr>
            <w:r w:rsidRPr="00020A83">
              <w:rPr>
                <w:sz w:val="20"/>
                <w:lang w:eastAsia="ru-RU"/>
              </w:rPr>
              <w:t>да</w:t>
            </w:r>
          </w:p>
        </w:tc>
        <w:tc>
          <w:tcPr>
            <w:tcW w:w="708" w:type="dxa"/>
            <w:vMerge/>
            <w:shd w:val="clear" w:color="auto" w:fill="auto"/>
            <w:vAlign w:val="center"/>
            <w:hideMark/>
          </w:tcPr>
          <w:p w14:paraId="796C843E" w14:textId="77777777" w:rsidR="00FE645B" w:rsidRPr="00020A83" w:rsidRDefault="00FE645B" w:rsidP="00CA2809">
            <w:pPr>
              <w:ind w:right="0"/>
              <w:jc w:val="left"/>
              <w:rPr>
                <w:sz w:val="20"/>
                <w:lang w:eastAsia="ru-RU"/>
              </w:rPr>
            </w:pPr>
          </w:p>
        </w:tc>
        <w:tc>
          <w:tcPr>
            <w:tcW w:w="1701" w:type="dxa"/>
            <w:vMerge/>
            <w:shd w:val="clear" w:color="auto" w:fill="auto"/>
            <w:vAlign w:val="center"/>
            <w:hideMark/>
          </w:tcPr>
          <w:p w14:paraId="531A337C" w14:textId="77777777" w:rsidR="00FE645B" w:rsidRPr="00020A83" w:rsidRDefault="00FE645B" w:rsidP="00CA2809">
            <w:pPr>
              <w:ind w:right="0"/>
              <w:jc w:val="left"/>
              <w:rPr>
                <w:sz w:val="20"/>
                <w:lang w:eastAsia="ru-RU"/>
              </w:rPr>
            </w:pPr>
          </w:p>
        </w:tc>
        <w:tc>
          <w:tcPr>
            <w:tcW w:w="4111" w:type="dxa"/>
            <w:vMerge/>
            <w:shd w:val="clear" w:color="auto" w:fill="auto"/>
            <w:vAlign w:val="center"/>
            <w:hideMark/>
          </w:tcPr>
          <w:p w14:paraId="2F360AB8" w14:textId="77777777" w:rsidR="00FE645B" w:rsidRPr="00020A83" w:rsidRDefault="00FE645B" w:rsidP="00CA2809">
            <w:pPr>
              <w:ind w:right="0"/>
              <w:jc w:val="left"/>
              <w:rPr>
                <w:sz w:val="20"/>
                <w:lang w:eastAsia="ru-RU"/>
              </w:rPr>
            </w:pPr>
          </w:p>
        </w:tc>
      </w:tr>
      <w:tr w:rsidR="00020A83" w:rsidRPr="00020A83" w14:paraId="6667F720" w14:textId="77777777" w:rsidTr="00FE645B">
        <w:trPr>
          <w:trHeight w:val="20"/>
        </w:trPr>
        <w:tc>
          <w:tcPr>
            <w:tcW w:w="908" w:type="dxa"/>
            <w:vMerge/>
            <w:shd w:val="clear" w:color="auto" w:fill="auto"/>
            <w:vAlign w:val="center"/>
            <w:hideMark/>
          </w:tcPr>
          <w:p w14:paraId="4D4C7967" w14:textId="77777777" w:rsidR="00FE645B" w:rsidRPr="00020A83" w:rsidRDefault="00FE645B" w:rsidP="00CA2809">
            <w:pPr>
              <w:ind w:right="0"/>
              <w:jc w:val="left"/>
              <w:rPr>
                <w:sz w:val="20"/>
                <w:lang w:eastAsia="ru-RU"/>
              </w:rPr>
            </w:pPr>
          </w:p>
        </w:tc>
        <w:tc>
          <w:tcPr>
            <w:tcW w:w="2976" w:type="dxa"/>
            <w:vMerge/>
            <w:shd w:val="clear" w:color="auto" w:fill="auto"/>
            <w:vAlign w:val="center"/>
            <w:hideMark/>
          </w:tcPr>
          <w:p w14:paraId="09DA429B" w14:textId="77777777" w:rsidR="00FE645B" w:rsidRPr="00020A83" w:rsidRDefault="00FE645B" w:rsidP="00CA2809">
            <w:pPr>
              <w:ind w:right="0"/>
              <w:jc w:val="left"/>
              <w:rPr>
                <w:sz w:val="20"/>
                <w:lang w:eastAsia="ru-RU"/>
              </w:rPr>
            </w:pPr>
          </w:p>
        </w:tc>
        <w:tc>
          <w:tcPr>
            <w:tcW w:w="1134" w:type="dxa"/>
            <w:shd w:val="clear" w:color="auto" w:fill="auto"/>
            <w:vAlign w:val="center"/>
            <w:hideMark/>
          </w:tcPr>
          <w:p w14:paraId="1539F427" w14:textId="77777777" w:rsidR="00FE645B" w:rsidRPr="00020A83" w:rsidRDefault="00FE645B" w:rsidP="00CA2809">
            <w:pPr>
              <w:ind w:right="0"/>
              <w:rPr>
                <w:sz w:val="20"/>
                <w:lang w:eastAsia="ru-RU"/>
              </w:rPr>
            </w:pPr>
            <w:r w:rsidRPr="00020A83">
              <w:rPr>
                <w:sz w:val="20"/>
                <w:lang w:eastAsia="ru-RU"/>
              </w:rPr>
              <w:t>-</w:t>
            </w:r>
          </w:p>
        </w:tc>
        <w:tc>
          <w:tcPr>
            <w:tcW w:w="2552" w:type="dxa"/>
            <w:shd w:val="clear" w:color="auto" w:fill="auto"/>
            <w:noWrap/>
            <w:vAlign w:val="center"/>
            <w:hideMark/>
          </w:tcPr>
          <w:p w14:paraId="6B58265A" w14:textId="77777777" w:rsidR="00FE645B" w:rsidRPr="00020A83" w:rsidRDefault="00FE645B" w:rsidP="00CA2809">
            <w:pPr>
              <w:ind w:right="0"/>
              <w:rPr>
                <w:sz w:val="20"/>
                <w:lang w:eastAsia="ru-RU"/>
              </w:rPr>
            </w:pPr>
            <w:r w:rsidRPr="00020A83">
              <w:rPr>
                <w:sz w:val="20"/>
                <w:lang w:eastAsia="ru-RU"/>
              </w:rPr>
              <w:t>ООО «ЭнергоТранзит»</w:t>
            </w:r>
          </w:p>
        </w:tc>
        <w:tc>
          <w:tcPr>
            <w:tcW w:w="1984" w:type="dxa"/>
            <w:shd w:val="clear" w:color="auto" w:fill="auto"/>
            <w:vAlign w:val="center"/>
            <w:hideMark/>
          </w:tcPr>
          <w:p w14:paraId="2FC42EA7" w14:textId="77777777" w:rsidR="00FE645B" w:rsidRPr="00020A83" w:rsidRDefault="00FE645B" w:rsidP="00CA2809">
            <w:pPr>
              <w:ind w:right="0"/>
              <w:rPr>
                <w:sz w:val="20"/>
                <w:lang w:eastAsia="ru-RU"/>
              </w:rPr>
            </w:pPr>
            <w:r w:rsidRPr="00020A83">
              <w:rPr>
                <w:sz w:val="20"/>
                <w:lang w:eastAsia="ru-RU"/>
              </w:rPr>
              <w:t>1 672 421</w:t>
            </w:r>
          </w:p>
        </w:tc>
        <w:tc>
          <w:tcPr>
            <w:tcW w:w="1701" w:type="dxa"/>
            <w:shd w:val="clear" w:color="auto" w:fill="auto"/>
            <w:vAlign w:val="center"/>
            <w:hideMark/>
          </w:tcPr>
          <w:p w14:paraId="143E7C23" w14:textId="77777777" w:rsidR="00FE645B" w:rsidRPr="00020A83" w:rsidRDefault="00FE645B" w:rsidP="00CA2809">
            <w:pPr>
              <w:ind w:right="0"/>
              <w:rPr>
                <w:sz w:val="20"/>
                <w:lang w:eastAsia="ru-RU"/>
              </w:rPr>
            </w:pPr>
            <w:r w:rsidRPr="00020A83">
              <w:rPr>
                <w:sz w:val="20"/>
                <w:lang w:eastAsia="ru-RU"/>
              </w:rPr>
              <w:t>сети</w:t>
            </w:r>
          </w:p>
        </w:tc>
        <w:tc>
          <w:tcPr>
            <w:tcW w:w="2552" w:type="dxa"/>
            <w:shd w:val="clear" w:color="auto" w:fill="auto"/>
            <w:vAlign w:val="center"/>
            <w:hideMark/>
          </w:tcPr>
          <w:p w14:paraId="3C2CF86C" w14:textId="77777777" w:rsidR="00FE645B" w:rsidRPr="00020A83" w:rsidRDefault="00FE645B" w:rsidP="00CA2809">
            <w:pPr>
              <w:ind w:right="0"/>
              <w:rPr>
                <w:sz w:val="20"/>
                <w:lang w:eastAsia="ru-RU"/>
              </w:rPr>
            </w:pPr>
            <w:r w:rsidRPr="00020A83">
              <w:rPr>
                <w:sz w:val="20"/>
                <w:lang w:eastAsia="ru-RU"/>
              </w:rPr>
              <w:t>концессия</w:t>
            </w:r>
          </w:p>
        </w:tc>
        <w:tc>
          <w:tcPr>
            <w:tcW w:w="1004" w:type="dxa"/>
            <w:shd w:val="clear" w:color="auto" w:fill="auto"/>
            <w:vAlign w:val="center"/>
            <w:hideMark/>
          </w:tcPr>
          <w:p w14:paraId="2443196F" w14:textId="77777777" w:rsidR="00FE645B" w:rsidRPr="00020A83" w:rsidRDefault="00FE645B" w:rsidP="00CA2809">
            <w:pPr>
              <w:ind w:right="0"/>
              <w:rPr>
                <w:sz w:val="20"/>
                <w:lang w:eastAsia="ru-RU"/>
              </w:rPr>
            </w:pPr>
            <w:r w:rsidRPr="00020A83">
              <w:rPr>
                <w:sz w:val="20"/>
                <w:lang w:eastAsia="ru-RU"/>
              </w:rPr>
              <w:t>10,5</w:t>
            </w:r>
          </w:p>
        </w:tc>
        <w:tc>
          <w:tcPr>
            <w:tcW w:w="1406" w:type="dxa"/>
            <w:shd w:val="clear" w:color="auto" w:fill="auto"/>
            <w:vAlign w:val="center"/>
            <w:hideMark/>
          </w:tcPr>
          <w:p w14:paraId="3D3374C4" w14:textId="77777777" w:rsidR="00FE645B" w:rsidRPr="00020A83" w:rsidRDefault="00FE645B" w:rsidP="00CA2809">
            <w:pPr>
              <w:ind w:right="0"/>
              <w:rPr>
                <w:sz w:val="20"/>
                <w:lang w:eastAsia="ru-RU"/>
              </w:rPr>
            </w:pPr>
            <w:r w:rsidRPr="00020A83">
              <w:rPr>
                <w:sz w:val="20"/>
                <w:lang w:eastAsia="ru-RU"/>
              </w:rPr>
              <w:t>нет</w:t>
            </w:r>
          </w:p>
        </w:tc>
        <w:tc>
          <w:tcPr>
            <w:tcW w:w="708" w:type="dxa"/>
            <w:vMerge/>
            <w:shd w:val="clear" w:color="auto" w:fill="auto"/>
            <w:vAlign w:val="center"/>
            <w:hideMark/>
          </w:tcPr>
          <w:p w14:paraId="7A135AF1" w14:textId="77777777" w:rsidR="00FE645B" w:rsidRPr="00020A83" w:rsidRDefault="00FE645B" w:rsidP="00CA2809">
            <w:pPr>
              <w:ind w:right="0"/>
              <w:jc w:val="left"/>
              <w:rPr>
                <w:sz w:val="20"/>
                <w:lang w:eastAsia="ru-RU"/>
              </w:rPr>
            </w:pPr>
          </w:p>
        </w:tc>
        <w:tc>
          <w:tcPr>
            <w:tcW w:w="1701" w:type="dxa"/>
            <w:vMerge/>
            <w:shd w:val="clear" w:color="auto" w:fill="auto"/>
            <w:vAlign w:val="center"/>
            <w:hideMark/>
          </w:tcPr>
          <w:p w14:paraId="5394C44A" w14:textId="77777777" w:rsidR="00FE645B" w:rsidRPr="00020A83" w:rsidRDefault="00FE645B" w:rsidP="00CA2809">
            <w:pPr>
              <w:ind w:right="0"/>
              <w:jc w:val="left"/>
              <w:rPr>
                <w:sz w:val="20"/>
                <w:lang w:eastAsia="ru-RU"/>
              </w:rPr>
            </w:pPr>
          </w:p>
        </w:tc>
        <w:tc>
          <w:tcPr>
            <w:tcW w:w="4111" w:type="dxa"/>
            <w:vMerge/>
            <w:shd w:val="clear" w:color="auto" w:fill="auto"/>
            <w:vAlign w:val="center"/>
            <w:hideMark/>
          </w:tcPr>
          <w:p w14:paraId="0D3B24BA" w14:textId="77777777" w:rsidR="00FE645B" w:rsidRPr="00020A83" w:rsidRDefault="00FE645B" w:rsidP="00CA2809">
            <w:pPr>
              <w:ind w:right="0"/>
              <w:jc w:val="left"/>
              <w:rPr>
                <w:sz w:val="20"/>
                <w:lang w:eastAsia="ru-RU"/>
              </w:rPr>
            </w:pPr>
          </w:p>
        </w:tc>
      </w:tr>
      <w:tr w:rsidR="00020A83" w:rsidRPr="00020A83" w14:paraId="3E107D5F" w14:textId="77777777" w:rsidTr="00FE645B">
        <w:trPr>
          <w:trHeight w:val="20"/>
        </w:trPr>
        <w:tc>
          <w:tcPr>
            <w:tcW w:w="908" w:type="dxa"/>
            <w:shd w:val="clear" w:color="auto" w:fill="auto"/>
            <w:vAlign w:val="center"/>
            <w:hideMark/>
          </w:tcPr>
          <w:p w14:paraId="3D807B37" w14:textId="77777777" w:rsidR="00FE645B" w:rsidRPr="00020A83" w:rsidRDefault="00FE645B" w:rsidP="00CA2809">
            <w:pPr>
              <w:ind w:right="0"/>
              <w:rPr>
                <w:sz w:val="20"/>
                <w:lang w:eastAsia="ru-RU"/>
              </w:rPr>
            </w:pPr>
            <w:r w:rsidRPr="00020A83">
              <w:rPr>
                <w:sz w:val="20"/>
                <w:lang w:eastAsia="ru-RU"/>
              </w:rPr>
              <w:t>033</w:t>
            </w:r>
          </w:p>
        </w:tc>
        <w:tc>
          <w:tcPr>
            <w:tcW w:w="2976" w:type="dxa"/>
            <w:shd w:val="clear" w:color="auto" w:fill="auto"/>
            <w:vAlign w:val="center"/>
            <w:hideMark/>
          </w:tcPr>
          <w:p w14:paraId="0503B8BD" w14:textId="77777777" w:rsidR="00FE645B" w:rsidRPr="00020A83" w:rsidRDefault="00FE645B" w:rsidP="00CA2809">
            <w:pPr>
              <w:ind w:right="0"/>
              <w:jc w:val="left"/>
              <w:rPr>
                <w:sz w:val="20"/>
                <w:lang w:eastAsia="ru-RU"/>
              </w:rPr>
            </w:pPr>
            <w:r w:rsidRPr="00020A83">
              <w:rPr>
                <w:sz w:val="20"/>
                <w:lang w:eastAsia="ru-RU"/>
              </w:rPr>
              <w:t>Котельная «Кузнецкая крепость»</w:t>
            </w:r>
          </w:p>
        </w:tc>
        <w:tc>
          <w:tcPr>
            <w:tcW w:w="1134" w:type="dxa"/>
            <w:shd w:val="clear" w:color="auto" w:fill="auto"/>
            <w:vAlign w:val="center"/>
            <w:hideMark/>
          </w:tcPr>
          <w:p w14:paraId="7AD2D045" w14:textId="77777777" w:rsidR="00FE645B" w:rsidRPr="00020A83" w:rsidRDefault="00FE645B" w:rsidP="00CA2809">
            <w:pPr>
              <w:ind w:right="0"/>
              <w:rPr>
                <w:sz w:val="20"/>
                <w:lang w:eastAsia="ru-RU"/>
              </w:rPr>
            </w:pPr>
            <w:r w:rsidRPr="00020A83">
              <w:rPr>
                <w:sz w:val="20"/>
                <w:lang w:eastAsia="ru-RU"/>
              </w:rPr>
              <w:t>0,28</w:t>
            </w:r>
          </w:p>
        </w:tc>
        <w:tc>
          <w:tcPr>
            <w:tcW w:w="2552" w:type="dxa"/>
            <w:shd w:val="clear" w:color="auto" w:fill="auto"/>
            <w:noWrap/>
            <w:vAlign w:val="center"/>
            <w:hideMark/>
          </w:tcPr>
          <w:p w14:paraId="048CEE51" w14:textId="77777777" w:rsidR="00FE645B" w:rsidRPr="00020A83" w:rsidRDefault="00FE645B" w:rsidP="00CA2809">
            <w:pPr>
              <w:ind w:right="0"/>
              <w:rPr>
                <w:sz w:val="20"/>
                <w:lang w:eastAsia="ru-RU"/>
              </w:rPr>
            </w:pPr>
            <w:r w:rsidRPr="00020A83">
              <w:rPr>
                <w:sz w:val="20"/>
                <w:lang w:eastAsia="ru-RU"/>
              </w:rPr>
              <w:t>ООО «ЭнергоТранзит»</w:t>
            </w:r>
          </w:p>
        </w:tc>
        <w:tc>
          <w:tcPr>
            <w:tcW w:w="1984" w:type="dxa"/>
            <w:shd w:val="clear" w:color="auto" w:fill="auto"/>
            <w:vAlign w:val="center"/>
            <w:hideMark/>
          </w:tcPr>
          <w:p w14:paraId="2D9F47A8" w14:textId="77777777" w:rsidR="00FE645B" w:rsidRPr="00020A83" w:rsidRDefault="00FE645B" w:rsidP="00CA2809">
            <w:pPr>
              <w:ind w:right="0"/>
              <w:rPr>
                <w:sz w:val="20"/>
                <w:lang w:eastAsia="ru-RU"/>
              </w:rPr>
            </w:pPr>
            <w:r w:rsidRPr="00020A83">
              <w:rPr>
                <w:sz w:val="20"/>
                <w:lang w:eastAsia="ru-RU"/>
              </w:rPr>
              <w:t>1 672 421</w:t>
            </w:r>
          </w:p>
        </w:tc>
        <w:tc>
          <w:tcPr>
            <w:tcW w:w="1701" w:type="dxa"/>
            <w:shd w:val="clear" w:color="auto" w:fill="auto"/>
            <w:vAlign w:val="center"/>
            <w:hideMark/>
          </w:tcPr>
          <w:p w14:paraId="528CD4A4" w14:textId="77777777" w:rsidR="00FE645B" w:rsidRPr="00020A83" w:rsidRDefault="00FE645B" w:rsidP="00CA2809">
            <w:pPr>
              <w:ind w:right="0"/>
              <w:rPr>
                <w:sz w:val="20"/>
                <w:lang w:eastAsia="ru-RU"/>
              </w:rPr>
            </w:pPr>
            <w:r w:rsidRPr="00020A83">
              <w:rPr>
                <w:sz w:val="20"/>
                <w:lang w:eastAsia="ru-RU"/>
              </w:rPr>
              <w:t>источник, сети</w:t>
            </w:r>
          </w:p>
        </w:tc>
        <w:tc>
          <w:tcPr>
            <w:tcW w:w="2552" w:type="dxa"/>
            <w:shd w:val="clear" w:color="auto" w:fill="auto"/>
            <w:vAlign w:val="center"/>
            <w:hideMark/>
          </w:tcPr>
          <w:p w14:paraId="7FC684E5" w14:textId="77777777" w:rsidR="00FE645B" w:rsidRPr="00020A83" w:rsidRDefault="00FE645B" w:rsidP="00CA2809">
            <w:pPr>
              <w:ind w:right="0"/>
              <w:rPr>
                <w:sz w:val="20"/>
                <w:lang w:eastAsia="ru-RU"/>
              </w:rPr>
            </w:pPr>
            <w:r w:rsidRPr="00020A83">
              <w:rPr>
                <w:sz w:val="20"/>
                <w:lang w:eastAsia="ru-RU"/>
              </w:rPr>
              <w:t>аренда</w:t>
            </w:r>
          </w:p>
        </w:tc>
        <w:tc>
          <w:tcPr>
            <w:tcW w:w="1004" w:type="dxa"/>
            <w:shd w:val="clear" w:color="auto" w:fill="auto"/>
            <w:vAlign w:val="center"/>
            <w:hideMark/>
          </w:tcPr>
          <w:p w14:paraId="7DE545EA" w14:textId="77777777" w:rsidR="00FE645B" w:rsidRPr="00020A83" w:rsidRDefault="00FE645B" w:rsidP="00CA2809">
            <w:pPr>
              <w:ind w:right="0"/>
              <w:rPr>
                <w:sz w:val="20"/>
                <w:lang w:eastAsia="ru-RU"/>
              </w:rPr>
            </w:pPr>
            <w:r w:rsidRPr="00020A83">
              <w:rPr>
                <w:sz w:val="20"/>
                <w:lang w:eastAsia="ru-RU"/>
              </w:rPr>
              <w:t>0,9</w:t>
            </w:r>
          </w:p>
        </w:tc>
        <w:tc>
          <w:tcPr>
            <w:tcW w:w="1406" w:type="dxa"/>
            <w:shd w:val="clear" w:color="auto" w:fill="auto"/>
            <w:vAlign w:val="center"/>
            <w:hideMark/>
          </w:tcPr>
          <w:p w14:paraId="5FB8249B" w14:textId="77777777" w:rsidR="00FE645B" w:rsidRPr="00020A83" w:rsidRDefault="00FE645B" w:rsidP="00CA2809">
            <w:pPr>
              <w:ind w:right="0"/>
              <w:rPr>
                <w:sz w:val="20"/>
                <w:lang w:eastAsia="ru-RU"/>
              </w:rPr>
            </w:pPr>
            <w:r w:rsidRPr="00020A83">
              <w:rPr>
                <w:sz w:val="20"/>
                <w:lang w:eastAsia="ru-RU"/>
              </w:rPr>
              <w:t>да</w:t>
            </w:r>
          </w:p>
        </w:tc>
        <w:tc>
          <w:tcPr>
            <w:tcW w:w="708" w:type="dxa"/>
            <w:vMerge/>
            <w:shd w:val="clear" w:color="auto" w:fill="auto"/>
            <w:vAlign w:val="center"/>
            <w:hideMark/>
          </w:tcPr>
          <w:p w14:paraId="36613F3A" w14:textId="77777777" w:rsidR="00FE645B" w:rsidRPr="00020A83" w:rsidRDefault="00FE645B" w:rsidP="00CA2809">
            <w:pPr>
              <w:ind w:right="0"/>
              <w:jc w:val="left"/>
              <w:rPr>
                <w:sz w:val="20"/>
                <w:lang w:eastAsia="ru-RU"/>
              </w:rPr>
            </w:pPr>
          </w:p>
        </w:tc>
        <w:tc>
          <w:tcPr>
            <w:tcW w:w="1701" w:type="dxa"/>
            <w:vMerge/>
            <w:shd w:val="clear" w:color="auto" w:fill="auto"/>
            <w:vAlign w:val="center"/>
            <w:hideMark/>
          </w:tcPr>
          <w:p w14:paraId="4BC363A5" w14:textId="77777777" w:rsidR="00FE645B" w:rsidRPr="00020A83" w:rsidRDefault="00FE645B" w:rsidP="00CA2809">
            <w:pPr>
              <w:ind w:right="0"/>
              <w:jc w:val="left"/>
              <w:rPr>
                <w:sz w:val="20"/>
                <w:lang w:eastAsia="ru-RU"/>
              </w:rPr>
            </w:pPr>
          </w:p>
        </w:tc>
        <w:tc>
          <w:tcPr>
            <w:tcW w:w="4111" w:type="dxa"/>
            <w:vMerge/>
            <w:shd w:val="clear" w:color="auto" w:fill="auto"/>
            <w:vAlign w:val="center"/>
            <w:hideMark/>
          </w:tcPr>
          <w:p w14:paraId="21D28709" w14:textId="77777777" w:rsidR="00FE645B" w:rsidRPr="00020A83" w:rsidRDefault="00FE645B" w:rsidP="00CA2809">
            <w:pPr>
              <w:ind w:right="0"/>
              <w:jc w:val="left"/>
              <w:rPr>
                <w:sz w:val="20"/>
                <w:lang w:eastAsia="ru-RU"/>
              </w:rPr>
            </w:pPr>
          </w:p>
        </w:tc>
      </w:tr>
      <w:tr w:rsidR="00020A83" w:rsidRPr="00020A83" w14:paraId="43283ED7" w14:textId="77777777" w:rsidTr="00FE645B">
        <w:trPr>
          <w:trHeight w:val="20"/>
        </w:trPr>
        <w:tc>
          <w:tcPr>
            <w:tcW w:w="22737" w:type="dxa"/>
            <w:gridSpan w:val="12"/>
            <w:shd w:val="clear" w:color="auto" w:fill="auto"/>
            <w:vAlign w:val="center"/>
            <w:hideMark/>
          </w:tcPr>
          <w:p w14:paraId="19A6875F" w14:textId="77777777" w:rsidR="00FE645B" w:rsidRPr="00020A83" w:rsidRDefault="00FE645B" w:rsidP="00CA2809">
            <w:pPr>
              <w:ind w:right="0"/>
              <w:rPr>
                <w:b/>
                <w:bCs/>
                <w:sz w:val="20"/>
                <w:lang w:eastAsia="ru-RU"/>
              </w:rPr>
            </w:pPr>
            <w:r w:rsidRPr="00020A83">
              <w:rPr>
                <w:b/>
                <w:bCs/>
                <w:sz w:val="20"/>
                <w:lang w:eastAsia="ru-RU"/>
              </w:rPr>
              <w:t>ЕТО №05</w:t>
            </w:r>
          </w:p>
        </w:tc>
      </w:tr>
      <w:tr w:rsidR="00020A83" w:rsidRPr="00020A83" w14:paraId="051F13A9" w14:textId="77777777" w:rsidTr="00FE645B">
        <w:trPr>
          <w:trHeight w:val="20"/>
        </w:trPr>
        <w:tc>
          <w:tcPr>
            <w:tcW w:w="908" w:type="dxa"/>
            <w:shd w:val="clear" w:color="auto" w:fill="auto"/>
            <w:vAlign w:val="center"/>
            <w:hideMark/>
          </w:tcPr>
          <w:p w14:paraId="79FF8E0D" w14:textId="77777777" w:rsidR="00FE645B" w:rsidRPr="00020A83" w:rsidRDefault="00FE645B" w:rsidP="00CA2809">
            <w:pPr>
              <w:ind w:right="0"/>
              <w:rPr>
                <w:sz w:val="20"/>
                <w:lang w:eastAsia="ru-RU"/>
              </w:rPr>
            </w:pPr>
            <w:r w:rsidRPr="00020A83">
              <w:rPr>
                <w:sz w:val="20"/>
                <w:lang w:eastAsia="ru-RU"/>
              </w:rPr>
              <w:t>035</w:t>
            </w:r>
          </w:p>
        </w:tc>
        <w:tc>
          <w:tcPr>
            <w:tcW w:w="2976" w:type="dxa"/>
            <w:shd w:val="clear" w:color="auto" w:fill="auto"/>
            <w:vAlign w:val="center"/>
            <w:hideMark/>
          </w:tcPr>
          <w:p w14:paraId="5BF981A8" w14:textId="77777777" w:rsidR="00FE645B" w:rsidRPr="00020A83" w:rsidRDefault="00FE645B" w:rsidP="00CA2809">
            <w:pPr>
              <w:ind w:right="0"/>
              <w:jc w:val="left"/>
              <w:rPr>
                <w:sz w:val="20"/>
                <w:lang w:eastAsia="ru-RU"/>
              </w:rPr>
            </w:pPr>
            <w:r w:rsidRPr="00020A83">
              <w:rPr>
                <w:sz w:val="20"/>
                <w:lang w:eastAsia="ru-RU"/>
              </w:rPr>
              <w:t>Котельная ПАО «ЕВРАЗ»</w:t>
            </w:r>
          </w:p>
        </w:tc>
        <w:tc>
          <w:tcPr>
            <w:tcW w:w="1134" w:type="dxa"/>
            <w:shd w:val="clear" w:color="auto" w:fill="auto"/>
            <w:vAlign w:val="center"/>
            <w:hideMark/>
          </w:tcPr>
          <w:p w14:paraId="0DEFEA78" w14:textId="77777777" w:rsidR="00FE645B" w:rsidRPr="00020A83" w:rsidRDefault="00FE645B" w:rsidP="00CA2809">
            <w:pPr>
              <w:ind w:right="0"/>
              <w:rPr>
                <w:sz w:val="20"/>
                <w:lang w:eastAsia="ru-RU"/>
              </w:rPr>
            </w:pPr>
            <w:r w:rsidRPr="00020A83">
              <w:rPr>
                <w:sz w:val="20"/>
                <w:lang w:eastAsia="ru-RU"/>
              </w:rPr>
              <w:t>46,00</w:t>
            </w:r>
          </w:p>
        </w:tc>
        <w:tc>
          <w:tcPr>
            <w:tcW w:w="2552" w:type="dxa"/>
            <w:shd w:val="clear" w:color="auto" w:fill="auto"/>
            <w:vAlign w:val="center"/>
            <w:hideMark/>
          </w:tcPr>
          <w:p w14:paraId="4802A84D" w14:textId="77777777" w:rsidR="00FE645B" w:rsidRPr="00020A83" w:rsidRDefault="00FE645B" w:rsidP="00CA2809">
            <w:pPr>
              <w:ind w:right="0"/>
              <w:rPr>
                <w:sz w:val="20"/>
                <w:lang w:eastAsia="ru-RU"/>
              </w:rPr>
            </w:pPr>
            <w:r w:rsidRPr="00020A83">
              <w:rPr>
                <w:sz w:val="20"/>
                <w:lang w:eastAsia="ru-RU"/>
              </w:rPr>
              <w:t>ПАО «ЕВРАЗ»</w:t>
            </w:r>
          </w:p>
        </w:tc>
        <w:tc>
          <w:tcPr>
            <w:tcW w:w="1984" w:type="dxa"/>
            <w:shd w:val="clear" w:color="auto" w:fill="auto"/>
            <w:vAlign w:val="center"/>
            <w:hideMark/>
          </w:tcPr>
          <w:p w14:paraId="28FF8058" w14:textId="77777777" w:rsidR="00FE645B" w:rsidRPr="00020A83" w:rsidRDefault="00FE645B" w:rsidP="00CA2809">
            <w:pPr>
              <w:ind w:right="0"/>
              <w:rPr>
                <w:sz w:val="20"/>
                <w:lang w:eastAsia="ru-RU"/>
              </w:rPr>
            </w:pPr>
            <w:r w:rsidRPr="00020A83">
              <w:rPr>
                <w:sz w:val="20"/>
                <w:lang w:eastAsia="ru-RU"/>
              </w:rPr>
              <w:t>не опубликовано</w:t>
            </w:r>
          </w:p>
        </w:tc>
        <w:tc>
          <w:tcPr>
            <w:tcW w:w="1701" w:type="dxa"/>
            <w:shd w:val="clear" w:color="auto" w:fill="auto"/>
            <w:vAlign w:val="center"/>
            <w:hideMark/>
          </w:tcPr>
          <w:p w14:paraId="6CEB78CC" w14:textId="77777777" w:rsidR="00FE645B" w:rsidRPr="00020A83" w:rsidRDefault="00FE645B" w:rsidP="00CA2809">
            <w:pPr>
              <w:ind w:right="0"/>
              <w:rPr>
                <w:sz w:val="20"/>
                <w:lang w:eastAsia="ru-RU"/>
              </w:rPr>
            </w:pPr>
            <w:r w:rsidRPr="00020A83">
              <w:rPr>
                <w:sz w:val="20"/>
                <w:lang w:eastAsia="ru-RU"/>
              </w:rPr>
              <w:t>источник, сети</w:t>
            </w:r>
          </w:p>
        </w:tc>
        <w:tc>
          <w:tcPr>
            <w:tcW w:w="2552" w:type="dxa"/>
            <w:shd w:val="clear" w:color="auto" w:fill="auto"/>
            <w:vAlign w:val="center"/>
            <w:hideMark/>
          </w:tcPr>
          <w:p w14:paraId="2086193B" w14:textId="77777777" w:rsidR="00FE645B" w:rsidRPr="00020A83" w:rsidRDefault="00FE645B" w:rsidP="00CA2809">
            <w:pPr>
              <w:ind w:right="0"/>
              <w:rPr>
                <w:sz w:val="20"/>
                <w:lang w:eastAsia="ru-RU"/>
              </w:rPr>
            </w:pPr>
            <w:r w:rsidRPr="00020A83">
              <w:rPr>
                <w:sz w:val="20"/>
                <w:lang w:eastAsia="ru-RU"/>
              </w:rPr>
              <w:t>собственность</w:t>
            </w:r>
          </w:p>
        </w:tc>
        <w:tc>
          <w:tcPr>
            <w:tcW w:w="1004" w:type="dxa"/>
            <w:shd w:val="clear" w:color="auto" w:fill="auto"/>
            <w:vAlign w:val="center"/>
            <w:hideMark/>
          </w:tcPr>
          <w:p w14:paraId="5382AE4B" w14:textId="77777777" w:rsidR="00FE645B" w:rsidRPr="00020A83" w:rsidRDefault="00FE645B" w:rsidP="00CA2809">
            <w:pPr>
              <w:ind w:right="0"/>
              <w:rPr>
                <w:sz w:val="20"/>
                <w:lang w:eastAsia="ru-RU"/>
              </w:rPr>
            </w:pPr>
            <w:r w:rsidRPr="00020A83">
              <w:rPr>
                <w:sz w:val="20"/>
                <w:lang w:eastAsia="ru-RU"/>
              </w:rPr>
              <w:t>166,0</w:t>
            </w:r>
          </w:p>
        </w:tc>
        <w:tc>
          <w:tcPr>
            <w:tcW w:w="1406" w:type="dxa"/>
            <w:shd w:val="clear" w:color="auto" w:fill="auto"/>
            <w:vAlign w:val="center"/>
            <w:hideMark/>
          </w:tcPr>
          <w:p w14:paraId="5765667C" w14:textId="77777777" w:rsidR="00FE645B" w:rsidRPr="00020A83" w:rsidRDefault="00FE645B" w:rsidP="00CA2809">
            <w:pPr>
              <w:ind w:right="0"/>
              <w:rPr>
                <w:sz w:val="20"/>
                <w:lang w:eastAsia="ru-RU"/>
              </w:rPr>
            </w:pPr>
            <w:r w:rsidRPr="00020A83">
              <w:rPr>
                <w:sz w:val="20"/>
                <w:lang w:eastAsia="ru-RU"/>
              </w:rPr>
              <w:t>нет</w:t>
            </w:r>
          </w:p>
        </w:tc>
        <w:tc>
          <w:tcPr>
            <w:tcW w:w="708" w:type="dxa"/>
            <w:shd w:val="clear" w:color="auto" w:fill="auto"/>
            <w:vAlign w:val="center"/>
            <w:hideMark/>
          </w:tcPr>
          <w:p w14:paraId="68198AD2" w14:textId="77777777" w:rsidR="00FE645B" w:rsidRPr="00020A83" w:rsidRDefault="00FE645B" w:rsidP="00CA2809">
            <w:pPr>
              <w:ind w:right="0"/>
              <w:rPr>
                <w:sz w:val="20"/>
                <w:lang w:eastAsia="ru-RU"/>
              </w:rPr>
            </w:pPr>
            <w:r w:rsidRPr="00020A83">
              <w:rPr>
                <w:sz w:val="20"/>
                <w:lang w:eastAsia="ru-RU"/>
              </w:rPr>
              <w:t>05</w:t>
            </w:r>
          </w:p>
        </w:tc>
        <w:tc>
          <w:tcPr>
            <w:tcW w:w="1701" w:type="dxa"/>
            <w:shd w:val="clear" w:color="auto" w:fill="auto"/>
            <w:vAlign w:val="center"/>
            <w:hideMark/>
          </w:tcPr>
          <w:p w14:paraId="36EF8A15" w14:textId="77777777" w:rsidR="00FE645B" w:rsidRPr="00020A83" w:rsidRDefault="00FE645B" w:rsidP="00CA2809">
            <w:pPr>
              <w:ind w:right="0"/>
              <w:rPr>
                <w:sz w:val="20"/>
                <w:lang w:eastAsia="ru-RU"/>
              </w:rPr>
            </w:pPr>
            <w:r w:rsidRPr="00020A83">
              <w:rPr>
                <w:sz w:val="20"/>
                <w:lang w:eastAsia="ru-RU"/>
              </w:rPr>
              <w:t>ПАО «ЕВРАЗ»</w:t>
            </w:r>
          </w:p>
        </w:tc>
        <w:tc>
          <w:tcPr>
            <w:tcW w:w="4111" w:type="dxa"/>
            <w:shd w:val="clear" w:color="auto" w:fill="auto"/>
            <w:vAlign w:val="center"/>
            <w:hideMark/>
          </w:tcPr>
          <w:p w14:paraId="1E9121C5" w14:textId="77777777" w:rsidR="00FE645B" w:rsidRPr="00020A83" w:rsidRDefault="00FE645B" w:rsidP="00CA2809">
            <w:pPr>
              <w:ind w:right="0"/>
              <w:jc w:val="left"/>
              <w:rPr>
                <w:sz w:val="20"/>
                <w:lang w:eastAsia="ru-RU"/>
              </w:rPr>
            </w:pPr>
            <w:r w:rsidRPr="00020A83">
              <w:rPr>
                <w:sz w:val="20"/>
                <w:lang w:eastAsia="ru-RU"/>
              </w:rPr>
              <w:t>п. 11 Правил (владение в соответствующей зоне деятельности источником тепловой энергии с наибольшей рабочей тепловой мощностью и (или) тепловыми сетями с наибольшей тепловой емкостью)</w:t>
            </w:r>
          </w:p>
        </w:tc>
      </w:tr>
      <w:tr w:rsidR="00020A83" w:rsidRPr="00020A83" w14:paraId="17751CBA" w14:textId="77777777" w:rsidTr="00FE645B">
        <w:trPr>
          <w:trHeight w:val="20"/>
        </w:trPr>
        <w:tc>
          <w:tcPr>
            <w:tcW w:w="22737" w:type="dxa"/>
            <w:gridSpan w:val="12"/>
            <w:shd w:val="clear" w:color="auto" w:fill="auto"/>
            <w:vAlign w:val="center"/>
            <w:hideMark/>
          </w:tcPr>
          <w:p w14:paraId="1441E3C2" w14:textId="77777777" w:rsidR="00FE645B" w:rsidRPr="00020A83" w:rsidRDefault="00FE645B" w:rsidP="00CA2809">
            <w:pPr>
              <w:ind w:right="0"/>
              <w:rPr>
                <w:b/>
                <w:bCs/>
                <w:sz w:val="20"/>
                <w:lang w:eastAsia="ru-RU"/>
              </w:rPr>
            </w:pPr>
            <w:r w:rsidRPr="00020A83">
              <w:rPr>
                <w:b/>
                <w:bCs/>
                <w:sz w:val="20"/>
                <w:lang w:eastAsia="ru-RU"/>
              </w:rPr>
              <w:t>ЕТО №06</w:t>
            </w:r>
          </w:p>
        </w:tc>
      </w:tr>
      <w:tr w:rsidR="00020A83" w:rsidRPr="00020A83" w14:paraId="0CE0D217" w14:textId="77777777" w:rsidTr="00FE645B">
        <w:trPr>
          <w:trHeight w:val="20"/>
        </w:trPr>
        <w:tc>
          <w:tcPr>
            <w:tcW w:w="908" w:type="dxa"/>
            <w:shd w:val="clear" w:color="auto" w:fill="auto"/>
            <w:vAlign w:val="center"/>
            <w:hideMark/>
          </w:tcPr>
          <w:p w14:paraId="02DBCD96" w14:textId="77777777" w:rsidR="00FE645B" w:rsidRPr="00020A83" w:rsidRDefault="00FE645B" w:rsidP="00CA2809">
            <w:pPr>
              <w:ind w:right="0"/>
              <w:rPr>
                <w:sz w:val="20"/>
                <w:lang w:eastAsia="ru-RU"/>
              </w:rPr>
            </w:pPr>
            <w:r w:rsidRPr="00020A83">
              <w:rPr>
                <w:sz w:val="20"/>
                <w:lang w:eastAsia="ru-RU"/>
              </w:rPr>
              <w:t>036</w:t>
            </w:r>
          </w:p>
        </w:tc>
        <w:tc>
          <w:tcPr>
            <w:tcW w:w="2976" w:type="dxa"/>
            <w:shd w:val="clear" w:color="auto" w:fill="auto"/>
            <w:vAlign w:val="center"/>
            <w:hideMark/>
          </w:tcPr>
          <w:p w14:paraId="456AA7F1" w14:textId="77777777" w:rsidR="00FE645B" w:rsidRPr="00020A83" w:rsidRDefault="00FE645B" w:rsidP="00CA2809">
            <w:pPr>
              <w:ind w:right="0"/>
              <w:jc w:val="left"/>
              <w:rPr>
                <w:sz w:val="20"/>
                <w:lang w:eastAsia="ru-RU"/>
              </w:rPr>
            </w:pPr>
            <w:r w:rsidRPr="00020A83">
              <w:rPr>
                <w:sz w:val="20"/>
                <w:lang w:eastAsia="ru-RU"/>
              </w:rPr>
              <w:t>Котельная ст. Новокузнецк-Восточный</w:t>
            </w:r>
          </w:p>
        </w:tc>
        <w:tc>
          <w:tcPr>
            <w:tcW w:w="1134" w:type="dxa"/>
            <w:shd w:val="clear" w:color="auto" w:fill="auto"/>
            <w:vAlign w:val="center"/>
            <w:hideMark/>
          </w:tcPr>
          <w:p w14:paraId="27B9A817" w14:textId="77777777" w:rsidR="00FE645B" w:rsidRPr="00020A83" w:rsidRDefault="00FE645B" w:rsidP="00CA2809">
            <w:pPr>
              <w:ind w:right="0"/>
              <w:rPr>
                <w:sz w:val="20"/>
                <w:lang w:eastAsia="ru-RU"/>
              </w:rPr>
            </w:pPr>
            <w:r w:rsidRPr="00020A83">
              <w:rPr>
                <w:sz w:val="20"/>
                <w:lang w:eastAsia="ru-RU"/>
              </w:rPr>
              <w:t>1,10</w:t>
            </w:r>
          </w:p>
        </w:tc>
        <w:tc>
          <w:tcPr>
            <w:tcW w:w="2552" w:type="dxa"/>
            <w:shd w:val="clear" w:color="auto" w:fill="auto"/>
            <w:vAlign w:val="center"/>
            <w:hideMark/>
          </w:tcPr>
          <w:p w14:paraId="1872352D" w14:textId="77777777" w:rsidR="00FE645B" w:rsidRPr="00020A83" w:rsidRDefault="00FE645B" w:rsidP="00CA2809">
            <w:pPr>
              <w:ind w:right="0"/>
              <w:rPr>
                <w:sz w:val="20"/>
                <w:lang w:eastAsia="ru-RU"/>
              </w:rPr>
            </w:pPr>
            <w:r w:rsidRPr="00020A83">
              <w:rPr>
                <w:sz w:val="20"/>
                <w:lang w:eastAsia="ru-RU"/>
              </w:rPr>
              <w:t>ОАО «РЖД»</w:t>
            </w:r>
          </w:p>
        </w:tc>
        <w:tc>
          <w:tcPr>
            <w:tcW w:w="1984" w:type="dxa"/>
            <w:shd w:val="clear" w:color="auto" w:fill="auto"/>
            <w:vAlign w:val="center"/>
            <w:hideMark/>
          </w:tcPr>
          <w:p w14:paraId="706EC960" w14:textId="77777777" w:rsidR="00FE645B" w:rsidRPr="00020A83" w:rsidRDefault="00FE645B" w:rsidP="00CA2809">
            <w:pPr>
              <w:ind w:right="0"/>
              <w:rPr>
                <w:sz w:val="20"/>
                <w:lang w:eastAsia="ru-RU"/>
              </w:rPr>
            </w:pPr>
            <w:r w:rsidRPr="00020A83">
              <w:rPr>
                <w:sz w:val="20"/>
                <w:lang w:eastAsia="ru-RU"/>
              </w:rPr>
              <w:t>4 886 001 379</w:t>
            </w:r>
          </w:p>
        </w:tc>
        <w:tc>
          <w:tcPr>
            <w:tcW w:w="1701" w:type="dxa"/>
            <w:shd w:val="clear" w:color="auto" w:fill="auto"/>
            <w:vAlign w:val="center"/>
            <w:hideMark/>
          </w:tcPr>
          <w:p w14:paraId="65305365" w14:textId="77777777" w:rsidR="00FE645B" w:rsidRPr="00020A83" w:rsidRDefault="00FE645B" w:rsidP="00CA2809">
            <w:pPr>
              <w:ind w:right="0"/>
              <w:rPr>
                <w:sz w:val="20"/>
                <w:lang w:eastAsia="ru-RU"/>
              </w:rPr>
            </w:pPr>
            <w:r w:rsidRPr="00020A83">
              <w:rPr>
                <w:sz w:val="20"/>
                <w:lang w:eastAsia="ru-RU"/>
              </w:rPr>
              <w:t>источник, сети</w:t>
            </w:r>
          </w:p>
        </w:tc>
        <w:tc>
          <w:tcPr>
            <w:tcW w:w="2552" w:type="dxa"/>
            <w:shd w:val="clear" w:color="auto" w:fill="auto"/>
            <w:vAlign w:val="center"/>
            <w:hideMark/>
          </w:tcPr>
          <w:p w14:paraId="09FC3CB6" w14:textId="77777777" w:rsidR="00FE645B" w:rsidRPr="00020A83" w:rsidRDefault="00FE645B" w:rsidP="00CA2809">
            <w:pPr>
              <w:ind w:right="0"/>
              <w:rPr>
                <w:sz w:val="20"/>
                <w:lang w:eastAsia="ru-RU"/>
              </w:rPr>
            </w:pPr>
            <w:r w:rsidRPr="00020A83">
              <w:rPr>
                <w:sz w:val="20"/>
                <w:lang w:eastAsia="ru-RU"/>
              </w:rPr>
              <w:t>собственность</w:t>
            </w:r>
          </w:p>
        </w:tc>
        <w:tc>
          <w:tcPr>
            <w:tcW w:w="1004" w:type="dxa"/>
            <w:shd w:val="clear" w:color="auto" w:fill="auto"/>
            <w:vAlign w:val="center"/>
            <w:hideMark/>
          </w:tcPr>
          <w:p w14:paraId="2CB1BEA0" w14:textId="77777777" w:rsidR="00FE645B" w:rsidRPr="00020A83" w:rsidRDefault="00FE645B" w:rsidP="00CA2809">
            <w:pPr>
              <w:ind w:right="0"/>
              <w:rPr>
                <w:sz w:val="20"/>
                <w:lang w:eastAsia="ru-RU"/>
              </w:rPr>
            </w:pPr>
            <w:r w:rsidRPr="00020A83">
              <w:rPr>
                <w:sz w:val="20"/>
                <w:lang w:eastAsia="ru-RU"/>
              </w:rPr>
              <w:t>0,5</w:t>
            </w:r>
          </w:p>
        </w:tc>
        <w:tc>
          <w:tcPr>
            <w:tcW w:w="1406" w:type="dxa"/>
            <w:shd w:val="clear" w:color="auto" w:fill="auto"/>
            <w:vAlign w:val="center"/>
            <w:hideMark/>
          </w:tcPr>
          <w:p w14:paraId="39EAD5EB" w14:textId="77777777" w:rsidR="00FE645B" w:rsidRPr="00020A83" w:rsidRDefault="00FE645B" w:rsidP="00CA2809">
            <w:pPr>
              <w:ind w:right="0"/>
              <w:rPr>
                <w:sz w:val="20"/>
                <w:lang w:eastAsia="ru-RU"/>
              </w:rPr>
            </w:pPr>
            <w:r w:rsidRPr="00020A83">
              <w:rPr>
                <w:sz w:val="20"/>
                <w:lang w:eastAsia="ru-RU"/>
              </w:rPr>
              <w:t>нет</w:t>
            </w:r>
          </w:p>
        </w:tc>
        <w:tc>
          <w:tcPr>
            <w:tcW w:w="708" w:type="dxa"/>
            <w:vMerge w:val="restart"/>
            <w:shd w:val="clear" w:color="auto" w:fill="auto"/>
            <w:vAlign w:val="center"/>
            <w:hideMark/>
          </w:tcPr>
          <w:p w14:paraId="011D7164" w14:textId="77777777" w:rsidR="00FE645B" w:rsidRPr="00020A83" w:rsidRDefault="00FE645B" w:rsidP="00CA2809">
            <w:pPr>
              <w:ind w:right="0"/>
              <w:rPr>
                <w:sz w:val="20"/>
                <w:lang w:eastAsia="ru-RU"/>
              </w:rPr>
            </w:pPr>
            <w:r w:rsidRPr="00020A83">
              <w:rPr>
                <w:sz w:val="20"/>
                <w:lang w:eastAsia="ru-RU"/>
              </w:rPr>
              <w:t>06</w:t>
            </w:r>
          </w:p>
        </w:tc>
        <w:tc>
          <w:tcPr>
            <w:tcW w:w="1701" w:type="dxa"/>
            <w:vMerge w:val="restart"/>
            <w:shd w:val="clear" w:color="auto" w:fill="auto"/>
            <w:vAlign w:val="center"/>
            <w:hideMark/>
          </w:tcPr>
          <w:p w14:paraId="6193B4B6" w14:textId="77777777" w:rsidR="00FE645B" w:rsidRPr="00020A83" w:rsidRDefault="00FE645B" w:rsidP="00CA2809">
            <w:pPr>
              <w:ind w:right="0"/>
              <w:rPr>
                <w:sz w:val="20"/>
                <w:lang w:eastAsia="ru-RU"/>
              </w:rPr>
            </w:pPr>
            <w:r w:rsidRPr="00020A83">
              <w:rPr>
                <w:sz w:val="20"/>
                <w:lang w:eastAsia="ru-RU"/>
              </w:rPr>
              <w:t>ОАО «РЖД»</w:t>
            </w:r>
          </w:p>
        </w:tc>
        <w:tc>
          <w:tcPr>
            <w:tcW w:w="4111" w:type="dxa"/>
            <w:vMerge w:val="restart"/>
            <w:shd w:val="clear" w:color="auto" w:fill="auto"/>
            <w:vAlign w:val="center"/>
            <w:hideMark/>
          </w:tcPr>
          <w:p w14:paraId="7A888A79" w14:textId="77777777" w:rsidR="00FE645B" w:rsidRPr="00020A83" w:rsidRDefault="00FE645B" w:rsidP="00CA2809">
            <w:pPr>
              <w:ind w:right="0"/>
              <w:jc w:val="left"/>
              <w:rPr>
                <w:sz w:val="20"/>
                <w:lang w:eastAsia="ru-RU"/>
              </w:rPr>
            </w:pPr>
            <w:r w:rsidRPr="00020A83">
              <w:rPr>
                <w:sz w:val="20"/>
                <w:lang w:eastAsia="ru-RU"/>
              </w:rPr>
              <w:t>п. 11 Правил (владение в соответствующей зоне деятельности источником тепловой энергии с наибольшей рабочей тепловой мощностью и (или) тепловыми сетями с наибольшей тепловой емкостью)</w:t>
            </w:r>
          </w:p>
        </w:tc>
      </w:tr>
      <w:tr w:rsidR="00020A83" w:rsidRPr="00020A83" w14:paraId="599D8921" w14:textId="77777777" w:rsidTr="00FE645B">
        <w:trPr>
          <w:trHeight w:val="20"/>
        </w:trPr>
        <w:tc>
          <w:tcPr>
            <w:tcW w:w="908" w:type="dxa"/>
            <w:vMerge w:val="restart"/>
            <w:shd w:val="clear" w:color="auto" w:fill="auto"/>
            <w:vAlign w:val="center"/>
            <w:hideMark/>
          </w:tcPr>
          <w:p w14:paraId="27E8820A" w14:textId="77777777" w:rsidR="00FE645B" w:rsidRPr="00020A83" w:rsidRDefault="00FE645B" w:rsidP="00CA2809">
            <w:pPr>
              <w:ind w:right="0"/>
              <w:rPr>
                <w:sz w:val="20"/>
                <w:lang w:eastAsia="ru-RU"/>
              </w:rPr>
            </w:pPr>
            <w:r w:rsidRPr="00020A83">
              <w:rPr>
                <w:sz w:val="20"/>
                <w:lang w:eastAsia="ru-RU"/>
              </w:rPr>
              <w:t>037</w:t>
            </w:r>
          </w:p>
        </w:tc>
        <w:tc>
          <w:tcPr>
            <w:tcW w:w="2976" w:type="dxa"/>
            <w:vMerge w:val="restart"/>
            <w:shd w:val="clear" w:color="auto" w:fill="auto"/>
            <w:vAlign w:val="center"/>
            <w:hideMark/>
          </w:tcPr>
          <w:p w14:paraId="1DD190A1" w14:textId="77777777" w:rsidR="00FE645B" w:rsidRPr="00020A83" w:rsidRDefault="00FE645B" w:rsidP="00CA2809">
            <w:pPr>
              <w:ind w:right="0"/>
              <w:jc w:val="left"/>
              <w:rPr>
                <w:sz w:val="20"/>
                <w:lang w:eastAsia="ru-RU"/>
              </w:rPr>
            </w:pPr>
            <w:r w:rsidRPr="00020A83">
              <w:rPr>
                <w:sz w:val="20"/>
                <w:lang w:eastAsia="ru-RU"/>
              </w:rPr>
              <w:t>Котельная Локомотивного депо ТЧ-15 ст. Новокузнецк-Сортировочный (ДВТУ-3)</w:t>
            </w:r>
          </w:p>
        </w:tc>
        <w:tc>
          <w:tcPr>
            <w:tcW w:w="1134" w:type="dxa"/>
            <w:shd w:val="clear" w:color="auto" w:fill="auto"/>
            <w:vAlign w:val="center"/>
            <w:hideMark/>
          </w:tcPr>
          <w:p w14:paraId="0BA61F8C" w14:textId="77777777" w:rsidR="00FE645B" w:rsidRPr="00020A83" w:rsidRDefault="00FE645B" w:rsidP="00CA2809">
            <w:pPr>
              <w:ind w:right="0"/>
              <w:rPr>
                <w:sz w:val="20"/>
                <w:lang w:eastAsia="ru-RU"/>
              </w:rPr>
            </w:pPr>
            <w:r w:rsidRPr="00020A83">
              <w:rPr>
                <w:sz w:val="20"/>
                <w:lang w:eastAsia="ru-RU"/>
              </w:rPr>
              <w:t>12,68</w:t>
            </w:r>
          </w:p>
        </w:tc>
        <w:tc>
          <w:tcPr>
            <w:tcW w:w="2552" w:type="dxa"/>
            <w:shd w:val="clear" w:color="auto" w:fill="auto"/>
            <w:vAlign w:val="center"/>
            <w:hideMark/>
          </w:tcPr>
          <w:p w14:paraId="7F14F407" w14:textId="77777777" w:rsidR="00FE645B" w:rsidRPr="00020A83" w:rsidRDefault="00FE645B" w:rsidP="00CA2809">
            <w:pPr>
              <w:ind w:right="0"/>
              <w:rPr>
                <w:sz w:val="20"/>
                <w:lang w:eastAsia="ru-RU"/>
              </w:rPr>
            </w:pPr>
            <w:r w:rsidRPr="00020A83">
              <w:rPr>
                <w:sz w:val="20"/>
                <w:lang w:eastAsia="ru-RU"/>
              </w:rPr>
              <w:t>ОАО «РЖД»</w:t>
            </w:r>
          </w:p>
        </w:tc>
        <w:tc>
          <w:tcPr>
            <w:tcW w:w="1984" w:type="dxa"/>
            <w:shd w:val="clear" w:color="auto" w:fill="auto"/>
            <w:vAlign w:val="center"/>
            <w:hideMark/>
          </w:tcPr>
          <w:p w14:paraId="61E2BD42" w14:textId="77777777" w:rsidR="00FE645B" w:rsidRPr="00020A83" w:rsidRDefault="00FE645B" w:rsidP="00CA2809">
            <w:pPr>
              <w:ind w:right="0"/>
              <w:rPr>
                <w:sz w:val="20"/>
                <w:lang w:eastAsia="ru-RU"/>
              </w:rPr>
            </w:pPr>
            <w:r w:rsidRPr="00020A83">
              <w:rPr>
                <w:sz w:val="20"/>
                <w:lang w:eastAsia="ru-RU"/>
              </w:rPr>
              <w:t>4 886 001 379</w:t>
            </w:r>
          </w:p>
        </w:tc>
        <w:tc>
          <w:tcPr>
            <w:tcW w:w="1701" w:type="dxa"/>
            <w:shd w:val="clear" w:color="auto" w:fill="auto"/>
            <w:vAlign w:val="center"/>
            <w:hideMark/>
          </w:tcPr>
          <w:p w14:paraId="52836B9C" w14:textId="77777777" w:rsidR="00FE645B" w:rsidRPr="00020A83" w:rsidRDefault="00FE645B" w:rsidP="00CA2809">
            <w:pPr>
              <w:ind w:right="0"/>
              <w:rPr>
                <w:sz w:val="20"/>
                <w:lang w:eastAsia="ru-RU"/>
              </w:rPr>
            </w:pPr>
            <w:r w:rsidRPr="00020A83">
              <w:rPr>
                <w:sz w:val="20"/>
                <w:lang w:eastAsia="ru-RU"/>
              </w:rPr>
              <w:t>источник, сети</w:t>
            </w:r>
          </w:p>
        </w:tc>
        <w:tc>
          <w:tcPr>
            <w:tcW w:w="2552" w:type="dxa"/>
            <w:shd w:val="clear" w:color="auto" w:fill="auto"/>
            <w:vAlign w:val="center"/>
            <w:hideMark/>
          </w:tcPr>
          <w:p w14:paraId="16C42953" w14:textId="77777777" w:rsidR="00FE645B" w:rsidRPr="00020A83" w:rsidRDefault="00FE645B" w:rsidP="00CA2809">
            <w:pPr>
              <w:ind w:right="0"/>
              <w:rPr>
                <w:sz w:val="20"/>
                <w:lang w:eastAsia="ru-RU"/>
              </w:rPr>
            </w:pPr>
            <w:r w:rsidRPr="00020A83">
              <w:rPr>
                <w:sz w:val="20"/>
                <w:lang w:eastAsia="ru-RU"/>
              </w:rPr>
              <w:t>собственность</w:t>
            </w:r>
          </w:p>
        </w:tc>
        <w:tc>
          <w:tcPr>
            <w:tcW w:w="1004" w:type="dxa"/>
            <w:shd w:val="clear" w:color="auto" w:fill="auto"/>
            <w:vAlign w:val="center"/>
            <w:hideMark/>
          </w:tcPr>
          <w:p w14:paraId="7E720CF8" w14:textId="77777777" w:rsidR="00FE645B" w:rsidRPr="00020A83" w:rsidRDefault="00FE645B" w:rsidP="00CA2809">
            <w:pPr>
              <w:ind w:right="0"/>
              <w:rPr>
                <w:sz w:val="20"/>
                <w:lang w:eastAsia="ru-RU"/>
              </w:rPr>
            </w:pPr>
            <w:r w:rsidRPr="00020A83">
              <w:rPr>
                <w:sz w:val="20"/>
                <w:lang w:eastAsia="ru-RU"/>
              </w:rPr>
              <w:t>3,1</w:t>
            </w:r>
          </w:p>
        </w:tc>
        <w:tc>
          <w:tcPr>
            <w:tcW w:w="1406" w:type="dxa"/>
            <w:shd w:val="clear" w:color="auto" w:fill="auto"/>
            <w:vAlign w:val="center"/>
            <w:hideMark/>
          </w:tcPr>
          <w:p w14:paraId="786892A8" w14:textId="77777777" w:rsidR="00FE645B" w:rsidRPr="00020A83" w:rsidRDefault="00FE645B" w:rsidP="00CA2809">
            <w:pPr>
              <w:ind w:right="0"/>
              <w:rPr>
                <w:sz w:val="20"/>
                <w:lang w:eastAsia="ru-RU"/>
              </w:rPr>
            </w:pPr>
            <w:r w:rsidRPr="00020A83">
              <w:rPr>
                <w:sz w:val="20"/>
                <w:lang w:eastAsia="ru-RU"/>
              </w:rPr>
              <w:t>нет</w:t>
            </w:r>
          </w:p>
        </w:tc>
        <w:tc>
          <w:tcPr>
            <w:tcW w:w="708" w:type="dxa"/>
            <w:vMerge/>
            <w:shd w:val="clear" w:color="auto" w:fill="auto"/>
            <w:vAlign w:val="center"/>
            <w:hideMark/>
          </w:tcPr>
          <w:p w14:paraId="5ECF2DF1" w14:textId="77777777" w:rsidR="00FE645B" w:rsidRPr="00020A83" w:rsidRDefault="00FE645B" w:rsidP="00CA2809">
            <w:pPr>
              <w:ind w:right="0"/>
              <w:jc w:val="left"/>
              <w:rPr>
                <w:sz w:val="20"/>
                <w:lang w:eastAsia="ru-RU"/>
              </w:rPr>
            </w:pPr>
          </w:p>
        </w:tc>
        <w:tc>
          <w:tcPr>
            <w:tcW w:w="1701" w:type="dxa"/>
            <w:vMerge/>
            <w:shd w:val="clear" w:color="auto" w:fill="auto"/>
            <w:vAlign w:val="center"/>
            <w:hideMark/>
          </w:tcPr>
          <w:p w14:paraId="4D225A94" w14:textId="77777777" w:rsidR="00FE645B" w:rsidRPr="00020A83" w:rsidRDefault="00FE645B" w:rsidP="00CA2809">
            <w:pPr>
              <w:ind w:right="0"/>
              <w:jc w:val="left"/>
              <w:rPr>
                <w:sz w:val="20"/>
                <w:lang w:eastAsia="ru-RU"/>
              </w:rPr>
            </w:pPr>
          </w:p>
        </w:tc>
        <w:tc>
          <w:tcPr>
            <w:tcW w:w="4111" w:type="dxa"/>
            <w:vMerge/>
            <w:shd w:val="clear" w:color="auto" w:fill="auto"/>
            <w:vAlign w:val="center"/>
            <w:hideMark/>
          </w:tcPr>
          <w:p w14:paraId="39F9CC6A" w14:textId="77777777" w:rsidR="00FE645B" w:rsidRPr="00020A83" w:rsidRDefault="00FE645B" w:rsidP="00CA2809">
            <w:pPr>
              <w:ind w:right="0"/>
              <w:jc w:val="left"/>
              <w:rPr>
                <w:sz w:val="20"/>
                <w:lang w:eastAsia="ru-RU"/>
              </w:rPr>
            </w:pPr>
          </w:p>
        </w:tc>
      </w:tr>
      <w:tr w:rsidR="00020A83" w:rsidRPr="00020A83" w14:paraId="5E551876" w14:textId="77777777" w:rsidTr="00FE645B">
        <w:trPr>
          <w:trHeight w:val="20"/>
        </w:trPr>
        <w:tc>
          <w:tcPr>
            <w:tcW w:w="908" w:type="dxa"/>
            <w:vMerge/>
            <w:shd w:val="clear" w:color="auto" w:fill="auto"/>
            <w:vAlign w:val="center"/>
            <w:hideMark/>
          </w:tcPr>
          <w:p w14:paraId="0BA29686" w14:textId="77777777" w:rsidR="00FE645B" w:rsidRPr="00020A83" w:rsidRDefault="00FE645B" w:rsidP="00CA2809">
            <w:pPr>
              <w:ind w:right="0"/>
              <w:jc w:val="left"/>
              <w:rPr>
                <w:sz w:val="20"/>
                <w:lang w:eastAsia="ru-RU"/>
              </w:rPr>
            </w:pPr>
          </w:p>
        </w:tc>
        <w:tc>
          <w:tcPr>
            <w:tcW w:w="2976" w:type="dxa"/>
            <w:vMerge/>
            <w:shd w:val="clear" w:color="auto" w:fill="auto"/>
            <w:vAlign w:val="center"/>
            <w:hideMark/>
          </w:tcPr>
          <w:p w14:paraId="77755CDB" w14:textId="77777777" w:rsidR="00FE645B" w:rsidRPr="00020A83" w:rsidRDefault="00FE645B" w:rsidP="00CA2809">
            <w:pPr>
              <w:ind w:right="0"/>
              <w:jc w:val="left"/>
              <w:rPr>
                <w:sz w:val="20"/>
                <w:lang w:eastAsia="ru-RU"/>
              </w:rPr>
            </w:pPr>
          </w:p>
        </w:tc>
        <w:tc>
          <w:tcPr>
            <w:tcW w:w="1134" w:type="dxa"/>
            <w:shd w:val="clear" w:color="auto" w:fill="auto"/>
            <w:vAlign w:val="center"/>
            <w:hideMark/>
          </w:tcPr>
          <w:p w14:paraId="6C783704" w14:textId="77777777" w:rsidR="00FE645B" w:rsidRPr="00020A83" w:rsidRDefault="00FE645B" w:rsidP="00CA2809">
            <w:pPr>
              <w:ind w:right="0"/>
              <w:rPr>
                <w:sz w:val="20"/>
                <w:lang w:eastAsia="ru-RU"/>
              </w:rPr>
            </w:pPr>
            <w:r w:rsidRPr="00020A83">
              <w:rPr>
                <w:sz w:val="20"/>
                <w:lang w:eastAsia="ru-RU"/>
              </w:rPr>
              <w:t>-</w:t>
            </w:r>
          </w:p>
        </w:tc>
        <w:tc>
          <w:tcPr>
            <w:tcW w:w="2552" w:type="dxa"/>
            <w:shd w:val="clear" w:color="auto" w:fill="auto"/>
            <w:noWrap/>
            <w:vAlign w:val="center"/>
            <w:hideMark/>
          </w:tcPr>
          <w:p w14:paraId="5AE37F3A" w14:textId="77777777" w:rsidR="00FE645B" w:rsidRPr="00020A83" w:rsidRDefault="00FE645B" w:rsidP="00CA2809">
            <w:pPr>
              <w:ind w:right="0"/>
              <w:rPr>
                <w:sz w:val="20"/>
                <w:lang w:eastAsia="ru-RU"/>
              </w:rPr>
            </w:pPr>
            <w:r w:rsidRPr="00020A83">
              <w:rPr>
                <w:sz w:val="20"/>
                <w:lang w:eastAsia="ru-RU"/>
              </w:rPr>
              <w:t>ООО «</w:t>
            </w:r>
            <w:proofErr w:type="spellStart"/>
            <w:r w:rsidRPr="00020A83">
              <w:rPr>
                <w:sz w:val="20"/>
                <w:lang w:eastAsia="ru-RU"/>
              </w:rPr>
              <w:t>Сибэнерго</w:t>
            </w:r>
            <w:proofErr w:type="spellEnd"/>
            <w:r w:rsidRPr="00020A83">
              <w:rPr>
                <w:sz w:val="20"/>
                <w:lang w:eastAsia="ru-RU"/>
              </w:rPr>
              <w:t>»</w:t>
            </w:r>
          </w:p>
        </w:tc>
        <w:tc>
          <w:tcPr>
            <w:tcW w:w="1984" w:type="dxa"/>
            <w:shd w:val="clear" w:color="auto" w:fill="auto"/>
            <w:vAlign w:val="center"/>
            <w:hideMark/>
          </w:tcPr>
          <w:p w14:paraId="6494A7C3" w14:textId="77777777" w:rsidR="00FE645B" w:rsidRPr="00020A83" w:rsidRDefault="00FE645B" w:rsidP="00CA2809">
            <w:pPr>
              <w:ind w:right="0"/>
              <w:rPr>
                <w:sz w:val="20"/>
                <w:lang w:eastAsia="ru-RU"/>
              </w:rPr>
            </w:pPr>
            <w:r w:rsidRPr="00020A83">
              <w:rPr>
                <w:sz w:val="20"/>
                <w:lang w:eastAsia="ru-RU"/>
              </w:rPr>
              <w:t>361 764</w:t>
            </w:r>
          </w:p>
        </w:tc>
        <w:tc>
          <w:tcPr>
            <w:tcW w:w="1701" w:type="dxa"/>
            <w:shd w:val="clear" w:color="auto" w:fill="auto"/>
            <w:vAlign w:val="center"/>
            <w:hideMark/>
          </w:tcPr>
          <w:p w14:paraId="35F4DFEC" w14:textId="77777777" w:rsidR="00FE645B" w:rsidRPr="00020A83" w:rsidRDefault="00FE645B" w:rsidP="00CA2809">
            <w:pPr>
              <w:ind w:right="0"/>
              <w:rPr>
                <w:sz w:val="20"/>
                <w:lang w:eastAsia="ru-RU"/>
              </w:rPr>
            </w:pPr>
            <w:r w:rsidRPr="00020A83">
              <w:rPr>
                <w:sz w:val="20"/>
                <w:lang w:eastAsia="ru-RU"/>
              </w:rPr>
              <w:t>сети</w:t>
            </w:r>
          </w:p>
        </w:tc>
        <w:tc>
          <w:tcPr>
            <w:tcW w:w="2552" w:type="dxa"/>
            <w:shd w:val="clear" w:color="auto" w:fill="auto"/>
            <w:vAlign w:val="center"/>
            <w:hideMark/>
          </w:tcPr>
          <w:p w14:paraId="0E3F32C9" w14:textId="77777777" w:rsidR="00FE645B" w:rsidRPr="00020A83" w:rsidRDefault="00FE645B" w:rsidP="00CA2809">
            <w:pPr>
              <w:ind w:right="0"/>
              <w:rPr>
                <w:sz w:val="20"/>
                <w:lang w:eastAsia="ru-RU"/>
              </w:rPr>
            </w:pPr>
            <w:r w:rsidRPr="00020A83">
              <w:rPr>
                <w:sz w:val="20"/>
                <w:lang w:eastAsia="ru-RU"/>
              </w:rPr>
              <w:t>аренда</w:t>
            </w:r>
          </w:p>
        </w:tc>
        <w:tc>
          <w:tcPr>
            <w:tcW w:w="1004" w:type="dxa"/>
            <w:shd w:val="clear" w:color="auto" w:fill="auto"/>
            <w:vAlign w:val="center"/>
            <w:hideMark/>
          </w:tcPr>
          <w:p w14:paraId="298BF887" w14:textId="77777777" w:rsidR="00FE645B" w:rsidRPr="00020A83" w:rsidRDefault="00FE645B" w:rsidP="00CA2809">
            <w:pPr>
              <w:ind w:right="0"/>
              <w:rPr>
                <w:sz w:val="20"/>
                <w:lang w:eastAsia="ru-RU"/>
              </w:rPr>
            </w:pPr>
            <w:r w:rsidRPr="00020A83">
              <w:rPr>
                <w:sz w:val="20"/>
                <w:lang w:eastAsia="ru-RU"/>
              </w:rPr>
              <w:t>12,9</w:t>
            </w:r>
          </w:p>
        </w:tc>
        <w:tc>
          <w:tcPr>
            <w:tcW w:w="1406" w:type="dxa"/>
            <w:shd w:val="clear" w:color="auto" w:fill="auto"/>
            <w:vAlign w:val="center"/>
            <w:hideMark/>
          </w:tcPr>
          <w:p w14:paraId="79CA0CA9" w14:textId="77777777" w:rsidR="00FE645B" w:rsidRPr="00020A83" w:rsidRDefault="00FE645B" w:rsidP="00CA2809">
            <w:pPr>
              <w:ind w:right="0"/>
              <w:rPr>
                <w:sz w:val="20"/>
                <w:lang w:eastAsia="ru-RU"/>
              </w:rPr>
            </w:pPr>
            <w:r w:rsidRPr="00020A83">
              <w:rPr>
                <w:sz w:val="20"/>
                <w:lang w:eastAsia="ru-RU"/>
              </w:rPr>
              <w:t>нет</w:t>
            </w:r>
          </w:p>
        </w:tc>
        <w:tc>
          <w:tcPr>
            <w:tcW w:w="708" w:type="dxa"/>
            <w:vMerge/>
            <w:shd w:val="clear" w:color="auto" w:fill="auto"/>
            <w:vAlign w:val="center"/>
            <w:hideMark/>
          </w:tcPr>
          <w:p w14:paraId="5754A362" w14:textId="77777777" w:rsidR="00FE645B" w:rsidRPr="00020A83" w:rsidRDefault="00FE645B" w:rsidP="00CA2809">
            <w:pPr>
              <w:ind w:right="0"/>
              <w:jc w:val="left"/>
              <w:rPr>
                <w:sz w:val="20"/>
                <w:lang w:eastAsia="ru-RU"/>
              </w:rPr>
            </w:pPr>
          </w:p>
        </w:tc>
        <w:tc>
          <w:tcPr>
            <w:tcW w:w="1701" w:type="dxa"/>
            <w:vMerge/>
            <w:shd w:val="clear" w:color="auto" w:fill="auto"/>
            <w:vAlign w:val="center"/>
            <w:hideMark/>
          </w:tcPr>
          <w:p w14:paraId="650CC755" w14:textId="77777777" w:rsidR="00FE645B" w:rsidRPr="00020A83" w:rsidRDefault="00FE645B" w:rsidP="00CA2809">
            <w:pPr>
              <w:ind w:right="0"/>
              <w:jc w:val="left"/>
              <w:rPr>
                <w:sz w:val="20"/>
                <w:lang w:eastAsia="ru-RU"/>
              </w:rPr>
            </w:pPr>
          </w:p>
        </w:tc>
        <w:tc>
          <w:tcPr>
            <w:tcW w:w="4111" w:type="dxa"/>
            <w:vMerge/>
            <w:shd w:val="clear" w:color="auto" w:fill="auto"/>
            <w:vAlign w:val="center"/>
            <w:hideMark/>
          </w:tcPr>
          <w:p w14:paraId="3647F4D3" w14:textId="77777777" w:rsidR="00FE645B" w:rsidRPr="00020A83" w:rsidRDefault="00FE645B" w:rsidP="00CA2809">
            <w:pPr>
              <w:ind w:right="0"/>
              <w:jc w:val="left"/>
              <w:rPr>
                <w:sz w:val="20"/>
                <w:lang w:eastAsia="ru-RU"/>
              </w:rPr>
            </w:pPr>
          </w:p>
        </w:tc>
      </w:tr>
      <w:tr w:rsidR="00020A83" w:rsidRPr="00020A83" w14:paraId="6E3C7FF8" w14:textId="77777777" w:rsidTr="00FE645B">
        <w:trPr>
          <w:trHeight w:val="20"/>
        </w:trPr>
        <w:tc>
          <w:tcPr>
            <w:tcW w:w="908" w:type="dxa"/>
            <w:vMerge w:val="restart"/>
            <w:shd w:val="clear" w:color="auto" w:fill="auto"/>
            <w:vAlign w:val="center"/>
            <w:hideMark/>
          </w:tcPr>
          <w:p w14:paraId="019847E8" w14:textId="77777777" w:rsidR="00FE645B" w:rsidRPr="00020A83" w:rsidRDefault="00FE645B" w:rsidP="00CA2809">
            <w:pPr>
              <w:ind w:right="0"/>
              <w:rPr>
                <w:sz w:val="20"/>
                <w:lang w:eastAsia="ru-RU"/>
              </w:rPr>
            </w:pPr>
            <w:r w:rsidRPr="00020A83">
              <w:rPr>
                <w:sz w:val="20"/>
                <w:lang w:eastAsia="ru-RU"/>
              </w:rPr>
              <w:t>038</w:t>
            </w:r>
          </w:p>
        </w:tc>
        <w:tc>
          <w:tcPr>
            <w:tcW w:w="2976" w:type="dxa"/>
            <w:vMerge w:val="restart"/>
            <w:shd w:val="clear" w:color="auto" w:fill="auto"/>
            <w:vAlign w:val="center"/>
            <w:hideMark/>
          </w:tcPr>
          <w:p w14:paraId="4A0B3079" w14:textId="77777777" w:rsidR="00FE645B" w:rsidRPr="00020A83" w:rsidRDefault="00FE645B" w:rsidP="00CA2809">
            <w:pPr>
              <w:ind w:right="0"/>
              <w:jc w:val="left"/>
              <w:rPr>
                <w:sz w:val="20"/>
                <w:lang w:eastAsia="ru-RU"/>
              </w:rPr>
            </w:pPr>
            <w:r w:rsidRPr="00020A83">
              <w:rPr>
                <w:sz w:val="20"/>
                <w:lang w:eastAsia="ru-RU"/>
              </w:rPr>
              <w:t xml:space="preserve">Котельная ст. </w:t>
            </w:r>
            <w:proofErr w:type="spellStart"/>
            <w:r w:rsidRPr="00020A83">
              <w:rPr>
                <w:sz w:val="20"/>
                <w:lang w:eastAsia="ru-RU"/>
              </w:rPr>
              <w:t>Абагур</w:t>
            </w:r>
            <w:proofErr w:type="spellEnd"/>
            <w:r w:rsidRPr="00020A83">
              <w:rPr>
                <w:sz w:val="20"/>
                <w:lang w:eastAsia="ru-RU"/>
              </w:rPr>
              <w:t>-Лесной ПМС-2</w:t>
            </w:r>
          </w:p>
        </w:tc>
        <w:tc>
          <w:tcPr>
            <w:tcW w:w="1134" w:type="dxa"/>
            <w:shd w:val="clear" w:color="auto" w:fill="auto"/>
            <w:vAlign w:val="center"/>
            <w:hideMark/>
          </w:tcPr>
          <w:p w14:paraId="2A4F7DB5" w14:textId="77777777" w:rsidR="00FE645B" w:rsidRPr="00020A83" w:rsidRDefault="00FE645B" w:rsidP="00CA2809">
            <w:pPr>
              <w:ind w:right="0"/>
              <w:rPr>
                <w:sz w:val="20"/>
                <w:lang w:eastAsia="ru-RU"/>
              </w:rPr>
            </w:pPr>
            <w:r w:rsidRPr="00020A83">
              <w:rPr>
                <w:sz w:val="20"/>
                <w:lang w:eastAsia="ru-RU"/>
              </w:rPr>
              <w:t>1,38</w:t>
            </w:r>
          </w:p>
        </w:tc>
        <w:tc>
          <w:tcPr>
            <w:tcW w:w="2552" w:type="dxa"/>
            <w:shd w:val="clear" w:color="auto" w:fill="auto"/>
            <w:vAlign w:val="center"/>
            <w:hideMark/>
          </w:tcPr>
          <w:p w14:paraId="46964F56" w14:textId="77777777" w:rsidR="00FE645B" w:rsidRPr="00020A83" w:rsidRDefault="00FE645B" w:rsidP="00CA2809">
            <w:pPr>
              <w:ind w:right="0"/>
              <w:rPr>
                <w:sz w:val="20"/>
                <w:lang w:eastAsia="ru-RU"/>
              </w:rPr>
            </w:pPr>
            <w:r w:rsidRPr="00020A83">
              <w:rPr>
                <w:sz w:val="20"/>
                <w:lang w:eastAsia="ru-RU"/>
              </w:rPr>
              <w:t>ОАО «РЖД»</w:t>
            </w:r>
          </w:p>
        </w:tc>
        <w:tc>
          <w:tcPr>
            <w:tcW w:w="1984" w:type="dxa"/>
            <w:shd w:val="clear" w:color="auto" w:fill="auto"/>
            <w:vAlign w:val="center"/>
            <w:hideMark/>
          </w:tcPr>
          <w:p w14:paraId="0F6E7421" w14:textId="77777777" w:rsidR="00FE645B" w:rsidRPr="00020A83" w:rsidRDefault="00FE645B" w:rsidP="00CA2809">
            <w:pPr>
              <w:ind w:right="0"/>
              <w:rPr>
                <w:sz w:val="20"/>
                <w:lang w:eastAsia="ru-RU"/>
              </w:rPr>
            </w:pPr>
            <w:r w:rsidRPr="00020A83">
              <w:rPr>
                <w:sz w:val="20"/>
                <w:lang w:eastAsia="ru-RU"/>
              </w:rPr>
              <w:t>4 886 001 379</w:t>
            </w:r>
          </w:p>
        </w:tc>
        <w:tc>
          <w:tcPr>
            <w:tcW w:w="1701" w:type="dxa"/>
            <w:shd w:val="clear" w:color="auto" w:fill="auto"/>
            <w:vAlign w:val="center"/>
            <w:hideMark/>
          </w:tcPr>
          <w:p w14:paraId="1B69E052" w14:textId="77777777" w:rsidR="00FE645B" w:rsidRPr="00020A83" w:rsidRDefault="00FE645B" w:rsidP="00CA2809">
            <w:pPr>
              <w:ind w:right="0"/>
              <w:rPr>
                <w:sz w:val="20"/>
                <w:lang w:eastAsia="ru-RU"/>
              </w:rPr>
            </w:pPr>
            <w:r w:rsidRPr="00020A83">
              <w:rPr>
                <w:sz w:val="20"/>
                <w:lang w:eastAsia="ru-RU"/>
              </w:rPr>
              <w:t>источник, сети</w:t>
            </w:r>
          </w:p>
        </w:tc>
        <w:tc>
          <w:tcPr>
            <w:tcW w:w="2552" w:type="dxa"/>
            <w:shd w:val="clear" w:color="auto" w:fill="auto"/>
            <w:vAlign w:val="center"/>
            <w:hideMark/>
          </w:tcPr>
          <w:p w14:paraId="47CF6475" w14:textId="77777777" w:rsidR="00FE645B" w:rsidRPr="00020A83" w:rsidRDefault="00FE645B" w:rsidP="00CA2809">
            <w:pPr>
              <w:ind w:right="0"/>
              <w:rPr>
                <w:sz w:val="20"/>
                <w:lang w:eastAsia="ru-RU"/>
              </w:rPr>
            </w:pPr>
            <w:r w:rsidRPr="00020A83">
              <w:rPr>
                <w:sz w:val="20"/>
                <w:lang w:eastAsia="ru-RU"/>
              </w:rPr>
              <w:t>собственность</w:t>
            </w:r>
          </w:p>
        </w:tc>
        <w:tc>
          <w:tcPr>
            <w:tcW w:w="1004" w:type="dxa"/>
            <w:shd w:val="clear" w:color="auto" w:fill="auto"/>
            <w:vAlign w:val="center"/>
            <w:hideMark/>
          </w:tcPr>
          <w:p w14:paraId="7A4DBEF5" w14:textId="77777777" w:rsidR="00FE645B" w:rsidRPr="00020A83" w:rsidRDefault="00FE645B" w:rsidP="00CA2809">
            <w:pPr>
              <w:ind w:right="0"/>
              <w:rPr>
                <w:sz w:val="20"/>
                <w:lang w:eastAsia="ru-RU"/>
              </w:rPr>
            </w:pPr>
            <w:r w:rsidRPr="00020A83">
              <w:rPr>
                <w:sz w:val="20"/>
                <w:lang w:eastAsia="ru-RU"/>
              </w:rPr>
              <w:t>7,3</w:t>
            </w:r>
          </w:p>
        </w:tc>
        <w:tc>
          <w:tcPr>
            <w:tcW w:w="1406" w:type="dxa"/>
            <w:shd w:val="clear" w:color="auto" w:fill="auto"/>
            <w:vAlign w:val="center"/>
            <w:hideMark/>
          </w:tcPr>
          <w:p w14:paraId="13A3B0C5" w14:textId="77777777" w:rsidR="00FE645B" w:rsidRPr="00020A83" w:rsidRDefault="00FE645B" w:rsidP="00CA2809">
            <w:pPr>
              <w:ind w:right="0"/>
              <w:rPr>
                <w:sz w:val="20"/>
                <w:lang w:eastAsia="ru-RU"/>
              </w:rPr>
            </w:pPr>
            <w:r w:rsidRPr="00020A83">
              <w:rPr>
                <w:sz w:val="20"/>
                <w:lang w:eastAsia="ru-RU"/>
              </w:rPr>
              <w:t>нет</w:t>
            </w:r>
          </w:p>
        </w:tc>
        <w:tc>
          <w:tcPr>
            <w:tcW w:w="708" w:type="dxa"/>
            <w:vMerge/>
            <w:shd w:val="clear" w:color="auto" w:fill="auto"/>
            <w:vAlign w:val="center"/>
            <w:hideMark/>
          </w:tcPr>
          <w:p w14:paraId="09C14179" w14:textId="77777777" w:rsidR="00FE645B" w:rsidRPr="00020A83" w:rsidRDefault="00FE645B" w:rsidP="00CA2809">
            <w:pPr>
              <w:ind w:right="0"/>
              <w:jc w:val="left"/>
              <w:rPr>
                <w:sz w:val="20"/>
                <w:lang w:eastAsia="ru-RU"/>
              </w:rPr>
            </w:pPr>
          </w:p>
        </w:tc>
        <w:tc>
          <w:tcPr>
            <w:tcW w:w="1701" w:type="dxa"/>
            <w:vMerge/>
            <w:shd w:val="clear" w:color="auto" w:fill="auto"/>
            <w:vAlign w:val="center"/>
            <w:hideMark/>
          </w:tcPr>
          <w:p w14:paraId="55F97282" w14:textId="77777777" w:rsidR="00FE645B" w:rsidRPr="00020A83" w:rsidRDefault="00FE645B" w:rsidP="00CA2809">
            <w:pPr>
              <w:ind w:right="0"/>
              <w:jc w:val="left"/>
              <w:rPr>
                <w:sz w:val="20"/>
                <w:lang w:eastAsia="ru-RU"/>
              </w:rPr>
            </w:pPr>
          </w:p>
        </w:tc>
        <w:tc>
          <w:tcPr>
            <w:tcW w:w="4111" w:type="dxa"/>
            <w:vMerge/>
            <w:shd w:val="clear" w:color="auto" w:fill="auto"/>
            <w:vAlign w:val="center"/>
            <w:hideMark/>
          </w:tcPr>
          <w:p w14:paraId="5DAABDDE" w14:textId="77777777" w:rsidR="00FE645B" w:rsidRPr="00020A83" w:rsidRDefault="00FE645B" w:rsidP="00CA2809">
            <w:pPr>
              <w:ind w:right="0"/>
              <w:jc w:val="left"/>
              <w:rPr>
                <w:sz w:val="20"/>
                <w:lang w:eastAsia="ru-RU"/>
              </w:rPr>
            </w:pPr>
          </w:p>
        </w:tc>
      </w:tr>
      <w:tr w:rsidR="00020A83" w:rsidRPr="00020A83" w14:paraId="0B3900FB" w14:textId="77777777" w:rsidTr="00FE645B">
        <w:trPr>
          <w:trHeight w:val="20"/>
        </w:trPr>
        <w:tc>
          <w:tcPr>
            <w:tcW w:w="908" w:type="dxa"/>
            <w:vMerge/>
            <w:shd w:val="clear" w:color="auto" w:fill="auto"/>
            <w:vAlign w:val="center"/>
            <w:hideMark/>
          </w:tcPr>
          <w:p w14:paraId="22063BC4" w14:textId="77777777" w:rsidR="00FE645B" w:rsidRPr="00020A83" w:rsidRDefault="00FE645B" w:rsidP="00CA2809">
            <w:pPr>
              <w:ind w:right="0"/>
              <w:jc w:val="left"/>
              <w:rPr>
                <w:sz w:val="20"/>
                <w:lang w:eastAsia="ru-RU"/>
              </w:rPr>
            </w:pPr>
          </w:p>
        </w:tc>
        <w:tc>
          <w:tcPr>
            <w:tcW w:w="2976" w:type="dxa"/>
            <w:vMerge/>
            <w:shd w:val="clear" w:color="auto" w:fill="auto"/>
            <w:vAlign w:val="center"/>
            <w:hideMark/>
          </w:tcPr>
          <w:p w14:paraId="642F8C9E" w14:textId="77777777" w:rsidR="00FE645B" w:rsidRPr="00020A83" w:rsidRDefault="00FE645B" w:rsidP="00CA2809">
            <w:pPr>
              <w:ind w:right="0"/>
              <w:jc w:val="left"/>
              <w:rPr>
                <w:sz w:val="20"/>
                <w:lang w:eastAsia="ru-RU"/>
              </w:rPr>
            </w:pPr>
          </w:p>
        </w:tc>
        <w:tc>
          <w:tcPr>
            <w:tcW w:w="1134" w:type="dxa"/>
            <w:shd w:val="clear" w:color="auto" w:fill="auto"/>
            <w:vAlign w:val="center"/>
            <w:hideMark/>
          </w:tcPr>
          <w:p w14:paraId="0F326F01" w14:textId="77777777" w:rsidR="00FE645B" w:rsidRPr="00020A83" w:rsidRDefault="00FE645B" w:rsidP="00CA2809">
            <w:pPr>
              <w:ind w:right="0"/>
              <w:rPr>
                <w:sz w:val="20"/>
                <w:lang w:eastAsia="ru-RU"/>
              </w:rPr>
            </w:pPr>
            <w:r w:rsidRPr="00020A83">
              <w:rPr>
                <w:sz w:val="20"/>
                <w:lang w:eastAsia="ru-RU"/>
              </w:rPr>
              <w:t>-</w:t>
            </w:r>
          </w:p>
        </w:tc>
        <w:tc>
          <w:tcPr>
            <w:tcW w:w="2552" w:type="dxa"/>
            <w:shd w:val="clear" w:color="auto" w:fill="auto"/>
            <w:noWrap/>
            <w:vAlign w:val="center"/>
            <w:hideMark/>
          </w:tcPr>
          <w:p w14:paraId="1CD93888" w14:textId="77777777" w:rsidR="00FE645B" w:rsidRPr="00020A83" w:rsidRDefault="00FE645B" w:rsidP="00CA2809">
            <w:pPr>
              <w:ind w:right="0"/>
              <w:rPr>
                <w:sz w:val="20"/>
                <w:lang w:eastAsia="ru-RU"/>
              </w:rPr>
            </w:pPr>
            <w:r w:rsidRPr="00020A83">
              <w:rPr>
                <w:sz w:val="20"/>
                <w:lang w:eastAsia="ru-RU"/>
              </w:rPr>
              <w:t>ООО «</w:t>
            </w:r>
            <w:proofErr w:type="spellStart"/>
            <w:r w:rsidRPr="00020A83">
              <w:rPr>
                <w:sz w:val="20"/>
                <w:lang w:eastAsia="ru-RU"/>
              </w:rPr>
              <w:t>Сибэнерго</w:t>
            </w:r>
            <w:proofErr w:type="spellEnd"/>
            <w:r w:rsidRPr="00020A83">
              <w:rPr>
                <w:sz w:val="20"/>
                <w:lang w:eastAsia="ru-RU"/>
              </w:rPr>
              <w:t>»</w:t>
            </w:r>
          </w:p>
        </w:tc>
        <w:tc>
          <w:tcPr>
            <w:tcW w:w="1984" w:type="dxa"/>
            <w:shd w:val="clear" w:color="auto" w:fill="auto"/>
            <w:vAlign w:val="center"/>
            <w:hideMark/>
          </w:tcPr>
          <w:p w14:paraId="545A719A" w14:textId="77777777" w:rsidR="00FE645B" w:rsidRPr="00020A83" w:rsidRDefault="00FE645B" w:rsidP="00CA2809">
            <w:pPr>
              <w:ind w:right="0"/>
              <w:rPr>
                <w:sz w:val="20"/>
                <w:lang w:eastAsia="ru-RU"/>
              </w:rPr>
            </w:pPr>
            <w:r w:rsidRPr="00020A83">
              <w:rPr>
                <w:sz w:val="20"/>
                <w:lang w:eastAsia="ru-RU"/>
              </w:rPr>
              <w:t>361 764</w:t>
            </w:r>
          </w:p>
        </w:tc>
        <w:tc>
          <w:tcPr>
            <w:tcW w:w="1701" w:type="dxa"/>
            <w:shd w:val="clear" w:color="auto" w:fill="auto"/>
            <w:vAlign w:val="center"/>
            <w:hideMark/>
          </w:tcPr>
          <w:p w14:paraId="2CC503A1" w14:textId="77777777" w:rsidR="00FE645B" w:rsidRPr="00020A83" w:rsidRDefault="00FE645B" w:rsidP="00CA2809">
            <w:pPr>
              <w:ind w:right="0"/>
              <w:rPr>
                <w:sz w:val="20"/>
                <w:lang w:eastAsia="ru-RU"/>
              </w:rPr>
            </w:pPr>
            <w:r w:rsidRPr="00020A83">
              <w:rPr>
                <w:sz w:val="20"/>
                <w:lang w:eastAsia="ru-RU"/>
              </w:rPr>
              <w:t>сети</w:t>
            </w:r>
          </w:p>
        </w:tc>
        <w:tc>
          <w:tcPr>
            <w:tcW w:w="2552" w:type="dxa"/>
            <w:shd w:val="clear" w:color="auto" w:fill="auto"/>
            <w:vAlign w:val="center"/>
            <w:hideMark/>
          </w:tcPr>
          <w:p w14:paraId="1D28F36F" w14:textId="77777777" w:rsidR="00FE645B" w:rsidRPr="00020A83" w:rsidRDefault="00FE645B" w:rsidP="00CA2809">
            <w:pPr>
              <w:ind w:right="0"/>
              <w:rPr>
                <w:sz w:val="20"/>
                <w:lang w:eastAsia="ru-RU"/>
              </w:rPr>
            </w:pPr>
            <w:r w:rsidRPr="00020A83">
              <w:rPr>
                <w:sz w:val="20"/>
                <w:lang w:eastAsia="ru-RU"/>
              </w:rPr>
              <w:t>аренда</w:t>
            </w:r>
          </w:p>
        </w:tc>
        <w:tc>
          <w:tcPr>
            <w:tcW w:w="1004" w:type="dxa"/>
            <w:shd w:val="clear" w:color="auto" w:fill="auto"/>
            <w:vAlign w:val="center"/>
            <w:hideMark/>
          </w:tcPr>
          <w:p w14:paraId="470FA8CA" w14:textId="77777777" w:rsidR="00FE645B" w:rsidRPr="00020A83" w:rsidRDefault="00FE645B" w:rsidP="00CA2809">
            <w:pPr>
              <w:ind w:right="0"/>
              <w:rPr>
                <w:sz w:val="20"/>
                <w:lang w:eastAsia="ru-RU"/>
              </w:rPr>
            </w:pPr>
            <w:r w:rsidRPr="00020A83">
              <w:rPr>
                <w:sz w:val="20"/>
                <w:lang w:eastAsia="ru-RU"/>
              </w:rPr>
              <w:t>0,5</w:t>
            </w:r>
          </w:p>
        </w:tc>
        <w:tc>
          <w:tcPr>
            <w:tcW w:w="1406" w:type="dxa"/>
            <w:shd w:val="clear" w:color="auto" w:fill="auto"/>
            <w:vAlign w:val="center"/>
            <w:hideMark/>
          </w:tcPr>
          <w:p w14:paraId="3ECB2174" w14:textId="77777777" w:rsidR="00FE645B" w:rsidRPr="00020A83" w:rsidRDefault="00FE645B" w:rsidP="00CA2809">
            <w:pPr>
              <w:ind w:right="0"/>
              <w:rPr>
                <w:sz w:val="20"/>
                <w:lang w:eastAsia="ru-RU"/>
              </w:rPr>
            </w:pPr>
            <w:r w:rsidRPr="00020A83">
              <w:rPr>
                <w:sz w:val="20"/>
                <w:lang w:eastAsia="ru-RU"/>
              </w:rPr>
              <w:t>нет</w:t>
            </w:r>
          </w:p>
        </w:tc>
        <w:tc>
          <w:tcPr>
            <w:tcW w:w="708" w:type="dxa"/>
            <w:vMerge/>
            <w:shd w:val="clear" w:color="auto" w:fill="auto"/>
            <w:vAlign w:val="center"/>
            <w:hideMark/>
          </w:tcPr>
          <w:p w14:paraId="11CF3157" w14:textId="77777777" w:rsidR="00FE645B" w:rsidRPr="00020A83" w:rsidRDefault="00FE645B" w:rsidP="00CA2809">
            <w:pPr>
              <w:ind w:right="0"/>
              <w:jc w:val="left"/>
              <w:rPr>
                <w:sz w:val="20"/>
                <w:lang w:eastAsia="ru-RU"/>
              </w:rPr>
            </w:pPr>
          </w:p>
        </w:tc>
        <w:tc>
          <w:tcPr>
            <w:tcW w:w="1701" w:type="dxa"/>
            <w:vMerge/>
            <w:shd w:val="clear" w:color="auto" w:fill="auto"/>
            <w:vAlign w:val="center"/>
            <w:hideMark/>
          </w:tcPr>
          <w:p w14:paraId="54A4940C" w14:textId="77777777" w:rsidR="00FE645B" w:rsidRPr="00020A83" w:rsidRDefault="00FE645B" w:rsidP="00CA2809">
            <w:pPr>
              <w:ind w:right="0"/>
              <w:jc w:val="left"/>
              <w:rPr>
                <w:sz w:val="20"/>
                <w:lang w:eastAsia="ru-RU"/>
              </w:rPr>
            </w:pPr>
          </w:p>
        </w:tc>
        <w:tc>
          <w:tcPr>
            <w:tcW w:w="4111" w:type="dxa"/>
            <w:vMerge/>
            <w:shd w:val="clear" w:color="auto" w:fill="auto"/>
            <w:vAlign w:val="center"/>
            <w:hideMark/>
          </w:tcPr>
          <w:p w14:paraId="48D0681A" w14:textId="77777777" w:rsidR="00FE645B" w:rsidRPr="00020A83" w:rsidRDefault="00FE645B" w:rsidP="00CA2809">
            <w:pPr>
              <w:ind w:right="0"/>
              <w:jc w:val="left"/>
              <w:rPr>
                <w:sz w:val="20"/>
                <w:lang w:eastAsia="ru-RU"/>
              </w:rPr>
            </w:pPr>
          </w:p>
        </w:tc>
      </w:tr>
      <w:tr w:rsidR="00020A83" w:rsidRPr="00020A83" w14:paraId="65512F27" w14:textId="77777777" w:rsidTr="00FE645B">
        <w:trPr>
          <w:trHeight w:val="20"/>
        </w:trPr>
        <w:tc>
          <w:tcPr>
            <w:tcW w:w="908" w:type="dxa"/>
            <w:shd w:val="clear" w:color="auto" w:fill="auto"/>
            <w:vAlign w:val="center"/>
            <w:hideMark/>
          </w:tcPr>
          <w:p w14:paraId="24E760FF" w14:textId="77777777" w:rsidR="00FE645B" w:rsidRPr="00020A83" w:rsidRDefault="00FE645B" w:rsidP="00CA2809">
            <w:pPr>
              <w:ind w:right="0"/>
              <w:rPr>
                <w:sz w:val="20"/>
                <w:lang w:eastAsia="ru-RU"/>
              </w:rPr>
            </w:pPr>
            <w:r w:rsidRPr="00020A83">
              <w:rPr>
                <w:sz w:val="20"/>
                <w:lang w:eastAsia="ru-RU"/>
              </w:rPr>
              <w:t>039</w:t>
            </w:r>
          </w:p>
        </w:tc>
        <w:tc>
          <w:tcPr>
            <w:tcW w:w="2976" w:type="dxa"/>
            <w:shd w:val="clear" w:color="auto" w:fill="auto"/>
            <w:vAlign w:val="center"/>
            <w:hideMark/>
          </w:tcPr>
          <w:p w14:paraId="5B80D8DF" w14:textId="77777777" w:rsidR="00FE645B" w:rsidRPr="00020A83" w:rsidRDefault="00FE645B" w:rsidP="00CA2809">
            <w:pPr>
              <w:ind w:right="0"/>
              <w:jc w:val="left"/>
              <w:rPr>
                <w:sz w:val="20"/>
                <w:lang w:eastAsia="ru-RU"/>
              </w:rPr>
            </w:pPr>
            <w:r w:rsidRPr="00020A83">
              <w:rPr>
                <w:sz w:val="20"/>
                <w:lang w:eastAsia="ru-RU"/>
              </w:rPr>
              <w:t xml:space="preserve">Котельная ж/д больницы ст. Новокузнецк п. </w:t>
            </w:r>
            <w:proofErr w:type="spellStart"/>
            <w:r w:rsidRPr="00020A83">
              <w:rPr>
                <w:sz w:val="20"/>
                <w:lang w:eastAsia="ru-RU"/>
              </w:rPr>
              <w:t>Точилино</w:t>
            </w:r>
            <w:proofErr w:type="spellEnd"/>
          </w:p>
        </w:tc>
        <w:tc>
          <w:tcPr>
            <w:tcW w:w="1134" w:type="dxa"/>
            <w:shd w:val="clear" w:color="auto" w:fill="auto"/>
            <w:vAlign w:val="center"/>
            <w:hideMark/>
          </w:tcPr>
          <w:p w14:paraId="790CD2BA" w14:textId="77777777" w:rsidR="00FE645B" w:rsidRPr="00020A83" w:rsidRDefault="00FE645B" w:rsidP="00CA2809">
            <w:pPr>
              <w:ind w:right="0"/>
              <w:rPr>
                <w:sz w:val="20"/>
                <w:lang w:eastAsia="ru-RU"/>
              </w:rPr>
            </w:pPr>
            <w:r w:rsidRPr="00020A83">
              <w:rPr>
                <w:sz w:val="20"/>
                <w:lang w:eastAsia="ru-RU"/>
              </w:rPr>
              <w:t>2,47</w:t>
            </w:r>
          </w:p>
        </w:tc>
        <w:tc>
          <w:tcPr>
            <w:tcW w:w="2552" w:type="dxa"/>
            <w:shd w:val="clear" w:color="auto" w:fill="auto"/>
            <w:vAlign w:val="center"/>
            <w:hideMark/>
          </w:tcPr>
          <w:p w14:paraId="7BFD231A" w14:textId="77777777" w:rsidR="00FE645B" w:rsidRPr="00020A83" w:rsidRDefault="00FE645B" w:rsidP="00CA2809">
            <w:pPr>
              <w:ind w:right="0"/>
              <w:rPr>
                <w:sz w:val="20"/>
                <w:lang w:eastAsia="ru-RU"/>
              </w:rPr>
            </w:pPr>
            <w:r w:rsidRPr="00020A83">
              <w:rPr>
                <w:sz w:val="20"/>
                <w:lang w:eastAsia="ru-RU"/>
              </w:rPr>
              <w:t>ОАО «РЖД»</w:t>
            </w:r>
          </w:p>
        </w:tc>
        <w:tc>
          <w:tcPr>
            <w:tcW w:w="1984" w:type="dxa"/>
            <w:shd w:val="clear" w:color="auto" w:fill="auto"/>
            <w:vAlign w:val="center"/>
            <w:hideMark/>
          </w:tcPr>
          <w:p w14:paraId="39388E43" w14:textId="77777777" w:rsidR="00FE645B" w:rsidRPr="00020A83" w:rsidRDefault="00FE645B" w:rsidP="00CA2809">
            <w:pPr>
              <w:ind w:right="0"/>
              <w:rPr>
                <w:sz w:val="20"/>
                <w:lang w:eastAsia="ru-RU"/>
              </w:rPr>
            </w:pPr>
            <w:r w:rsidRPr="00020A83">
              <w:rPr>
                <w:sz w:val="20"/>
                <w:lang w:eastAsia="ru-RU"/>
              </w:rPr>
              <w:t>4 886 001 379</w:t>
            </w:r>
          </w:p>
        </w:tc>
        <w:tc>
          <w:tcPr>
            <w:tcW w:w="1701" w:type="dxa"/>
            <w:shd w:val="clear" w:color="auto" w:fill="auto"/>
            <w:vAlign w:val="center"/>
            <w:hideMark/>
          </w:tcPr>
          <w:p w14:paraId="49B676E2" w14:textId="77777777" w:rsidR="00FE645B" w:rsidRPr="00020A83" w:rsidRDefault="00FE645B" w:rsidP="00CA2809">
            <w:pPr>
              <w:ind w:right="0"/>
              <w:rPr>
                <w:sz w:val="20"/>
                <w:lang w:eastAsia="ru-RU"/>
              </w:rPr>
            </w:pPr>
            <w:r w:rsidRPr="00020A83">
              <w:rPr>
                <w:sz w:val="20"/>
                <w:lang w:eastAsia="ru-RU"/>
              </w:rPr>
              <w:t>источник, сети</w:t>
            </w:r>
          </w:p>
        </w:tc>
        <w:tc>
          <w:tcPr>
            <w:tcW w:w="2552" w:type="dxa"/>
            <w:shd w:val="clear" w:color="auto" w:fill="auto"/>
            <w:vAlign w:val="center"/>
            <w:hideMark/>
          </w:tcPr>
          <w:p w14:paraId="77FB8E12" w14:textId="77777777" w:rsidR="00FE645B" w:rsidRPr="00020A83" w:rsidRDefault="00FE645B" w:rsidP="00CA2809">
            <w:pPr>
              <w:ind w:right="0"/>
              <w:rPr>
                <w:sz w:val="20"/>
                <w:lang w:eastAsia="ru-RU"/>
              </w:rPr>
            </w:pPr>
            <w:r w:rsidRPr="00020A83">
              <w:rPr>
                <w:sz w:val="20"/>
                <w:lang w:eastAsia="ru-RU"/>
              </w:rPr>
              <w:t>собственность</w:t>
            </w:r>
          </w:p>
        </w:tc>
        <w:tc>
          <w:tcPr>
            <w:tcW w:w="1004" w:type="dxa"/>
            <w:shd w:val="clear" w:color="auto" w:fill="auto"/>
            <w:vAlign w:val="center"/>
            <w:hideMark/>
          </w:tcPr>
          <w:p w14:paraId="08863DCE" w14:textId="77777777" w:rsidR="00FE645B" w:rsidRPr="00020A83" w:rsidRDefault="00FE645B" w:rsidP="00CA2809">
            <w:pPr>
              <w:ind w:right="0"/>
              <w:rPr>
                <w:sz w:val="20"/>
                <w:lang w:eastAsia="ru-RU"/>
              </w:rPr>
            </w:pPr>
            <w:r w:rsidRPr="00020A83">
              <w:rPr>
                <w:sz w:val="20"/>
                <w:lang w:eastAsia="ru-RU"/>
              </w:rPr>
              <w:t>2,9</w:t>
            </w:r>
          </w:p>
        </w:tc>
        <w:tc>
          <w:tcPr>
            <w:tcW w:w="1406" w:type="dxa"/>
            <w:shd w:val="clear" w:color="auto" w:fill="auto"/>
            <w:vAlign w:val="center"/>
            <w:hideMark/>
          </w:tcPr>
          <w:p w14:paraId="20FDC5A7" w14:textId="77777777" w:rsidR="00FE645B" w:rsidRPr="00020A83" w:rsidRDefault="00FE645B" w:rsidP="00CA2809">
            <w:pPr>
              <w:ind w:right="0"/>
              <w:rPr>
                <w:sz w:val="20"/>
                <w:lang w:eastAsia="ru-RU"/>
              </w:rPr>
            </w:pPr>
            <w:r w:rsidRPr="00020A83">
              <w:rPr>
                <w:sz w:val="20"/>
                <w:lang w:eastAsia="ru-RU"/>
              </w:rPr>
              <w:t>нет</w:t>
            </w:r>
          </w:p>
        </w:tc>
        <w:tc>
          <w:tcPr>
            <w:tcW w:w="708" w:type="dxa"/>
            <w:vMerge/>
            <w:shd w:val="clear" w:color="auto" w:fill="auto"/>
            <w:vAlign w:val="center"/>
            <w:hideMark/>
          </w:tcPr>
          <w:p w14:paraId="42946BE3" w14:textId="77777777" w:rsidR="00FE645B" w:rsidRPr="00020A83" w:rsidRDefault="00FE645B" w:rsidP="00CA2809">
            <w:pPr>
              <w:ind w:right="0"/>
              <w:jc w:val="left"/>
              <w:rPr>
                <w:sz w:val="20"/>
                <w:lang w:eastAsia="ru-RU"/>
              </w:rPr>
            </w:pPr>
          </w:p>
        </w:tc>
        <w:tc>
          <w:tcPr>
            <w:tcW w:w="1701" w:type="dxa"/>
            <w:vMerge/>
            <w:shd w:val="clear" w:color="auto" w:fill="auto"/>
            <w:vAlign w:val="center"/>
            <w:hideMark/>
          </w:tcPr>
          <w:p w14:paraId="52FBC399" w14:textId="77777777" w:rsidR="00FE645B" w:rsidRPr="00020A83" w:rsidRDefault="00FE645B" w:rsidP="00CA2809">
            <w:pPr>
              <w:ind w:right="0"/>
              <w:jc w:val="left"/>
              <w:rPr>
                <w:sz w:val="20"/>
                <w:lang w:eastAsia="ru-RU"/>
              </w:rPr>
            </w:pPr>
          </w:p>
        </w:tc>
        <w:tc>
          <w:tcPr>
            <w:tcW w:w="4111" w:type="dxa"/>
            <w:vMerge/>
            <w:shd w:val="clear" w:color="auto" w:fill="auto"/>
            <w:vAlign w:val="center"/>
            <w:hideMark/>
          </w:tcPr>
          <w:p w14:paraId="1F8BA026" w14:textId="77777777" w:rsidR="00FE645B" w:rsidRPr="00020A83" w:rsidRDefault="00FE645B" w:rsidP="00CA2809">
            <w:pPr>
              <w:ind w:right="0"/>
              <w:jc w:val="left"/>
              <w:rPr>
                <w:sz w:val="20"/>
                <w:lang w:eastAsia="ru-RU"/>
              </w:rPr>
            </w:pPr>
          </w:p>
        </w:tc>
      </w:tr>
      <w:tr w:rsidR="00020A83" w:rsidRPr="00020A83" w14:paraId="348CF1FD" w14:textId="77777777" w:rsidTr="00FE645B">
        <w:trPr>
          <w:trHeight w:val="20"/>
        </w:trPr>
        <w:tc>
          <w:tcPr>
            <w:tcW w:w="22737" w:type="dxa"/>
            <w:gridSpan w:val="12"/>
            <w:shd w:val="clear" w:color="auto" w:fill="auto"/>
            <w:vAlign w:val="center"/>
            <w:hideMark/>
          </w:tcPr>
          <w:p w14:paraId="768AE85F" w14:textId="77777777" w:rsidR="00FE645B" w:rsidRPr="00020A83" w:rsidRDefault="00FE645B" w:rsidP="00CA2809">
            <w:pPr>
              <w:ind w:right="0"/>
              <w:rPr>
                <w:b/>
                <w:bCs/>
                <w:sz w:val="20"/>
                <w:lang w:eastAsia="ru-RU"/>
              </w:rPr>
            </w:pPr>
            <w:r w:rsidRPr="00020A83">
              <w:rPr>
                <w:b/>
                <w:bCs/>
                <w:sz w:val="20"/>
                <w:lang w:eastAsia="ru-RU"/>
              </w:rPr>
              <w:t>ЕТО №07</w:t>
            </w:r>
          </w:p>
        </w:tc>
      </w:tr>
      <w:tr w:rsidR="00020A83" w:rsidRPr="00020A83" w14:paraId="3A1B9133" w14:textId="77777777" w:rsidTr="00FE645B">
        <w:trPr>
          <w:trHeight w:val="20"/>
        </w:trPr>
        <w:tc>
          <w:tcPr>
            <w:tcW w:w="908" w:type="dxa"/>
            <w:vMerge w:val="restart"/>
            <w:shd w:val="clear" w:color="auto" w:fill="auto"/>
            <w:vAlign w:val="center"/>
            <w:hideMark/>
          </w:tcPr>
          <w:p w14:paraId="1E2C4417" w14:textId="77777777" w:rsidR="00FE645B" w:rsidRPr="00020A83" w:rsidRDefault="00FE645B" w:rsidP="00CA2809">
            <w:pPr>
              <w:ind w:right="0"/>
              <w:rPr>
                <w:sz w:val="20"/>
                <w:lang w:eastAsia="ru-RU"/>
              </w:rPr>
            </w:pPr>
            <w:r w:rsidRPr="00020A83">
              <w:rPr>
                <w:sz w:val="20"/>
                <w:lang w:eastAsia="ru-RU"/>
              </w:rPr>
              <w:t>040</w:t>
            </w:r>
          </w:p>
        </w:tc>
        <w:tc>
          <w:tcPr>
            <w:tcW w:w="2976" w:type="dxa"/>
            <w:vMerge w:val="restart"/>
            <w:shd w:val="clear" w:color="auto" w:fill="auto"/>
            <w:vAlign w:val="center"/>
            <w:hideMark/>
          </w:tcPr>
          <w:p w14:paraId="233CDD48" w14:textId="77777777" w:rsidR="00FE645B" w:rsidRPr="00020A83" w:rsidRDefault="00FE645B" w:rsidP="00CA2809">
            <w:pPr>
              <w:ind w:right="0"/>
              <w:jc w:val="left"/>
              <w:rPr>
                <w:sz w:val="20"/>
                <w:lang w:eastAsia="ru-RU"/>
              </w:rPr>
            </w:pPr>
            <w:r w:rsidRPr="00020A83">
              <w:rPr>
                <w:sz w:val="20"/>
                <w:lang w:eastAsia="ru-RU"/>
              </w:rPr>
              <w:t>Котельная ООО ТК «Садовая»</w:t>
            </w:r>
          </w:p>
        </w:tc>
        <w:tc>
          <w:tcPr>
            <w:tcW w:w="1134" w:type="dxa"/>
            <w:shd w:val="clear" w:color="auto" w:fill="auto"/>
            <w:vAlign w:val="center"/>
            <w:hideMark/>
          </w:tcPr>
          <w:p w14:paraId="7101CC19" w14:textId="77777777" w:rsidR="00FE645B" w:rsidRPr="00020A83" w:rsidRDefault="00FE645B" w:rsidP="00CA2809">
            <w:pPr>
              <w:ind w:right="0"/>
              <w:rPr>
                <w:sz w:val="20"/>
                <w:lang w:eastAsia="ru-RU"/>
              </w:rPr>
            </w:pPr>
            <w:r w:rsidRPr="00020A83">
              <w:rPr>
                <w:sz w:val="20"/>
                <w:lang w:eastAsia="ru-RU"/>
              </w:rPr>
              <w:t>6,93</w:t>
            </w:r>
          </w:p>
        </w:tc>
        <w:tc>
          <w:tcPr>
            <w:tcW w:w="2552" w:type="dxa"/>
            <w:shd w:val="clear" w:color="auto" w:fill="auto"/>
            <w:vAlign w:val="center"/>
            <w:hideMark/>
          </w:tcPr>
          <w:p w14:paraId="6CFFDD15" w14:textId="77777777" w:rsidR="00FE645B" w:rsidRPr="00020A83" w:rsidRDefault="00FE645B" w:rsidP="00CA2809">
            <w:pPr>
              <w:ind w:right="0"/>
              <w:rPr>
                <w:sz w:val="20"/>
                <w:lang w:eastAsia="ru-RU"/>
              </w:rPr>
            </w:pPr>
            <w:r w:rsidRPr="00020A83">
              <w:rPr>
                <w:sz w:val="20"/>
                <w:lang w:eastAsia="ru-RU"/>
              </w:rPr>
              <w:t>ООО ТК «Садовая»</w:t>
            </w:r>
          </w:p>
        </w:tc>
        <w:tc>
          <w:tcPr>
            <w:tcW w:w="1984" w:type="dxa"/>
            <w:shd w:val="clear" w:color="auto" w:fill="auto"/>
            <w:vAlign w:val="center"/>
            <w:hideMark/>
          </w:tcPr>
          <w:p w14:paraId="2ED14E2A" w14:textId="77777777" w:rsidR="00FE645B" w:rsidRPr="00020A83" w:rsidRDefault="00FE645B" w:rsidP="00CA2809">
            <w:pPr>
              <w:ind w:right="0"/>
              <w:rPr>
                <w:sz w:val="20"/>
                <w:lang w:eastAsia="ru-RU"/>
              </w:rPr>
            </w:pPr>
            <w:r w:rsidRPr="00020A83">
              <w:rPr>
                <w:sz w:val="20"/>
                <w:lang w:eastAsia="ru-RU"/>
              </w:rPr>
              <w:t>1 250</w:t>
            </w:r>
          </w:p>
        </w:tc>
        <w:tc>
          <w:tcPr>
            <w:tcW w:w="1701" w:type="dxa"/>
            <w:shd w:val="clear" w:color="auto" w:fill="auto"/>
            <w:vAlign w:val="center"/>
            <w:hideMark/>
          </w:tcPr>
          <w:p w14:paraId="2EB06B83" w14:textId="77777777" w:rsidR="00FE645B" w:rsidRPr="00020A83" w:rsidRDefault="00FE645B" w:rsidP="00CA2809">
            <w:pPr>
              <w:ind w:right="0"/>
              <w:rPr>
                <w:sz w:val="20"/>
                <w:lang w:eastAsia="ru-RU"/>
              </w:rPr>
            </w:pPr>
            <w:r w:rsidRPr="00020A83">
              <w:rPr>
                <w:sz w:val="20"/>
                <w:lang w:eastAsia="ru-RU"/>
              </w:rPr>
              <w:t>источник</w:t>
            </w:r>
          </w:p>
        </w:tc>
        <w:tc>
          <w:tcPr>
            <w:tcW w:w="2552" w:type="dxa"/>
            <w:shd w:val="clear" w:color="auto" w:fill="auto"/>
            <w:vAlign w:val="center"/>
            <w:hideMark/>
          </w:tcPr>
          <w:p w14:paraId="41195AA7" w14:textId="77777777" w:rsidR="00FE645B" w:rsidRPr="00020A83" w:rsidRDefault="00FE645B" w:rsidP="00CA2809">
            <w:pPr>
              <w:ind w:right="0"/>
              <w:rPr>
                <w:sz w:val="20"/>
                <w:lang w:eastAsia="ru-RU"/>
              </w:rPr>
            </w:pPr>
            <w:r w:rsidRPr="00020A83">
              <w:rPr>
                <w:sz w:val="20"/>
                <w:lang w:eastAsia="ru-RU"/>
              </w:rPr>
              <w:t>собственность</w:t>
            </w:r>
          </w:p>
        </w:tc>
        <w:tc>
          <w:tcPr>
            <w:tcW w:w="1004" w:type="dxa"/>
            <w:shd w:val="clear" w:color="auto" w:fill="auto"/>
            <w:vAlign w:val="center"/>
            <w:hideMark/>
          </w:tcPr>
          <w:p w14:paraId="04B79F40" w14:textId="77777777" w:rsidR="00FE645B" w:rsidRPr="00020A83" w:rsidRDefault="00FE645B" w:rsidP="00CA2809">
            <w:pPr>
              <w:ind w:right="0"/>
              <w:rPr>
                <w:sz w:val="20"/>
                <w:lang w:eastAsia="ru-RU"/>
              </w:rPr>
            </w:pPr>
            <w:r w:rsidRPr="00020A83">
              <w:rPr>
                <w:sz w:val="20"/>
                <w:lang w:eastAsia="ru-RU"/>
              </w:rPr>
              <w:t>-</w:t>
            </w:r>
          </w:p>
        </w:tc>
        <w:tc>
          <w:tcPr>
            <w:tcW w:w="1406" w:type="dxa"/>
            <w:shd w:val="clear" w:color="auto" w:fill="auto"/>
            <w:vAlign w:val="center"/>
            <w:hideMark/>
          </w:tcPr>
          <w:p w14:paraId="136500EB" w14:textId="77777777" w:rsidR="00FE645B" w:rsidRPr="00020A83" w:rsidRDefault="00FE645B" w:rsidP="00CA2809">
            <w:pPr>
              <w:ind w:right="0"/>
              <w:rPr>
                <w:sz w:val="20"/>
                <w:lang w:eastAsia="ru-RU"/>
              </w:rPr>
            </w:pPr>
            <w:r w:rsidRPr="00020A83">
              <w:rPr>
                <w:sz w:val="20"/>
                <w:lang w:eastAsia="ru-RU"/>
              </w:rPr>
              <w:t>нет</w:t>
            </w:r>
          </w:p>
        </w:tc>
        <w:tc>
          <w:tcPr>
            <w:tcW w:w="708" w:type="dxa"/>
            <w:vMerge w:val="restart"/>
            <w:shd w:val="clear" w:color="auto" w:fill="auto"/>
            <w:vAlign w:val="center"/>
            <w:hideMark/>
          </w:tcPr>
          <w:p w14:paraId="24E0E05C" w14:textId="77777777" w:rsidR="00FE645B" w:rsidRPr="00020A83" w:rsidRDefault="00FE645B" w:rsidP="00CA2809">
            <w:pPr>
              <w:ind w:right="0"/>
              <w:rPr>
                <w:sz w:val="20"/>
                <w:lang w:eastAsia="ru-RU"/>
              </w:rPr>
            </w:pPr>
            <w:r w:rsidRPr="00020A83">
              <w:rPr>
                <w:sz w:val="20"/>
                <w:lang w:eastAsia="ru-RU"/>
              </w:rPr>
              <w:t>07</w:t>
            </w:r>
          </w:p>
        </w:tc>
        <w:tc>
          <w:tcPr>
            <w:tcW w:w="1701" w:type="dxa"/>
            <w:vMerge w:val="restart"/>
            <w:shd w:val="clear" w:color="auto" w:fill="auto"/>
            <w:vAlign w:val="center"/>
            <w:hideMark/>
          </w:tcPr>
          <w:p w14:paraId="620BEA9C" w14:textId="77777777" w:rsidR="00FE645B" w:rsidRPr="00020A83" w:rsidRDefault="00FE645B" w:rsidP="00CA2809">
            <w:pPr>
              <w:ind w:right="0"/>
              <w:rPr>
                <w:sz w:val="20"/>
                <w:lang w:eastAsia="ru-RU"/>
              </w:rPr>
            </w:pPr>
            <w:r w:rsidRPr="00020A83">
              <w:rPr>
                <w:sz w:val="20"/>
                <w:lang w:eastAsia="ru-RU"/>
              </w:rPr>
              <w:t>ООО ТК «Садовая»</w:t>
            </w:r>
          </w:p>
        </w:tc>
        <w:tc>
          <w:tcPr>
            <w:tcW w:w="4111" w:type="dxa"/>
            <w:vMerge w:val="restart"/>
            <w:shd w:val="clear" w:color="auto" w:fill="auto"/>
            <w:vAlign w:val="center"/>
            <w:hideMark/>
          </w:tcPr>
          <w:p w14:paraId="7E343D8E" w14:textId="77777777" w:rsidR="00FE645B" w:rsidRPr="00020A83" w:rsidRDefault="00FE645B" w:rsidP="00CA2809">
            <w:pPr>
              <w:ind w:right="0"/>
              <w:jc w:val="left"/>
              <w:rPr>
                <w:sz w:val="20"/>
                <w:lang w:eastAsia="ru-RU"/>
              </w:rPr>
            </w:pPr>
            <w:r w:rsidRPr="00020A83">
              <w:rPr>
                <w:sz w:val="20"/>
                <w:lang w:eastAsia="ru-RU"/>
              </w:rPr>
              <w:t>п. 11 Правил (владение в соответствующей зоне деятельности источником тепловой энергии с наибольшей рабочей тепловой мощностью и (или) тепловыми сетями с наибольшей тепловой емкостью)</w:t>
            </w:r>
          </w:p>
        </w:tc>
      </w:tr>
      <w:tr w:rsidR="00020A83" w:rsidRPr="00020A83" w14:paraId="04ED8A23" w14:textId="77777777" w:rsidTr="00FE645B">
        <w:trPr>
          <w:trHeight w:val="20"/>
        </w:trPr>
        <w:tc>
          <w:tcPr>
            <w:tcW w:w="908" w:type="dxa"/>
            <w:vMerge/>
            <w:shd w:val="clear" w:color="auto" w:fill="auto"/>
            <w:vAlign w:val="center"/>
            <w:hideMark/>
          </w:tcPr>
          <w:p w14:paraId="4E9E24FF" w14:textId="77777777" w:rsidR="00FE645B" w:rsidRPr="00020A83" w:rsidRDefault="00FE645B" w:rsidP="00CA2809">
            <w:pPr>
              <w:ind w:right="0"/>
              <w:jc w:val="left"/>
              <w:rPr>
                <w:sz w:val="20"/>
                <w:lang w:eastAsia="ru-RU"/>
              </w:rPr>
            </w:pPr>
          </w:p>
        </w:tc>
        <w:tc>
          <w:tcPr>
            <w:tcW w:w="2976" w:type="dxa"/>
            <w:vMerge/>
            <w:shd w:val="clear" w:color="auto" w:fill="auto"/>
            <w:vAlign w:val="center"/>
            <w:hideMark/>
          </w:tcPr>
          <w:p w14:paraId="23FE31D1" w14:textId="77777777" w:rsidR="00FE645B" w:rsidRPr="00020A83" w:rsidRDefault="00FE645B" w:rsidP="00CA2809">
            <w:pPr>
              <w:ind w:right="0"/>
              <w:jc w:val="left"/>
              <w:rPr>
                <w:sz w:val="20"/>
                <w:lang w:eastAsia="ru-RU"/>
              </w:rPr>
            </w:pPr>
          </w:p>
        </w:tc>
        <w:tc>
          <w:tcPr>
            <w:tcW w:w="1134" w:type="dxa"/>
            <w:shd w:val="clear" w:color="auto" w:fill="auto"/>
            <w:vAlign w:val="center"/>
            <w:hideMark/>
          </w:tcPr>
          <w:p w14:paraId="69C9D6F8" w14:textId="77777777" w:rsidR="00FE645B" w:rsidRPr="00020A83" w:rsidRDefault="00FE645B" w:rsidP="00CA2809">
            <w:pPr>
              <w:ind w:right="0"/>
              <w:rPr>
                <w:sz w:val="20"/>
                <w:lang w:eastAsia="ru-RU"/>
              </w:rPr>
            </w:pPr>
            <w:r w:rsidRPr="00020A83">
              <w:rPr>
                <w:sz w:val="20"/>
                <w:lang w:eastAsia="ru-RU"/>
              </w:rPr>
              <w:t>-</w:t>
            </w:r>
          </w:p>
        </w:tc>
        <w:tc>
          <w:tcPr>
            <w:tcW w:w="2552" w:type="dxa"/>
            <w:shd w:val="clear" w:color="auto" w:fill="auto"/>
            <w:noWrap/>
            <w:vAlign w:val="center"/>
            <w:hideMark/>
          </w:tcPr>
          <w:p w14:paraId="7F48E333" w14:textId="77777777" w:rsidR="00FE645B" w:rsidRPr="00020A83" w:rsidRDefault="00FE645B" w:rsidP="00CA2809">
            <w:pPr>
              <w:ind w:right="0"/>
              <w:rPr>
                <w:sz w:val="20"/>
                <w:lang w:eastAsia="ru-RU"/>
              </w:rPr>
            </w:pPr>
            <w:r w:rsidRPr="00020A83">
              <w:rPr>
                <w:sz w:val="20"/>
                <w:lang w:eastAsia="ru-RU"/>
              </w:rPr>
              <w:t>ООО «ЭнергоТранзит»</w:t>
            </w:r>
          </w:p>
        </w:tc>
        <w:tc>
          <w:tcPr>
            <w:tcW w:w="1984" w:type="dxa"/>
            <w:shd w:val="clear" w:color="auto" w:fill="auto"/>
            <w:vAlign w:val="center"/>
            <w:hideMark/>
          </w:tcPr>
          <w:p w14:paraId="2A410614" w14:textId="77777777" w:rsidR="00FE645B" w:rsidRPr="00020A83" w:rsidRDefault="00FE645B" w:rsidP="00CA2809">
            <w:pPr>
              <w:ind w:right="0"/>
              <w:rPr>
                <w:sz w:val="20"/>
                <w:lang w:eastAsia="ru-RU"/>
              </w:rPr>
            </w:pPr>
            <w:r w:rsidRPr="00020A83">
              <w:rPr>
                <w:sz w:val="20"/>
                <w:lang w:eastAsia="ru-RU"/>
              </w:rPr>
              <w:t>1 672 421</w:t>
            </w:r>
          </w:p>
        </w:tc>
        <w:tc>
          <w:tcPr>
            <w:tcW w:w="1701" w:type="dxa"/>
            <w:shd w:val="clear" w:color="auto" w:fill="auto"/>
            <w:vAlign w:val="center"/>
            <w:hideMark/>
          </w:tcPr>
          <w:p w14:paraId="1B92EC22" w14:textId="77777777" w:rsidR="00FE645B" w:rsidRPr="00020A83" w:rsidRDefault="00FE645B" w:rsidP="00CA2809">
            <w:pPr>
              <w:ind w:right="0"/>
              <w:rPr>
                <w:sz w:val="20"/>
                <w:lang w:eastAsia="ru-RU"/>
              </w:rPr>
            </w:pPr>
            <w:r w:rsidRPr="00020A83">
              <w:rPr>
                <w:sz w:val="20"/>
                <w:lang w:eastAsia="ru-RU"/>
              </w:rPr>
              <w:t>сети</w:t>
            </w:r>
          </w:p>
        </w:tc>
        <w:tc>
          <w:tcPr>
            <w:tcW w:w="2552" w:type="dxa"/>
            <w:shd w:val="clear" w:color="auto" w:fill="auto"/>
            <w:vAlign w:val="center"/>
            <w:hideMark/>
          </w:tcPr>
          <w:p w14:paraId="6E799709" w14:textId="77777777" w:rsidR="00FE645B" w:rsidRPr="00020A83" w:rsidRDefault="00FE645B" w:rsidP="00CA2809">
            <w:pPr>
              <w:ind w:right="0"/>
              <w:rPr>
                <w:sz w:val="20"/>
                <w:lang w:eastAsia="ru-RU"/>
              </w:rPr>
            </w:pPr>
            <w:r w:rsidRPr="00020A83">
              <w:rPr>
                <w:sz w:val="20"/>
                <w:lang w:eastAsia="ru-RU"/>
              </w:rPr>
              <w:t>концессия</w:t>
            </w:r>
          </w:p>
        </w:tc>
        <w:tc>
          <w:tcPr>
            <w:tcW w:w="1004" w:type="dxa"/>
            <w:shd w:val="clear" w:color="auto" w:fill="auto"/>
            <w:vAlign w:val="center"/>
            <w:hideMark/>
          </w:tcPr>
          <w:p w14:paraId="49A4276F" w14:textId="77777777" w:rsidR="00FE645B" w:rsidRPr="00020A83" w:rsidRDefault="00FE645B" w:rsidP="00CA2809">
            <w:pPr>
              <w:ind w:right="0"/>
              <w:rPr>
                <w:sz w:val="20"/>
                <w:lang w:eastAsia="ru-RU"/>
              </w:rPr>
            </w:pPr>
            <w:r w:rsidRPr="00020A83">
              <w:rPr>
                <w:sz w:val="20"/>
                <w:lang w:eastAsia="ru-RU"/>
              </w:rPr>
              <w:t>9,3</w:t>
            </w:r>
          </w:p>
        </w:tc>
        <w:tc>
          <w:tcPr>
            <w:tcW w:w="1406" w:type="dxa"/>
            <w:shd w:val="clear" w:color="auto" w:fill="auto"/>
            <w:vAlign w:val="center"/>
            <w:hideMark/>
          </w:tcPr>
          <w:p w14:paraId="3989AE35" w14:textId="77777777" w:rsidR="00FE645B" w:rsidRPr="00020A83" w:rsidRDefault="00FE645B" w:rsidP="00CA2809">
            <w:pPr>
              <w:ind w:right="0"/>
              <w:rPr>
                <w:sz w:val="20"/>
                <w:lang w:eastAsia="ru-RU"/>
              </w:rPr>
            </w:pPr>
            <w:r w:rsidRPr="00020A83">
              <w:rPr>
                <w:sz w:val="20"/>
                <w:lang w:eastAsia="ru-RU"/>
              </w:rPr>
              <w:t>нет</w:t>
            </w:r>
          </w:p>
        </w:tc>
        <w:tc>
          <w:tcPr>
            <w:tcW w:w="708" w:type="dxa"/>
            <w:vMerge/>
            <w:shd w:val="clear" w:color="auto" w:fill="auto"/>
            <w:vAlign w:val="center"/>
            <w:hideMark/>
          </w:tcPr>
          <w:p w14:paraId="71ECFBC5" w14:textId="77777777" w:rsidR="00FE645B" w:rsidRPr="00020A83" w:rsidRDefault="00FE645B" w:rsidP="00CA2809">
            <w:pPr>
              <w:ind w:right="0"/>
              <w:jc w:val="left"/>
              <w:rPr>
                <w:sz w:val="20"/>
                <w:lang w:eastAsia="ru-RU"/>
              </w:rPr>
            </w:pPr>
          </w:p>
        </w:tc>
        <w:tc>
          <w:tcPr>
            <w:tcW w:w="1701" w:type="dxa"/>
            <w:vMerge/>
            <w:shd w:val="clear" w:color="auto" w:fill="auto"/>
            <w:vAlign w:val="center"/>
            <w:hideMark/>
          </w:tcPr>
          <w:p w14:paraId="2B83B093" w14:textId="77777777" w:rsidR="00FE645B" w:rsidRPr="00020A83" w:rsidRDefault="00FE645B" w:rsidP="00CA2809">
            <w:pPr>
              <w:ind w:right="0"/>
              <w:jc w:val="left"/>
              <w:rPr>
                <w:sz w:val="20"/>
                <w:lang w:eastAsia="ru-RU"/>
              </w:rPr>
            </w:pPr>
          </w:p>
        </w:tc>
        <w:tc>
          <w:tcPr>
            <w:tcW w:w="4111" w:type="dxa"/>
            <w:vMerge/>
            <w:shd w:val="clear" w:color="auto" w:fill="auto"/>
            <w:vAlign w:val="center"/>
            <w:hideMark/>
          </w:tcPr>
          <w:p w14:paraId="7619C28D" w14:textId="77777777" w:rsidR="00FE645B" w:rsidRPr="00020A83" w:rsidRDefault="00FE645B" w:rsidP="00CA2809">
            <w:pPr>
              <w:ind w:right="0"/>
              <w:jc w:val="left"/>
              <w:rPr>
                <w:sz w:val="20"/>
                <w:lang w:eastAsia="ru-RU"/>
              </w:rPr>
            </w:pPr>
          </w:p>
        </w:tc>
      </w:tr>
      <w:tr w:rsidR="00020A83" w:rsidRPr="00020A83" w14:paraId="375D9A26" w14:textId="77777777" w:rsidTr="00FE645B">
        <w:trPr>
          <w:trHeight w:val="20"/>
        </w:trPr>
        <w:tc>
          <w:tcPr>
            <w:tcW w:w="22737" w:type="dxa"/>
            <w:gridSpan w:val="12"/>
            <w:shd w:val="clear" w:color="auto" w:fill="auto"/>
            <w:vAlign w:val="center"/>
            <w:hideMark/>
          </w:tcPr>
          <w:p w14:paraId="27D919D0" w14:textId="77777777" w:rsidR="00FE645B" w:rsidRPr="00020A83" w:rsidRDefault="00FE645B" w:rsidP="00CA2809">
            <w:pPr>
              <w:ind w:right="0"/>
              <w:rPr>
                <w:b/>
                <w:bCs/>
                <w:sz w:val="20"/>
                <w:lang w:eastAsia="ru-RU"/>
              </w:rPr>
            </w:pPr>
            <w:r w:rsidRPr="00020A83">
              <w:rPr>
                <w:b/>
                <w:bCs/>
                <w:sz w:val="20"/>
                <w:lang w:eastAsia="ru-RU"/>
              </w:rPr>
              <w:t>ЕТО №09</w:t>
            </w:r>
          </w:p>
        </w:tc>
      </w:tr>
      <w:tr w:rsidR="00020A83" w:rsidRPr="00020A83" w14:paraId="658E726E" w14:textId="77777777" w:rsidTr="00FE645B">
        <w:trPr>
          <w:trHeight w:val="20"/>
        </w:trPr>
        <w:tc>
          <w:tcPr>
            <w:tcW w:w="908" w:type="dxa"/>
            <w:vMerge w:val="restart"/>
            <w:shd w:val="clear" w:color="auto" w:fill="auto"/>
            <w:vAlign w:val="center"/>
            <w:hideMark/>
          </w:tcPr>
          <w:p w14:paraId="1CEF67C4" w14:textId="77777777" w:rsidR="00FE645B" w:rsidRPr="00020A83" w:rsidRDefault="00FE645B" w:rsidP="00CA2809">
            <w:pPr>
              <w:ind w:right="0"/>
              <w:rPr>
                <w:sz w:val="20"/>
                <w:lang w:eastAsia="ru-RU"/>
              </w:rPr>
            </w:pPr>
            <w:r w:rsidRPr="00020A83">
              <w:rPr>
                <w:sz w:val="20"/>
                <w:lang w:eastAsia="ru-RU"/>
              </w:rPr>
              <w:t>042</w:t>
            </w:r>
          </w:p>
        </w:tc>
        <w:tc>
          <w:tcPr>
            <w:tcW w:w="2976" w:type="dxa"/>
            <w:vMerge w:val="restart"/>
            <w:shd w:val="clear" w:color="auto" w:fill="auto"/>
            <w:vAlign w:val="center"/>
            <w:hideMark/>
          </w:tcPr>
          <w:p w14:paraId="276C9A61" w14:textId="77777777" w:rsidR="00FE645B" w:rsidRPr="00020A83" w:rsidRDefault="00FE645B" w:rsidP="00CA2809">
            <w:pPr>
              <w:ind w:right="0"/>
              <w:jc w:val="left"/>
              <w:rPr>
                <w:sz w:val="20"/>
                <w:lang w:eastAsia="ru-RU"/>
              </w:rPr>
            </w:pPr>
            <w:r w:rsidRPr="00020A83">
              <w:rPr>
                <w:sz w:val="20"/>
                <w:lang w:eastAsia="ru-RU"/>
              </w:rPr>
              <w:t>Котельная ООО «Разрез «</w:t>
            </w:r>
            <w:proofErr w:type="spellStart"/>
            <w:r w:rsidRPr="00020A83">
              <w:rPr>
                <w:sz w:val="20"/>
                <w:lang w:eastAsia="ru-RU"/>
              </w:rPr>
              <w:t>Бунгурский</w:t>
            </w:r>
            <w:proofErr w:type="spellEnd"/>
            <w:r w:rsidRPr="00020A83">
              <w:rPr>
                <w:sz w:val="20"/>
                <w:lang w:eastAsia="ru-RU"/>
              </w:rPr>
              <w:t>-Северный»</w:t>
            </w:r>
          </w:p>
        </w:tc>
        <w:tc>
          <w:tcPr>
            <w:tcW w:w="1134" w:type="dxa"/>
            <w:shd w:val="clear" w:color="auto" w:fill="auto"/>
            <w:vAlign w:val="center"/>
            <w:hideMark/>
          </w:tcPr>
          <w:p w14:paraId="0C6B3C5B" w14:textId="77777777" w:rsidR="00FE645B" w:rsidRPr="00020A83" w:rsidRDefault="00FE645B" w:rsidP="00CA2809">
            <w:pPr>
              <w:ind w:right="0"/>
              <w:rPr>
                <w:sz w:val="20"/>
                <w:lang w:eastAsia="ru-RU"/>
              </w:rPr>
            </w:pPr>
            <w:r w:rsidRPr="00020A83">
              <w:rPr>
                <w:sz w:val="20"/>
                <w:lang w:eastAsia="ru-RU"/>
              </w:rPr>
              <w:t>10,00</w:t>
            </w:r>
          </w:p>
        </w:tc>
        <w:tc>
          <w:tcPr>
            <w:tcW w:w="2552" w:type="dxa"/>
            <w:shd w:val="clear" w:color="auto" w:fill="auto"/>
            <w:vAlign w:val="center"/>
            <w:hideMark/>
          </w:tcPr>
          <w:p w14:paraId="08F71C9E" w14:textId="77777777" w:rsidR="00FE645B" w:rsidRPr="00020A83" w:rsidRDefault="00FE645B" w:rsidP="00CA2809">
            <w:pPr>
              <w:ind w:right="0"/>
              <w:rPr>
                <w:sz w:val="20"/>
                <w:lang w:eastAsia="ru-RU"/>
              </w:rPr>
            </w:pPr>
            <w:r w:rsidRPr="00020A83">
              <w:rPr>
                <w:sz w:val="20"/>
                <w:lang w:eastAsia="ru-RU"/>
              </w:rPr>
              <w:t>ООО «Разрез «</w:t>
            </w:r>
            <w:proofErr w:type="spellStart"/>
            <w:r w:rsidRPr="00020A83">
              <w:rPr>
                <w:sz w:val="20"/>
                <w:lang w:eastAsia="ru-RU"/>
              </w:rPr>
              <w:t>Бунгурский</w:t>
            </w:r>
            <w:proofErr w:type="spellEnd"/>
            <w:r w:rsidRPr="00020A83">
              <w:rPr>
                <w:sz w:val="20"/>
                <w:lang w:eastAsia="ru-RU"/>
              </w:rPr>
              <w:t>-Северный»</w:t>
            </w:r>
          </w:p>
        </w:tc>
        <w:tc>
          <w:tcPr>
            <w:tcW w:w="1984" w:type="dxa"/>
            <w:shd w:val="clear" w:color="auto" w:fill="auto"/>
            <w:vAlign w:val="center"/>
            <w:hideMark/>
          </w:tcPr>
          <w:p w14:paraId="0B119DA9" w14:textId="77777777" w:rsidR="00FE645B" w:rsidRPr="00020A83" w:rsidRDefault="00FE645B" w:rsidP="00CA2809">
            <w:pPr>
              <w:ind w:right="0"/>
              <w:rPr>
                <w:sz w:val="20"/>
                <w:lang w:eastAsia="ru-RU"/>
              </w:rPr>
            </w:pPr>
            <w:r w:rsidRPr="00020A83">
              <w:rPr>
                <w:sz w:val="20"/>
                <w:lang w:eastAsia="ru-RU"/>
              </w:rPr>
              <w:t>1 617 778</w:t>
            </w:r>
          </w:p>
        </w:tc>
        <w:tc>
          <w:tcPr>
            <w:tcW w:w="1701" w:type="dxa"/>
            <w:shd w:val="clear" w:color="auto" w:fill="auto"/>
            <w:vAlign w:val="center"/>
            <w:hideMark/>
          </w:tcPr>
          <w:p w14:paraId="3DDA2214" w14:textId="77777777" w:rsidR="00FE645B" w:rsidRPr="00020A83" w:rsidRDefault="00FE645B" w:rsidP="00CA2809">
            <w:pPr>
              <w:ind w:right="0"/>
              <w:rPr>
                <w:sz w:val="20"/>
                <w:lang w:eastAsia="ru-RU"/>
              </w:rPr>
            </w:pPr>
            <w:r w:rsidRPr="00020A83">
              <w:rPr>
                <w:sz w:val="20"/>
                <w:lang w:eastAsia="ru-RU"/>
              </w:rPr>
              <w:t>источник, сети</w:t>
            </w:r>
          </w:p>
        </w:tc>
        <w:tc>
          <w:tcPr>
            <w:tcW w:w="2552" w:type="dxa"/>
            <w:shd w:val="clear" w:color="auto" w:fill="auto"/>
            <w:vAlign w:val="center"/>
            <w:hideMark/>
          </w:tcPr>
          <w:p w14:paraId="745A3041" w14:textId="77777777" w:rsidR="00FE645B" w:rsidRPr="00020A83" w:rsidRDefault="00FE645B" w:rsidP="00CA2809">
            <w:pPr>
              <w:ind w:right="0"/>
              <w:rPr>
                <w:sz w:val="20"/>
                <w:lang w:eastAsia="ru-RU"/>
              </w:rPr>
            </w:pPr>
            <w:r w:rsidRPr="00020A83">
              <w:rPr>
                <w:sz w:val="20"/>
                <w:lang w:eastAsia="ru-RU"/>
              </w:rPr>
              <w:t>собственность</w:t>
            </w:r>
          </w:p>
        </w:tc>
        <w:tc>
          <w:tcPr>
            <w:tcW w:w="1004" w:type="dxa"/>
            <w:shd w:val="clear" w:color="auto" w:fill="auto"/>
            <w:vAlign w:val="center"/>
            <w:hideMark/>
          </w:tcPr>
          <w:p w14:paraId="42FA2965" w14:textId="77777777" w:rsidR="00FE645B" w:rsidRPr="00020A83" w:rsidRDefault="00FE645B" w:rsidP="00CA2809">
            <w:pPr>
              <w:ind w:right="0"/>
              <w:rPr>
                <w:sz w:val="20"/>
                <w:lang w:eastAsia="ru-RU"/>
              </w:rPr>
            </w:pPr>
            <w:r w:rsidRPr="00020A83">
              <w:rPr>
                <w:sz w:val="20"/>
                <w:lang w:eastAsia="ru-RU"/>
              </w:rPr>
              <w:t>14,6</w:t>
            </w:r>
          </w:p>
        </w:tc>
        <w:tc>
          <w:tcPr>
            <w:tcW w:w="1406" w:type="dxa"/>
            <w:shd w:val="clear" w:color="auto" w:fill="auto"/>
            <w:vAlign w:val="center"/>
            <w:hideMark/>
          </w:tcPr>
          <w:p w14:paraId="1212E43B" w14:textId="77777777" w:rsidR="00FE645B" w:rsidRPr="00020A83" w:rsidRDefault="00FE645B" w:rsidP="00CA2809">
            <w:pPr>
              <w:ind w:right="0"/>
              <w:rPr>
                <w:sz w:val="20"/>
                <w:lang w:eastAsia="ru-RU"/>
              </w:rPr>
            </w:pPr>
            <w:r w:rsidRPr="00020A83">
              <w:rPr>
                <w:sz w:val="20"/>
                <w:lang w:eastAsia="ru-RU"/>
              </w:rPr>
              <w:t>нет</w:t>
            </w:r>
          </w:p>
        </w:tc>
        <w:tc>
          <w:tcPr>
            <w:tcW w:w="708" w:type="dxa"/>
            <w:vMerge w:val="restart"/>
            <w:shd w:val="clear" w:color="auto" w:fill="auto"/>
            <w:vAlign w:val="center"/>
            <w:hideMark/>
          </w:tcPr>
          <w:p w14:paraId="79CA6B6B" w14:textId="77777777" w:rsidR="00FE645B" w:rsidRPr="00020A83" w:rsidRDefault="00FE645B" w:rsidP="00CA2809">
            <w:pPr>
              <w:ind w:right="0"/>
              <w:rPr>
                <w:sz w:val="20"/>
                <w:lang w:eastAsia="ru-RU"/>
              </w:rPr>
            </w:pPr>
            <w:r w:rsidRPr="00020A83">
              <w:rPr>
                <w:sz w:val="20"/>
                <w:lang w:eastAsia="ru-RU"/>
              </w:rPr>
              <w:t>09</w:t>
            </w:r>
          </w:p>
        </w:tc>
        <w:tc>
          <w:tcPr>
            <w:tcW w:w="1701" w:type="dxa"/>
            <w:vMerge w:val="restart"/>
            <w:shd w:val="clear" w:color="auto" w:fill="auto"/>
            <w:vAlign w:val="center"/>
            <w:hideMark/>
          </w:tcPr>
          <w:p w14:paraId="6587ECB8" w14:textId="77777777" w:rsidR="00FE645B" w:rsidRPr="00020A83" w:rsidRDefault="00FE645B" w:rsidP="00CA2809">
            <w:pPr>
              <w:ind w:right="0"/>
              <w:rPr>
                <w:sz w:val="20"/>
                <w:lang w:eastAsia="ru-RU"/>
              </w:rPr>
            </w:pPr>
            <w:r w:rsidRPr="00020A83">
              <w:rPr>
                <w:sz w:val="20"/>
                <w:lang w:eastAsia="ru-RU"/>
              </w:rPr>
              <w:t>ООО «Разрез «</w:t>
            </w:r>
            <w:proofErr w:type="spellStart"/>
            <w:r w:rsidRPr="00020A83">
              <w:rPr>
                <w:sz w:val="20"/>
                <w:lang w:eastAsia="ru-RU"/>
              </w:rPr>
              <w:t>Бунгурский</w:t>
            </w:r>
            <w:proofErr w:type="spellEnd"/>
            <w:r w:rsidRPr="00020A83">
              <w:rPr>
                <w:sz w:val="20"/>
                <w:lang w:eastAsia="ru-RU"/>
              </w:rPr>
              <w:t>-Северный»</w:t>
            </w:r>
          </w:p>
        </w:tc>
        <w:tc>
          <w:tcPr>
            <w:tcW w:w="4111" w:type="dxa"/>
            <w:vMerge w:val="restart"/>
            <w:shd w:val="clear" w:color="auto" w:fill="auto"/>
            <w:vAlign w:val="center"/>
            <w:hideMark/>
          </w:tcPr>
          <w:p w14:paraId="2A912AA2" w14:textId="77777777" w:rsidR="00FE645B" w:rsidRPr="00020A83" w:rsidRDefault="00FE645B" w:rsidP="00CA2809">
            <w:pPr>
              <w:ind w:right="0"/>
              <w:jc w:val="left"/>
              <w:rPr>
                <w:sz w:val="20"/>
                <w:lang w:eastAsia="ru-RU"/>
              </w:rPr>
            </w:pPr>
            <w:r w:rsidRPr="00020A83">
              <w:rPr>
                <w:sz w:val="20"/>
                <w:lang w:eastAsia="ru-RU"/>
              </w:rPr>
              <w:t>п. 11 Правил (владение в соответствующей зоне деятельности источником тепловой энергии с наибольшей рабочей тепловой мощностью и (или) тепловыми сетями с наибольшей тепловой емкостью)</w:t>
            </w:r>
          </w:p>
        </w:tc>
      </w:tr>
      <w:tr w:rsidR="00020A83" w:rsidRPr="00020A83" w14:paraId="6287A871" w14:textId="77777777" w:rsidTr="00FE645B">
        <w:trPr>
          <w:trHeight w:val="20"/>
        </w:trPr>
        <w:tc>
          <w:tcPr>
            <w:tcW w:w="908" w:type="dxa"/>
            <w:vMerge/>
            <w:shd w:val="clear" w:color="auto" w:fill="auto"/>
            <w:vAlign w:val="center"/>
            <w:hideMark/>
          </w:tcPr>
          <w:p w14:paraId="24C8E44B" w14:textId="77777777" w:rsidR="00FE645B" w:rsidRPr="00020A83" w:rsidRDefault="00FE645B" w:rsidP="00CA2809">
            <w:pPr>
              <w:ind w:right="0"/>
              <w:jc w:val="left"/>
              <w:rPr>
                <w:sz w:val="20"/>
                <w:lang w:eastAsia="ru-RU"/>
              </w:rPr>
            </w:pPr>
          </w:p>
        </w:tc>
        <w:tc>
          <w:tcPr>
            <w:tcW w:w="2976" w:type="dxa"/>
            <w:vMerge/>
            <w:shd w:val="clear" w:color="auto" w:fill="auto"/>
            <w:vAlign w:val="center"/>
            <w:hideMark/>
          </w:tcPr>
          <w:p w14:paraId="49EACE2A" w14:textId="77777777" w:rsidR="00FE645B" w:rsidRPr="00020A83" w:rsidRDefault="00FE645B" w:rsidP="00CA2809">
            <w:pPr>
              <w:ind w:right="0"/>
              <w:jc w:val="left"/>
              <w:rPr>
                <w:sz w:val="20"/>
                <w:lang w:eastAsia="ru-RU"/>
              </w:rPr>
            </w:pPr>
          </w:p>
        </w:tc>
        <w:tc>
          <w:tcPr>
            <w:tcW w:w="1134" w:type="dxa"/>
            <w:shd w:val="clear" w:color="auto" w:fill="auto"/>
            <w:vAlign w:val="center"/>
            <w:hideMark/>
          </w:tcPr>
          <w:p w14:paraId="4FF3EE95" w14:textId="77777777" w:rsidR="00FE645B" w:rsidRPr="00020A83" w:rsidRDefault="00FE645B" w:rsidP="00CA2809">
            <w:pPr>
              <w:ind w:right="0"/>
              <w:rPr>
                <w:sz w:val="20"/>
                <w:lang w:eastAsia="ru-RU"/>
              </w:rPr>
            </w:pPr>
            <w:r w:rsidRPr="00020A83">
              <w:rPr>
                <w:sz w:val="20"/>
                <w:lang w:eastAsia="ru-RU"/>
              </w:rPr>
              <w:t>-</w:t>
            </w:r>
          </w:p>
        </w:tc>
        <w:tc>
          <w:tcPr>
            <w:tcW w:w="2552" w:type="dxa"/>
            <w:shd w:val="clear" w:color="auto" w:fill="auto"/>
            <w:noWrap/>
            <w:vAlign w:val="center"/>
            <w:hideMark/>
          </w:tcPr>
          <w:p w14:paraId="5C14B55A" w14:textId="77777777" w:rsidR="00FE645B" w:rsidRPr="00020A83" w:rsidRDefault="00FE645B" w:rsidP="00CA2809">
            <w:pPr>
              <w:ind w:right="0"/>
              <w:rPr>
                <w:sz w:val="20"/>
                <w:lang w:eastAsia="ru-RU"/>
              </w:rPr>
            </w:pPr>
            <w:r w:rsidRPr="00020A83">
              <w:rPr>
                <w:sz w:val="20"/>
                <w:lang w:eastAsia="ru-RU"/>
              </w:rPr>
              <w:t>ООО «</w:t>
            </w:r>
            <w:proofErr w:type="spellStart"/>
            <w:r w:rsidRPr="00020A83">
              <w:rPr>
                <w:sz w:val="20"/>
                <w:lang w:eastAsia="ru-RU"/>
              </w:rPr>
              <w:t>Сибэнерго</w:t>
            </w:r>
            <w:proofErr w:type="spellEnd"/>
            <w:r w:rsidRPr="00020A83">
              <w:rPr>
                <w:sz w:val="20"/>
                <w:lang w:eastAsia="ru-RU"/>
              </w:rPr>
              <w:t>»</w:t>
            </w:r>
          </w:p>
        </w:tc>
        <w:tc>
          <w:tcPr>
            <w:tcW w:w="1984" w:type="dxa"/>
            <w:shd w:val="clear" w:color="auto" w:fill="auto"/>
            <w:vAlign w:val="center"/>
            <w:hideMark/>
          </w:tcPr>
          <w:p w14:paraId="217E14C4" w14:textId="77777777" w:rsidR="00FE645B" w:rsidRPr="00020A83" w:rsidRDefault="00FE645B" w:rsidP="00CA2809">
            <w:pPr>
              <w:ind w:right="0"/>
              <w:rPr>
                <w:sz w:val="20"/>
                <w:lang w:eastAsia="ru-RU"/>
              </w:rPr>
            </w:pPr>
            <w:r w:rsidRPr="00020A83">
              <w:rPr>
                <w:sz w:val="20"/>
                <w:lang w:eastAsia="ru-RU"/>
              </w:rPr>
              <w:t>361 764</w:t>
            </w:r>
          </w:p>
        </w:tc>
        <w:tc>
          <w:tcPr>
            <w:tcW w:w="1701" w:type="dxa"/>
            <w:shd w:val="clear" w:color="auto" w:fill="auto"/>
            <w:vAlign w:val="center"/>
            <w:hideMark/>
          </w:tcPr>
          <w:p w14:paraId="7CEF5939" w14:textId="77777777" w:rsidR="00FE645B" w:rsidRPr="00020A83" w:rsidRDefault="00FE645B" w:rsidP="00CA2809">
            <w:pPr>
              <w:ind w:right="0"/>
              <w:rPr>
                <w:sz w:val="20"/>
                <w:lang w:eastAsia="ru-RU"/>
              </w:rPr>
            </w:pPr>
            <w:r w:rsidRPr="00020A83">
              <w:rPr>
                <w:sz w:val="20"/>
                <w:lang w:eastAsia="ru-RU"/>
              </w:rPr>
              <w:t>сети</w:t>
            </w:r>
          </w:p>
        </w:tc>
        <w:tc>
          <w:tcPr>
            <w:tcW w:w="2552" w:type="dxa"/>
            <w:shd w:val="clear" w:color="auto" w:fill="auto"/>
            <w:vAlign w:val="center"/>
            <w:hideMark/>
          </w:tcPr>
          <w:p w14:paraId="053EDE7D" w14:textId="77777777" w:rsidR="00FE645B" w:rsidRPr="00020A83" w:rsidRDefault="00FE645B" w:rsidP="00CA2809">
            <w:pPr>
              <w:ind w:right="0"/>
              <w:rPr>
                <w:sz w:val="20"/>
                <w:lang w:eastAsia="ru-RU"/>
              </w:rPr>
            </w:pPr>
            <w:r w:rsidRPr="00020A83">
              <w:rPr>
                <w:sz w:val="20"/>
                <w:lang w:eastAsia="ru-RU"/>
              </w:rPr>
              <w:t>аренда</w:t>
            </w:r>
          </w:p>
        </w:tc>
        <w:tc>
          <w:tcPr>
            <w:tcW w:w="1004" w:type="dxa"/>
            <w:shd w:val="clear" w:color="auto" w:fill="auto"/>
            <w:vAlign w:val="center"/>
            <w:hideMark/>
          </w:tcPr>
          <w:p w14:paraId="57EA21C6" w14:textId="77777777" w:rsidR="00FE645B" w:rsidRPr="00020A83" w:rsidRDefault="00FE645B" w:rsidP="00CA2809">
            <w:pPr>
              <w:ind w:right="0"/>
              <w:rPr>
                <w:sz w:val="20"/>
                <w:lang w:eastAsia="ru-RU"/>
              </w:rPr>
            </w:pPr>
            <w:r w:rsidRPr="00020A83">
              <w:rPr>
                <w:sz w:val="20"/>
                <w:lang w:eastAsia="ru-RU"/>
              </w:rPr>
              <w:t>0,5</w:t>
            </w:r>
          </w:p>
        </w:tc>
        <w:tc>
          <w:tcPr>
            <w:tcW w:w="1406" w:type="dxa"/>
            <w:shd w:val="clear" w:color="auto" w:fill="auto"/>
            <w:vAlign w:val="center"/>
            <w:hideMark/>
          </w:tcPr>
          <w:p w14:paraId="4C1E83E4" w14:textId="77777777" w:rsidR="00FE645B" w:rsidRPr="00020A83" w:rsidRDefault="00FE645B" w:rsidP="00CA2809">
            <w:pPr>
              <w:ind w:right="0"/>
              <w:rPr>
                <w:sz w:val="20"/>
                <w:lang w:eastAsia="ru-RU"/>
              </w:rPr>
            </w:pPr>
            <w:r w:rsidRPr="00020A83">
              <w:rPr>
                <w:sz w:val="20"/>
                <w:lang w:eastAsia="ru-RU"/>
              </w:rPr>
              <w:t>нет</w:t>
            </w:r>
          </w:p>
        </w:tc>
        <w:tc>
          <w:tcPr>
            <w:tcW w:w="708" w:type="dxa"/>
            <w:vMerge/>
            <w:shd w:val="clear" w:color="auto" w:fill="auto"/>
            <w:vAlign w:val="center"/>
            <w:hideMark/>
          </w:tcPr>
          <w:p w14:paraId="49B6AF4C" w14:textId="77777777" w:rsidR="00FE645B" w:rsidRPr="00020A83" w:rsidRDefault="00FE645B" w:rsidP="00CA2809">
            <w:pPr>
              <w:ind w:right="0"/>
              <w:jc w:val="left"/>
              <w:rPr>
                <w:sz w:val="20"/>
                <w:lang w:eastAsia="ru-RU"/>
              </w:rPr>
            </w:pPr>
          </w:p>
        </w:tc>
        <w:tc>
          <w:tcPr>
            <w:tcW w:w="1701" w:type="dxa"/>
            <w:vMerge/>
            <w:shd w:val="clear" w:color="auto" w:fill="auto"/>
            <w:vAlign w:val="center"/>
            <w:hideMark/>
          </w:tcPr>
          <w:p w14:paraId="006FDEEA" w14:textId="77777777" w:rsidR="00FE645B" w:rsidRPr="00020A83" w:rsidRDefault="00FE645B" w:rsidP="00CA2809">
            <w:pPr>
              <w:ind w:right="0"/>
              <w:jc w:val="left"/>
              <w:rPr>
                <w:sz w:val="20"/>
                <w:lang w:eastAsia="ru-RU"/>
              </w:rPr>
            </w:pPr>
          </w:p>
        </w:tc>
        <w:tc>
          <w:tcPr>
            <w:tcW w:w="4111" w:type="dxa"/>
            <w:vMerge/>
            <w:shd w:val="clear" w:color="auto" w:fill="auto"/>
            <w:vAlign w:val="center"/>
            <w:hideMark/>
          </w:tcPr>
          <w:p w14:paraId="5EC7647D" w14:textId="77777777" w:rsidR="00FE645B" w:rsidRPr="00020A83" w:rsidRDefault="00FE645B" w:rsidP="00CA2809">
            <w:pPr>
              <w:ind w:right="0"/>
              <w:jc w:val="left"/>
              <w:rPr>
                <w:sz w:val="20"/>
                <w:lang w:eastAsia="ru-RU"/>
              </w:rPr>
            </w:pPr>
          </w:p>
        </w:tc>
      </w:tr>
      <w:tr w:rsidR="00020A83" w:rsidRPr="00020A83" w14:paraId="431BA04F" w14:textId="77777777" w:rsidTr="00FE645B">
        <w:trPr>
          <w:trHeight w:val="20"/>
        </w:trPr>
        <w:tc>
          <w:tcPr>
            <w:tcW w:w="22737" w:type="dxa"/>
            <w:gridSpan w:val="12"/>
            <w:shd w:val="clear" w:color="auto" w:fill="auto"/>
            <w:vAlign w:val="center"/>
            <w:hideMark/>
          </w:tcPr>
          <w:p w14:paraId="0955EC04" w14:textId="77777777" w:rsidR="00FE645B" w:rsidRPr="00020A83" w:rsidRDefault="00FE645B" w:rsidP="00CA2809">
            <w:pPr>
              <w:ind w:right="0"/>
              <w:rPr>
                <w:b/>
                <w:bCs/>
                <w:sz w:val="20"/>
                <w:lang w:eastAsia="ru-RU"/>
              </w:rPr>
            </w:pPr>
            <w:r w:rsidRPr="00020A83">
              <w:rPr>
                <w:b/>
                <w:bCs/>
                <w:sz w:val="20"/>
                <w:lang w:eastAsia="ru-RU"/>
              </w:rPr>
              <w:t>ЕТО №10</w:t>
            </w:r>
          </w:p>
        </w:tc>
      </w:tr>
      <w:tr w:rsidR="00020A83" w:rsidRPr="00020A83" w14:paraId="5647D1AD" w14:textId="77777777" w:rsidTr="00FE645B">
        <w:trPr>
          <w:trHeight w:val="20"/>
        </w:trPr>
        <w:tc>
          <w:tcPr>
            <w:tcW w:w="908" w:type="dxa"/>
            <w:shd w:val="clear" w:color="auto" w:fill="auto"/>
            <w:vAlign w:val="center"/>
            <w:hideMark/>
          </w:tcPr>
          <w:p w14:paraId="15E1D975" w14:textId="77777777" w:rsidR="00FE645B" w:rsidRPr="00020A83" w:rsidRDefault="00FE645B" w:rsidP="00CA2809">
            <w:pPr>
              <w:ind w:right="0"/>
              <w:rPr>
                <w:sz w:val="20"/>
                <w:lang w:eastAsia="ru-RU"/>
              </w:rPr>
            </w:pPr>
            <w:r w:rsidRPr="00020A83">
              <w:rPr>
                <w:sz w:val="20"/>
                <w:lang w:eastAsia="ru-RU"/>
              </w:rPr>
              <w:t>004</w:t>
            </w:r>
          </w:p>
        </w:tc>
        <w:tc>
          <w:tcPr>
            <w:tcW w:w="2976" w:type="dxa"/>
            <w:shd w:val="clear" w:color="auto" w:fill="auto"/>
            <w:vAlign w:val="center"/>
            <w:hideMark/>
          </w:tcPr>
          <w:p w14:paraId="1460206B" w14:textId="77777777" w:rsidR="00FE645B" w:rsidRPr="00020A83" w:rsidRDefault="00FE645B" w:rsidP="00CA2809">
            <w:pPr>
              <w:ind w:right="0"/>
              <w:jc w:val="left"/>
              <w:rPr>
                <w:sz w:val="20"/>
                <w:lang w:eastAsia="ru-RU"/>
              </w:rPr>
            </w:pPr>
            <w:proofErr w:type="spellStart"/>
            <w:r w:rsidRPr="00020A83">
              <w:rPr>
                <w:sz w:val="20"/>
                <w:lang w:eastAsia="ru-RU"/>
              </w:rPr>
              <w:t>Абашевская</w:t>
            </w:r>
            <w:proofErr w:type="spellEnd"/>
            <w:r w:rsidRPr="00020A83">
              <w:rPr>
                <w:sz w:val="20"/>
                <w:lang w:eastAsia="ru-RU"/>
              </w:rPr>
              <w:t xml:space="preserve"> районная котельная</w:t>
            </w:r>
          </w:p>
        </w:tc>
        <w:tc>
          <w:tcPr>
            <w:tcW w:w="1134" w:type="dxa"/>
            <w:shd w:val="clear" w:color="auto" w:fill="auto"/>
            <w:vAlign w:val="center"/>
            <w:hideMark/>
          </w:tcPr>
          <w:p w14:paraId="46C86437" w14:textId="77777777" w:rsidR="00FE645B" w:rsidRPr="00020A83" w:rsidRDefault="00FE645B" w:rsidP="00CA2809">
            <w:pPr>
              <w:ind w:right="0"/>
              <w:rPr>
                <w:sz w:val="20"/>
                <w:lang w:eastAsia="ru-RU"/>
              </w:rPr>
            </w:pPr>
            <w:r w:rsidRPr="00020A83">
              <w:rPr>
                <w:sz w:val="20"/>
                <w:lang w:eastAsia="ru-RU"/>
              </w:rPr>
              <w:t>60,00</w:t>
            </w:r>
          </w:p>
        </w:tc>
        <w:tc>
          <w:tcPr>
            <w:tcW w:w="2552" w:type="dxa"/>
            <w:shd w:val="clear" w:color="auto" w:fill="auto"/>
            <w:noWrap/>
            <w:vAlign w:val="center"/>
            <w:hideMark/>
          </w:tcPr>
          <w:p w14:paraId="10B9666E" w14:textId="77777777" w:rsidR="00FE645B" w:rsidRPr="00020A83" w:rsidRDefault="00FE645B" w:rsidP="00CA2809">
            <w:pPr>
              <w:ind w:right="0"/>
              <w:rPr>
                <w:sz w:val="20"/>
                <w:lang w:eastAsia="ru-RU"/>
              </w:rPr>
            </w:pPr>
            <w:r w:rsidRPr="00020A83">
              <w:rPr>
                <w:sz w:val="20"/>
                <w:lang w:eastAsia="ru-RU"/>
              </w:rPr>
              <w:t>ООО «ЭнергоТранзит»</w:t>
            </w:r>
          </w:p>
        </w:tc>
        <w:tc>
          <w:tcPr>
            <w:tcW w:w="1984" w:type="dxa"/>
            <w:shd w:val="clear" w:color="auto" w:fill="auto"/>
            <w:vAlign w:val="center"/>
            <w:hideMark/>
          </w:tcPr>
          <w:p w14:paraId="339B3246" w14:textId="77777777" w:rsidR="00FE645B" w:rsidRPr="00020A83" w:rsidRDefault="00FE645B" w:rsidP="00CA2809">
            <w:pPr>
              <w:ind w:right="0"/>
              <w:rPr>
                <w:sz w:val="20"/>
                <w:lang w:eastAsia="ru-RU"/>
              </w:rPr>
            </w:pPr>
            <w:r w:rsidRPr="00020A83">
              <w:rPr>
                <w:sz w:val="20"/>
                <w:lang w:eastAsia="ru-RU"/>
              </w:rPr>
              <w:t>1 672 421</w:t>
            </w:r>
          </w:p>
        </w:tc>
        <w:tc>
          <w:tcPr>
            <w:tcW w:w="1701" w:type="dxa"/>
            <w:shd w:val="clear" w:color="auto" w:fill="auto"/>
            <w:vAlign w:val="center"/>
            <w:hideMark/>
          </w:tcPr>
          <w:p w14:paraId="63E476A1" w14:textId="77777777" w:rsidR="00FE645B" w:rsidRPr="00020A83" w:rsidRDefault="00FE645B" w:rsidP="00CA2809">
            <w:pPr>
              <w:ind w:right="0"/>
              <w:rPr>
                <w:sz w:val="20"/>
                <w:lang w:eastAsia="ru-RU"/>
              </w:rPr>
            </w:pPr>
            <w:r w:rsidRPr="00020A83">
              <w:rPr>
                <w:sz w:val="20"/>
                <w:lang w:eastAsia="ru-RU"/>
              </w:rPr>
              <w:t>источник, сети</w:t>
            </w:r>
          </w:p>
        </w:tc>
        <w:tc>
          <w:tcPr>
            <w:tcW w:w="2552" w:type="dxa"/>
            <w:shd w:val="clear" w:color="auto" w:fill="auto"/>
            <w:vAlign w:val="center"/>
            <w:hideMark/>
          </w:tcPr>
          <w:p w14:paraId="4EA7D81A" w14:textId="77777777" w:rsidR="00FE645B" w:rsidRPr="00020A83" w:rsidRDefault="00FE645B" w:rsidP="00CA2809">
            <w:pPr>
              <w:ind w:right="0"/>
              <w:rPr>
                <w:sz w:val="20"/>
                <w:lang w:eastAsia="ru-RU"/>
              </w:rPr>
            </w:pPr>
            <w:r w:rsidRPr="00020A83">
              <w:rPr>
                <w:sz w:val="20"/>
                <w:lang w:eastAsia="ru-RU"/>
              </w:rPr>
              <w:t>аренда, концессия, собственность, Акты по бесхозяйным сетям</w:t>
            </w:r>
          </w:p>
        </w:tc>
        <w:tc>
          <w:tcPr>
            <w:tcW w:w="1004" w:type="dxa"/>
            <w:shd w:val="clear" w:color="auto" w:fill="auto"/>
            <w:vAlign w:val="center"/>
            <w:hideMark/>
          </w:tcPr>
          <w:p w14:paraId="181A4094" w14:textId="77777777" w:rsidR="00FE645B" w:rsidRPr="00020A83" w:rsidRDefault="00FE645B" w:rsidP="00CA2809">
            <w:pPr>
              <w:ind w:right="0"/>
              <w:rPr>
                <w:sz w:val="20"/>
                <w:lang w:eastAsia="ru-RU"/>
              </w:rPr>
            </w:pPr>
            <w:r w:rsidRPr="00020A83">
              <w:rPr>
                <w:sz w:val="20"/>
                <w:lang w:eastAsia="ru-RU"/>
              </w:rPr>
              <w:t>1635,7</w:t>
            </w:r>
          </w:p>
        </w:tc>
        <w:tc>
          <w:tcPr>
            <w:tcW w:w="1406" w:type="dxa"/>
            <w:shd w:val="clear" w:color="auto" w:fill="auto"/>
            <w:vAlign w:val="center"/>
            <w:hideMark/>
          </w:tcPr>
          <w:p w14:paraId="422C2D28" w14:textId="77777777" w:rsidR="00FE645B" w:rsidRPr="00020A83" w:rsidRDefault="00FE645B" w:rsidP="00CA2809">
            <w:pPr>
              <w:ind w:right="0"/>
              <w:rPr>
                <w:sz w:val="20"/>
                <w:lang w:eastAsia="ru-RU"/>
              </w:rPr>
            </w:pPr>
            <w:r w:rsidRPr="00020A83">
              <w:rPr>
                <w:sz w:val="20"/>
                <w:lang w:eastAsia="ru-RU"/>
              </w:rPr>
              <w:t>да</w:t>
            </w:r>
          </w:p>
        </w:tc>
        <w:tc>
          <w:tcPr>
            <w:tcW w:w="708" w:type="dxa"/>
            <w:vMerge w:val="restart"/>
            <w:shd w:val="clear" w:color="auto" w:fill="auto"/>
            <w:vAlign w:val="center"/>
            <w:hideMark/>
          </w:tcPr>
          <w:p w14:paraId="33CD24A2" w14:textId="77777777" w:rsidR="00FE645B" w:rsidRPr="00020A83" w:rsidRDefault="00FE645B" w:rsidP="00CA2809">
            <w:pPr>
              <w:ind w:right="0"/>
              <w:rPr>
                <w:sz w:val="20"/>
                <w:lang w:eastAsia="ru-RU"/>
              </w:rPr>
            </w:pPr>
            <w:r w:rsidRPr="00020A83">
              <w:rPr>
                <w:sz w:val="20"/>
                <w:lang w:eastAsia="ru-RU"/>
              </w:rPr>
              <w:t>10</w:t>
            </w:r>
          </w:p>
        </w:tc>
        <w:tc>
          <w:tcPr>
            <w:tcW w:w="1701" w:type="dxa"/>
            <w:vMerge w:val="restart"/>
            <w:shd w:val="clear" w:color="auto" w:fill="auto"/>
            <w:vAlign w:val="center"/>
            <w:hideMark/>
          </w:tcPr>
          <w:p w14:paraId="6003312B" w14:textId="77777777" w:rsidR="00FE645B" w:rsidRPr="00020A83" w:rsidRDefault="00FE645B" w:rsidP="00CA2809">
            <w:pPr>
              <w:ind w:right="0"/>
              <w:rPr>
                <w:sz w:val="20"/>
                <w:lang w:eastAsia="ru-RU"/>
              </w:rPr>
            </w:pPr>
            <w:r w:rsidRPr="00020A83">
              <w:rPr>
                <w:sz w:val="20"/>
                <w:lang w:eastAsia="ru-RU"/>
              </w:rPr>
              <w:t>ООО «ЭнергоТранзит»</w:t>
            </w:r>
          </w:p>
        </w:tc>
        <w:tc>
          <w:tcPr>
            <w:tcW w:w="4111" w:type="dxa"/>
            <w:vMerge w:val="restart"/>
            <w:shd w:val="clear" w:color="auto" w:fill="auto"/>
            <w:vAlign w:val="center"/>
            <w:hideMark/>
          </w:tcPr>
          <w:p w14:paraId="7582220C" w14:textId="77777777" w:rsidR="00FE645B" w:rsidRPr="00020A83" w:rsidRDefault="00FE645B" w:rsidP="00CA2809">
            <w:pPr>
              <w:ind w:right="0"/>
              <w:jc w:val="left"/>
              <w:rPr>
                <w:sz w:val="20"/>
                <w:lang w:eastAsia="ru-RU"/>
              </w:rPr>
            </w:pPr>
            <w:r w:rsidRPr="00020A83">
              <w:rPr>
                <w:sz w:val="20"/>
                <w:lang w:eastAsia="ru-RU"/>
              </w:rPr>
              <w:t>п. 6 Правил (в отношении одной зоны деятельности единой теплоснабжающей организации подана 1 заявка (от 11.04.2022 г. №3/1-3080-15) от лица, владеющего на праве собственности источником тепловой энергии и (или) тепловыми сетями в соответствующей зоне деятельности единой теплоснабжающей организации)</w:t>
            </w:r>
          </w:p>
        </w:tc>
      </w:tr>
      <w:tr w:rsidR="00020A83" w:rsidRPr="00020A83" w14:paraId="7395AB24" w14:textId="77777777" w:rsidTr="00FE645B">
        <w:trPr>
          <w:trHeight w:val="20"/>
        </w:trPr>
        <w:tc>
          <w:tcPr>
            <w:tcW w:w="908" w:type="dxa"/>
            <w:shd w:val="clear" w:color="auto" w:fill="auto"/>
            <w:vAlign w:val="center"/>
            <w:hideMark/>
          </w:tcPr>
          <w:p w14:paraId="1C43BF9A" w14:textId="77777777" w:rsidR="00FE645B" w:rsidRPr="00020A83" w:rsidRDefault="00FE645B" w:rsidP="00CA2809">
            <w:pPr>
              <w:ind w:right="0"/>
              <w:rPr>
                <w:sz w:val="20"/>
                <w:lang w:eastAsia="ru-RU"/>
              </w:rPr>
            </w:pPr>
            <w:r w:rsidRPr="00020A83">
              <w:rPr>
                <w:sz w:val="20"/>
                <w:lang w:eastAsia="ru-RU"/>
              </w:rPr>
              <w:t>005</w:t>
            </w:r>
          </w:p>
        </w:tc>
        <w:tc>
          <w:tcPr>
            <w:tcW w:w="2976" w:type="dxa"/>
            <w:shd w:val="clear" w:color="auto" w:fill="auto"/>
            <w:vAlign w:val="center"/>
            <w:hideMark/>
          </w:tcPr>
          <w:p w14:paraId="6E1A440B" w14:textId="77777777" w:rsidR="00FE645B" w:rsidRPr="00020A83" w:rsidRDefault="00FE645B" w:rsidP="00CA2809">
            <w:pPr>
              <w:ind w:right="0"/>
              <w:jc w:val="left"/>
              <w:rPr>
                <w:sz w:val="20"/>
                <w:lang w:eastAsia="ru-RU"/>
              </w:rPr>
            </w:pPr>
            <w:proofErr w:type="spellStart"/>
            <w:r w:rsidRPr="00020A83">
              <w:rPr>
                <w:sz w:val="20"/>
                <w:lang w:eastAsia="ru-RU"/>
              </w:rPr>
              <w:t>Байдаевская</w:t>
            </w:r>
            <w:proofErr w:type="spellEnd"/>
            <w:r w:rsidRPr="00020A83">
              <w:rPr>
                <w:sz w:val="20"/>
                <w:lang w:eastAsia="ru-RU"/>
              </w:rPr>
              <w:t xml:space="preserve"> центральная котельная №2</w:t>
            </w:r>
          </w:p>
        </w:tc>
        <w:tc>
          <w:tcPr>
            <w:tcW w:w="1134" w:type="dxa"/>
            <w:shd w:val="clear" w:color="auto" w:fill="auto"/>
            <w:vAlign w:val="center"/>
            <w:hideMark/>
          </w:tcPr>
          <w:p w14:paraId="00B156AE" w14:textId="77777777" w:rsidR="00FE645B" w:rsidRPr="00020A83" w:rsidRDefault="00FE645B" w:rsidP="00CA2809">
            <w:pPr>
              <w:ind w:right="0"/>
              <w:rPr>
                <w:sz w:val="20"/>
                <w:lang w:eastAsia="ru-RU"/>
              </w:rPr>
            </w:pPr>
            <w:r w:rsidRPr="00020A83">
              <w:rPr>
                <w:sz w:val="20"/>
                <w:lang w:eastAsia="ru-RU"/>
              </w:rPr>
              <w:t>64,00</w:t>
            </w:r>
          </w:p>
        </w:tc>
        <w:tc>
          <w:tcPr>
            <w:tcW w:w="2552" w:type="dxa"/>
            <w:shd w:val="clear" w:color="auto" w:fill="auto"/>
            <w:noWrap/>
            <w:vAlign w:val="center"/>
            <w:hideMark/>
          </w:tcPr>
          <w:p w14:paraId="2E570E47" w14:textId="77777777" w:rsidR="00FE645B" w:rsidRPr="00020A83" w:rsidRDefault="00FE645B" w:rsidP="00CA2809">
            <w:pPr>
              <w:ind w:right="0"/>
              <w:rPr>
                <w:sz w:val="20"/>
                <w:lang w:eastAsia="ru-RU"/>
              </w:rPr>
            </w:pPr>
            <w:r w:rsidRPr="00020A83">
              <w:rPr>
                <w:sz w:val="20"/>
                <w:lang w:eastAsia="ru-RU"/>
              </w:rPr>
              <w:t>ООО «ЭнергоТранзит»</w:t>
            </w:r>
          </w:p>
        </w:tc>
        <w:tc>
          <w:tcPr>
            <w:tcW w:w="1984" w:type="dxa"/>
            <w:shd w:val="clear" w:color="auto" w:fill="auto"/>
            <w:vAlign w:val="center"/>
            <w:hideMark/>
          </w:tcPr>
          <w:p w14:paraId="5CCB950E" w14:textId="77777777" w:rsidR="00FE645B" w:rsidRPr="00020A83" w:rsidRDefault="00FE645B" w:rsidP="00CA2809">
            <w:pPr>
              <w:ind w:right="0"/>
              <w:rPr>
                <w:sz w:val="20"/>
                <w:lang w:eastAsia="ru-RU"/>
              </w:rPr>
            </w:pPr>
            <w:r w:rsidRPr="00020A83">
              <w:rPr>
                <w:sz w:val="20"/>
                <w:lang w:eastAsia="ru-RU"/>
              </w:rPr>
              <w:t>1 672 421</w:t>
            </w:r>
          </w:p>
        </w:tc>
        <w:tc>
          <w:tcPr>
            <w:tcW w:w="1701" w:type="dxa"/>
            <w:shd w:val="clear" w:color="auto" w:fill="auto"/>
            <w:vAlign w:val="center"/>
            <w:hideMark/>
          </w:tcPr>
          <w:p w14:paraId="09222892" w14:textId="77777777" w:rsidR="00FE645B" w:rsidRPr="00020A83" w:rsidRDefault="00FE645B" w:rsidP="00CA2809">
            <w:pPr>
              <w:ind w:right="0"/>
              <w:rPr>
                <w:sz w:val="20"/>
                <w:lang w:eastAsia="ru-RU"/>
              </w:rPr>
            </w:pPr>
            <w:r w:rsidRPr="00020A83">
              <w:rPr>
                <w:sz w:val="20"/>
                <w:lang w:eastAsia="ru-RU"/>
              </w:rPr>
              <w:t>источник, сети</w:t>
            </w:r>
          </w:p>
        </w:tc>
        <w:tc>
          <w:tcPr>
            <w:tcW w:w="2552" w:type="dxa"/>
            <w:shd w:val="clear" w:color="auto" w:fill="auto"/>
            <w:vAlign w:val="center"/>
            <w:hideMark/>
          </w:tcPr>
          <w:p w14:paraId="7E7B292D" w14:textId="77777777" w:rsidR="00FE645B" w:rsidRPr="00020A83" w:rsidRDefault="00FE645B" w:rsidP="00CA2809">
            <w:pPr>
              <w:ind w:right="0"/>
              <w:rPr>
                <w:sz w:val="20"/>
                <w:lang w:eastAsia="ru-RU"/>
              </w:rPr>
            </w:pPr>
            <w:r w:rsidRPr="00020A83">
              <w:rPr>
                <w:sz w:val="20"/>
                <w:lang w:eastAsia="ru-RU"/>
              </w:rPr>
              <w:t>аренда, концессия, Акты по бесхозяйным сетям</w:t>
            </w:r>
          </w:p>
        </w:tc>
        <w:tc>
          <w:tcPr>
            <w:tcW w:w="1004" w:type="dxa"/>
            <w:shd w:val="clear" w:color="auto" w:fill="auto"/>
            <w:vAlign w:val="center"/>
            <w:hideMark/>
          </w:tcPr>
          <w:p w14:paraId="55E78FC5" w14:textId="77777777" w:rsidR="00FE645B" w:rsidRPr="00020A83" w:rsidRDefault="00FE645B" w:rsidP="00CA2809">
            <w:pPr>
              <w:ind w:right="0"/>
              <w:rPr>
                <w:sz w:val="20"/>
                <w:lang w:eastAsia="ru-RU"/>
              </w:rPr>
            </w:pPr>
            <w:r w:rsidRPr="00020A83">
              <w:rPr>
                <w:sz w:val="20"/>
                <w:lang w:eastAsia="ru-RU"/>
              </w:rPr>
              <w:t>988,5</w:t>
            </w:r>
          </w:p>
        </w:tc>
        <w:tc>
          <w:tcPr>
            <w:tcW w:w="1406" w:type="dxa"/>
            <w:shd w:val="clear" w:color="auto" w:fill="auto"/>
            <w:vAlign w:val="center"/>
            <w:hideMark/>
          </w:tcPr>
          <w:p w14:paraId="2F834C1D" w14:textId="77777777" w:rsidR="00FE645B" w:rsidRPr="00020A83" w:rsidRDefault="00FE645B" w:rsidP="00CA2809">
            <w:pPr>
              <w:ind w:right="0"/>
              <w:rPr>
                <w:sz w:val="20"/>
                <w:lang w:eastAsia="ru-RU"/>
              </w:rPr>
            </w:pPr>
            <w:r w:rsidRPr="00020A83">
              <w:rPr>
                <w:sz w:val="20"/>
                <w:lang w:eastAsia="ru-RU"/>
              </w:rPr>
              <w:t>да</w:t>
            </w:r>
          </w:p>
        </w:tc>
        <w:tc>
          <w:tcPr>
            <w:tcW w:w="708" w:type="dxa"/>
            <w:vMerge/>
            <w:shd w:val="clear" w:color="auto" w:fill="auto"/>
            <w:vAlign w:val="center"/>
            <w:hideMark/>
          </w:tcPr>
          <w:p w14:paraId="5B0BBC51" w14:textId="77777777" w:rsidR="00FE645B" w:rsidRPr="00020A83" w:rsidRDefault="00FE645B" w:rsidP="00CA2809">
            <w:pPr>
              <w:ind w:right="0"/>
              <w:jc w:val="left"/>
              <w:rPr>
                <w:sz w:val="20"/>
                <w:lang w:eastAsia="ru-RU"/>
              </w:rPr>
            </w:pPr>
          </w:p>
        </w:tc>
        <w:tc>
          <w:tcPr>
            <w:tcW w:w="1701" w:type="dxa"/>
            <w:vMerge/>
            <w:shd w:val="clear" w:color="auto" w:fill="auto"/>
            <w:vAlign w:val="center"/>
            <w:hideMark/>
          </w:tcPr>
          <w:p w14:paraId="6C4449B6" w14:textId="77777777" w:rsidR="00FE645B" w:rsidRPr="00020A83" w:rsidRDefault="00FE645B" w:rsidP="00CA2809">
            <w:pPr>
              <w:ind w:right="0"/>
              <w:jc w:val="left"/>
              <w:rPr>
                <w:sz w:val="20"/>
                <w:lang w:eastAsia="ru-RU"/>
              </w:rPr>
            </w:pPr>
          </w:p>
        </w:tc>
        <w:tc>
          <w:tcPr>
            <w:tcW w:w="4111" w:type="dxa"/>
            <w:vMerge/>
            <w:shd w:val="clear" w:color="auto" w:fill="auto"/>
            <w:vAlign w:val="center"/>
            <w:hideMark/>
          </w:tcPr>
          <w:p w14:paraId="12CCC69A" w14:textId="77777777" w:rsidR="00FE645B" w:rsidRPr="00020A83" w:rsidRDefault="00FE645B" w:rsidP="00CA2809">
            <w:pPr>
              <w:ind w:right="0"/>
              <w:jc w:val="left"/>
              <w:rPr>
                <w:sz w:val="20"/>
                <w:lang w:eastAsia="ru-RU"/>
              </w:rPr>
            </w:pPr>
          </w:p>
        </w:tc>
      </w:tr>
      <w:tr w:rsidR="00020A83" w:rsidRPr="00020A83" w14:paraId="6C90E7EF" w14:textId="77777777" w:rsidTr="00FE645B">
        <w:trPr>
          <w:trHeight w:val="20"/>
        </w:trPr>
        <w:tc>
          <w:tcPr>
            <w:tcW w:w="908" w:type="dxa"/>
            <w:shd w:val="clear" w:color="auto" w:fill="auto"/>
            <w:vAlign w:val="center"/>
            <w:hideMark/>
          </w:tcPr>
          <w:p w14:paraId="4FD3876D" w14:textId="77777777" w:rsidR="00FE645B" w:rsidRPr="00020A83" w:rsidRDefault="00FE645B" w:rsidP="00CA2809">
            <w:pPr>
              <w:ind w:right="0"/>
              <w:rPr>
                <w:sz w:val="20"/>
                <w:lang w:eastAsia="ru-RU"/>
              </w:rPr>
            </w:pPr>
            <w:r w:rsidRPr="00020A83">
              <w:rPr>
                <w:sz w:val="20"/>
                <w:lang w:eastAsia="ru-RU"/>
              </w:rPr>
              <w:t>006</w:t>
            </w:r>
          </w:p>
        </w:tc>
        <w:tc>
          <w:tcPr>
            <w:tcW w:w="2976" w:type="dxa"/>
            <w:shd w:val="clear" w:color="auto" w:fill="auto"/>
            <w:vAlign w:val="center"/>
            <w:hideMark/>
          </w:tcPr>
          <w:p w14:paraId="00FF4A7A" w14:textId="77777777" w:rsidR="00FE645B" w:rsidRPr="00020A83" w:rsidRDefault="00FE645B" w:rsidP="00CA2809">
            <w:pPr>
              <w:ind w:right="0"/>
              <w:jc w:val="left"/>
              <w:rPr>
                <w:sz w:val="20"/>
                <w:lang w:eastAsia="ru-RU"/>
              </w:rPr>
            </w:pPr>
            <w:r w:rsidRPr="00020A83">
              <w:rPr>
                <w:sz w:val="20"/>
                <w:lang w:eastAsia="ru-RU"/>
              </w:rPr>
              <w:t>Зыряновская районная котельная</w:t>
            </w:r>
          </w:p>
        </w:tc>
        <w:tc>
          <w:tcPr>
            <w:tcW w:w="1134" w:type="dxa"/>
            <w:shd w:val="clear" w:color="auto" w:fill="auto"/>
            <w:vAlign w:val="center"/>
            <w:hideMark/>
          </w:tcPr>
          <w:p w14:paraId="5CD8D0AF" w14:textId="77777777" w:rsidR="00FE645B" w:rsidRPr="00020A83" w:rsidRDefault="00FE645B" w:rsidP="00CA2809">
            <w:pPr>
              <w:ind w:right="0"/>
              <w:rPr>
                <w:sz w:val="20"/>
                <w:lang w:eastAsia="ru-RU"/>
              </w:rPr>
            </w:pPr>
            <w:r w:rsidRPr="00020A83">
              <w:rPr>
                <w:sz w:val="20"/>
                <w:lang w:eastAsia="ru-RU"/>
              </w:rPr>
              <w:t>100,00</w:t>
            </w:r>
          </w:p>
        </w:tc>
        <w:tc>
          <w:tcPr>
            <w:tcW w:w="2552" w:type="dxa"/>
            <w:shd w:val="clear" w:color="auto" w:fill="auto"/>
            <w:noWrap/>
            <w:vAlign w:val="center"/>
            <w:hideMark/>
          </w:tcPr>
          <w:p w14:paraId="04CAA36B" w14:textId="77777777" w:rsidR="00FE645B" w:rsidRPr="00020A83" w:rsidRDefault="00FE645B" w:rsidP="00CA2809">
            <w:pPr>
              <w:ind w:right="0"/>
              <w:rPr>
                <w:sz w:val="20"/>
                <w:lang w:eastAsia="ru-RU"/>
              </w:rPr>
            </w:pPr>
            <w:r w:rsidRPr="00020A83">
              <w:rPr>
                <w:sz w:val="20"/>
                <w:lang w:eastAsia="ru-RU"/>
              </w:rPr>
              <w:t>ООО «ЭнергоТранзит»</w:t>
            </w:r>
          </w:p>
        </w:tc>
        <w:tc>
          <w:tcPr>
            <w:tcW w:w="1984" w:type="dxa"/>
            <w:shd w:val="clear" w:color="auto" w:fill="auto"/>
            <w:vAlign w:val="center"/>
            <w:hideMark/>
          </w:tcPr>
          <w:p w14:paraId="6CEBF6A4" w14:textId="77777777" w:rsidR="00FE645B" w:rsidRPr="00020A83" w:rsidRDefault="00FE645B" w:rsidP="00CA2809">
            <w:pPr>
              <w:ind w:right="0"/>
              <w:rPr>
                <w:sz w:val="20"/>
                <w:lang w:eastAsia="ru-RU"/>
              </w:rPr>
            </w:pPr>
            <w:r w:rsidRPr="00020A83">
              <w:rPr>
                <w:sz w:val="20"/>
                <w:lang w:eastAsia="ru-RU"/>
              </w:rPr>
              <w:t>1 672 421</w:t>
            </w:r>
          </w:p>
        </w:tc>
        <w:tc>
          <w:tcPr>
            <w:tcW w:w="1701" w:type="dxa"/>
            <w:shd w:val="clear" w:color="auto" w:fill="auto"/>
            <w:vAlign w:val="center"/>
            <w:hideMark/>
          </w:tcPr>
          <w:p w14:paraId="3361E951" w14:textId="77777777" w:rsidR="00FE645B" w:rsidRPr="00020A83" w:rsidRDefault="00FE645B" w:rsidP="00CA2809">
            <w:pPr>
              <w:ind w:right="0"/>
              <w:rPr>
                <w:sz w:val="20"/>
                <w:lang w:eastAsia="ru-RU"/>
              </w:rPr>
            </w:pPr>
            <w:r w:rsidRPr="00020A83">
              <w:rPr>
                <w:sz w:val="20"/>
                <w:lang w:eastAsia="ru-RU"/>
              </w:rPr>
              <w:t>источник, сети</w:t>
            </w:r>
          </w:p>
        </w:tc>
        <w:tc>
          <w:tcPr>
            <w:tcW w:w="2552" w:type="dxa"/>
            <w:shd w:val="clear" w:color="auto" w:fill="auto"/>
            <w:vAlign w:val="center"/>
            <w:hideMark/>
          </w:tcPr>
          <w:p w14:paraId="4E408617" w14:textId="77777777" w:rsidR="00FE645B" w:rsidRPr="00020A83" w:rsidRDefault="00FE645B" w:rsidP="00CA2809">
            <w:pPr>
              <w:ind w:right="0"/>
              <w:rPr>
                <w:sz w:val="20"/>
                <w:lang w:eastAsia="ru-RU"/>
              </w:rPr>
            </w:pPr>
            <w:r w:rsidRPr="00020A83">
              <w:rPr>
                <w:sz w:val="20"/>
                <w:lang w:eastAsia="ru-RU"/>
              </w:rPr>
              <w:t>аренда, концессия, собственность, Акты по бесхозяйным сетям</w:t>
            </w:r>
          </w:p>
        </w:tc>
        <w:tc>
          <w:tcPr>
            <w:tcW w:w="1004" w:type="dxa"/>
            <w:shd w:val="clear" w:color="auto" w:fill="auto"/>
            <w:vAlign w:val="center"/>
            <w:hideMark/>
          </w:tcPr>
          <w:p w14:paraId="1C650D01" w14:textId="77777777" w:rsidR="00FE645B" w:rsidRPr="00020A83" w:rsidRDefault="00FE645B" w:rsidP="00CA2809">
            <w:pPr>
              <w:ind w:right="0"/>
              <w:rPr>
                <w:sz w:val="20"/>
                <w:lang w:eastAsia="ru-RU"/>
              </w:rPr>
            </w:pPr>
            <w:r w:rsidRPr="00020A83">
              <w:rPr>
                <w:sz w:val="20"/>
                <w:lang w:eastAsia="ru-RU"/>
              </w:rPr>
              <w:t>1521,1</w:t>
            </w:r>
          </w:p>
        </w:tc>
        <w:tc>
          <w:tcPr>
            <w:tcW w:w="1406" w:type="dxa"/>
            <w:shd w:val="clear" w:color="auto" w:fill="auto"/>
            <w:vAlign w:val="center"/>
            <w:hideMark/>
          </w:tcPr>
          <w:p w14:paraId="6BB0A15F" w14:textId="77777777" w:rsidR="00FE645B" w:rsidRPr="00020A83" w:rsidRDefault="00FE645B" w:rsidP="00CA2809">
            <w:pPr>
              <w:ind w:right="0"/>
              <w:rPr>
                <w:sz w:val="20"/>
                <w:lang w:eastAsia="ru-RU"/>
              </w:rPr>
            </w:pPr>
            <w:r w:rsidRPr="00020A83">
              <w:rPr>
                <w:sz w:val="20"/>
                <w:lang w:eastAsia="ru-RU"/>
              </w:rPr>
              <w:t>да</w:t>
            </w:r>
          </w:p>
        </w:tc>
        <w:tc>
          <w:tcPr>
            <w:tcW w:w="708" w:type="dxa"/>
            <w:vMerge/>
            <w:shd w:val="clear" w:color="auto" w:fill="auto"/>
            <w:vAlign w:val="center"/>
            <w:hideMark/>
          </w:tcPr>
          <w:p w14:paraId="722BBAAF" w14:textId="77777777" w:rsidR="00FE645B" w:rsidRPr="00020A83" w:rsidRDefault="00FE645B" w:rsidP="00CA2809">
            <w:pPr>
              <w:ind w:right="0"/>
              <w:jc w:val="left"/>
              <w:rPr>
                <w:sz w:val="20"/>
                <w:lang w:eastAsia="ru-RU"/>
              </w:rPr>
            </w:pPr>
          </w:p>
        </w:tc>
        <w:tc>
          <w:tcPr>
            <w:tcW w:w="1701" w:type="dxa"/>
            <w:vMerge/>
            <w:shd w:val="clear" w:color="auto" w:fill="auto"/>
            <w:vAlign w:val="center"/>
            <w:hideMark/>
          </w:tcPr>
          <w:p w14:paraId="12A5D179" w14:textId="77777777" w:rsidR="00FE645B" w:rsidRPr="00020A83" w:rsidRDefault="00FE645B" w:rsidP="00CA2809">
            <w:pPr>
              <w:ind w:right="0"/>
              <w:jc w:val="left"/>
              <w:rPr>
                <w:sz w:val="20"/>
                <w:lang w:eastAsia="ru-RU"/>
              </w:rPr>
            </w:pPr>
          </w:p>
        </w:tc>
        <w:tc>
          <w:tcPr>
            <w:tcW w:w="4111" w:type="dxa"/>
            <w:vMerge/>
            <w:shd w:val="clear" w:color="auto" w:fill="auto"/>
            <w:vAlign w:val="center"/>
            <w:hideMark/>
          </w:tcPr>
          <w:p w14:paraId="7E61D935" w14:textId="77777777" w:rsidR="00FE645B" w:rsidRPr="00020A83" w:rsidRDefault="00FE645B" w:rsidP="00CA2809">
            <w:pPr>
              <w:ind w:right="0"/>
              <w:jc w:val="left"/>
              <w:rPr>
                <w:sz w:val="20"/>
                <w:lang w:eastAsia="ru-RU"/>
              </w:rPr>
            </w:pPr>
          </w:p>
        </w:tc>
      </w:tr>
      <w:tr w:rsidR="00020A83" w:rsidRPr="00020A83" w14:paraId="49801053" w14:textId="77777777" w:rsidTr="00FE645B">
        <w:trPr>
          <w:trHeight w:val="20"/>
        </w:trPr>
        <w:tc>
          <w:tcPr>
            <w:tcW w:w="908" w:type="dxa"/>
            <w:shd w:val="clear" w:color="auto" w:fill="auto"/>
            <w:vAlign w:val="center"/>
            <w:hideMark/>
          </w:tcPr>
          <w:p w14:paraId="0E1EBD27" w14:textId="77777777" w:rsidR="00FE645B" w:rsidRPr="00020A83" w:rsidRDefault="00FE645B" w:rsidP="00CA2809">
            <w:pPr>
              <w:ind w:right="0"/>
              <w:rPr>
                <w:sz w:val="20"/>
                <w:lang w:eastAsia="ru-RU"/>
              </w:rPr>
            </w:pPr>
            <w:r w:rsidRPr="00020A83">
              <w:rPr>
                <w:sz w:val="20"/>
                <w:lang w:eastAsia="ru-RU"/>
              </w:rPr>
              <w:t>015</w:t>
            </w:r>
          </w:p>
        </w:tc>
        <w:tc>
          <w:tcPr>
            <w:tcW w:w="2976" w:type="dxa"/>
            <w:shd w:val="clear" w:color="auto" w:fill="auto"/>
            <w:vAlign w:val="center"/>
            <w:hideMark/>
          </w:tcPr>
          <w:p w14:paraId="4C4B486D" w14:textId="77777777" w:rsidR="00FE645B" w:rsidRPr="00020A83" w:rsidRDefault="00FE645B" w:rsidP="00CA2809">
            <w:pPr>
              <w:ind w:right="0"/>
              <w:jc w:val="left"/>
              <w:rPr>
                <w:sz w:val="20"/>
                <w:lang w:eastAsia="ru-RU"/>
              </w:rPr>
            </w:pPr>
            <w:r w:rsidRPr="00020A83">
              <w:rPr>
                <w:sz w:val="20"/>
                <w:lang w:eastAsia="ru-RU"/>
              </w:rPr>
              <w:t>Куйбышевская центральная котельная (с 25.10.2024 г. переведена в режим резервного источника, планируется консервация котельной)</w:t>
            </w:r>
          </w:p>
        </w:tc>
        <w:tc>
          <w:tcPr>
            <w:tcW w:w="1134" w:type="dxa"/>
            <w:shd w:val="clear" w:color="auto" w:fill="auto"/>
            <w:vAlign w:val="center"/>
            <w:hideMark/>
          </w:tcPr>
          <w:p w14:paraId="7F264D78" w14:textId="77777777" w:rsidR="00FE645B" w:rsidRPr="00020A83" w:rsidRDefault="00FE645B" w:rsidP="00CA2809">
            <w:pPr>
              <w:ind w:right="0"/>
              <w:rPr>
                <w:sz w:val="20"/>
                <w:lang w:eastAsia="ru-RU"/>
              </w:rPr>
            </w:pPr>
            <w:r w:rsidRPr="00020A83">
              <w:rPr>
                <w:sz w:val="20"/>
                <w:lang w:eastAsia="ru-RU"/>
              </w:rPr>
              <w:t>84,80</w:t>
            </w:r>
          </w:p>
        </w:tc>
        <w:tc>
          <w:tcPr>
            <w:tcW w:w="2552" w:type="dxa"/>
            <w:shd w:val="clear" w:color="auto" w:fill="auto"/>
            <w:noWrap/>
            <w:vAlign w:val="center"/>
            <w:hideMark/>
          </w:tcPr>
          <w:p w14:paraId="7B76E68E" w14:textId="77777777" w:rsidR="00FE645B" w:rsidRPr="00020A83" w:rsidRDefault="00FE645B" w:rsidP="00CA2809">
            <w:pPr>
              <w:ind w:right="0"/>
              <w:rPr>
                <w:sz w:val="20"/>
                <w:lang w:eastAsia="ru-RU"/>
              </w:rPr>
            </w:pPr>
            <w:r w:rsidRPr="00020A83">
              <w:rPr>
                <w:sz w:val="20"/>
                <w:lang w:eastAsia="ru-RU"/>
              </w:rPr>
              <w:t>ООО «ЭнергоТранзит»</w:t>
            </w:r>
          </w:p>
        </w:tc>
        <w:tc>
          <w:tcPr>
            <w:tcW w:w="1984" w:type="dxa"/>
            <w:shd w:val="clear" w:color="auto" w:fill="auto"/>
            <w:vAlign w:val="center"/>
            <w:hideMark/>
          </w:tcPr>
          <w:p w14:paraId="1B77E06E" w14:textId="77777777" w:rsidR="00FE645B" w:rsidRPr="00020A83" w:rsidRDefault="00FE645B" w:rsidP="00CA2809">
            <w:pPr>
              <w:ind w:right="0"/>
              <w:rPr>
                <w:sz w:val="20"/>
                <w:lang w:eastAsia="ru-RU"/>
              </w:rPr>
            </w:pPr>
            <w:r w:rsidRPr="00020A83">
              <w:rPr>
                <w:sz w:val="20"/>
                <w:lang w:eastAsia="ru-RU"/>
              </w:rPr>
              <w:t>1 672 421</w:t>
            </w:r>
          </w:p>
        </w:tc>
        <w:tc>
          <w:tcPr>
            <w:tcW w:w="1701" w:type="dxa"/>
            <w:shd w:val="clear" w:color="auto" w:fill="auto"/>
            <w:vAlign w:val="center"/>
            <w:hideMark/>
          </w:tcPr>
          <w:p w14:paraId="60E9A5C3" w14:textId="77777777" w:rsidR="00FE645B" w:rsidRPr="00020A83" w:rsidRDefault="00FE645B" w:rsidP="00CA2809">
            <w:pPr>
              <w:ind w:right="0"/>
              <w:rPr>
                <w:sz w:val="20"/>
                <w:lang w:eastAsia="ru-RU"/>
              </w:rPr>
            </w:pPr>
            <w:r w:rsidRPr="00020A83">
              <w:rPr>
                <w:sz w:val="20"/>
                <w:lang w:eastAsia="ru-RU"/>
              </w:rPr>
              <w:t>источник</w:t>
            </w:r>
          </w:p>
        </w:tc>
        <w:tc>
          <w:tcPr>
            <w:tcW w:w="2552" w:type="dxa"/>
            <w:shd w:val="clear" w:color="auto" w:fill="auto"/>
            <w:vAlign w:val="center"/>
            <w:hideMark/>
          </w:tcPr>
          <w:p w14:paraId="7E8926D1" w14:textId="77777777" w:rsidR="00FE645B" w:rsidRPr="00020A83" w:rsidRDefault="00FE645B" w:rsidP="00CA2809">
            <w:pPr>
              <w:ind w:right="0"/>
              <w:rPr>
                <w:sz w:val="20"/>
                <w:lang w:eastAsia="ru-RU"/>
              </w:rPr>
            </w:pPr>
            <w:r w:rsidRPr="00020A83">
              <w:rPr>
                <w:sz w:val="20"/>
                <w:lang w:eastAsia="ru-RU"/>
              </w:rPr>
              <w:t>аренда</w:t>
            </w:r>
          </w:p>
        </w:tc>
        <w:tc>
          <w:tcPr>
            <w:tcW w:w="1004" w:type="dxa"/>
            <w:shd w:val="clear" w:color="auto" w:fill="auto"/>
            <w:vAlign w:val="center"/>
            <w:hideMark/>
          </w:tcPr>
          <w:p w14:paraId="6EA31F3A" w14:textId="77777777" w:rsidR="00FE645B" w:rsidRPr="00020A83" w:rsidRDefault="00FE645B" w:rsidP="00CA2809">
            <w:pPr>
              <w:ind w:right="0"/>
              <w:rPr>
                <w:sz w:val="20"/>
                <w:lang w:eastAsia="ru-RU"/>
              </w:rPr>
            </w:pPr>
            <w:r w:rsidRPr="00020A83">
              <w:rPr>
                <w:sz w:val="20"/>
                <w:lang w:eastAsia="ru-RU"/>
              </w:rPr>
              <w:t>-</w:t>
            </w:r>
          </w:p>
        </w:tc>
        <w:tc>
          <w:tcPr>
            <w:tcW w:w="1406" w:type="dxa"/>
            <w:shd w:val="clear" w:color="auto" w:fill="auto"/>
            <w:vAlign w:val="center"/>
            <w:hideMark/>
          </w:tcPr>
          <w:p w14:paraId="02F1E54B" w14:textId="77777777" w:rsidR="00FE645B" w:rsidRPr="00020A83" w:rsidRDefault="00FE645B" w:rsidP="00CA2809">
            <w:pPr>
              <w:ind w:right="0"/>
              <w:rPr>
                <w:sz w:val="20"/>
                <w:lang w:eastAsia="ru-RU"/>
              </w:rPr>
            </w:pPr>
            <w:r w:rsidRPr="00020A83">
              <w:rPr>
                <w:sz w:val="20"/>
                <w:lang w:eastAsia="ru-RU"/>
              </w:rPr>
              <w:t>да</w:t>
            </w:r>
          </w:p>
        </w:tc>
        <w:tc>
          <w:tcPr>
            <w:tcW w:w="708" w:type="dxa"/>
            <w:vMerge/>
            <w:shd w:val="clear" w:color="auto" w:fill="auto"/>
            <w:vAlign w:val="center"/>
            <w:hideMark/>
          </w:tcPr>
          <w:p w14:paraId="14F60D0B" w14:textId="77777777" w:rsidR="00FE645B" w:rsidRPr="00020A83" w:rsidRDefault="00FE645B" w:rsidP="00CA2809">
            <w:pPr>
              <w:ind w:right="0"/>
              <w:jc w:val="left"/>
              <w:rPr>
                <w:sz w:val="20"/>
                <w:lang w:eastAsia="ru-RU"/>
              </w:rPr>
            </w:pPr>
          </w:p>
        </w:tc>
        <w:tc>
          <w:tcPr>
            <w:tcW w:w="1701" w:type="dxa"/>
            <w:vMerge/>
            <w:shd w:val="clear" w:color="auto" w:fill="auto"/>
            <w:vAlign w:val="center"/>
            <w:hideMark/>
          </w:tcPr>
          <w:p w14:paraId="3E5F2B93" w14:textId="77777777" w:rsidR="00FE645B" w:rsidRPr="00020A83" w:rsidRDefault="00FE645B" w:rsidP="00CA2809">
            <w:pPr>
              <w:ind w:right="0"/>
              <w:jc w:val="left"/>
              <w:rPr>
                <w:sz w:val="20"/>
                <w:lang w:eastAsia="ru-RU"/>
              </w:rPr>
            </w:pPr>
          </w:p>
        </w:tc>
        <w:tc>
          <w:tcPr>
            <w:tcW w:w="4111" w:type="dxa"/>
            <w:vMerge/>
            <w:shd w:val="clear" w:color="auto" w:fill="auto"/>
            <w:vAlign w:val="center"/>
            <w:hideMark/>
          </w:tcPr>
          <w:p w14:paraId="6417894E" w14:textId="77777777" w:rsidR="00FE645B" w:rsidRPr="00020A83" w:rsidRDefault="00FE645B" w:rsidP="00CA2809">
            <w:pPr>
              <w:ind w:right="0"/>
              <w:jc w:val="left"/>
              <w:rPr>
                <w:sz w:val="20"/>
                <w:lang w:eastAsia="ru-RU"/>
              </w:rPr>
            </w:pPr>
          </w:p>
        </w:tc>
      </w:tr>
    </w:tbl>
    <w:p w14:paraId="31966B53" w14:textId="77777777" w:rsidR="008C5A78" w:rsidRPr="00B54F9C" w:rsidRDefault="008C5A78" w:rsidP="00C67C0A">
      <w:pPr>
        <w:spacing w:line="360" w:lineRule="auto"/>
        <w:ind w:right="0" w:firstLine="709"/>
        <w:jc w:val="both"/>
      </w:pPr>
    </w:p>
    <w:p w14:paraId="72A0144F" w14:textId="77777777" w:rsidR="00FF4781" w:rsidRPr="00B54F9C" w:rsidRDefault="00FF4781" w:rsidP="00FF4781">
      <w:pPr>
        <w:sectPr w:rsidR="00FF4781" w:rsidRPr="00B54F9C" w:rsidSect="00DA168A">
          <w:pgSz w:w="23814" w:h="16840" w:orient="landscape" w:code="8"/>
          <w:pgMar w:top="851" w:right="567" w:bottom="567" w:left="567" w:header="284" w:footer="284" w:gutter="0"/>
          <w:cols w:space="720"/>
          <w:docGrid w:linePitch="381"/>
        </w:sectPr>
      </w:pPr>
    </w:p>
    <w:p w14:paraId="02380DA5" w14:textId="77777777" w:rsidR="000A64E9" w:rsidRPr="00020A83" w:rsidRDefault="000A64E9" w:rsidP="000B67AF">
      <w:pPr>
        <w:pStyle w:val="11"/>
        <w:keepNext w:val="0"/>
        <w:keepLines w:val="0"/>
        <w:pageBreakBefore/>
        <w:numPr>
          <w:ilvl w:val="0"/>
          <w:numId w:val="16"/>
        </w:numPr>
        <w:tabs>
          <w:tab w:val="left" w:pos="426"/>
        </w:tabs>
        <w:spacing w:before="120" w:line="276" w:lineRule="auto"/>
        <w:ind w:left="0" w:right="0" w:firstLine="0"/>
        <w:contextualSpacing/>
        <w:rPr>
          <w:rFonts w:eastAsiaTheme="majorEastAsia"/>
          <w:smallCaps/>
          <w:spacing w:val="5"/>
          <w:sz w:val="24"/>
          <w:szCs w:val="36"/>
        </w:rPr>
      </w:pPr>
      <w:bookmarkStart w:id="67" w:name="_Toc536537643"/>
      <w:bookmarkStart w:id="68" w:name="_Toc36220726"/>
      <w:bookmarkStart w:id="69" w:name="_Toc236261888"/>
      <w:r w:rsidRPr="00020A83">
        <w:rPr>
          <w:rFonts w:eastAsiaTheme="majorEastAsia"/>
          <w:smallCaps/>
          <w:spacing w:val="5"/>
          <w:sz w:val="24"/>
          <w:szCs w:val="36"/>
        </w:rPr>
        <w:lastRenderedPageBreak/>
        <w:t>Заявки теплоснабжающих организаций, поданные в рамках разработки проекта схемы теплоснабжения (при их наличии), на присвоение статуса единой теплоснабжающей организации</w:t>
      </w:r>
      <w:bookmarkEnd w:id="67"/>
      <w:bookmarkEnd w:id="68"/>
      <w:bookmarkEnd w:id="69"/>
    </w:p>
    <w:p w14:paraId="3B7018A2" w14:textId="77777777" w:rsidR="00800491" w:rsidRPr="00020A83" w:rsidRDefault="00800491" w:rsidP="00C67C0A">
      <w:pPr>
        <w:spacing w:line="360" w:lineRule="auto"/>
        <w:ind w:right="0" w:firstLine="709"/>
        <w:jc w:val="both"/>
        <w:rPr>
          <w:rFonts w:eastAsia="Calibri"/>
          <w:sz w:val="24"/>
          <w:szCs w:val="28"/>
        </w:rPr>
      </w:pPr>
      <w:r w:rsidRPr="00020A83">
        <w:rPr>
          <w:rFonts w:eastAsia="Calibri"/>
          <w:sz w:val="24"/>
          <w:szCs w:val="28"/>
        </w:rPr>
        <w:t>Для присвоения организации статуса единой теплоснабжающей организации на территории городского округа лица, владеющие на праве собственности или ином законном основании источниками тепловой энергии и (или) тепловыми сетями, подают в уполномоченный орган заявку на присвоение организации статуса единой теплоснабжающей организации с указанием зоны ее деятельности.</w:t>
      </w:r>
    </w:p>
    <w:p w14:paraId="566DC057" w14:textId="6906C127" w:rsidR="00800491" w:rsidRPr="00020A83" w:rsidRDefault="00DA168A" w:rsidP="00C67C0A">
      <w:pPr>
        <w:spacing w:line="360" w:lineRule="auto"/>
        <w:ind w:right="0" w:firstLine="709"/>
        <w:jc w:val="both"/>
        <w:rPr>
          <w:rFonts w:eastAsia="Calibri"/>
          <w:sz w:val="24"/>
          <w:szCs w:val="28"/>
        </w:rPr>
      </w:pPr>
      <w:r w:rsidRPr="00020A83">
        <w:rPr>
          <w:rFonts w:eastAsia="Calibri"/>
          <w:sz w:val="24"/>
          <w:szCs w:val="28"/>
        </w:rPr>
        <w:t>Перечень организаций</w:t>
      </w:r>
      <w:r w:rsidR="00800491" w:rsidRPr="00020A83">
        <w:rPr>
          <w:rFonts w:eastAsia="Calibri"/>
          <w:sz w:val="24"/>
          <w:szCs w:val="28"/>
        </w:rPr>
        <w:t xml:space="preserve"> с зарегистрированными зая</w:t>
      </w:r>
      <w:r w:rsidRPr="00020A83">
        <w:rPr>
          <w:rFonts w:eastAsia="Calibri"/>
          <w:sz w:val="24"/>
          <w:szCs w:val="28"/>
        </w:rPr>
        <w:t>вками на присвоение статуса ЕТО и</w:t>
      </w:r>
      <w:r w:rsidR="00800491" w:rsidRPr="00020A83">
        <w:rPr>
          <w:rFonts w:eastAsia="Calibri"/>
          <w:sz w:val="24"/>
          <w:szCs w:val="28"/>
        </w:rPr>
        <w:t xml:space="preserve"> с</w:t>
      </w:r>
      <w:r w:rsidRPr="00020A83">
        <w:rPr>
          <w:rFonts w:eastAsia="Calibri"/>
          <w:sz w:val="24"/>
          <w:szCs w:val="28"/>
        </w:rPr>
        <w:t xml:space="preserve"> указанием зоны ее деятельности</w:t>
      </w:r>
      <w:r w:rsidR="00800491" w:rsidRPr="00020A83">
        <w:rPr>
          <w:rFonts w:eastAsia="Calibri"/>
          <w:sz w:val="24"/>
          <w:szCs w:val="28"/>
        </w:rPr>
        <w:t xml:space="preserve"> представлен в таблице </w:t>
      </w:r>
      <w:r w:rsidR="000F3532" w:rsidRPr="00020A83">
        <w:rPr>
          <w:rFonts w:eastAsia="Calibri"/>
          <w:sz w:val="24"/>
          <w:szCs w:val="28"/>
        </w:rPr>
        <w:t>ниже</w:t>
      </w:r>
      <w:r w:rsidR="00800491" w:rsidRPr="00020A83">
        <w:rPr>
          <w:rFonts w:eastAsia="Calibri"/>
          <w:sz w:val="24"/>
          <w:szCs w:val="28"/>
        </w:rPr>
        <w:t>. Копии заявок представлены в Приложении 1</w:t>
      </w:r>
      <w:r w:rsidR="00B175AF" w:rsidRPr="00020A83">
        <w:rPr>
          <w:rFonts w:eastAsia="Calibri"/>
          <w:sz w:val="24"/>
          <w:szCs w:val="28"/>
        </w:rPr>
        <w:t xml:space="preserve"> Главы 15</w:t>
      </w:r>
      <w:r w:rsidR="00800491" w:rsidRPr="00020A83">
        <w:rPr>
          <w:rFonts w:eastAsia="Calibri"/>
          <w:sz w:val="24"/>
          <w:szCs w:val="28"/>
        </w:rPr>
        <w:t>.</w:t>
      </w:r>
    </w:p>
    <w:p w14:paraId="4B78B102" w14:textId="1DFD0186" w:rsidR="00800491" w:rsidRPr="00020A83" w:rsidRDefault="00800491" w:rsidP="00C67C0A">
      <w:pPr>
        <w:spacing w:line="360" w:lineRule="auto"/>
        <w:ind w:right="0" w:firstLine="709"/>
        <w:jc w:val="both"/>
        <w:rPr>
          <w:rFonts w:eastAsia="Calibri"/>
          <w:sz w:val="24"/>
          <w:szCs w:val="28"/>
        </w:rPr>
      </w:pPr>
      <w:r w:rsidRPr="00020A83">
        <w:rPr>
          <w:rFonts w:eastAsia="Calibri"/>
          <w:sz w:val="24"/>
          <w:szCs w:val="28"/>
        </w:rPr>
        <w:t>В соответствии с пунктом 11 Пр</w:t>
      </w:r>
      <w:r w:rsidR="00DA168A" w:rsidRPr="00020A83">
        <w:rPr>
          <w:rFonts w:eastAsia="Calibri"/>
          <w:sz w:val="24"/>
          <w:szCs w:val="28"/>
        </w:rPr>
        <w:t>авил организации теплоснабжения</w:t>
      </w:r>
      <w:r w:rsidRPr="00020A83">
        <w:rPr>
          <w:rFonts w:eastAsia="Calibri"/>
          <w:sz w:val="24"/>
          <w:szCs w:val="28"/>
        </w:rPr>
        <w:t xml:space="preserve"> в случае</w:t>
      </w:r>
      <w:r w:rsidR="007B25BC" w:rsidRPr="00020A83">
        <w:rPr>
          <w:rFonts w:eastAsia="Calibri"/>
          <w:sz w:val="24"/>
          <w:szCs w:val="28"/>
        </w:rPr>
        <w:t>,</w:t>
      </w:r>
      <w:r w:rsidRPr="00020A83">
        <w:rPr>
          <w:rFonts w:eastAsia="Calibri"/>
          <w:sz w:val="24"/>
          <w:szCs w:val="28"/>
        </w:rPr>
        <w:t xml:space="preserve"> если организациями не подано ни одной заявки на присвоение статуса единой теплоснабжающей организации в соответствующей зоне деятельности источника, статус единой теплоснабжающей организации присваивается организации, владеющей в соответствующей зоне деятельности источниками тепловой энергии с наибольшей рабочей тепловой мощностью и (или) тепловыми сетями с наибольшей тепловой емкостью.</w:t>
      </w:r>
    </w:p>
    <w:p w14:paraId="7BAB1E51" w14:textId="77777777" w:rsidR="00F86DEF" w:rsidRPr="00020A83" w:rsidRDefault="00F86DEF" w:rsidP="00DA168A">
      <w:pPr>
        <w:spacing w:before="120" w:line="360" w:lineRule="auto"/>
        <w:ind w:right="0" w:firstLine="709"/>
        <w:jc w:val="both"/>
        <w:rPr>
          <w:rFonts w:eastAsia="Calibri"/>
          <w:sz w:val="24"/>
          <w:szCs w:val="28"/>
        </w:rPr>
        <w:sectPr w:rsidR="00F86DEF" w:rsidRPr="00020A83" w:rsidSect="00C67C0A">
          <w:pgSz w:w="11906" w:h="16838" w:code="9"/>
          <w:pgMar w:top="1134" w:right="850" w:bottom="1134" w:left="1701" w:header="284" w:footer="284" w:gutter="0"/>
          <w:cols w:space="720"/>
          <w:docGrid w:linePitch="381"/>
        </w:sectPr>
      </w:pPr>
    </w:p>
    <w:p w14:paraId="702B66AD" w14:textId="5AA569E1" w:rsidR="00800491" w:rsidRPr="00020A83" w:rsidRDefault="007E06D4" w:rsidP="00646114">
      <w:pPr>
        <w:keepNext/>
        <w:keepLines/>
        <w:ind w:right="0"/>
        <w:jc w:val="both"/>
        <w:rPr>
          <w:b/>
          <w:bCs/>
          <w:sz w:val="24"/>
          <w:szCs w:val="24"/>
          <w:lang w:eastAsia="ru-RU"/>
        </w:rPr>
      </w:pPr>
      <w:bookmarkStart w:id="70" w:name="_Toc522636955"/>
      <w:bookmarkStart w:id="71" w:name="_Toc236261915"/>
      <w:r w:rsidRPr="00020A83">
        <w:rPr>
          <w:b/>
          <w:bCs/>
          <w:sz w:val="24"/>
          <w:szCs w:val="24"/>
          <w:lang w:eastAsia="ru-RU"/>
        </w:rPr>
        <w:lastRenderedPageBreak/>
        <w:t xml:space="preserve">Таблица </w:t>
      </w:r>
      <w:r w:rsidRPr="00020A83">
        <w:rPr>
          <w:b/>
          <w:bCs/>
          <w:sz w:val="24"/>
          <w:szCs w:val="24"/>
          <w:lang w:eastAsia="ru-RU"/>
        </w:rPr>
        <w:fldChar w:fldCharType="begin"/>
      </w:r>
      <w:r w:rsidRPr="00020A83">
        <w:rPr>
          <w:b/>
          <w:bCs/>
          <w:sz w:val="24"/>
          <w:szCs w:val="24"/>
          <w:lang w:eastAsia="ru-RU"/>
        </w:rPr>
        <w:instrText xml:space="preserve"> STYLEREF 1 \s </w:instrText>
      </w:r>
      <w:r w:rsidRPr="00020A83">
        <w:rPr>
          <w:b/>
          <w:bCs/>
          <w:sz w:val="24"/>
          <w:szCs w:val="24"/>
          <w:lang w:eastAsia="ru-RU"/>
        </w:rPr>
        <w:fldChar w:fldCharType="separate"/>
      </w:r>
      <w:r w:rsidR="00364D5E">
        <w:rPr>
          <w:b/>
          <w:bCs/>
          <w:noProof/>
          <w:sz w:val="24"/>
          <w:szCs w:val="24"/>
          <w:lang w:eastAsia="ru-RU"/>
        </w:rPr>
        <w:t>5</w:t>
      </w:r>
      <w:r w:rsidRPr="00020A83">
        <w:rPr>
          <w:b/>
          <w:bCs/>
          <w:sz w:val="24"/>
          <w:szCs w:val="24"/>
          <w:lang w:eastAsia="ru-RU"/>
        </w:rPr>
        <w:fldChar w:fldCharType="end"/>
      </w:r>
      <w:r w:rsidRPr="00020A83">
        <w:rPr>
          <w:b/>
          <w:bCs/>
          <w:sz w:val="24"/>
          <w:szCs w:val="24"/>
          <w:lang w:eastAsia="ru-RU"/>
        </w:rPr>
        <w:t>.</w:t>
      </w:r>
      <w:r w:rsidRPr="00020A83">
        <w:rPr>
          <w:b/>
          <w:bCs/>
          <w:sz w:val="24"/>
          <w:szCs w:val="24"/>
          <w:lang w:eastAsia="ru-RU"/>
        </w:rPr>
        <w:fldChar w:fldCharType="begin"/>
      </w:r>
      <w:r w:rsidRPr="00020A83">
        <w:rPr>
          <w:b/>
          <w:bCs/>
          <w:sz w:val="24"/>
          <w:szCs w:val="24"/>
          <w:lang w:eastAsia="ru-RU"/>
        </w:rPr>
        <w:instrText xml:space="preserve"> SEQ Таблица \* ARABIC \s 1 </w:instrText>
      </w:r>
      <w:r w:rsidRPr="00020A83">
        <w:rPr>
          <w:b/>
          <w:bCs/>
          <w:sz w:val="24"/>
          <w:szCs w:val="24"/>
          <w:lang w:eastAsia="ru-RU"/>
        </w:rPr>
        <w:fldChar w:fldCharType="separate"/>
      </w:r>
      <w:r w:rsidR="00364D5E">
        <w:rPr>
          <w:b/>
          <w:bCs/>
          <w:noProof/>
          <w:sz w:val="24"/>
          <w:szCs w:val="24"/>
          <w:lang w:eastAsia="ru-RU"/>
        </w:rPr>
        <w:t>1</w:t>
      </w:r>
      <w:r w:rsidRPr="00020A83">
        <w:rPr>
          <w:b/>
          <w:bCs/>
          <w:sz w:val="24"/>
          <w:szCs w:val="24"/>
          <w:lang w:eastAsia="ru-RU"/>
        </w:rPr>
        <w:fldChar w:fldCharType="end"/>
      </w:r>
      <w:r w:rsidRPr="00020A83">
        <w:rPr>
          <w:b/>
          <w:bCs/>
          <w:sz w:val="24"/>
          <w:szCs w:val="24"/>
          <w:lang w:eastAsia="ru-RU"/>
        </w:rPr>
        <w:t xml:space="preserve"> – </w:t>
      </w:r>
      <w:r w:rsidR="00800491" w:rsidRPr="00020A83">
        <w:rPr>
          <w:b/>
          <w:bCs/>
          <w:sz w:val="24"/>
          <w:szCs w:val="24"/>
          <w:lang w:eastAsia="ru-RU"/>
        </w:rPr>
        <w:t>Действующие заявки теплоснабжающих организаций для присвоения статуса ЕТО</w:t>
      </w:r>
      <w:bookmarkEnd w:id="70"/>
      <w:bookmarkEnd w:id="71"/>
    </w:p>
    <w:tbl>
      <w:tblPr>
        <w:tblW w:w="15650"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707"/>
        <w:gridCol w:w="6005"/>
        <w:gridCol w:w="1437"/>
        <w:gridCol w:w="2390"/>
        <w:gridCol w:w="2410"/>
        <w:gridCol w:w="1701"/>
      </w:tblGrid>
      <w:tr w:rsidR="00020A83" w:rsidRPr="00020A83" w14:paraId="5B58DD94" w14:textId="77777777" w:rsidTr="00FE645B">
        <w:trPr>
          <w:trHeight w:val="322"/>
          <w:tblHeader/>
        </w:trPr>
        <w:tc>
          <w:tcPr>
            <w:tcW w:w="1707" w:type="dxa"/>
            <w:vMerge w:val="restart"/>
            <w:shd w:val="clear" w:color="auto" w:fill="auto"/>
            <w:vAlign w:val="center"/>
            <w:hideMark/>
          </w:tcPr>
          <w:p w14:paraId="52BCD73A" w14:textId="77777777" w:rsidR="00FE645B" w:rsidRPr="00020A83" w:rsidRDefault="00FE645B" w:rsidP="00FE645B">
            <w:pPr>
              <w:ind w:right="0"/>
              <w:rPr>
                <w:b/>
                <w:bCs/>
                <w:sz w:val="20"/>
                <w:lang w:eastAsia="ru-RU"/>
              </w:rPr>
            </w:pPr>
            <w:r w:rsidRPr="00020A83">
              <w:rPr>
                <w:b/>
                <w:bCs/>
                <w:sz w:val="20"/>
                <w:lang w:eastAsia="ru-RU"/>
              </w:rPr>
              <w:t>№ системы теплоснабжения</w:t>
            </w:r>
          </w:p>
        </w:tc>
        <w:tc>
          <w:tcPr>
            <w:tcW w:w="6005" w:type="dxa"/>
            <w:vMerge w:val="restart"/>
            <w:shd w:val="clear" w:color="auto" w:fill="auto"/>
            <w:vAlign w:val="center"/>
            <w:hideMark/>
          </w:tcPr>
          <w:p w14:paraId="3199B053" w14:textId="77777777" w:rsidR="00FE645B" w:rsidRPr="00020A83" w:rsidRDefault="00FE645B" w:rsidP="00FE645B">
            <w:pPr>
              <w:ind w:right="0"/>
              <w:rPr>
                <w:b/>
                <w:bCs/>
                <w:sz w:val="20"/>
                <w:lang w:eastAsia="ru-RU"/>
              </w:rPr>
            </w:pPr>
            <w:r w:rsidRPr="00020A83">
              <w:rPr>
                <w:b/>
                <w:bCs/>
                <w:sz w:val="20"/>
                <w:lang w:eastAsia="ru-RU"/>
              </w:rPr>
              <w:t>Наименования источников тепловой энергии в системе теплоснабжения</w:t>
            </w:r>
          </w:p>
        </w:tc>
        <w:tc>
          <w:tcPr>
            <w:tcW w:w="1437" w:type="dxa"/>
            <w:vMerge w:val="restart"/>
            <w:shd w:val="clear" w:color="auto" w:fill="auto"/>
            <w:vAlign w:val="center"/>
            <w:hideMark/>
          </w:tcPr>
          <w:p w14:paraId="700E3B56" w14:textId="77777777" w:rsidR="00FE645B" w:rsidRPr="00020A83" w:rsidRDefault="00FE645B" w:rsidP="00FE645B">
            <w:pPr>
              <w:ind w:right="0"/>
              <w:rPr>
                <w:b/>
                <w:bCs/>
                <w:sz w:val="20"/>
                <w:lang w:eastAsia="ru-RU"/>
              </w:rPr>
            </w:pPr>
            <w:r w:rsidRPr="00020A83">
              <w:rPr>
                <w:b/>
                <w:bCs/>
                <w:sz w:val="20"/>
                <w:lang w:eastAsia="ru-RU"/>
              </w:rPr>
              <w:t>№ зоны деятельности</w:t>
            </w:r>
          </w:p>
        </w:tc>
        <w:tc>
          <w:tcPr>
            <w:tcW w:w="2390" w:type="dxa"/>
            <w:vMerge w:val="restart"/>
            <w:shd w:val="clear" w:color="auto" w:fill="auto"/>
            <w:vAlign w:val="center"/>
            <w:hideMark/>
          </w:tcPr>
          <w:p w14:paraId="6D07549D" w14:textId="77777777" w:rsidR="00FE645B" w:rsidRPr="00020A83" w:rsidRDefault="00FE645B" w:rsidP="00FE645B">
            <w:pPr>
              <w:ind w:right="0"/>
              <w:rPr>
                <w:b/>
                <w:bCs/>
                <w:sz w:val="20"/>
                <w:lang w:eastAsia="ru-RU"/>
              </w:rPr>
            </w:pPr>
            <w:r w:rsidRPr="00020A83">
              <w:rPr>
                <w:b/>
                <w:bCs/>
                <w:sz w:val="20"/>
                <w:lang w:eastAsia="ru-RU"/>
              </w:rPr>
              <w:t>Утвержденная ЕТО</w:t>
            </w:r>
          </w:p>
        </w:tc>
        <w:tc>
          <w:tcPr>
            <w:tcW w:w="2410" w:type="dxa"/>
            <w:vMerge w:val="restart"/>
            <w:shd w:val="clear" w:color="auto" w:fill="auto"/>
            <w:vAlign w:val="center"/>
            <w:hideMark/>
          </w:tcPr>
          <w:p w14:paraId="4D460D56" w14:textId="77777777" w:rsidR="00FE645B" w:rsidRPr="00020A83" w:rsidRDefault="00FE645B" w:rsidP="00FE645B">
            <w:pPr>
              <w:ind w:right="0"/>
              <w:rPr>
                <w:b/>
                <w:bCs/>
                <w:sz w:val="20"/>
                <w:lang w:eastAsia="ru-RU"/>
              </w:rPr>
            </w:pPr>
            <w:r w:rsidRPr="00020A83">
              <w:rPr>
                <w:b/>
                <w:bCs/>
                <w:sz w:val="20"/>
                <w:lang w:eastAsia="ru-RU"/>
              </w:rPr>
              <w:t>Организация, подавшая заявку</w:t>
            </w:r>
          </w:p>
        </w:tc>
        <w:tc>
          <w:tcPr>
            <w:tcW w:w="1701" w:type="dxa"/>
            <w:vMerge w:val="restart"/>
            <w:shd w:val="clear" w:color="auto" w:fill="auto"/>
            <w:vAlign w:val="center"/>
            <w:hideMark/>
          </w:tcPr>
          <w:p w14:paraId="137A714A" w14:textId="77777777" w:rsidR="00FE645B" w:rsidRPr="00020A83" w:rsidRDefault="00FE645B" w:rsidP="00FE645B">
            <w:pPr>
              <w:ind w:right="0"/>
              <w:rPr>
                <w:b/>
                <w:bCs/>
                <w:sz w:val="20"/>
                <w:lang w:eastAsia="ru-RU"/>
              </w:rPr>
            </w:pPr>
            <w:r w:rsidRPr="00020A83">
              <w:rPr>
                <w:b/>
                <w:bCs/>
                <w:sz w:val="20"/>
                <w:lang w:eastAsia="ru-RU"/>
              </w:rPr>
              <w:t>Заявка</w:t>
            </w:r>
          </w:p>
        </w:tc>
      </w:tr>
      <w:tr w:rsidR="00020A83" w:rsidRPr="00020A83" w14:paraId="3FBA5681" w14:textId="77777777" w:rsidTr="00FE645B">
        <w:trPr>
          <w:trHeight w:val="322"/>
          <w:tblHeader/>
        </w:trPr>
        <w:tc>
          <w:tcPr>
            <w:tcW w:w="1707" w:type="dxa"/>
            <w:vMerge/>
            <w:shd w:val="clear" w:color="auto" w:fill="auto"/>
            <w:vAlign w:val="center"/>
            <w:hideMark/>
          </w:tcPr>
          <w:p w14:paraId="7B394B5B" w14:textId="77777777" w:rsidR="00FE645B" w:rsidRPr="00020A83" w:rsidRDefault="00FE645B" w:rsidP="00FE645B">
            <w:pPr>
              <w:ind w:right="0"/>
              <w:jc w:val="left"/>
              <w:rPr>
                <w:b/>
                <w:bCs/>
                <w:sz w:val="20"/>
                <w:lang w:eastAsia="ru-RU"/>
              </w:rPr>
            </w:pPr>
          </w:p>
        </w:tc>
        <w:tc>
          <w:tcPr>
            <w:tcW w:w="6005" w:type="dxa"/>
            <w:vMerge/>
            <w:shd w:val="clear" w:color="auto" w:fill="auto"/>
            <w:vAlign w:val="center"/>
            <w:hideMark/>
          </w:tcPr>
          <w:p w14:paraId="600CE508" w14:textId="77777777" w:rsidR="00FE645B" w:rsidRPr="00020A83" w:rsidRDefault="00FE645B" w:rsidP="00FE645B">
            <w:pPr>
              <w:ind w:right="0"/>
              <w:jc w:val="left"/>
              <w:rPr>
                <w:b/>
                <w:bCs/>
                <w:sz w:val="20"/>
                <w:lang w:eastAsia="ru-RU"/>
              </w:rPr>
            </w:pPr>
          </w:p>
        </w:tc>
        <w:tc>
          <w:tcPr>
            <w:tcW w:w="1437" w:type="dxa"/>
            <w:vMerge/>
            <w:shd w:val="clear" w:color="auto" w:fill="auto"/>
            <w:vAlign w:val="center"/>
            <w:hideMark/>
          </w:tcPr>
          <w:p w14:paraId="69BB5139" w14:textId="77777777" w:rsidR="00FE645B" w:rsidRPr="00020A83" w:rsidRDefault="00FE645B" w:rsidP="00FE645B">
            <w:pPr>
              <w:ind w:right="0"/>
              <w:jc w:val="left"/>
              <w:rPr>
                <w:b/>
                <w:bCs/>
                <w:sz w:val="20"/>
                <w:lang w:eastAsia="ru-RU"/>
              </w:rPr>
            </w:pPr>
          </w:p>
        </w:tc>
        <w:tc>
          <w:tcPr>
            <w:tcW w:w="2390" w:type="dxa"/>
            <w:vMerge/>
            <w:shd w:val="clear" w:color="auto" w:fill="auto"/>
            <w:vAlign w:val="center"/>
            <w:hideMark/>
          </w:tcPr>
          <w:p w14:paraId="5227F86F" w14:textId="77777777" w:rsidR="00FE645B" w:rsidRPr="00020A83" w:rsidRDefault="00FE645B" w:rsidP="00FE645B">
            <w:pPr>
              <w:ind w:right="0"/>
              <w:jc w:val="left"/>
              <w:rPr>
                <w:b/>
                <w:bCs/>
                <w:sz w:val="20"/>
                <w:lang w:eastAsia="ru-RU"/>
              </w:rPr>
            </w:pPr>
          </w:p>
        </w:tc>
        <w:tc>
          <w:tcPr>
            <w:tcW w:w="2410" w:type="dxa"/>
            <w:vMerge/>
            <w:shd w:val="clear" w:color="auto" w:fill="auto"/>
            <w:vAlign w:val="center"/>
            <w:hideMark/>
          </w:tcPr>
          <w:p w14:paraId="62729669" w14:textId="77777777" w:rsidR="00FE645B" w:rsidRPr="00020A83" w:rsidRDefault="00FE645B" w:rsidP="00FE645B">
            <w:pPr>
              <w:ind w:right="0"/>
              <w:jc w:val="left"/>
              <w:rPr>
                <w:b/>
                <w:bCs/>
                <w:sz w:val="20"/>
                <w:lang w:eastAsia="ru-RU"/>
              </w:rPr>
            </w:pPr>
          </w:p>
        </w:tc>
        <w:tc>
          <w:tcPr>
            <w:tcW w:w="1701" w:type="dxa"/>
            <w:vMerge/>
            <w:shd w:val="clear" w:color="auto" w:fill="auto"/>
            <w:vAlign w:val="center"/>
            <w:hideMark/>
          </w:tcPr>
          <w:p w14:paraId="61011D0C" w14:textId="77777777" w:rsidR="00FE645B" w:rsidRPr="00020A83" w:rsidRDefault="00FE645B" w:rsidP="00FE645B">
            <w:pPr>
              <w:ind w:right="0"/>
              <w:jc w:val="left"/>
              <w:rPr>
                <w:b/>
                <w:bCs/>
                <w:sz w:val="20"/>
                <w:lang w:eastAsia="ru-RU"/>
              </w:rPr>
            </w:pPr>
          </w:p>
        </w:tc>
      </w:tr>
      <w:tr w:rsidR="00020A83" w:rsidRPr="00020A83" w14:paraId="43189D47" w14:textId="77777777" w:rsidTr="00FE645B">
        <w:trPr>
          <w:trHeight w:val="20"/>
        </w:trPr>
        <w:tc>
          <w:tcPr>
            <w:tcW w:w="15650" w:type="dxa"/>
            <w:gridSpan w:val="6"/>
            <w:shd w:val="clear" w:color="auto" w:fill="auto"/>
            <w:vAlign w:val="center"/>
            <w:hideMark/>
          </w:tcPr>
          <w:p w14:paraId="6A95680F" w14:textId="77777777" w:rsidR="00FE645B" w:rsidRPr="00020A83" w:rsidRDefault="00FE645B" w:rsidP="00FE645B">
            <w:pPr>
              <w:ind w:right="0"/>
              <w:rPr>
                <w:b/>
                <w:bCs/>
                <w:sz w:val="20"/>
                <w:lang w:eastAsia="ru-RU"/>
              </w:rPr>
            </w:pPr>
            <w:r w:rsidRPr="00020A83">
              <w:rPr>
                <w:b/>
                <w:bCs/>
                <w:sz w:val="20"/>
                <w:lang w:eastAsia="ru-RU"/>
              </w:rPr>
              <w:t>ЕТО №01</w:t>
            </w:r>
          </w:p>
        </w:tc>
      </w:tr>
      <w:tr w:rsidR="00020A83" w:rsidRPr="00020A83" w14:paraId="32893BDE" w14:textId="77777777" w:rsidTr="00FE645B">
        <w:trPr>
          <w:trHeight w:val="20"/>
        </w:trPr>
        <w:tc>
          <w:tcPr>
            <w:tcW w:w="1707" w:type="dxa"/>
            <w:shd w:val="clear" w:color="auto" w:fill="auto"/>
            <w:vAlign w:val="center"/>
            <w:hideMark/>
          </w:tcPr>
          <w:p w14:paraId="22568AFB" w14:textId="77777777" w:rsidR="00FE645B" w:rsidRPr="00020A83" w:rsidRDefault="00FE645B" w:rsidP="00FE645B">
            <w:pPr>
              <w:ind w:right="0"/>
              <w:rPr>
                <w:sz w:val="20"/>
                <w:lang w:eastAsia="ru-RU"/>
              </w:rPr>
            </w:pPr>
            <w:r w:rsidRPr="00020A83">
              <w:rPr>
                <w:sz w:val="20"/>
                <w:lang w:eastAsia="ru-RU"/>
              </w:rPr>
              <w:t>001</w:t>
            </w:r>
          </w:p>
        </w:tc>
        <w:tc>
          <w:tcPr>
            <w:tcW w:w="6005" w:type="dxa"/>
            <w:shd w:val="clear" w:color="auto" w:fill="auto"/>
            <w:vAlign w:val="center"/>
            <w:hideMark/>
          </w:tcPr>
          <w:p w14:paraId="6D1E8A7C" w14:textId="77777777" w:rsidR="00FE645B" w:rsidRPr="00020A83" w:rsidRDefault="00FE645B" w:rsidP="00FE645B">
            <w:pPr>
              <w:ind w:right="0"/>
              <w:rPr>
                <w:sz w:val="20"/>
                <w:lang w:eastAsia="ru-RU"/>
              </w:rPr>
            </w:pPr>
            <w:r w:rsidRPr="00020A83">
              <w:rPr>
                <w:sz w:val="20"/>
                <w:lang w:eastAsia="ru-RU"/>
              </w:rPr>
              <w:t>КТЭЦ</w:t>
            </w:r>
          </w:p>
        </w:tc>
        <w:tc>
          <w:tcPr>
            <w:tcW w:w="1437" w:type="dxa"/>
            <w:shd w:val="clear" w:color="auto" w:fill="auto"/>
            <w:vAlign w:val="center"/>
            <w:hideMark/>
          </w:tcPr>
          <w:p w14:paraId="47B3A5F1" w14:textId="77777777" w:rsidR="00FE645B" w:rsidRPr="00020A83" w:rsidRDefault="00FE645B" w:rsidP="00FE645B">
            <w:pPr>
              <w:ind w:right="0"/>
              <w:rPr>
                <w:sz w:val="20"/>
                <w:lang w:eastAsia="ru-RU"/>
              </w:rPr>
            </w:pPr>
            <w:r w:rsidRPr="00020A83">
              <w:rPr>
                <w:sz w:val="20"/>
                <w:lang w:eastAsia="ru-RU"/>
              </w:rPr>
              <w:t>01</w:t>
            </w:r>
          </w:p>
        </w:tc>
        <w:tc>
          <w:tcPr>
            <w:tcW w:w="2390" w:type="dxa"/>
            <w:shd w:val="clear" w:color="auto" w:fill="auto"/>
            <w:vAlign w:val="center"/>
            <w:hideMark/>
          </w:tcPr>
          <w:p w14:paraId="51F1E1CC" w14:textId="77777777" w:rsidR="00FE645B" w:rsidRPr="00020A83" w:rsidRDefault="00FE645B" w:rsidP="00FE645B">
            <w:pPr>
              <w:ind w:right="0"/>
              <w:rPr>
                <w:sz w:val="20"/>
                <w:lang w:eastAsia="ru-RU"/>
              </w:rPr>
            </w:pPr>
            <w:r w:rsidRPr="00020A83">
              <w:rPr>
                <w:sz w:val="20"/>
                <w:lang w:eastAsia="ru-RU"/>
              </w:rPr>
              <w:t>ООО «ЭнергоТранзит»</w:t>
            </w:r>
          </w:p>
        </w:tc>
        <w:tc>
          <w:tcPr>
            <w:tcW w:w="2410" w:type="dxa"/>
            <w:shd w:val="clear" w:color="auto" w:fill="auto"/>
            <w:noWrap/>
            <w:vAlign w:val="center"/>
            <w:hideMark/>
          </w:tcPr>
          <w:p w14:paraId="47702161" w14:textId="77777777" w:rsidR="00FE645B" w:rsidRPr="00020A83" w:rsidRDefault="00FE645B" w:rsidP="00FE645B">
            <w:pPr>
              <w:ind w:right="0"/>
              <w:rPr>
                <w:sz w:val="20"/>
                <w:lang w:eastAsia="ru-RU"/>
              </w:rPr>
            </w:pPr>
            <w:r w:rsidRPr="00020A83">
              <w:rPr>
                <w:sz w:val="20"/>
                <w:lang w:eastAsia="ru-RU"/>
              </w:rPr>
              <w:t>ООО «ЭнергоТранзит»</w:t>
            </w:r>
          </w:p>
        </w:tc>
        <w:tc>
          <w:tcPr>
            <w:tcW w:w="1701" w:type="dxa"/>
            <w:shd w:val="clear" w:color="auto" w:fill="auto"/>
            <w:noWrap/>
            <w:vAlign w:val="center"/>
            <w:hideMark/>
          </w:tcPr>
          <w:p w14:paraId="33BD7103" w14:textId="77777777" w:rsidR="00FE645B" w:rsidRPr="00020A83" w:rsidRDefault="00FE645B" w:rsidP="00FE645B">
            <w:pPr>
              <w:ind w:right="0"/>
              <w:rPr>
                <w:sz w:val="20"/>
                <w:lang w:eastAsia="ru-RU"/>
              </w:rPr>
            </w:pPr>
            <w:r w:rsidRPr="00020A83">
              <w:rPr>
                <w:sz w:val="20"/>
                <w:lang w:eastAsia="ru-RU"/>
              </w:rPr>
              <w:t> </w:t>
            </w:r>
          </w:p>
        </w:tc>
      </w:tr>
      <w:tr w:rsidR="00020A83" w:rsidRPr="00020A83" w14:paraId="181D1736" w14:textId="77777777" w:rsidTr="00FE645B">
        <w:trPr>
          <w:trHeight w:val="20"/>
        </w:trPr>
        <w:tc>
          <w:tcPr>
            <w:tcW w:w="15650" w:type="dxa"/>
            <w:gridSpan w:val="6"/>
            <w:shd w:val="clear" w:color="auto" w:fill="auto"/>
            <w:vAlign w:val="center"/>
            <w:hideMark/>
          </w:tcPr>
          <w:p w14:paraId="35D4F985" w14:textId="77777777" w:rsidR="00FE645B" w:rsidRPr="00020A83" w:rsidRDefault="00FE645B" w:rsidP="00FE645B">
            <w:pPr>
              <w:ind w:right="0"/>
              <w:rPr>
                <w:b/>
                <w:bCs/>
                <w:sz w:val="20"/>
                <w:lang w:eastAsia="ru-RU"/>
              </w:rPr>
            </w:pPr>
            <w:r w:rsidRPr="00020A83">
              <w:rPr>
                <w:b/>
                <w:bCs/>
                <w:sz w:val="20"/>
                <w:lang w:eastAsia="ru-RU"/>
              </w:rPr>
              <w:t>ЕТО №02</w:t>
            </w:r>
          </w:p>
        </w:tc>
      </w:tr>
      <w:tr w:rsidR="00020A83" w:rsidRPr="00020A83" w14:paraId="1933A2EA" w14:textId="77777777" w:rsidTr="00FE645B">
        <w:trPr>
          <w:trHeight w:val="322"/>
        </w:trPr>
        <w:tc>
          <w:tcPr>
            <w:tcW w:w="1707" w:type="dxa"/>
            <w:vMerge w:val="restart"/>
            <w:shd w:val="clear" w:color="auto" w:fill="auto"/>
            <w:vAlign w:val="center"/>
            <w:hideMark/>
          </w:tcPr>
          <w:p w14:paraId="2F1022A6" w14:textId="77777777" w:rsidR="00FE645B" w:rsidRPr="00020A83" w:rsidRDefault="00FE645B" w:rsidP="00FE645B">
            <w:pPr>
              <w:ind w:right="0"/>
              <w:rPr>
                <w:sz w:val="20"/>
                <w:lang w:eastAsia="ru-RU"/>
              </w:rPr>
            </w:pPr>
            <w:r w:rsidRPr="00020A83">
              <w:rPr>
                <w:sz w:val="20"/>
                <w:lang w:eastAsia="ru-RU"/>
              </w:rPr>
              <w:t>002</w:t>
            </w:r>
          </w:p>
        </w:tc>
        <w:tc>
          <w:tcPr>
            <w:tcW w:w="6005" w:type="dxa"/>
            <w:vMerge w:val="restart"/>
            <w:shd w:val="clear" w:color="auto" w:fill="auto"/>
            <w:vAlign w:val="center"/>
            <w:hideMark/>
          </w:tcPr>
          <w:p w14:paraId="190DFE58" w14:textId="77777777" w:rsidR="00FE645B" w:rsidRPr="00020A83" w:rsidRDefault="00FE645B" w:rsidP="00FE645B">
            <w:pPr>
              <w:ind w:right="0"/>
              <w:jc w:val="left"/>
              <w:rPr>
                <w:sz w:val="20"/>
                <w:lang w:eastAsia="ru-RU"/>
              </w:rPr>
            </w:pPr>
            <w:r w:rsidRPr="00020A83">
              <w:rPr>
                <w:sz w:val="20"/>
                <w:lang w:eastAsia="ru-RU"/>
              </w:rPr>
              <w:t>1) ЗСТЭЦ</w:t>
            </w:r>
            <w:r w:rsidRPr="00020A83">
              <w:rPr>
                <w:sz w:val="20"/>
                <w:lang w:eastAsia="ru-RU"/>
              </w:rPr>
              <w:br/>
              <w:t>2) Новоильинская газовая котельная</w:t>
            </w:r>
            <w:r w:rsidRPr="00020A83">
              <w:rPr>
                <w:sz w:val="20"/>
                <w:lang w:eastAsia="ru-RU"/>
              </w:rPr>
              <w:br/>
              <w:t>3) Котельная кв. 24</w:t>
            </w:r>
          </w:p>
        </w:tc>
        <w:tc>
          <w:tcPr>
            <w:tcW w:w="1437" w:type="dxa"/>
            <w:vMerge w:val="restart"/>
            <w:shd w:val="clear" w:color="auto" w:fill="auto"/>
            <w:vAlign w:val="center"/>
            <w:hideMark/>
          </w:tcPr>
          <w:p w14:paraId="48E326BF" w14:textId="77777777" w:rsidR="00FE645B" w:rsidRPr="00020A83" w:rsidRDefault="00FE645B" w:rsidP="00FE645B">
            <w:pPr>
              <w:ind w:right="0"/>
              <w:rPr>
                <w:sz w:val="20"/>
                <w:lang w:eastAsia="ru-RU"/>
              </w:rPr>
            </w:pPr>
            <w:r w:rsidRPr="00020A83">
              <w:rPr>
                <w:sz w:val="20"/>
                <w:lang w:eastAsia="ru-RU"/>
              </w:rPr>
              <w:t>02</w:t>
            </w:r>
          </w:p>
        </w:tc>
        <w:tc>
          <w:tcPr>
            <w:tcW w:w="2390" w:type="dxa"/>
            <w:vMerge w:val="restart"/>
            <w:shd w:val="clear" w:color="auto" w:fill="auto"/>
            <w:vAlign w:val="center"/>
            <w:hideMark/>
          </w:tcPr>
          <w:p w14:paraId="4D5250BE" w14:textId="77777777" w:rsidR="00FE645B" w:rsidRPr="00020A83" w:rsidRDefault="00FE645B" w:rsidP="00FE645B">
            <w:pPr>
              <w:ind w:right="0"/>
              <w:rPr>
                <w:sz w:val="20"/>
                <w:lang w:eastAsia="ru-RU"/>
              </w:rPr>
            </w:pPr>
            <w:r w:rsidRPr="00020A83">
              <w:rPr>
                <w:sz w:val="20"/>
                <w:lang w:eastAsia="ru-RU"/>
              </w:rPr>
              <w:t>ООО «</w:t>
            </w:r>
            <w:proofErr w:type="spellStart"/>
            <w:r w:rsidRPr="00020A83">
              <w:rPr>
                <w:sz w:val="20"/>
                <w:lang w:eastAsia="ru-RU"/>
              </w:rPr>
              <w:t>КузнецкТеплоСбыт</w:t>
            </w:r>
            <w:proofErr w:type="spellEnd"/>
            <w:r w:rsidRPr="00020A83">
              <w:rPr>
                <w:sz w:val="20"/>
                <w:lang w:eastAsia="ru-RU"/>
              </w:rPr>
              <w:t>»</w:t>
            </w:r>
          </w:p>
        </w:tc>
        <w:tc>
          <w:tcPr>
            <w:tcW w:w="2410" w:type="dxa"/>
            <w:vMerge w:val="restart"/>
            <w:shd w:val="clear" w:color="auto" w:fill="auto"/>
            <w:vAlign w:val="center"/>
            <w:hideMark/>
          </w:tcPr>
          <w:p w14:paraId="69F05D51" w14:textId="77777777" w:rsidR="00FE645B" w:rsidRPr="00020A83" w:rsidRDefault="00FE645B" w:rsidP="00FE645B">
            <w:pPr>
              <w:ind w:right="0"/>
              <w:rPr>
                <w:sz w:val="20"/>
                <w:lang w:eastAsia="ru-RU"/>
              </w:rPr>
            </w:pPr>
            <w:r w:rsidRPr="00020A83">
              <w:rPr>
                <w:sz w:val="20"/>
                <w:lang w:eastAsia="ru-RU"/>
              </w:rPr>
              <w:t>ООО «</w:t>
            </w:r>
            <w:proofErr w:type="spellStart"/>
            <w:r w:rsidRPr="00020A83">
              <w:rPr>
                <w:sz w:val="20"/>
                <w:lang w:eastAsia="ru-RU"/>
              </w:rPr>
              <w:t>КузнецкТеплоСбыт</w:t>
            </w:r>
            <w:proofErr w:type="spellEnd"/>
            <w:r w:rsidRPr="00020A83">
              <w:rPr>
                <w:sz w:val="20"/>
                <w:lang w:eastAsia="ru-RU"/>
              </w:rPr>
              <w:t>»</w:t>
            </w:r>
          </w:p>
        </w:tc>
        <w:tc>
          <w:tcPr>
            <w:tcW w:w="1701" w:type="dxa"/>
            <w:vMerge w:val="restart"/>
            <w:shd w:val="clear" w:color="auto" w:fill="auto"/>
            <w:vAlign w:val="center"/>
            <w:hideMark/>
          </w:tcPr>
          <w:p w14:paraId="4538D387" w14:textId="77777777" w:rsidR="00FE645B" w:rsidRPr="00020A83" w:rsidRDefault="00FE645B" w:rsidP="00FE645B">
            <w:pPr>
              <w:ind w:right="0"/>
              <w:rPr>
                <w:sz w:val="20"/>
                <w:lang w:eastAsia="ru-RU"/>
              </w:rPr>
            </w:pPr>
            <w:r w:rsidRPr="00020A83">
              <w:rPr>
                <w:sz w:val="20"/>
                <w:lang w:eastAsia="ru-RU"/>
              </w:rPr>
              <w:t>от 22.12.2016 г. №1506</w:t>
            </w:r>
          </w:p>
        </w:tc>
      </w:tr>
      <w:tr w:rsidR="00020A83" w:rsidRPr="00020A83" w14:paraId="13FFB2D1" w14:textId="77777777" w:rsidTr="00FE645B">
        <w:trPr>
          <w:trHeight w:val="322"/>
        </w:trPr>
        <w:tc>
          <w:tcPr>
            <w:tcW w:w="1707" w:type="dxa"/>
            <w:vMerge/>
            <w:shd w:val="clear" w:color="auto" w:fill="auto"/>
            <w:vAlign w:val="center"/>
            <w:hideMark/>
          </w:tcPr>
          <w:p w14:paraId="6CFDAED1" w14:textId="77777777" w:rsidR="00FE645B" w:rsidRPr="00020A83" w:rsidRDefault="00FE645B" w:rsidP="00FE645B">
            <w:pPr>
              <w:ind w:right="0"/>
              <w:jc w:val="left"/>
              <w:rPr>
                <w:sz w:val="20"/>
                <w:lang w:eastAsia="ru-RU"/>
              </w:rPr>
            </w:pPr>
          </w:p>
        </w:tc>
        <w:tc>
          <w:tcPr>
            <w:tcW w:w="6005" w:type="dxa"/>
            <w:vMerge/>
            <w:shd w:val="clear" w:color="auto" w:fill="auto"/>
            <w:vAlign w:val="center"/>
            <w:hideMark/>
          </w:tcPr>
          <w:p w14:paraId="5B287086" w14:textId="77777777" w:rsidR="00FE645B" w:rsidRPr="00020A83" w:rsidRDefault="00FE645B" w:rsidP="00FE645B">
            <w:pPr>
              <w:ind w:right="0"/>
              <w:jc w:val="left"/>
              <w:rPr>
                <w:sz w:val="20"/>
                <w:lang w:eastAsia="ru-RU"/>
              </w:rPr>
            </w:pPr>
          </w:p>
        </w:tc>
        <w:tc>
          <w:tcPr>
            <w:tcW w:w="1437" w:type="dxa"/>
            <w:vMerge/>
            <w:shd w:val="clear" w:color="auto" w:fill="auto"/>
            <w:vAlign w:val="center"/>
            <w:hideMark/>
          </w:tcPr>
          <w:p w14:paraId="3971B466" w14:textId="77777777" w:rsidR="00FE645B" w:rsidRPr="00020A83" w:rsidRDefault="00FE645B" w:rsidP="00FE645B">
            <w:pPr>
              <w:ind w:right="0"/>
              <w:jc w:val="left"/>
              <w:rPr>
                <w:sz w:val="20"/>
                <w:lang w:eastAsia="ru-RU"/>
              </w:rPr>
            </w:pPr>
          </w:p>
        </w:tc>
        <w:tc>
          <w:tcPr>
            <w:tcW w:w="2390" w:type="dxa"/>
            <w:vMerge/>
            <w:shd w:val="clear" w:color="auto" w:fill="auto"/>
            <w:vAlign w:val="center"/>
            <w:hideMark/>
          </w:tcPr>
          <w:p w14:paraId="5A228039" w14:textId="77777777" w:rsidR="00FE645B" w:rsidRPr="00020A83" w:rsidRDefault="00FE645B" w:rsidP="00FE645B">
            <w:pPr>
              <w:ind w:right="0"/>
              <w:jc w:val="left"/>
              <w:rPr>
                <w:sz w:val="20"/>
                <w:lang w:eastAsia="ru-RU"/>
              </w:rPr>
            </w:pPr>
          </w:p>
        </w:tc>
        <w:tc>
          <w:tcPr>
            <w:tcW w:w="2410" w:type="dxa"/>
            <w:vMerge/>
            <w:shd w:val="clear" w:color="auto" w:fill="auto"/>
            <w:vAlign w:val="center"/>
            <w:hideMark/>
          </w:tcPr>
          <w:p w14:paraId="789DFC5F" w14:textId="77777777" w:rsidR="00FE645B" w:rsidRPr="00020A83" w:rsidRDefault="00FE645B" w:rsidP="00FE645B">
            <w:pPr>
              <w:ind w:right="0"/>
              <w:jc w:val="left"/>
              <w:rPr>
                <w:sz w:val="20"/>
                <w:lang w:eastAsia="ru-RU"/>
              </w:rPr>
            </w:pPr>
          </w:p>
        </w:tc>
        <w:tc>
          <w:tcPr>
            <w:tcW w:w="1701" w:type="dxa"/>
            <w:vMerge/>
            <w:shd w:val="clear" w:color="auto" w:fill="auto"/>
            <w:vAlign w:val="center"/>
            <w:hideMark/>
          </w:tcPr>
          <w:p w14:paraId="5FE7B767" w14:textId="77777777" w:rsidR="00FE645B" w:rsidRPr="00020A83" w:rsidRDefault="00FE645B" w:rsidP="00FE645B">
            <w:pPr>
              <w:ind w:right="0"/>
              <w:jc w:val="left"/>
              <w:rPr>
                <w:sz w:val="20"/>
                <w:lang w:eastAsia="ru-RU"/>
              </w:rPr>
            </w:pPr>
          </w:p>
        </w:tc>
      </w:tr>
      <w:tr w:rsidR="00020A83" w:rsidRPr="00020A83" w14:paraId="5B25A2E1" w14:textId="77777777" w:rsidTr="00FE645B">
        <w:trPr>
          <w:trHeight w:val="322"/>
        </w:trPr>
        <w:tc>
          <w:tcPr>
            <w:tcW w:w="1707" w:type="dxa"/>
            <w:vMerge/>
            <w:shd w:val="clear" w:color="auto" w:fill="auto"/>
            <w:vAlign w:val="center"/>
            <w:hideMark/>
          </w:tcPr>
          <w:p w14:paraId="537BC056" w14:textId="77777777" w:rsidR="00FE645B" w:rsidRPr="00020A83" w:rsidRDefault="00FE645B" w:rsidP="00FE645B">
            <w:pPr>
              <w:ind w:right="0"/>
              <w:jc w:val="left"/>
              <w:rPr>
                <w:sz w:val="20"/>
                <w:lang w:eastAsia="ru-RU"/>
              </w:rPr>
            </w:pPr>
          </w:p>
        </w:tc>
        <w:tc>
          <w:tcPr>
            <w:tcW w:w="6005" w:type="dxa"/>
            <w:vMerge/>
            <w:shd w:val="clear" w:color="auto" w:fill="auto"/>
            <w:vAlign w:val="center"/>
            <w:hideMark/>
          </w:tcPr>
          <w:p w14:paraId="4D8E76DD" w14:textId="77777777" w:rsidR="00FE645B" w:rsidRPr="00020A83" w:rsidRDefault="00FE645B" w:rsidP="00FE645B">
            <w:pPr>
              <w:ind w:right="0"/>
              <w:jc w:val="left"/>
              <w:rPr>
                <w:sz w:val="20"/>
                <w:lang w:eastAsia="ru-RU"/>
              </w:rPr>
            </w:pPr>
          </w:p>
        </w:tc>
        <w:tc>
          <w:tcPr>
            <w:tcW w:w="1437" w:type="dxa"/>
            <w:vMerge/>
            <w:shd w:val="clear" w:color="auto" w:fill="auto"/>
            <w:vAlign w:val="center"/>
            <w:hideMark/>
          </w:tcPr>
          <w:p w14:paraId="6D72CB08" w14:textId="77777777" w:rsidR="00FE645B" w:rsidRPr="00020A83" w:rsidRDefault="00FE645B" w:rsidP="00FE645B">
            <w:pPr>
              <w:ind w:right="0"/>
              <w:jc w:val="left"/>
              <w:rPr>
                <w:sz w:val="20"/>
                <w:lang w:eastAsia="ru-RU"/>
              </w:rPr>
            </w:pPr>
          </w:p>
        </w:tc>
        <w:tc>
          <w:tcPr>
            <w:tcW w:w="2390" w:type="dxa"/>
            <w:vMerge/>
            <w:shd w:val="clear" w:color="auto" w:fill="auto"/>
            <w:vAlign w:val="center"/>
            <w:hideMark/>
          </w:tcPr>
          <w:p w14:paraId="67E3EE6F" w14:textId="77777777" w:rsidR="00FE645B" w:rsidRPr="00020A83" w:rsidRDefault="00FE645B" w:rsidP="00FE645B">
            <w:pPr>
              <w:ind w:right="0"/>
              <w:jc w:val="left"/>
              <w:rPr>
                <w:sz w:val="20"/>
                <w:lang w:eastAsia="ru-RU"/>
              </w:rPr>
            </w:pPr>
          </w:p>
        </w:tc>
        <w:tc>
          <w:tcPr>
            <w:tcW w:w="2410" w:type="dxa"/>
            <w:vMerge/>
            <w:shd w:val="clear" w:color="auto" w:fill="auto"/>
            <w:vAlign w:val="center"/>
            <w:hideMark/>
          </w:tcPr>
          <w:p w14:paraId="2E3F1455" w14:textId="77777777" w:rsidR="00FE645B" w:rsidRPr="00020A83" w:rsidRDefault="00FE645B" w:rsidP="00FE645B">
            <w:pPr>
              <w:ind w:right="0"/>
              <w:jc w:val="left"/>
              <w:rPr>
                <w:sz w:val="20"/>
                <w:lang w:eastAsia="ru-RU"/>
              </w:rPr>
            </w:pPr>
          </w:p>
        </w:tc>
        <w:tc>
          <w:tcPr>
            <w:tcW w:w="1701" w:type="dxa"/>
            <w:vMerge/>
            <w:shd w:val="clear" w:color="auto" w:fill="auto"/>
            <w:vAlign w:val="center"/>
            <w:hideMark/>
          </w:tcPr>
          <w:p w14:paraId="44FBCBF5" w14:textId="77777777" w:rsidR="00FE645B" w:rsidRPr="00020A83" w:rsidRDefault="00FE645B" w:rsidP="00FE645B">
            <w:pPr>
              <w:ind w:right="0"/>
              <w:jc w:val="left"/>
              <w:rPr>
                <w:sz w:val="20"/>
                <w:lang w:eastAsia="ru-RU"/>
              </w:rPr>
            </w:pPr>
          </w:p>
        </w:tc>
      </w:tr>
      <w:tr w:rsidR="00020A83" w:rsidRPr="00020A83" w14:paraId="73492A18" w14:textId="77777777" w:rsidTr="00FE645B">
        <w:trPr>
          <w:trHeight w:val="322"/>
        </w:trPr>
        <w:tc>
          <w:tcPr>
            <w:tcW w:w="1707" w:type="dxa"/>
            <w:vMerge/>
            <w:shd w:val="clear" w:color="auto" w:fill="auto"/>
            <w:vAlign w:val="center"/>
            <w:hideMark/>
          </w:tcPr>
          <w:p w14:paraId="4DE68940" w14:textId="77777777" w:rsidR="00FE645B" w:rsidRPr="00020A83" w:rsidRDefault="00FE645B" w:rsidP="00FE645B">
            <w:pPr>
              <w:ind w:right="0"/>
              <w:jc w:val="left"/>
              <w:rPr>
                <w:sz w:val="20"/>
                <w:lang w:eastAsia="ru-RU"/>
              </w:rPr>
            </w:pPr>
          </w:p>
        </w:tc>
        <w:tc>
          <w:tcPr>
            <w:tcW w:w="6005" w:type="dxa"/>
            <w:vMerge/>
            <w:shd w:val="clear" w:color="auto" w:fill="auto"/>
            <w:vAlign w:val="center"/>
            <w:hideMark/>
          </w:tcPr>
          <w:p w14:paraId="202C2B3A" w14:textId="77777777" w:rsidR="00FE645B" w:rsidRPr="00020A83" w:rsidRDefault="00FE645B" w:rsidP="00FE645B">
            <w:pPr>
              <w:ind w:right="0"/>
              <w:jc w:val="left"/>
              <w:rPr>
                <w:sz w:val="20"/>
                <w:lang w:eastAsia="ru-RU"/>
              </w:rPr>
            </w:pPr>
          </w:p>
        </w:tc>
        <w:tc>
          <w:tcPr>
            <w:tcW w:w="1437" w:type="dxa"/>
            <w:vMerge/>
            <w:shd w:val="clear" w:color="auto" w:fill="auto"/>
            <w:vAlign w:val="center"/>
            <w:hideMark/>
          </w:tcPr>
          <w:p w14:paraId="598314C7" w14:textId="77777777" w:rsidR="00FE645B" w:rsidRPr="00020A83" w:rsidRDefault="00FE645B" w:rsidP="00FE645B">
            <w:pPr>
              <w:ind w:right="0"/>
              <w:jc w:val="left"/>
              <w:rPr>
                <w:sz w:val="20"/>
                <w:lang w:eastAsia="ru-RU"/>
              </w:rPr>
            </w:pPr>
          </w:p>
        </w:tc>
        <w:tc>
          <w:tcPr>
            <w:tcW w:w="2390" w:type="dxa"/>
            <w:vMerge/>
            <w:shd w:val="clear" w:color="auto" w:fill="auto"/>
            <w:vAlign w:val="center"/>
            <w:hideMark/>
          </w:tcPr>
          <w:p w14:paraId="14C105CA" w14:textId="77777777" w:rsidR="00FE645B" w:rsidRPr="00020A83" w:rsidRDefault="00FE645B" w:rsidP="00FE645B">
            <w:pPr>
              <w:ind w:right="0"/>
              <w:jc w:val="left"/>
              <w:rPr>
                <w:sz w:val="20"/>
                <w:lang w:eastAsia="ru-RU"/>
              </w:rPr>
            </w:pPr>
          </w:p>
        </w:tc>
        <w:tc>
          <w:tcPr>
            <w:tcW w:w="2410" w:type="dxa"/>
            <w:vMerge/>
            <w:shd w:val="clear" w:color="auto" w:fill="auto"/>
            <w:vAlign w:val="center"/>
            <w:hideMark/>
          </w:tcPr>
          <w:p w14:paraId="4C07D4A6" w14:textId="77777777" w:rsidR="00FE645B" w:rsidRPr="00020A83" w:rsidRDefault="00FE645B" w:rsidP="00FE645B">
            <w:pPr>
              <w:ind w:right="0"/>
              <w:jc w:val="left"/>
              <w:rPr>
                <w:sz w:val="20"/>
                <w:lang w:eastAsia="ru-RU"/>
              </w:rPr>
            </w:pPr>
          </w:p>
        </w:tc>
        <w:tc>
          <w:tcPr>
            <w:tcW w:w="1701" w:type="dxa"/>
            <w:vMerge/>
            <w:shd w:val="clear" w:color="auto" w:fill="auto"/>
            <w:vAlign w:val="center"/>
            <w:hideMark/>
          </w:tcPr>
          <w:p w14:paraId="6375BBF8" w14:textId="77777777" w:rsidR="00FE645B" w:rsidRPr="00020A83" w:rsidRDefault="00FE645B" w:rsidP="00FE645B">
            <w:pPr>
              <w:ind w:right="0"/>
              <w:jc w:val="left"/>
              <w:rPr>
                <w:sz w:val="20"/>
                <w:lang w:eastAsia="ru-RU"/>
              </w:rPr>
            </w:pPr>
          </w:p>
        </w:tc>
      </w:tr>
      <w:tr w:rsidR="00020A83" w:rsidRPr="00020A83" w14:paraId="4EA711FD" w14:textId="77777777" w:rsidTr="00FE645B">
        <w:trPr>
          <w:trHeight w:val="322"/>
        </w:trPr>
        <w:tc>
          <w:tcPr>
            <w:tcW w:w="1707" w:type="dxa"/>
            <w:vMerge/>
            <w:shd w:val="clear" w:color="auto" w:fill="auto"/>
            <w:vAlign w:val="center"/>
            <w:hideMark/>
          </w:tcPr>
          <w:p w14:paraId="58E0C471" w14:textId="77777777" w:rsidR="00FE645B" w:rsidRPr="00020A83" w:rsidRDefault="00FE645B" w:rsidP="00FE645B">
            <w:pPr>
              <w:ind w:right="0"/>
              <w:jc w:val="left"/>
              <w:rPr>
                <w:sz w:val="20"/>
                <w:lang w:eastAsia="ru-RU"/>
              </w:rPr>
            </w:pPr>
          </w:p>
        </w:tc>
        <w:tc>
          <w:tcPr>
            <w:tcW w:w="6005" w:type="dxa"/>
            <w:vMerge/>
            <w:shd w:val="clear" w:color="auto" w:fill="auto"/>
            <w:vAlign w:val="center"/>
            <w:hideMark/>
          </w:tcPr>
          <w:p w14:paraId="41DD0847" w14:textId="77777777" w:rsidR="00FE645B" w:rsidRPr="00020A83" w:rsidRDefault="00FE645B" w:rsidP="00FE645B">
            <w:pPr>
              <w:ind w:right="0"/>
              <w:jc w:val="left"/>
              <w:rPr>
                <w:sz w:val="20"/>
                <w:lang w:eastAsia="ru-RU"/>
              </w:rPr>
            </w:pPr>
          </w:p>
        </w:tc>
        <w:tc>
          <w:tcPr>
            <w:tcW w:w="1437" w:type="dxa"/>
            <w:vMerge/>
            <w:shd w:val="clear" w:color="auto" w:fill="auto"/>
            <w:vAlign w:val="center"/>
            <w:hideMark/>
          </w:tcPr>
          <w:p w14:paraId="579374D7" w14:textId="77777777" w:rsidR="00FE645B" w:rsidRPr="00020A83" w:rsidRDefault="00FE645B" w:rsidP="00FE645B">
            <w:pPr>
              <w:ind w:right="0"/>
              <w:jc w:val="left"/>
              <w:rPr>
                <w:sz w:val="20"/>
                <w:lang w:eastAsia="ru-RU"/>
              </w:rPr>
            </w:pPr>
          </w:p>
        </w:tc>
        <w:tc>
          <w:tcPr>
            <w:tcW w:w="2390" w:type="dxa"/>
            <w:vMerge/>
            <w:shd w:val="clear" w:color="auto" w:fill="auto"/>
            <w:vAlign w:val="center"/>
            <w:hideMark/>
          </w:tcPr>
          <w:p w14:paraId="4EF64F45" w14:textId="77777777" w:rsidR="00FE645B" w:rsidRPr="00020A83" w:rsidRDefault="00FE645B" w:rsidP="00FE645B">
            <w:pPr>
              <w:ind w:right="0"/>
              <w:jc w:val="left"/>
              <w:rPr>
                <w:sz w:val="20"/>
                <w:lang w:eastAsia="ru-RU"/>
              </w:rPr>
            </w:pPr>
          </w:p>
        </w:tc>
        <w:tc>
          <w:tcPr>
            <w:tcW w:w="2410" w:type="dxa"/>
            <w:vMerge/>
            <w:shd w:val="clear" w:color="auto" w:fill="auto"/>
            <w:vAlign w:val="center"/>
            <w:hideMark/>
          </w:tcPr>
          <w:p w14:paraId="5A4BEADF" w14:textId="77777777" w:rsidR="00FE645B" w:rsidRPr="00020A83" w:rsidRDefault="00FE645B" w:rsidP="00FE645B">
            <w:pPr>
              <w:ind w:right="0"/>
              <w:jc w:val="left"/>
              <w:rPr>
                <w:sz w:val="20"/>
                <w:lang w:eastAsia="ru-RU"/>
              </w:rPr>
            </w:pPr>
          </w:p>
        </w:tc>
        <w:tc>
          <w:tcPr>
            <w:tcW w:w="1701" w:type="dxa"/>
            <w:vMerge/>
            <w:shd w:val="clear" w:color="auto" w:fill="auto"/>
            <w:vAlign w:val="center"/>
            <w:hideMark/>
          </w:tcPr>
          <w:p w14:paraId="2D7E60ED" w14:textId="77777777" w:rsidR="00FE645B" w:rsidRPr="00020A83" w:rsidRDefault="00FE645B" w:rsidP="00FE645B">
            <w:pPr>
              <w:ind w:right="0"/>
              <w:jc w:val="left"/>
              <w:rPr>
                <w:sz w:val="20"/>
                <w:lang w:eastAsia="ru-RU"/>
              </w:rPr>
            </w:pPr>
          </w:p>
        </w:tc>
      </w:tr>
      <w:tr w:rsidR="00020A83" w:rsidRPr="00020A83" w14:paraId="5C52894B" w14:textId="77777777" w:rsidTr="00FE645B">
        <w:trPr>
          <w:trHeight w:val="322"/>
        </w:trPr>
        <w:tc>
          <w:tcPr>
            <w:tcW w:w="1707" w:type="dxa"/>
            <w:vMerge/>
            <w:shd w:val="clear" w:color="auto" w:fill="auto"/>
            <w:vAlign w:val="center"/>
            <w:hideMark/>
          </w:tcPr>
          <w:p w14:paraId="7A69F46B" w14:textId="77777777" w:rsidR="00FE645B" w:rsidRPr="00020A83" w:rsidRDefault="00FE645B" w:rsidP="00FE645B">
            <w:pPr>
              <w:ind w:right="0"/>
              <w:jc w:val="left"/>
              <w:rPr>
                <w:sz w:val="20"/>
                <w:lang w:eastAsia="ru-RU"/>
              </w:rPr>
            </w:pPr>
          </w:p>
        </w:tc>
        <w:tc>
          <w:tcPr>
            <w:tcW w:w="6005" w:type="dxa"/>
            <w:vMerge/>
            <w:shd w:val="clear" w:color="auto" w:fill="auto"/>
            <w:vAlign w:val="center"/>
            <w:hideMark/>
          </w:tcPr>
          <w:p w14:paraId="4DD2A116" w14:textId="77777777" w:rsidR="00FE645B" w:rsidRPr="00020A83" w:rsidRDefault="00FE645B" w:rsidP="00FE645B">
            <w:pPr>
              <w:ind w:right="0"/>
              <w:jc w:val="left"/>
              <w:rPr>
                <w:sz w:val="20"/>
                <w:lang w:eastAsia="ru-RU"/>
              </w:rPr>
            </w:pPr>
          </w:p>
        </w:tc>
        <w:tc>
          <w:tcPr>
            <w:tcW w:w="1437" w:type="dxa"/>
            <w:vMerge/>
            <w:shd w:val="clear" w:color="auto" w:fill="auto"/>
            <w:vAlign w:val="center"/>
            <w:hideMark/>
          </w:tcPr>
          <w:p w14:paraId="247A9858" w14:textId="77777777" w:rsidR="00FE645B" w:rsidRPr="00020A83" w:rsidRDefault="00FE645B" w:rsidP="00FE645B">
            <w:pPr>
              <w:ind w:right="0"/>
              <w:jc w:val="left"/>
              <w:rPr>
                <w:sz w:val="20"/>
                <w:lang w:eastAsia="ru-RU"/>
              </w:rPr>
            </w:pPr>
          </w:p>
        </w:tc>
        <w:tc>
          <w:tcPr>
            <w:tcW w:w="2390" w:type="dxa"/>
            <w:vMerge/>
            <w:shd w:val="clear" w:color="auto" w:fill="auto"/>
            <w:vAlign w:val="center"/>
            <w:hideMark/>
          </w:tcPr>
          <w:p w14:paraId="0E332929" w14:textId="77777777" w:rsidR="00FE645B" w:rsidRPr="00020A83" w:rsidRDefault="00FE645B" w:rsidP="00FE645B">
            <w:pPr>
              <w:ind w:right="0"/>
              <w:jc w:val="left"/>
              <w:rPr>
                <w:sz w:val="20"/>
                <w:lang w:eastAsia="ru-RU"/>
              </w:rPr>
            </w:pPr>
          </w:p>
        </w:tc>
        <w:tc>
          <w:tcPr>
            <w:tcW w:w="2410" w:type="dxa"/>
            <w:vMerge/>
            <w:shd w:val="clear" w:color="auto" w:fill="auto"/>
            <w:vAlign w:val="center"/>
            <w:hideMark/>
          </w:tcPr>
          <w:p w14:paraId="5BBEBE6B" w14:textId="77777777" w:rsidR="00FE645B" w:rsidRPr="00020A83" w:rsidRDefault="00FE645B" w:rsidP="00FE645B">
            <w:pPr>
              <w:ind w:right="0"/>
              <w:jc w:val="left"/>
              <w:rPr>
                <w:sz w:val="20"/>
                <w:lang w:eastAsia="ru-RU"/>
              </w:rPr>
            </w:pPr>
          </w:p>
        </w:tc>
        <w:tc>
          <w:tcPr>
            <w:tcW w:w="1701" w:type="dxa"/>
            <w:vMerge/>
            <w:shd w:val="clear" w:color="auto" w:fill="auto"/>
            <w:vAlign w:val="center"/>
            <w:hideMark/>
          </w:tcPr>
          <w:p w14:paraId="3F9BF560" w14:textId="77777777" w:rsidR="00FE645B" w:rsidRPr="00020A83" w:rsidRDefault="00FE645B" w:rsidP="00FE645B">
            <w:pPr>
              <w:ind w:right="0"/>
              <w:jc w:val="left"/>
              <w:rPr>
                <w:sz w:val="20"/>
                <w:lang w:eastAsia="ru-RU"/>
              </w:rPr>
            </w:pPr>
          </w:p>
        </w:tc>
      </w:tr>
      <w:tr w:rsidR="00020A83" w:rsidRPr="00020A83" w14:paraId="6CCE38AF" w14:textId="77777777" w:rsidTr="00FE645B">
        <w:trPr>
          <w:trHeight w:val="20"/>
        </w:trPr>
        <w:tc>
          <w:tcPr>
            <w:tcW w:w="15650" w:type="dxa"/>
            <w:gridSpan w:val="6"/>
            <w:shd w:val="clear" w:color="auto" w:fill="auto"/>
            <w:vAlign w:val="center"/>
            <w:hideMark/>
          </w:tcPr>
          <w:p w14:paraId="6569E96C" w14:textId="77777777" w:rsidR="00FE645B" w:rsidRPr="00020A83" w:rsidRDefault="00FE645B" w:rsidP="00FE645B">
            <w:pPr>
              <w:ind w:right="0"/>
              <w:rPr>
                <w:b/>
                <w:bCs/>
                <w:sz w:val="20"/>
                <w:lang w:eastAsia="ru-RU"/>
              </w:rPr>
            </w:pPr>
            <w:r w:rsidRPr="00020A83">
              <w:rPr>
                <w:b/>
                <w:bCs/>
                <w:sz w:val="20"/>
                <w:lang w:eastAsia="ru-RU"/>
              </w:rPr>
              <w:t>ЕТО №03</w:t>
            </w:r>
          </w:p>
        </w:tc>
      </w:tr>
      <w:tr w:rsidR="00020A83" w:rsidRPr="00020A83" w14:paraId="4E55D1B2" w14:textId="77777777" w:rsidTr="00FE645B">
        <w:trPr>
          <w:trHeight w:val="322"/>
        </w:trPr>
        <w:tc>
          <w:tcPr>
            <w:tcW w:w="1707" w:type="dxa"/>
            <w:vMerge w:val="restart"/>
            <w:shd w:val="clear" w:color="auto" w:fill="auto"/>
            <w:vAlign w:val="center"/>
            <w:hideMark/>
          </w:tcPr>
          <w:p w14:paraId="3E617C1F" w14:textId="77777777" w:rsidR="00FE645B" w:rsidRPr="00020A83" w:rsidRDefault="00FE645B" w:rsidP="00FE645B">
            <w:pPr>
              <w:ind w:right="0"/>
              <w:rPr>
                <w:sz w:val="20"/>
                <w:lang w:eastAsia="ru-RU"/>
              </w:rPr>
            </w:pPr>
            <w:r w:rsidRPr="00020A83">
              <w:rPr>
                <w:sz w:val="20"/>
                <w:lang w:eastAsia="ru-RU"/>
              </w:rPr>
              <w:t>003</w:t>
            </w:r>
          </w:p>
        </w:tc>
        <w:tc>
          <w:tcPr>
            <w:tcW w:w="6005" w:type="dxa"/>
            <w:vMerge w:val="restart"/>
            <w:shd w:val="clear" w:color="auto" w:fill="auto"/>
            <w:vAlign w:val="center"/>
            <w:hideMark/>
          </w:tcPr>
          <w:p w14:paraId="3CE3967E" w14:textId="77777777" w:rsidR="00FE645B" w:rsidRPr="00020A83" w:rsidRDefault="00FE645B" w:rsidP="00FE645B">
            <w:pPr>
              <w:ind w:right="0"/>
              <w:jc w:val="left"/>
              <w:rPr>
                <w:sz w:val="20"/>
                <w:lang w:eastAsia="ru-RU"/>
              </w:rPr>
            </w:pPr>
            <w:r w:rsidRPr="00020A83">
              <w:rPr>
                <w:sz w:val="20"/>
                <w:lang w:eastAsia="ru-RU"/>
              </w:rPr>
              <w:t>ЦТЭЦ</w:t>
            </w:r>
          </w:p>
        </w:tc>
        <w:tc>
          <w:tcPr>
            <w:tcW w:w="1437" w:type="dxa"/>
            <w:vMerge w:val="restart"/>
            <w:shd w:val="clear" w:color="auto" w:fill="auto"/>
            <w:vAlign w:val="center"/>
            <w:hideMark/>
          </w:tcPr>
          <w:p w14:paraId="02112277" w14:textId="77777777" w:rsidR="00FE645B" w:rsidRPr="00020A83" w:rsidRDefault="00FE645B" w:rsidP="00FE645B">
            <w:pPr>
              <w:ind w:right="0"/>
              <w:rPr>
                <w:sz w:val="20"/>
                <w:lang w:eastAsia="ru-RU"/>
              </w:rPr>
            </w:pPr>
            <w:r w:rsidRPr="00020A83">
              <w:rPr>
                <w:sz w:val="20"/>
                <w:lang w:eastAsia="ru-RU"/>
              </w:rPr>
              <w:t>03</w:t>
            </w:r>
          </w:p>
        </w:tc>
        <w:tc>
          <w:tcPr>
            <w:tcW w:w="2390" w:type="dxa"/>
            <w:vMerge w:val="restart"/>
            <w:shd w:val="clear" w:color="auto" w:fill="auto"/>
            <w:vAlign w:val="center"/>
            <w:hideMark/>
          </w:tcPr>
          <w:p w14:paraId="6663D5AB" w14:textId="77777777" w:rsidR="00FE645B" w:rsidRPr="00020A83" w:rsidRDefault="00FE645B" w:rsidP="00FE645B">
            <w:pPr>
              <w:ind w:right="0"/>
              <w:rPr>
                <w:sz w:val="20"/>
                <w:lang w:eastAsia="ru-RU"/>
              </w:rPr>
            </w:pPr>
            <w:r w:rsidRPr="00020A83">
              <w:rPr>
                <w:sz w:val="20"/>
                <w:lang w:eastAsia="ru-RU"/>
              </w:rPr>
              <w:t>ООО «ЭнергоТранзит»</w:t>
            </w:r>
          </w:p>
        </w:tc>
        <w:tc>
          <w:tcPr>
            <w:tcW w:w="2410" w:type="dxa"/>
            <w:vMerge w:val="restart"/>
            <w:shd w:val="clear" w:color="auto" w:fill="auto"/>
            <w:vAlign w:val="center"/>
            <w:hideMark/>
          </w:tcPr>
          <w:p w14:paraId="1F08E1EF" w14:textId="77777777" w:rsidR="00FE645B" w:rsidRPr="00020A83" w:rsidRDefault="00FE645B" w:rsidP="00FE645B">
            <w:pPr>
              <w:ind w:right="0"/>
              <w:rPr>
                <w:sz w:val="20"/>
                <w:lang w:eastAsia="ru-RU"/>
              </w:rPr>
            </w:pPr>
            <w:r w:rsidRPr="00020A83">
              <w:rPr>
                <w:sz w:val="20"/>
                <w:lang w:eastAsia="ru-RU"/>
              </w:rPr>
              <w:t>-</w:t>
            </w:r>
          </w:p>
        </w:tc>
        <w:tc>
          <w:tcPr>
            <w:tcW w:w="1701" w:type="dxa"/>
            <w:vMerge w:val="restart"/>
            <w:shd w:val="clear" w:color="auto" w:fill="auto"/>
            <w:vAlign w:val="center"/>
            <w:hideMark/>
          </w:tcPr>
          <w:p w14:paraId="32D04C04" w14:textId="77777777" w:rsidR="00FE645B" w:rsidRPr="00020A83" w:rsidRDefault="00FE645B" w:rsidP="00FE645B">
            <w:pPr>
              <w:ind w:right="0"/>
              <w:rPr>
                <w:sz w:val="20"/>
                <w:lang w:eastAsia="ru-RU"/>
              </w:rPr>
            </w:pPr>
            <w:r w:rsidRPr="00020A83">
              <w:rPr>
                <w:sz w:val="20"/>
                <w:lang w:eastAsia="ru-RU"/>
              </w:rPr>
              <w:t>отсутствует</w:t>
            </w:r>
          </w:p>
        </w:tc>
      </w:tr>
      <w:tr w:rsidR="00020A83" w:rsidRPr="00020A83" w14:paraId="1870E24D" w14:textId="77777777" w:rsidTr="00FE645B">
        <w:trPr>
          <w:trHeight w:val="322"/>
        </w:trPr>
        <w:tc>
          <w:tcPr>
            <w:tcW w:w="1707" w:type="dxa"/>
            <w:vMerge/>
            <w:shd w:val="clear" w:color="auto" w:fill="auto"/>
            <w:vAlign w:val="center"/>
            <w:hideMark/>
          </w:tcPr>
          <w:p w14:paraId="4D5A7719" w14:textId="77777777" w:rsidR="00FE645B" w:rsidRPr="00020A83" w:rsidRDefault="00FE645B" w:rsidP="00FE645B">
            <w:pPr>
              <w:ind w:right="0"/>
              <w:jc w:val="left"/>
              <w:rPr>
                <w:sz w:val="20"/>
                <w:lang w:eastAsia="ru-RU"/>
              </w:rPr>
            </w:pPr>
          </w:p>
        </w:tc>
        <w:tc>
          <w:tcPr>
            <w:tcW w:w="6005" w:type="dxa"/>
            <w:vMerge/>
            <w:shd w:val="clear" w:color="auto" w:fill="auto"/>
            <w:vAlign w:val="center"/>
            <w:hideMark/>
          </w:tcPr>
          <w:p w14:paraId="2297E754" w14:textId="77777777" w:rsidR="00FE645B" w:rsidRPr="00020A83" w:rsidRDefault="00FE645B" w:rsidP="00FE645B">
            <w:pPr>
              <w:ind w:right="0"/>
              <w:jc w:val="left"/>
              <w:rPr>
                <w:sz w:val="20"/>
                <w:lang w:eastAsia="ru-RU"/>
              </w:rPr>
            </w:pPr>
          </w:p>
        </w:tc>
        <w:tc>
          <w:tcPr>
            <w:tcW w:w="1437" w:type="dxa"/>
            <w:vMerge/>
            <w:shd w:val="clear" w:color="auto" w:fill="auto"/>
            <w:vAlign w:val="center"/>
            <w:hideMark/>
          </w:tcPr>
          <w:p w14:paraId="389254E9" w14:textId="77777777" w:rsidR="00FE645B" w:rsidRPr="00020A83" w:rsidRDefault="00FE645B" w:rsidP="00FE645B">
            <w:pPr>
              <w:ind w:right="0"/>
              <w:jc w:val="left"/>
              <w:rPr>
                <w:sz w:val="20"/>
                <w:lang w:eastAsia="ru-RU"/>
              </w:rPr>
            </w:pPr>
          </w:p>
        </w:tc>
        <w:tc>
          <w:tcPr>
            <w:tcW w:w="2390" w:type="dxa"/>
            <w:vMerge/>
            <w:shd w:val="clear" w:color="auto" w:fill="auto"/>
            <w:vAlign w:val="center"/>
            <w:hideMark/>
          </w:tcPr>
          <w:p w14:paraId="60D04EDA" w14:textId="77777777" w:rsidR="00FE645B" w:rsidRPr="00020A83" w:rsidRDefault="00FE645B" w:rsidP="00FE645B">
            <w:pPr>
              <w:ind w:right="0"/>
              <w:jc w:val="left"/>
              <w:rPr>
                <w:sz w:val="20"/>
                <w:lang w:eastAsia="ru-RU"/>
              </w:rPr>
            </w:pPr>
          </w:p>
        </w:tc>
        <w:tc>
          <w:tcPr>
            <w:tcW w:w="2410" w:type="dxa"/>
            <w:vMerge/>
            <w:shd w:val="clear" w:color="auto" w:fill="auto"/>
            <w:vAlign w:val="center"/>
            <w:hideMark/>
          </w:tcPr>
          <w:p w14:paraId="326DE3BA" w14:textId="77777777" w:rsidR="00FE645B" w:rsidRPr="00020A83" w:rsidRDefault="00FE645B" w:rsidP="00FE645B">
            <w:pPr>
              <w:ind w:right="0"/>
              <w:jc w:val="left"/>
              <w:rPr>
                <w:sz w:val="20"/>
                <w:lang w:eastAsia="ru-RU"/>
              </w:rPr>
            </w:pPr>
          </w:p>
        </w:tc>
        <w:tc>
          <w:tcPr>
            <w:tcW w:w="1701" w:type="dxa"/>
            <w:vMerge/>
            <w:shd w:val="clear" w:color="auto" w:fill="auto"/>
            <w:vAlign w:val="center"/>
            <w:hideMark/>
          </w:tcPr>
          <w:p w14:paraId="3CC62AF1" w14:textId="77777777" w:rsidR="00FE645B" w:rsidRPr="00020A83" w:rsidRDefault="00FE645B" w:rsidP="00FE645B">
            <w:pPr>
              <w:ind w:right="0"/>
              <w:jc w:val="left"/>
              <w:rPr>
                <w:sz w:val="20"/>
                <w:lang w:eastAsia="ru-RU"/>
              </w:rPr>
            </w:pPr>
          </w:p>
        </w:tc>
      </w:tr>
      <w:tr w:rsidR="00020A83" w:rsidRPr="00020A83" w14:paraId="09946F88" w14:textId="77777777" w:rsidTr="00FE645B">
        <w:trPr>
          <w:trHeight w:val="322"/>
        </w:trPr>
        <w:tc>
          <w:tcPr>
            <w:tcW w:w="1707" w:type="dxa"/>
            <w:vMerge/>
            <w:shd w:val="clear" w:color="auto" w:fill="auto"/>
            <w:vAlign w:val="center"/>
            <w:hideMark/>
          </w:tcPr>
          <w:p w14:paraId="3DA656D9" w14:textId="77777777" w:rsidR="00FE645B" w:rsidRPr="00020A83" w:rsidRDefault="00FE645B" w:rsidP="00FE645B">
            <w:pPr>
              <w:ind w:right="0"/>
              <w:jc w:val="left"/>
              <w:rPr>
                <w:sz w:val="20"/>
                <w:lang w:eastAsia="ru-RU"/>
              </w:rPr>
            </w:pPr>
          </w:p>
        </w:tc>
        <w:tc>
          <w:tcPr>
            <w:tcW w:w="6005" w:type="dxa"/>
            <w:vMerge/>
            <w:shd w:val="clear" w:color="auto" w:fill="auto"/>
            <w:vAlign w:val="center"/>
            <w:hideMark/>
          </w:tcPr>
          <w:p w14:paraId="315EA97C" w14:textId="77777777" w:rsidR="00FE645B" w:rsidRPr="00020A83" w:rsidRDefault="00FE645B" w:rsidP="00FE645B">
            <w:pPr>
              <w:ind w:right="0"/>
              <w:jc w:val="left"/>
              <w:rPr>
                <w:sz w:val="20"/>
                <w:lang w:eastAsia="ru-RU"/>
              </w:rPr>
            </w:pPr>
          </w:p>
        </w:tc>
        <w:tc>
          <w:tcPr>
            <w:tcW w:w="1437" w:type="dxa"/>
            <w:vMerge/>
            <w:shd w:val="clear" w:color="auto" w:fill="auto"/>
            <w:vAlign w:val="center"/>
            <w:hideMark/>
          </w:tcPr>
          <w:p w14:paraId="1798CE0B" w14:textId="77777777" w:rsidR="00FE645B" w:rsidRPr="00020A83" w:rsidRDefault="00FE645B" w:rsidP="00FE645B">
            <w:pPr>
              <w:ind w:right="0"/>
              <w:jc w:val="left"/>
              <w:rPr>
                <w:sz w:val="20"/>
                <w:lang w:eastAsia="ru-RU"/>
              </w:rPr>
            </w:pPr>
          </w:p>
        </w:tc>
        <w:tc>
          <w:tcPr>
            <w:tcW w:w="2390" w:type="dxa"/>
            <w:vMerge/>
            <w:shd w:val="clear" w:color="auto" w:fill="auto"/>
            <w:vAlign w:val="center"/>
            <w:hideMark/>
          </w:tcPr>
          <w:p w14:paraId="5C254739" w14:textId="77777777" w:rsidR="00FE645B" w:rsidRPr="00020A83" w:rsidRDefault="00FE645B" w:rsidP="00FE645B">
            <w:pPr>
              <w:ind w:right="0"/>
              <w:jc w:val="left"/>
              <w:rPr>
                <w:sz w:val="20"/>
                <w:lang w:eastAsia="ru-RU"/>
              </w:rPr>
            </w:pPr>
          </w:p>
        </w:tc>
        <w:tc>
          <w:tcPr>
            <w:tcW w:w="2410" w:type="dxa"/>
            <w:vMerge/>
            <w:shd w:val="clear" w:color="auto" w:fill="auto"/>
            <w:vAlign w:val="center"/>
            <w:hideMark/>
          </w:tcPr>
          <w:p w14:paraId="1D2A3DA3" w14:textId="77777777" w:rsidR="00FE645B" w:rsidRPr="00020A83" w:rsidRDefault="00FE645B" w:rsidP="00FE645B">
            <w:pPr>
              <w:ind w:right="0"/>
              <w:jc w:val="left"/>
              <w:rPr>
                <w:sz w:val="20"/>
                <w:lang w:eastAsia="ru-RU"/>
              </w:rPr>
            </w:pPr>
          </w:p>
        </w:tc>
        <w:tc>
          <w:tcPr>
            <w:tcW w:w="1701" w:type="dxa"/>
            <w:vMerge/>
            <w:shd w:val="clear" w:color="auto" w:fill="auto"/>
            <w:vAlign w:val="center"/>
            <w:hideMark/>
          </w:tcPr>
          <w:p w14:paraId="788B4737" w14:textId="77777777" w:rsidR="00FE645B" w:rsidRPr="00020A83" w:rsidRDefault="00FE645B" w:rsidP="00FE645B">
            <w:pPr>
              <w:ind w:right="0"/>
              <w:jc w:val="left"/>
              <w:rPr>
                <w:sz w:val="20"/>
                <w:lang w:eastAsia="ru-RU"/>
              </w:rPr>
            </w:pPr>
          </w:p>
        </w:tc>
      </w:tr>
      <w:tr w:rsidR="00020A83" w:rsidRPr="00020A83" w14:paraId="75D8DA28" w14:textId="77777777" w:rsidTr="00FE645B">
        <w:trPr>
          <w:trHeight w:val="20"/>
        </w:trPr>
        <w:tc>
          <w:tcPr>
            <w:tcW w:w="15650" w:type="dxa"/>
            <w:gridSpan w:val="6"/>
            <w:shd w:val="clear" w:color="auto" w:fill="auto"/>
            <w:vAlign w:val="center"/>
            <w:hideMark/>
          </w:tcPr>
          <w:p w14:paraId="1E877D3D" w14:textId="77777777" w:rsidR="00FE645B" w:rsidRPr="00020A83" w:rsidRDefault="00FE645B" w:rsidP="00FE645B">
            <w:pPr>
              <w:ind w:right="0"/>
              <w:rPr>
                <w:b/>
                <w:bCs/>
                <w:sz w:val="20"/>
                <w:lang w:eastAsia="ru-RU"/>
              </w:rPr>
            </w:pPr>
            <w:r w:rsidRPr="00020A83">
              <w:rPr>
                <w:b/>
                <w:bCs/>
                <w:sz w:val="20"/>
                <w:lang w:eastAsia="ru-RU"/>
              </w:rPr>
              <w:t>ЕТО №04</w:t>
            </w:r>
          </w:p>
        </w:tc>
      </w:tr>
      <w:tr w:rsidR="00020A83" w:rsidRPr="00020A83" w14:paraId="45374370" w14:textId="77777777" w:rsidTr="00FE645B">
        <w:trPr>
          <w:trHeight w:val="322"/>
        </w:trPr>
        <w:tc>
          <w:tcPr>
            <w:tcW w:w="1707" w:type="dxa"/>
            <w:vMerge w:val="restart"/>
            <w:shd w:val="clear" w:color="auto" w:fill="auto"/>
            <w:vAlign w:val="center"/>
            <w:hideMark/>
          </w:tcPr>
          <w:p w14:paraId="1B361CCE" w14:textId="77777777" w:rsidR="00FE645B" w:rsidRPr="00020A83" w:rsidRDefault="00FE645B" w:rsidP="00FE645B">
            <w:pPr>
              <w:ind w:right="0"/>
              <w:rPr>
                <w:sz w:val="20"/>
                <w:lang w:eastAsia="ru-RU"/>
              </w:rPr>
            </w:pPr>
            <w:r w:rsidRPr="00020A83">
              <w:rPr>
                <w:sz w:val="20"/>
                <w:lang w:eastAsia="ru-RU"/>
              </w:rPr>
              <w:t>007</w:t>
            </w:r>
          </w:p>
        </w:tc>
        <w:tc>
          <w:tcPr>
            <w:tcW w:w="6005" w:type="dxa"/>
            <w:vMerge w:val="restart"/>
            <w:shd w:val="clear" w:color="auto" w:fill="auto"/>
            <w:vAlign w:val="center"/>
            <w:hideMark/>
          </w:tcPr>
          <w:p w14:paraId="05FBD073" w14:textId="77777777" w:rsidR="00FE645B" w:rsidRPr="00020A83" w:rsidRDefault="00FE645B" w:rsidP="00FE645B">
            <w:pPr>
              <w:ind w:right="0"/>
              <w:jc w:val="left"/>
              <w:rPr>
                <w:sz w:val="20"/>
                <w:lang w:eastAsia="ru-RU"/>
              </w:rPr>
            </w:pPr>
            <w:r w:rsidRPr="00020A83">
              <w:rPr>
                <w:sz w:val="20"/>
                <w:lang w:eastAsia="ru-RU"/>
              </w:rPr>
              <w:t xml:space="preserve">Котельная пос. </w:t>
            </w:r>
            <w:proofErr w:type="spellStart"/>
            <w:r w:rsidRPr="00020A83">
              <w:rPr>
                <w:sz w:val="20"/>
                <w:lang w:eastAsia="ru-RU"/>
              </w:rPr>
              <w:t>Притомский</w:t>
            </w:r>
            <w:proofErr w:type="spellEnd"/>
          </w:p>
        </w:tc>
        <w:tc>
          <w:tcPr>
            <w:tcW w:w="1437" w:type="dxa"/>
            <w:vMerge w:val="restart"/>
            <w:shd w:val="clear" w:color="auto" w:fill="auto"/>
            <w:vAlign w:val="center"/>
            <w:hideMark/>
          </w:tcPr>
          <w:p w14:paraId="28787570" w14:textId="77777777" w:rsidR="00FE645B" w:rsidRPr="00020A83" w:rsidRDefault="00FE645B" w:rsidP="00FE645B">
            <w:pPr>
              <w:ind w:right="0"/>
              <w:rPr>
                <w:sz w:val="20"/>
                <w:lang w:eastAsia="ru-RU"/>
              </w:rPr>
            </w:pPr>
            <w:r w:rsidRPr="00020A83">
              <w:rPr>
                <w:sz w:val="20"/>
                <w:lang w:eastAsia="ru-RU"/>
              </w:rPr>
              <w:t>04</w:t>
            </w:r>
          </w:p>
        </w:tc>
        <w:tc>
          <w:tcPr>
            <w:tcW w:w="2390" w:type="dxa"/>
            <w:vMerge w:val="restart"/>
            <w:shd w:val="clear" w:color="auto" w:fill="auto"/>
            <w:vAlign w:val="center"/>
            <w:hideMark/>
          </w:tcPr>
          <w:p w14:paraId="303E233A" w14:textId="77777777" w:rsidR="00FE645B" w:rsidRPr="00020A83" w:rsidRDefault="00FE645B" w:rsidP="00FE645B">
            <w:pPr>
              <w:ind w:right="0"/>
              <w:rPr>
                <w:sz w:val="20"/>
                <w:lang w:eastAsia="ru-RU"/>
              </w:rPr>
            </w:pPr>
            <w:r w:rsidRPr="00020A83">
              <w:rPr>
                <w:sz w:val="20"/>
                <w:lang w:eastAsia="ru-RU"/>
              </w:rPr>
              <w:t>ООО «ЭнергоТранзит»</w:t>
            </w:r>
          </w:p>
        </w:tc>
        <w:tc>
          <w:tcPr>
            <w:tcW w:w="2410" w:type="dxa"/>
            <w:vMerge w:val="restart"/>
            <w:shd w:val="clear" w:color="auto" w:fill="auto"/>
            <w:vAlign w:val="center"/>
            <w:hideMark/>
          </w:tcPr>
          <w:p w14:paraId="5ADA443B" w14:textId="77777777" w:rsidR="00FE645B" w:rsidRPr="00020A83" w:rsidRDefault="00FE645B" w:rsidP="00FE645B">
            <w:pPr>
              <w:ind w:right="0"/>
              <w:rPr>
                <w:sz w:val="20"/>
                <w:lang w:eastAsia="ru-RU"/>
              </w:rPr>
            </w:pPr>
            <w:r w:rsidRPr="00020A83">
              <w:rPr>
                <w:sz w:val="20"/>
                <w:lang w:eastAsia="ru-RU"/>
              </w:rPr>
              <w:t>ООО «ЭнергоТранзит»</w:t>
            </w:r>
          </w:p>
        </w:tc>
        <w:tc>
          <w:tcPr>
            <w:tcW w:w="1701" w:type="dxa"/>
            <w:vMerge w:val="restart"/>
            <w:shd w:val="clear" w:color="auto" w:fill="auto"/>
            <w:noWrap/>
            <w:vAlign w:val="center"/>
            <w:hideMark/>
          </w:tcPr>
          <w:p w14:paraId="02787550" w14:textId="77777777" w:rsidR="00FE645B" w:rsidRPr="00020A83" w:rsidRDefault="00FE645B" w:rsidP="00FE645B">
            <w:pPr>
              <w:ind w:right="0"/>
              <w:rPr>
                <w:sz w:val="20"/>
                <w:lang w:eastAsia="ru-RU"/>
              </w:rPr>
            </w:pPr>
            <w:r w:rsidRPr="00020A83">
              <w:rPr>
                <w:sz w:val="20"/>
                <w:lang w:eastAsia="ru-RU"/>
              </w:rPr>
              <w:t> </w:t>
            </w:r>
          </w:p>
        </w:tc>
      </w:tr>
      <w:tr w:rsidR="00020A83" w:rsidRPr="00020A83" w14:paraId="14A29EB8" w14:textId="77777777" w:rsidTr="00FE645B">
        <w:trPr>
          <w:trHeight w:val="322"/>
        </w:trPr>
        <w:tc>
          <w:tcPr>
            <w:tcW w:w="1707" w:type="dxa"/>
            <w:vMerge/>
            <w:shd w:val="clear" w:color="auto" w:fill="auto"/>
            <w:vAlign w:val="center"/>
            <w:hideMark/>
          </w:tcPr>
          <w:p w14:paraId="7423085C" w14:textId="77777777" w:rsidR="00FE645B" w:rsidRPr="00020A83" w:rsidRDefault="00FE645B" w:rsidP="00FE645B">
            <w:pPr>
              <w:ind w:right="0"/>
              <w:jc w:val="left"/>
              <w:rPr>
                <w:sz w:val="20"/>
                <w:lang w:eastAsia="ru-RU"/>
              </w:rPr>
            </w:pPr>
          </w:p>
        </w:tc>
        <w:tc>
          <w:tcPr>
            <w:tcW w:w="6005" w:type="dxa"/>
            <w:vMerge/>
            <w:shd w:val="clear" w:color="auto" w:fill="auto"/>
            <w:vAlign w:val="center"/>
            <w:hideMark/>
          </w:tcPr>
          <w:p w14:paraId="7F04A81B" w14:textId="77777777" w:rsidR="00FE645B" w:rsidRPr="00020A83" w:rsidRDefault="00FE645B" w:rsidP="00FE645B">
            <w:pPr>
              <w:ind w:right="0"/>
              <w:jc w:val="left"/>
              <w:rPr>
                <w:sz w:val="20"/>
                <w:lang w:eastAsia="ru-RU"/>
              </w:rPr>
            </w:pPr>
          </w:p>
        </w:tc>
        <w:tc>
          <w:tcPr>
            <w:tcW w:w="1437" w:type="dxa"/>
            <w:vMerge/>
            <w:shd w:val="clear" w:color="auto" w:fill="auto"/>
            <w:vAlign w:val="center"/>
            <w:hideMark/>
          </w:tcPr>
          <w:p w14:paraId="70B20938" w14:textId="77777777" w:rsidR="00FE645B" w:rsidRPr="00020A83" w:rsidRDefault="00FE645B" w:rsidP="00FE645B">
            <w:pPr>
              <w:ind w:right="0"/>
              <w:jc w:val="left"/>
              <w:rPr>
                <w:sz w:val="20"/>
                <w:lang w:eastAsia="ru-RU"/>
              </w:rPr>
            </w:pPr>
          </w:p>
        </w:tc>
        <w:tc>
          <w:tcPr>
            <w:tcW w:w="2390" w:type="dxa"/>
            <w:vMerge/>
            <w:shd w:val="clear" w:color="auto" w:fill="auto"/>
            <w:vAlign w:val="center"/>
            <w:hideMark/>
          </w:tcPr>
          <w:p w14:paraId="79189B75" w14:textId="77777777" w:rsidR="00FE645B" w:rsidRPr="00020A83" w:rsidRDefault="00FE645B" w:rsidP="00FE645B">
            <w:pPr>
              <w:ind w:right="0"/>
              <w:jc w:val="left"/>
              <w:rPr>
                <w:sz w:val="20"/>
                <w:lang w:eastAsia="ru-RU"/>
              </w:rPr>
            </w:pPr>
          </w:p>
        </w:tc>
        <w:tc>
          <w:tcPr>
            <w:tcW w:w="2410" w:type="dxa"/>
            <w:vMerge/>
            <w:shd w:val="clear" w:color="auto" w:fill="auto"/>
            <w:vAlign w:val="center"/>
            <w:hideMark/>
          </w:tcPr>
          <w:p w14:paraId="4010C9EB" w14:textId="77777777" w:rsidR="00FE645B" w:rsidRPr="00020A83" w:rsidRDefault="00FE645B" w:rsidP="00FE645B">
            <w:pPr>
              <w:ind w:right="0"/>
              <w:jc w:val="left"/>
              <w:rPr>
                <w:sz w:val="20"/>
                <w:lang w:eastAsia="ru-RU"/>
              </w:rPr>
            </w:pPr>
          </w:p>
        </w:tc>
        <w:tc>
          <w:tcPr>
            <w:tcW w:w="1701" w:type="dxa"/>
            <w:vMerge/>
            <w:shd w:val="clear" w:color="auto" w:fill="auto"/>
            <w:vAlign w:val="center"/>
            <w:hideMark/>
          </w:tcPr>
          <w:p w14:paraId="5F1F244C" w14:textId="77777777" w:rsidR="00FE645B" w:rsidRPr="00020A83" w:rsidRDefault="00FE645B" w:rsidP="00FE645B">
            <w:pPr>
              <w:ind w:right="0"/>
              <w:jc w:val="left"/>
              <w:rPr>
                <w:sz w:val="20"/>
                <w:lang w:eastAsia="ru-RU"/>
              </w:rPr>
            </w:pPr>
          </w:p>
        </w:tc>
      </w:tr>
      <w:tr w:rsidR="00020A83" w:rsidRPr="00020A83" w14:paraId="763E0623" w14:textId="77777777" w:rsidTr="00FE645B">
        <w:trPr>
          <w:trHeight w:val="20"/>
        </w:trPr>
        <w:tc>
          <w:tcPr>
            <w:tcW w:w="1707" w:type="dxa"/>
            <w:shd w:val="clear" w:color="auto" w:fill="auto"/>
            <w:vAlign w:val="center"/>
            <w:hideMark/>
          </w:tcPr>
          <w:p w14:paraId="3DAFC0C6" w14:textId="77777777" w:rsidR="00FE645B" w:rsidRPr="00020A83" w:rsidRDefault="00FE645B" w:rsidP="00FE645B">
            <w:pPr>
              <w:ind w:right="0"/>
              <w:rPr>
                <w:sz w:val="20"/>
                <w:lang w:eastAsia="ru-RU"/>
              </w:rPr>
            </w:pPr>
            <w:r w:rsidRPr="00020A83">
              <w:rPr>
                <w:sz w:val="20"/>
                <w:lang w:eastAsia="ru-RU"/>
              </w:rPr>
              <w:t>008</w:t>
            </w:r>
          </w:p>
        </w:tc>
        <w:tc>
          <w:tcPr>
            <w:tcW w:w="6005" w:type="dxa"/>
            <w:shd w:val="clear" w:color="auto" w:fill="auto"/>
            <w:vAlign w:val="center"/>
            <w:hideMark/>
          </w:tcPr>
          <w:p w14:paraId="1A835428" w14:textId="77777777" w:rsidR="00FE645B" w:rsidRPr="00020A83" w:rsidRDefault="00FE645B" w:rsidP="00FE645B">
            <w:pPr>
              <w:ind w:right="0"/>
              <w:jc w:val="left"/>
              <w:rPr>
                <w:sz w:val="20"/>
                <w:lang w:eastAsia="ru-RU"/>
              </w:rPr>
            </w:pPr>
            <w:r w:rsidRPr="00020A83">
              <w:rPr>
                <w:sz w:val="20"/>
                <w:lang w:eastAsia="ru-RU"/>
              </w:rPr>
              <w:t>Котельная №19</w:t>
            </w:r>
          </w:p>
        </w:tc>
        <w:tc>
          <w:tcPr>
            <w:tcW w:w="1437" w:type="dxa"/>
            <w:vMerge/>
            <w:shd w:val="clear" w:color="auto" w:fill="auto"/>
            <w:vAlign w:val="center"/>
            <w:hideMark/>
          </w:tcPr>
          <w:p w14:paraId="3B404F69" w14:textId="77777777" w:rsidR="00FE645B" w:rsidRPr="00020A83" w:rsidRDefault="00FE645B" w:rsidP="00FE645B">
            <w:pPr>
              <w:ind w:right="0"/>
              <w:jc w:val="left"/>
              <w:rPr>
                <w:sz w:val="20"/>
                <w:lang w:eastAsia="ru-RU"/>
              </w:rPr>
            </w:pPr>
          </w:p>
        </w:tc>
        <w:tc>
          <w:tcPr>
            <w:tcW w:w="2390" w:type="dxa"/>
            <w:vMerge/>
            <w:shd w:val="clear" w:color="auto" w:fill="auto"/>
            <w:vAlign w:val="center"/>
            <w:hideMark/>
          </w:tcPr>
          <w:p w14:paraId="2D33308F" w14:textId="77777777" w:rsidR="00FE645B" w:rsidRPr="00020A83" w:rsidRDefault="00FE645B" w:rsidP="00FE645B">
            <w:pPr>
              <w:ind w:right="0"/>
              <w:jc w:val="left"/>
              <w:rPr>
                <w:sz w:val="20"/>
                <w:lang w:eastAsia="ru-RU"/>
              </w:rPr>
            </w:pPr>
          </w:p>
        </w:tc>
        <w:tc>
          <w:tcPr>
            <w:tcW w:w="2410" w:type="dxa"/>
            <w:vMerge/>
            <w:shd w:val="clear" w:color="auto" w:fill="auto"/>
            <w:vAlign w:val="center"/>
            <w:hideMark/>
          </w:tcPr>
          <w:p w14:paraId="1FDAA762" w14:textId="77777777" w:rsidR="00FE645B" w:rsidRPr="00020A83" w:rsidRDefault="00FE645B" w:rsidP="00FE645B">
            <w:pPr>
              <w:ind w:right="0"/>
              <w:jc w:val="left"/>
              <w:rPr>
                <w:sz w:val="20"/>
                <w:lang w:eastAsia="ru-RU"/>
              </w:rPr>
            </w:pPr>
          </w:p>
        </w:tc>
        <w:tc>
          <w:tcPr>
            <w:tcW w:w="1701" w:type="dxa"/>
            <w:vMerge/>
            <w:shd w:val="clear" w:color="auto" w:fill="auto"/>
            <w:vAlign w:val="center"/>
            <w:hideMark/>
          </w:tcPr>
          <w:p w14:paraId="22540E61" w14:textId="77777777" w:rsidR="00FE645B" w:rsidRPr="00020A83" w:rsidRDefault="00FE645B" w:rsidP="00FE645B">
            <w:pPr>
              <w:ind w:right="0"/>
              <w:jc w:val="left"/>
              <w:rPr>
                <w:sz w:val="20"/>
                <w:lang w:eastAsia="ru-RU"/>
              </w:rPr>
            </w:pPr>
          </w:p>
        </w:tc>
      </w:tr>
      <w:tr w:rsidR="00020A83" w:rsidRPr="00020A83" w14:paraId="7F277110" w14:textId="77777777" w:rsidTr="00FE645B">
        <w:trPr>
          <w:trHeight w:val="20"/>
        </w:trPr>
        <w:tc>
          <w:tcPr>
            <w:tcW w:w="1707" w:type="dxa"/>
            <w:shd w:val="clear" w:color="auto" w:fill="auto"/>
            <w:vAlign w:val="center"/>
            <w:hideMark/>
          </w:tcPr>
          <w:p w14:paraId="447E62CD" w14:textId="77777777" w:rsidR="00FE645B" w:rsidRPr="00020A83" w:rsidRDefault="00FE645B" w:rsidP="00FE645B">
            <w:pPr>
              <w:ind w:right="0"/>
              <w:rPr>
                <w:sz w:val="20"/>
                <w:lang w:eastAsia="ru-RU"/>
              </w:rPr>
            </w:pPr>
            <w:r w:rsidRPr="00020A83">
              <w:rPr>
                <w:sz w:val="20"/>
                <w:lang w:eastAsia="ru-RU"/>
              </w:rPr>
              <w:t>009</w:t>
            </w:r>
          </w:p>
        </w:tc>
        <w:tc>
          <w:tcPr>
            <w:tcW w:w="6005" w:type="dxa"/>
            <w:shd w:val="clear" w:color="auto" w:fill="auto"/>
            <w:vAlign w:val="center"/>
            <w:hideMark/>
          </w:tcPr>
          <w:p w14:paraId="3FA13681" w14:textId="77777777" w:rsidR="00FE645B" w:rsidRPr="00020A83" w:rsidRDefault="00FE645B" w:rsidP="00FE645B">
            <w:pPr>
              <w:ind w:right="0"/>
              <w:jc w:val="left"/>
              <w:rPr>
                <w:sz w:val="20"/>
                <w:lang w:eastAsia="ru-RU"/>
              </w:rPr>
            </w:pPr>
            <w:r w:rsidRPr="00020A83">
              <w:rPr>
                <w:sz w:val="20"/>
                <w:lang w:eastAsia="ru-RU"/>
              </w:rPr>
              <w:t>Котельная №72 (остановлена с 07.2025 в связи с отсутствием потребителей)</w:t>
            </w:r>
          </w:p>
        </w:tc>
        <w:tc>
          <w:tcPr>
            <w:tcW w:w="1437" w:type="dxa"/>
            <w:vMerge/>
            <w:shd w:val="clear" w:color="auto" w:fill="auto"/>
            <w:vAlign w:val="center"/>
            <w:hideMark/>
          </w:tcPr>
          <w:p w14:paraId="26B4B926" w14:textId="77777777" w:rsidR="00FE645B" w:rsidRPr="00020A83" w:rsidRDefault="00FE645B" w:rsidP="00FE645B">
            <w:pPr>
              <w:ind w:right="0"/>
              <w:jc w:val="left"/>
              <w:rPr>
                <w:sz w:val="20"/>
                <w:lang w:eastAsia="ru-RU"/>
              </w:rPr>
            </w:pPr>
          </w:p>
        </w:tc>
        <w:tc>
          <w:tcPr>
            <w:tcW w:w="2390" w:type="dxa"/>
            <w:vMerge/>
            <w:shd w:val="clear" w:color="auto" w:fill="auto"/>
            <w:vAlign w:val="center"/>
            <w:hideMark/>
          </w:tcPr>
          <w:p w14:paraId="7E2FA8D0" w14:textId="77777777" w:rsidR="00FE645B" w:rsidRPr="00020A83" w:rsidRDefault="00FE645B" w:rsidP="00FE645B">
            <w:pPr>
              <w:ind w:right="0"/>
              <w:jc w:val="left"/>
              <w:rPr>
                <w:sz w:val="20"/>
                <w:lang w:eastAsia="ru-RU"/>
              </w:rPr>
            </w:pPr>
          </w:p>
        </w:tc>
        <w:tc>
          <w:tcPr>
            <w:tcW w:w="2410" w:type="dxa"/>
            <w:vMerge/>
            <w:shd w:val="clear" w:color="auto" w:fill="auto"/>
            <w:vAlign w:val="center"/>
            <w:hideMark/>
          </w:tcPr>
          <w:p w14:paraId="056C34BE" w14:textId="77777777" w:rsidR="00FE645B" w:rsidRPr="00020A83" w:rsidRDefault="00FE645B" w:rsidP="00FE645B">
            <w:pPr>
              <w:ind w:right="0"/>
              <w:jc w:val="left"/>
              <w:rPr>
                <w:sz w:val="20"/>
                <w:lang w:eastAsia="ru-RU"/>
              </w:rPr>
            </w:pPr>
          </w:p>
        </w:tc>
        <w:tc>
          <w:tcPr>
            <w:tcW w:w="1701" w:type="dxa"/>
            <w:vMerge/>
            <w:shd w:val="clear" w:color="auto" w:fill="auto"/>
            <w:vAlign w:val="center"/>
            <w:hideMark/>
          </w:tcPr>
          <w:p w14:paraId="23301632" w14:textId="77777777" w:rsidR="00FE645B" w:rsidRPr="00020A83" w:rsidRDefault="00FE645B" w:rsidP="00FE645B">
            <w:pPr>
              <w:ind w:right="0"/>
              <w:jc w:val="left"/>
              <w:rPr>
                <w:sz w:val="20"/>
                <w:lang w:eastAsia="ru-RU"/>
              </w:rPr>
            </w:pPr>
          </w:p>
        </w:tc>
      </w:tr>
      <w:tr w:rsidR="00020A83" w:rsidRPr="00020A83" w14:paraId="6ACFFAD1" w14:textId="77777777" w:rsidTr="00FE645B">
        <w:trPr>
          <w:trHeight w:val="322"/>
        </w:trPr>
        <w:tc>
          <w:tcPr>
            <w:tcW w:w="1707" w:type="dxa"/>
            <w:vMerge w:val="restart"/>
            <w:shd w:val="clear" w:color="auto" w:fill="auto"/>
            <w:vAlign w:val="center"/>
            <w:hideMark/>
          </w:tcPr>
          <w:p w14:paraId="27295D83" w14:textId="77777777" w:rsidR="00FE645B" w:rsidRPr="00020A83" w:rsidRDefault="00FE645B" w:rsidP="00FE645B">
            <w:pPr>
              <w:ind w:right="0"/>
              <w:rPr>
                <w:sz w:val="20"/>
                <w:lang w:eastAsia="ru-RU"/>
              </w:rPr>
            </w:pPr>
            <w:r w:rsidRPr="00020A83">
              <w:rPr>
                <w:sz w:val="20"/>
                <w:lang w:eastAsia="ru-RU"/>
              </w:rPr>
              <w:t>010</w:t>
            </w:r>
          </w:p>
        </w:tc>
        <w:tc>
          <w:tcPr>
            <w:tcW w:w="6005" w:type="dxa"/>
            <w:vMerge w:val="restart"/>
            <w:shd w:val="clear" w:color="auto" w:fill="auto"/>
            <w:vAlign w:val="center"/>
            <w:hideMark/>
          </w:tcPr>
          <w:p w14:paraId="78F5373D" w14:textId="77777777" w:rsidR="00FE645B" w:rsidRPr="00020A83" w:rsidRDefault="00FE645B" w:rsidP="00FE645B">
            <w:pPr>
              <w:ind w:right="0"/>
              <w:jc w:val="left"/>
              <w:rPr>
                <w:sz w:val="20"/>
                <w:lang w:eastAsia="ru-RU"/>
              </w:rPr>
            </w:pPr>
            <w:r w:rsidRPr="00020A83">
              <w:rPr>
                <w:sz w:val="20"/>
                <w:lang w:eastAsia="ru-RU"/>
              </w:rPr>
              <w:t>Котельная УПК</w:t>
            </w:r>
          </w:p>
        </w:tc>
        <w:tc>
          <w:tcPr>
            <w:tcW w:w="1437" w:type="dxa"/>
            <w:vMerge/>
            <w:shd w:val="clear" w:color="auto" w:fill="auto"/>
            <w:vAlign w:val="center"/>
            <w:hideMark/>
          </w:tcPr>
          <w:p w14:paraId="72551864" w14:textId="77777777" w:rsidR="00FE645B" w:rsidRPr="00020A83" w:rsidRDefault="00FE645B" w:rsidP="00FE645B">
            <w:pPr>
              <w:ind w:right="0"/>
              <w:jc w:val="left"/>
              <w:rPr>
                <w:sz w:val="20"/>
                <w:lang w:eastAsia="ru-RU"/>
              </w:rPr>
            </w:pPr>
          </w:p>
        </w:tc>
        <w:tc>
          <w:tcPr>
            <w:tcW w:w="2390" w:type="dxa"/>
            <w:vMerge/>
            <w:shd w:val="clear" w:color="auto" w:fill="auto"/>
            <w:vAlign w:val="center"/>
            <w:hideMark/>
          </w:tcPr>
          <w:p w14:paraId="4595B0A2" w14:textId="77777777" w:rsidR="00FE645B" w:rsidRPr="00020A83" w:rsidRDefault="00FE645B" w:rsidP="00FE645B">
            <w:pPr>
              <w:ind w:right="0"/>
              <w:jc w:val="left"/>
              <w:rPr>
                <w:sz w:val="20"/>
                <w:lang w:eastAsia="ru-RU"/>
              </w:rPr>
            </w:pPr>
          </w:p>
        </w:tc>
        <w:tc>
          <w:tcPr>
            <w:tcW w:w="2410" w:type="dxa"/>
            <w:vMerge/>
            <w:shd w:val="clear" w:color="auto" w:fill="auto"/>
            <w:vAlign w:val="center"/>
            <w:hideMark/>
          </w:tcPr>
          <w:p w14:paraId="1AA61DE1" w14:textId="77777777" w:rsidR="00FE645B" w:rsidRPr="00020A83" w:rsidRDefault="00FE645B" w:rsidP="00FE645B">
            <w:pPr>
              <w:ind w:right="0"/>
              <w:jc w:val="left"/>
              <w:rPr>
                <w:sz w:val="20"/>
                <w:lang w:eastAsia="ru-RU"/>
              </w:rPr>
            </w:pPr>
          </w:p>
        </w:tc>
        <w:tc>
          <w:tcPr>
            <w:tcW w:w="1701" w:type="dxa"/>
            <w:vMerge/>
            <w:shd w:val="clear" w:color="auto" w:fill="auto"/>
            <w:vAlign w:val="center"/>
            <w:hideMark/>
          </w:tcPr>
          <w:p w14:paraId="71D51135" w14:textId="77777777" w:rsidR="00FE645B" w:rsidRPr="00020A83" w:rsidRDefault="00FE645B" w:rsidP="00FE645B">
            <w:pPr>
              <w:ind w:right="0"/>
              <w:jc w:val="left"/>
              <w:rPr>
                <w:sz w:val="20"/>
                <w:lang w:eastAsia="ru-RU"/>
              </w:rPr>
            </w:pPr>
          </w:p>
        </w:tc>
      </w:tr>
      <w:tr w:rsidR="00020A83" w:rsidRPr="00020A83" w14:paraId="6AB1CC4E" w14:textId="77777777" w:rsidTr="00FE645B">
        <w:trPr>
          <w:trHeight w:val="322"/>
        </w:trPr>
        <w:tc>
          <w:tcPr>
            <w:tcW w:w="1707" w:type="dxa"/>
            <w:vMerge/>
            <w:shd w:val="clear" w:color="auto" w:fill="auto"/>
            <w:vAlign w:val="center"/>
            <w:hideMark/>
          </w:tcPr>
          <w:p w14:paraId="47D61704" w14:textId="77777777" w:rsidR="00FE645B" w:rsidRPr="00020A83" w:rsidRDefault="00FE645B" w:rsidP="00FE645B">
            <w:pPr>
              <w:ind w:right="0"/>
              <w:jc w:val="left"/>
              <w:rPr>
                <w:sz w:val="20"/>
                <w:lang w:eastAsia="ru-RU"/>
              </w:rPr>
            </w:pPr>
          </w:p>
        </w:tc>
        <w:tc>
          <w:tcPr>
            <w:tcW w:w="6005" w:type="dxa"/>
            <w:vMerge/>
            <w:shd w:val="clear" w:color="auto" w:fill="auto"/>
            <w:vAlign w:val="center"/>
            <w:hideMark/>
          </w:tcPr>
          <w:p w14:paraId="7B3DCE4A" w14:textId="77777777" w:rsidR="00FE645B" w:rsidRPr="00020A83" w:rsidRDefault="00FE645B" w:rsidP="00FE645B">
            <w:pPr>
              <w:ind w:right="0"/>
              <w:jc w:val="left"/>
              <w:rPr>
                <w:sz w:val="20"/>
                <w:lang w:eastAsia="ru-RU"/>
              </w:rPr>
            </w:pPr>
          </w:p>
        </w:tc>
        <w:tc>
          <w:tcPr>
            <w:tcW w:w="1437" w:type="dxa"/>
            <w:vMerge/>
            <w:shd w:val="clear" w:color="auto" w:fill="auto"/>
            <w:vAlign w:val="center"/>
            <w:hideMark/>
          </w:tcPr>
          <w:p w14:paraId="0D1FE4EC" w14:textId="77777777" w:rsidR="00FE645B" w:rsidRPr="00020A83" w:rsidRDefault="00FE645B" w:rsidP="00FE645B">
            <w:pPr>
              <w:ind w:right="0"/>
              <w:jc w:val="left"/>
              <w:rPr>
                <w:sz w:val="20"/>
                <w:lang w:eastAsia="ru-RU"/>
              </w:rPr>
            </w:pPr>
          </w:p>
        </w:tc>
        <w:tc>
          <w:tcPr>
            <w:tcW w:w="2390" w:type="dxa"/>
            <w:vMerge/>
            <w:shd w:val="clear" w:color="auto" w:fill="auto"/>
            <w:vAlign w:val="center"/>
            <w:hideMark/>
          </w:tcPr>
          <w:p w14:paraId="1B9DE4EA" w14:textId="77777777" w:rsidR="00FE645B" w:rsidRPr="00020A83" w:rsidRDefault="00FE645B" w:rsidP="00FE645B">
            <w:pPr>
              <w:ind w:right="0"/>
              <w:jc w:val="left"/>
              <w:rPr>
                <w:sz w:val="20"/>
                <w:lang w:eastAsia="ru-RU"/>
              </w:rPr>
            </w:pPr>
          </w:p>
        </w:tc>
        <w:tc>
          <w:tcPr>
            <w:tcW w:w="2410" w:type="dxa"/>
            <w:vMerge/>
            <w:shd w:val="clear" w:color="auto" w:fill="auto"/>
            <w:vAlign w:val="center"/>
            <w:hideMark/>
          </w:tcPr>
          <w:p w14:paraId="13639ACF" w14:textId="77777777" w:rsidR="00FE645B" w:rsidRPr="00020A83" w:rsidRDefault="00FE645B" w:rsidP="00FE645B">
            <w:pPr>
              <w:ind w:right="0"/>
              <w:jc w:val="left"/>
              <w:rPr>
                <w:sz w:val="20"/>
                <w:lang w:eastAsia="ru-RU"/>
              </w:rPr>
            </w:pPr>
          </w:p>
        </w:tc>
        <w:tc>
          <w:tcPr>
            <w:tcW w:w="1701" w:type="dxa"/>
            <w:vMerge/>
            <w:shd w:val="clear" w:color="auto" w:fill="auto"/>
            <w:vAlign w:val="center"/>
            <w:hideMark/>
          </w:tcPr>
          <w:p w14:paraId="6F36BAB5" w14:textId="77777777" w:rsidR="00FE645B" w:rsidRPr="00020A83" w:rsidRDefault="00FE645B" w:rsidP="00FE645B">
            <w:pPr>
              <w:ind w:right="0"/>
              <w:jc w:val="left"/>
              <w:rPr>
                <w:sz w:val="20"/>
                <w:lang w:eastAsia="ru-RU"/>
              </w:rPr>
            </w:pPr>
          </w:p>
        </w:tc>
      </w:tr>
      <w:tr w:rsidR="00020A83" w:rsidRPr="00020A83" w14:paraId="28023A50" w14:textId="77777777" w:rsidTr="00FE645B">
        <w:trPr>
          <w:trHeight w:val="322"/>
        </w:trPr>
        <w:tc>
          <w:tcPr>
            <w:tcW w:w="1707" w:type="dxa"/>
            <w:vMerge w:val="restart"/>
            <w:shd w:val="clear" w:color="auto" w:fill="auto"/>
            <w:vAlign w:val="center"/>
            <w:hideMark/>
          </w:tcPr>
          <w:p w14:paraId="41F7C45F" w14:textId="77777777" w:rsidR="00FE645B" w:rsidRPr="00020A83" w:rsidRDefault="00FE645B" w:rsidP="00FE645B">
            <w:pPr>
              <w:ind w:right="0"/>
              <w:rPr>
                <w:sz w:val="20"/>
                <w:lang w:eastAsia="ru-RU"/>
              </w:rPr>
            </w:pPr>
            <w:r w:rsidRPr="00020A83">
              <w:rPr>
                <w:sz w:val="20"/>
                <w:lang w:eastAsia="ru-RU"/>
              </w:rPr>
              <w:t>011</w:t>
            </w:r>
          </w:p>
        </w:tc>
        <w:tc>
          <w:tcPr>
            <w:tcW w:w="6005" w:type="dxa"/>
            <w:vMerge w:val="restart"/>
            <w:shd w:val="clear" w:color="auto" w:fill="auto"/>
            <w:vAlign w:val="center"/>
            <w:hideMark/>
          </w:tcPr>
          <w:p w14:paraId="593549E6" w14:textId="77777777" w:rsidR="00FE645B" w:rsidRPr="00020A83" w:rsidRDefault="00FE645B" w:rsidP="00FE645B">
            <w:pPr>
              <w:ind w:right="0"/>
              <w:jc w:val="left"/>
              <w:rPr>
                <w:sz w:val="20"/>
                <w:lang w:eastAsia="ru-RU"/>
              </w:rPr>
            </w:pPr>
            <w:r w:rsidRPr="00020A83">
              <w:rPr>
                <w:sz w:val="20"/>
                <w:lang w:eastAsia="ru-RU"/>
              </w:rPr>
              <w:t>Котельная ОРК «</w:t>
            </w:r>
            <w:proofErr w:type="spellStart"/>
            <w:r w:rsidRPr="00020A83">
              <w:rPr>
                <w:sz w:val="20"/>
                <w:lang w:eastAsia="ru-RU"/>
              </w:rPr>
              <w:t>Таргай</w:t>
            </w:r>
            <w:proofErr w:type="spellEnd"/>
            <w:r w:rsidRPr="00020A83">
              <w:rPr>
                <w:sz w:val="20"/>
                <w:lang w:eastAsia="ru-RU"/>
              </w:rPr>
              <w:t>»</w:t>
            </w:r>
          </w:p>
        </w:tc>
        <w:tc>
          <w:tcPr>
            <w:tcW w:w="1437" w:type="dxa"/>
            <w:vMerge/>
            <w:shd w:val="clear" w:color="auto" w:fill="auto"/>
            <w:vAlign w:val="center"/>
            <w:hideMark/>
          </w:tcPr>
          <w:p w14:paraId="6C60F124" w14:textId="77777777" w:rsidR="00FE645B" w:rsidRPr="00020A83" w:rsidRDefault="00FE645B" w:rsidP="00FE645B">
            <w:pPr>
              <w:ind w:right="0"/>
              <w:jc w:val="left"/>
              <w:rPr>
                <w:sz w:val="20"/>
                <w:lang w:eastAsia="ru-RU"/>
              </w:rPr>
            </w:pPr>
          </w:p>
        </w:tc>
        <w:tc>
          <w:tcPr>
            <w:tcW w:w="2390" w:type="dxa"/>
            <w:vMerge/>
            <w:shd w:val="clear" w:color="auto" w:fill="auto"/>
            <w:vAlign w:val="center"/>
            <w:hideMark/>
          </w:tcPr>
          <w:p w14:paraId="5E0FE431" w14:textId="77777777" w:rsidR="00FE645B" w:rsidRPr="00020A83" w:rsidRDefault="00FE645B" w:rsidP="00FE645B">
            <w:pPr>
              <w:ind w:right="0"/>
              <w:jc w:val="left"/>
              <w:rPr>
                <w:sz w:val="20"/>
                <w:lang w:eastAsia="ru-RU"/>
              </w:rPr>
            </w:pPr>
          </w:p>
        </w:tc>
        <w:tc>
          <w:tcPr>
            <w:tcW w:w="2410" w:type="dxa"/>
            <w:vMerge/>
            <w:shd w:val="clear" w:color="auto" w:fill="auto"/>
            <w:vAlign w:val="center"/>
            <w:hideMark/>
          </w:tcPr>
          <w:p w14:paraId="22B21E38" w14:textId="77777777" w:rsidR="00FE645B" w:rsidRPr="00020A83" w:rsidRDefault="00FE645B" w:rsidP="00FE645B">
            <w:pPr>
              <w:ind w:right="0"/>
              <w:jc w:val="left"/>
              <w:rPr>
                <w:sz w:val="20"/>
                <w:lang w:eastAsia="ru-RU"/>
              </w:rPr>
            </w:pPr>
          </w:p>
        </w:tc>
        <w:tc>
          <w:tcPr>
            <w:tcW w:w="1701" w:type="dxa"/>
            <w:vMerge/>
            <w:shd w:val="clear" w:color="auto" w:fill="auto"/>
            <w:vAlign w:val="center"/>
            <w:hideMark/>
          </w:tcPr>
          <w:p w14:paraId="263E0BD5" w14:textId="77777777" w:rsidR="00FE645B" w:rsidRPr="00020A83" w:rsidRDefault="00FE645B" w:rsidP="00FE645B">
            <w:pPr>
              <w:ind w:right="0"/>
              <w:jc w:val="left"/>
              <w:rPr>
                <w:sz w:val="20"/>
                <w:lang w:eastAsia="ru-RU"/>
              </w:rPr>
            </w:pPr>
          </w:p>
        </w:tc>
      </w:tr>
      <w:tr w:rsidR="00020A83" w:rsidRPr="00020A83" w14:paraId="709E1D4C" w14:textId="77777777" w:rsidTr="00FE645B">
        <w:trPr>
          <w:trHeight w:val="322"/>
        </w:trPr>
        <w:tc>
          <w:tcPr>
            <w:tcW w:w="1707" w:type="dxa"/>
            <w:vMerge/>
            <w:shd w:val="clear" w:color="auto" w:fill="auto"/>
            <w:vAlign w:val="center"/>
            <w:hideMark/>
          </w:tcPr>
          <w:p w14:paraId="7883D69E" w14:textId="77777777" w:rsidR="00FE645B" w:rsidRPr="00020A83" w:rsidRDefault="00FE645B" w:rsidP="00FE645B">
            <w:pPr>
              <w:ind w:right="0"/>
              <w:jc w:val="left"/>
              <w:rPr>
                <w:sz w:val="20"/>
                <w:lang w:eastAsia="ru-RU"/>
              </w:rPr>
            </w:pPr>
          </w:p>
        </w:tc>
        <w:tc>
          <w:tcPr>
            <w:tcW w:w="6005" w:type="dxa"/>
            <w:vMerge/>
            <w:shd w:val="clear" w:color="auto" w:fill="auto"/>
            <w:vAlign w:val="center"/>
            <w:hideMark/>
          </w:tcPr>
          <w:p w14:paraId="74CD5724" w14:textId="77777777" w:rsidR="00FE645B" w:rsidRPr="00020A83" w:rsidRDefault="00FE645B" w:rsidP="00FE645B">
            <w:pPr>
              <w:ind w:right="0"/>
              <w:jc w:val="left"/>
              <w:rPr>
                <w:sz w:val="20"/>
                <w:lang w:eastAsia="ru-RU"/>
              </w:rPr>
            </w:pPr>
          </w:p>
        </w:tc>
        <w:tc>
          <w:tcPr>
            <w:tcW w:w="1437" w:type="dxa"/>
            <w:vMerge/>
            <w:shd w:val="clear" w:color="auto" w:fill="auto"/>
            <w:vAlign w:val="center"/>
            <w:hideMark/>
          </w:tcPr>
          <w:p w14:paraId="04950814" w14:textId="77777777" w:rsidR="00FE645B" w:rsidRPr="00020A83" w:rsidRDefault="00FE645B" w:rsidP="00FE645B">
            <w:pPr>
              <w:ind w:right="0"/>
              <w:jc w:val="left"/>
              <w:rPr>
                <w:sz w:val="20"/>
                <w:lang w:eastAsia="ru-RU"/>
              </w:rPr>
            </w:pPr>
          </w:p>
        </w:tc>
        <w:tc>
          <w:tcPr>
            <w:tcW w:w="2390" w:type="dxa"/>
            <w:vMerge/>
            <w:shd w:val="clear" w:color="auto" w:fill="auto"/>
            <w:vAlign w:val="center"/>
            <w:hideMark/>
          </w:tcPr>
          <w:p w14:paraId="64638E74" w14:textId="77777777" w:rsidR="00FE645B" w:rsidRPr="00020A83" w:rsidRDefault="00FE645B" w:rsidP="00FE645B">
            <w:pPr>
              <w:ind w:right="0"/>
              <w:jc w:val="left"/>
              <w:rPr>
                <w:sz w:val="20"/>
                <w:lang w:eastAsia="ru-RU"/>
              </w:rPr>
            </w:pPr>
          </w:p>
        </w:tc>
        <w:tc>
          <w:tcPr>
            <w:tcW w:w="2410" w:type="dxa"/>
            <w:vMerge/>
            <w:shd w:val="clear" w:color="auto" w:fill="auto"/>
            <w:vAlign w:val="center"/>
            <w:hideMark/>
          </w:tcPr>
          <w:p w14:paraId="5A5CD1E7" w14:textId="77777777" w:rsidR="00FE645B" w:rsidRPr="00020A83" w:rsidRDefault="00FE645B" w:rsidP="00FE645B">
            <w:pPr>
              <w:ind w:right="0"/>
              <w:jc w:val="left"/>
              <w:rPr>
                <w:sz w:val="20"/>
                <w:lang w:eastAsia="ru-RU"/>
              </w:rPr>
            </w:pPr>
          </w:p>
        </w:tc>
        <w:tc>
          <w:tcPr>
            <w:tcW w:w="1701" w:type="dxa"/>
            <w:vMerge/>
            <w:shd w:val="clear" w:color="auto" w:fill="auto"/>
            <w:vAlign w:val="center"/>
            <w:hideMark/>
          </w:tcPr>
          <w:p w14:paraId="35ED7BFC" w14:textId="77777777" w:rsidR="00FE645B" w:rsidRPr="00020A83" w:rsidRDefault="00FE645B" w:rsidP="00FE645B">
            <w:pPr>
              <w:ind w:right="0"/>
              <w:jc w:val="left"/>
              <w:rPr>
                <w:sz w:val="20"/>
                <w:lang w:eastAsia="ru-RU"/>
              </w:rPr>
            </w:pPr>
          </w:p>
        </w:tc>
      </w:tr>
      <w:tr w:rsidR="00020A83" w:rsidRPr="00020A83" w14:paraId="6026DCC6" w14:textId="77777777" w:rsidTr="00FE645B">
        <w:trPr>
          <w:trHeight w:val="322"/>
        </w:trPr>
        <w:tc>
          <w:tcPr>
            <w:tcW w:w="1707" w:type="dxa"/>
            <w:vMerge w:val="restart"/>
            <w:shd w:val="clear" w:color="auto" w:fill="auto"/>
            <w:vAlign w:val="center"/>
            <w:hideMark/>
          </w:tcPr>
          <w:p w14:paraId="7CD6E251" w14:textId="77777777" w:rsidR="00FE645B" w:rsidRPr="00020A83" w:rsidRDefault="00FE645B" w:rsidP="00FE645B">
            <w:pPr>
              <w:ind w:right="0"/>
              <w:rPr>
                <w:sz w:val="20"/>
                <w:lang w:eastAsia="ru-RU"/>
              </w:rPr>
            </w:pPr>
            <w:r w:rsidRPr="00020A83">
              <w:rPr>
                <w:sz w:val="20"/>
                <w:lang w:eastAsia="ru-RU"/>
              </w:rPr>
              <w:t>012</w:t>
            </w:r>
          </w:p>
        </w:tc>
        <w:tc>
          <w:tcPr>
            <w:tcW w:w="6005" w:type="dxa"/>
            <w:vMerge w:val="restart"/>
            <w:shd w:val="clear" w:color="auto" w:fill="auto"/>
            <w:vAlign w:val="center"/>
            <w:hideMark/>
          </w:tcPr>
          <w:p w14:paraId="5AB54B6A" w14:textId="77777777" w:rsidR="00FE645B" w:rsidRPr="00020A83" w:rsidRDefault="00FE645B" w:rsidP="00FE645B">
            <w:pPr>
              <w:ind w:right="0"/>
              <w:jc w:val="left"/>
              <w:rPr>
                <w:sz w:val="20"/>
                <w:lang w:eastAsia="ru-RU"/>
              </w:rPr>
            </w:pPr>
            <w:r w:rsidRPr="00020A83">
              <w:rPr>
                <w:sz w:val="20"/>
                <w:lang w:eastAsia="ru-RU"/>
              </w:rPr>
              <w:t xml:space="preserve">Котельная №1 п. </w:t>
            </w:r>
            <w:proofErr w:type="spellStart"/>
            <w:r w:rsidRPr="00020A83">
              <w:rPr>
                <w:sz w:val="20"/>
                <w:lang w:eastAsia="ru-RU"/>
              </w:rPr>
              <w:t>Абагур</w:t>
            </w:r>
            <w:proofErr w:type="spellEnd"/>
            <w:r w:rsidRPr="00020A83">
              <w:rPr>
                <w:sz w:val="20"/>
                <w:lang w:eastAsia="ru-RU"/>
              </w:rPr>
              <w:t>-Лесной</w:t>
            </w:r>
          </w:p>
        </w:tc>
        <w:tc>
          <w:tcPr>
            <w:tcW w:w="1437" w:type="dxa"/>
            <w:vMerge/>
            <w:shd w:val="clear" w:color="auto" w:fill="auto"/>
            <w:vAlign w:val="center"/>
            <w:hideMark/>
          </w:tcPr>
          <w:p w14:paraId="781B0370" w14:textId="77777777" w:rsidR="00FE645B" w:rsidRPr="00020A83" w:rsidRDefault="00FE645B" w:rsidP="00FE645B">
            <w:pPr>
              <w:ind w:right="0"/>
              <w:jc w:val="left"/>
              <w:rPr>
                <w:sz w:val="20"/>
                <w:lang w:eastAsia="ru-RU"/>
              </w:rPr>
            </w:pPr>
          </w:p>
        </w:tc>
        <w:tc>
          <w:tcPr>
            <w:tcW w:w="2390" w:type="dxa"/>
            <w:vMerge/>
            <w:shd w:val="clear" w:color="auto" w:fill="auto"/>
            <w:vAlign w:val="center"/>
            <w:hideMark/>
          </w:tcPr>
          <w:p w14:paraId="3F5FC909" w14:textId="77777777" w:rsidR="00FE645B" w:rsidRPr="00020A83" w:rsidRDefault="00FE645B" w:rsidP="00FE645B">
            <w:pPr>
              <w:ind w:right="0"/>
              <w:jc w:val="left"/>
              <w:rPr>
                <w:sz w:val="20"/>
                <w:lang w:eastAsia="ru-RU"/>
              </w:rPr>
            </w:pPr>
          </w:p>
        </w:tc>
        <w:tc>
          <w:tcPr>
            <w:tcW w:w="2410" w:type="dxa"/>
            <w:vMerge/>
            <w:shd w:val="clear" w:color="auto" w:fill="auto"/>
            <w:vAlign w:val="center"/>
            <w:hideMark/>
          </w:tcPr>
          <w:p w14:paraId="58B04718" w14:textId="77777777" w:rsidR="00FE645B" w:rsidRPr="00020A83" w:rsidRDefault="00FE645B" w:rsidP="00FE645B">
            <w:pPr>
              <w:ind w:right="0"/>
              <w:jc w:val="left"/>
              <w:rPr>
                <w:sz w:val="20"/>
                <w:lang w:eastAsia="ru-RU"/>
              </w:rPr>
            </w:pPr>
          </w:p>
        </w:tc>
        <w:tc>
          <w:tcPr>
            <w:tcW w:w="1701" w:type="dxa"/>
            <w:vMerge/>
            <w:shd w:val="clear" w:color="auto" w:fill="auto"/>
            <w:vAlign w:val="center"/>
            <w:hideMark/>
          </w:tcPr>
          <w:p w14:paraId="7DA441FA" w14:textId="77777777" w:rsidR="00FE645B" w:rsidRPr="00020A83" w:rsidRDefault="00FE645B" w:rsidP="00FE645B">
            <w:pPr>
              <w:ind w:right="0"/>
              <w:jc w:val="left"/>
              <w:rPr>
                <w:sz w:val="20"/>
                <w:lang w:eastAsia="ru-RU"/>
              </w:rPr>
            </w:pPr>
          </w:p>
        </w:tc>
      </w:tr>
      <w:tr w:rsidR="00020A83" w:rsidRPr="00020A83" w14:paraId="3289B0A6" w14:textId="77777777" w:rsidTr="00FE645B">
        <w:trPr>
          <w:trHeight w:val="322"/>
        </w:trPr>
        <w:tc>
          <w:tcPr>
            <w:tcW w:w="1707" w:type="dxa"/>
            <w:vMerge/>
            <w:shd w:val="clear" w:color="auto" w:fill="auto"/>
            <w:vAlign w:val="center"/>
            <w:hideMark/>
          </w:tcPr>
          <w:p w14:paraId="4DF0833A" w14:textId="77777777" w:rsidR="00FE645B" w:rsidRPr="00020A83" w:rsidRDefault="00FE645B" w:rsidP="00FE645B">
            <w:pPr>
              <w:ind w:right="0"/>
              <w:jc w:val="left"/>
              <w:rPr>
                <w:sz w:val="20"/>
                <w:lang w:eastAsia="ru-RU"/>
              </w:rPr>
            </w:pPr>
          </w:p>
        </w:tc>
        <w:tc>
          <w:tcPr>
            <w:tcW w:w="6005" w:type="dxa"/>
            <w:vMerge/>
            <w:shd w:val="clear" w:color="auto" w:fill="auto"/>
            <w:vAlign w:val="center"/>
            <w:hideMark/>
          </w:tcPr>
          <w:p w14:paraId="1EE7261C" w14:textId="77777777" w:rsidR="00FE645B" w:rsidRPr="00020A83" w:rsidRDefault="00FE645B" w:rsidP="00FE645B">
            <w:pPr>
              <w:ind w:right="0"/>
              <w:jc w:val="left"/>
              <w:rPr>
                <w:sz w:val="20"/>
                <w:lang w:eastAsia="ru-RU"/>
              </w:rPr>
            </w:pPr>
          </w:p>
        </w:tc>
        <w:tc>
          <w:tcPr>
            <w:tcW w:w="1437" w:type="dxa"/>
            <w:vMerge/>
            <w:shd w:val="clear" w:color="auto" w:fill="auto"/>
            <w:vAlign w:val="center"/>
            <w:hideMark/>
          </w:tcPr>
          <w:p w14:paraId="24ADB213" w14:textId="77777777" w:rsidR="00FE645B" w:rsidRPr="00020A83" w:rsidRDefault="00FE645B" w:rsidP="00FE645B">
            <w:pPr>
              <w:ind w:right="0"/>
              <w:jc w:val="left"/>
              <w:rPr>
                <w:sz w:val="20"/>
                <w:lang w:eastAsia="ru-RU"/>
              </w:rPr>
            </w:pPr>
          </w:p>
        </w:tc>
        <w:tc>
          <w:tcPr>
            <w:tcW w:w="2390" w:type="dxa"/>
            <w:vMerge/>
            <w:shd w:val="clear" w:color="auto" w:fill="auto"/>
            <w:vAlign w:val="center"/>
            <w:hideMark/>
          </w:tcPr>
          <w:p w14:paraId="36955BB1" w14:textId="77777777" w:rsidR="00FE645B" w:rsidRPr="00020A83" w:rsidRDefault="00FE645B" w:rsidP="00FE645B">
            <w:pPr>
              <w:ind w:right="0"/>
              <w:jc w:val="left"/>
              <w:rPr>
                <w:sz w:val="20"/>
                <w:lang w:eastAsia="ru-RU"/>
              </w:rPr>
            </w:pPr>
          </w:p>
        </w:tc>
        <w:tc>
          <w:tcPr>
            <w:tcW w:w="2410" w:type="dxa"/>
            <w:vMerge/>
            <w:shd w:val="clear" w:color="auto" w:fill="auto"/>
            <w:vAlign w:val="center"/>
            <w:hideMark/>
          </w:tcPr>
          <w:p w14:paraId="1AEB7882" w14:textId="77777777" w:rsidR="00FE645B" w:rsidRPr="00020A83" w:rsidRDefault="00FE645B" w:rsidP="00FE645B">
            <w:pPr>
              <w:ind w:right="0"/>
              <w:jc w:val="left"/>
              <w:rPr>
                <w:sz w:val="20"/>
                <w:lang w:eastAsia="ru-RU"/>
              </w:rPr>
            </w:pPr>
          </w:p>
        </w:tc>
        <w:tc>
          <w:tcPr>
            <w:tcW w:w="1701" w:type="dxa"/>
            <w:vMerge/>
            <w:shd w:val="clear" w:color="auto" w:fill="auto"/>
            <w:vAlign w:val="center"/>
            <w:hideMark/>
          </w:tcPr>
          <w:p w14:paraId="567AD995" w14:textId="77777777" w:rsidR="00FE645B" w:rsidRPr="00020A83" w:rsidRDefault="00FE645B" w:rsidP="00FE645B">
            <w:pPr>
              <w:ind w:right="0"/>
              <w:jc w:val="left"/>
              <w:rPr>
                <w:sz w:val="20"/>
                <w:lang w:eastAsia="ru-RU"/>
              </w:rPr>
            </w:pPr>
          </w:p>
        </w:tc>
      </w:tr>
      <w:tr w:rsidR="00020A83" w:rsidRPr="00020A83" w14:paraId="1D074437" w14:textId="77777777" w:rsidTr="00FE645B">
        <w:trPr>
          <w:trHeight w:val="322"/>
        </w:trPr>
        <w:tc>
          <w:tcPr>
            <w:tcW w:w="1707" w:type="dxa"/>
            <w:vMerge w:val="restart"/>
            <w:shd w:val="clear" w:color="auto" w:fill="auto"/>
            <w:vAlign w:val="center"/>
            <w:hideMark/>
          </w:tcPr>
          <w:p w14:paraId="674AB036" w14:textId="77777777" w:rsidR="00FE645B" w:rsidRPr="00020A83" w:rsidRDefault="00FE645B" w:rsidP="00FE645B">
            <w:pPr>
              <w:ind w:right="0"/>
              <w:rPr>
                <w:sz w:val="20"/>
                <w:lang w:eastAsia="ru-RU"/>
              </w:rPr>
            </w:pPr>
            <w:r w:rsidRPr="00020A83">
              <w:rPr>
                <w:sz w:val="20"/>
                <w:lang w:eastAsia="ru-RU"/>
              </w:rPr>
              <w:t>013</w:t>
            </w:r>
          </w:p>
        </w:tc>
        <w:tc>
          <w:tcPr>
            <w:tcW w:w="6005" w:type="dxa"/>
            <w:vMerge w:val="restart"/>
            <w:shd w:val="clear" w:color="auto" w:fill="auto"/>
            <w:vAlign w:val="center"/>
            <w:hideMark/>
          </w:tcPr>
          <w:p w14:paraId="3756F4A4" w14:textId="77777777" w:rsidR="00FE645B" w:rsidRPr="00020A83" w:rsidRDefault="00FE645B" w:rsidP="00FE645B">
            <w:pPr>
              <w:ind w:right="0"/>
              <w:jc w:val="left"/>
              <w:rPr>
                <w:sz w:val="20"/>
                <w:lang w:eastAsia="ru-RU"/>
              </w:rPr>
            </w:pPr>
            <w:r w:rsidRPr="00020A83">
              <w:rPr>
                <w:sz w:val="20"/>
                <w:lang w:eastAsia="ru-RU"/>
              </w:rPr>
              <w:t xml:space="preserve">Котельная №2 п. </w:t>
            </w:r>
            <w:proofErr w:type="spellStart"/>
            <w:r w:rsidRPr="00020A83">
              <w:rPr>
                <w:sz w:val="20"/>
                <w:lang w:eastAsia="ru-RU"/>
              </w:rPr>
              <w:t>Абагур</w:t>
            </w:r>
            <w:proofErr w:type="spellEnd"/>
            <w:r w:rsidRPr="00020A83">
              <w:rPr>
                <w:sz w:val="20"/>
                <w:lang w:eastAsia="ru-RU"/>
              </w:rPr>
              <w:t>-Лесной</w:t>
            </w:r>
          </w:p>
        </w:tc>
        <w:tc>
          <w:tcPr>
            <w:tcW w:w="1437" w:type="dxa"/>
            <w:vMerge/>
            <w:shd w:val="clear" w:color="auto" w:fill="auto"/>
            <w:vAlign w:val="center"/>
            <w:hideMark/>
          </w:tcPr>
          <w:p w14:paraId="1DF3F612" w14:textId="77777777" w:rsidR="00FE645B" w:rsidRPr="00020A83" w:rsidRDefault="00FE645B" w:rsidP="00FE645B">
            <w:pPr>
              <w:ind w:right="0"/>
              <w:jc w:val="left"/>
              <w:rPr>
                <w:sz w:val="20"/>
                <w:lang w:eastAsia="ru-RU"/>
              </w:rPr>
            </w:pPr>
          </w:p>
        </w:tc>
        <w:tc>
          <w:tcPr>
            <w:tcW w:w="2390" w:type="dxa"/>
            <w:vMerge/>
            <w:shd w:val="clear" w:color="auto" w:fill="auto"/>
            <w:vAlign w:val="center"/>
            <w:hideMark/>
          </w:tcPr>
          <w:p w14:paraId="3333D6BF" w14:textId="77777777" w:rsidR="00FE645B" w:rsidRPr="00020A83" w:rsidRDefault="00FE645B" w:rsidP="00FE645B">
            <w:pPr>
              <w:ind w:right="0"/>
              <w:jc w:val="left"/>
              <w:rPr>
                <w:sz w:val="20"/>
                <w:lang w:eastAsia="ru-RU"/>
              </w:rPr>
            </w:pPr>
          </w:p>
        </w:tc>
        <w:tc>
          <w:tcPr>
            <w:tcW w:w="2410" w:type="dxa"/>
            <w:vMerge/>
            <w:shd w:val="clear" w:color="auto" w:fill="auto"/>
            <w:vAlign w:val="center"/>
            <w:hideMark/>
          </w:tcPr>
          <w:p w14:paraId="66C23ECB" w14:textId="77777777" w:rsidR="00FE645B" w:rsidRPr="00020A83" w:rsidRDefault="00FE645B" w:rsidP="00FE645B">
            <w:pPr>
              <w:ind w:right="0"/>
              <w:jc w:val="left"/>
              <w:rPr>
                <w:sz w:val="20"/>
                <w:lang w:eastAsia="ru-RU"/>
              </w:rPr>
            </w:pPr>
          </w:p>
        </w:tc>
        <w:tc>
          <w:tcPr>
            <w:tcW w:w="1701" w:type="dxa"/>
            <w:vMerge/>
            <w:shd w:val="clear" w:color="auto" w:fill="auto"/>
            <w:vAlign w:val="center"/>
            <w:hideMark/>
          </w:tcPr>
          <w:p w14:paraId="44EFD0AE" w14:textId="77777777" w:rsidR="00FE645B" w:rsidRPr="00020A83" w:rsidRDefault="00FE645B" w:rsidP="00FE645B">
            <w:pPr>
              <w:ind w:right="0"/>
              <w:jc w:val="left"/>
              <w:rPr>
                <w:sz w:val="20"/>
                <w:lang w:eastAsia="ru-RU"/>
              </w:rPr>
            </w:pPr>
          </w:p>
        </w:tc>
      </w:tr>
      <w:tr w:rsidR="00020A83" w:rsidRPr="00020A83" w14:paraId="567ED0B8" w14:textId="77777777" w:rsidTr="00FE645B">
        <w:trPr>
          <w:trHeight w:val="322"/>
        </w:trPr>
        <w:tc>
          <w:tcPr>
            <w:tcW w:w="1707" w:type="dxa"/>
            <w:vMerge/>
            <w:shd w:val="clear" w:color="auto" w:fill="auto"/>
            <w:vAlign w:val="center"/>
            <w:hideMark/>
          </w:tcPr>
          <w:p w14:paraId="3AD0B352" w14:textId="77777777" w:rsidR="00FE645B" w:rsidRPr="00020A83" w:rsidRDefault="00FE645B" w:rsidP="00FE645B">
            <w:pPr>
              <w:ind w:right="0"/>
              <w:jc w:val="left"/>
              <w:rPr>
                <w:sz w:val="20"/>
                <w:lang w:eastAsia="ru-RU"/>
              </w:rPr>
            </w:pPr>
          </w:p>
        </w:tc>
        <w:tc>
          <w:tcPr>
            <w:tcW w:w="6005" w:type="dxa"/>
            <w:vMerge/>
            <w:shd w:val="clear" w:color="auto" w:fill="auto"/>
            <w:vAlign w:val="center"/>
            <w:hideMark/>
          </w:tcPr>
          <w:p w14:paraId="737C133F" w14:textId="77777777" w:rsidR="00FE645B" w:rsidRPr="00020A83" w:rsidRDefault="00FE645B" w:rsidP="00FE645B">
            <w:pPr>
              <w:ind w:right="0"/>
              <w:jc w:val="left"/>
              <w:rPr>
                <w:sz w:val="20"/>
                <w:lang w:eastAsia="ru-RU"/>
              </w:rPr>
            </w:pPr>
          </w:p>
        </w:tc>
        <w:tc>
          <w:tcPr>
            <w:tcW w:w="1437" w:type="dxa"/>
            <w:vMerge/>
            <w:shd w:val="clear" w:color="auto" w:fill="auto"/>
            <w:vAlign w:val="center"/>
            <w:hideMark/>
          </w:tcPr>
          <w:p w14:paraId="79FB5C82" w14:textId="77777777" w:rsidR="00FE645B" w:rsidRPr="00020A83" w:rsidRDefault="00FE645B" w:rsidP="00FE645B">
            <w:pPr>
              <w:ind w:right="0"/>
              <w:jc w:val="left"/>
              <w:rPr>
                <w:sz w:val="20"/>
                <w:lang w:eastAsia="ru-RU"/>
              </w:rPr>
            </w:pPr>
          </w:p>
        </w:tc>
        <w:tc>
          <w:tcPr>
            <w:tcW w:w="2390" w:type="dxa"/>
            <w:vMerge/>
            <w:shd w:val="clear" w:color="auto" w:fill="auto"/>
            <w:vAlign w:val="center"/>
            <w:hideMark/>
          </w:tcPr>
          <w:p w14:paraId="3B18D48C" w14:textId="77777777" w:rsidR="00FE645B" w:rsidRPr="00020A83" w:rsidRDefault="00FE645B" w:rsidP="00FE645B">
            <w:pPr>
              <w:ind w:right="0"/>
              <w:jc w:val="left"/>
              <w:rPr>
                <w:sz w:val="20"/>
                <w:lang w:eastAsia="ru-RU"/>
              </w:rPr>
            </w:pPr>
          </w:p>
        </w:tc>
        <w:tc>
          <w:tcPr>
            <w:tcW w:w="2410" w:type="dxa"/>
            <w:vMerge/>
            <w:shd w:val="clear" w:color="auto" w:fill="auto"/>
            <w:vAlign w:val="center"/>
            <w:hideMark/>
          </w:tcPr>
          <w:p w14:paraId="429ED94C" w14:textId="77777777" w:rsidR="00FE645B" w:rsidRPr="00020A83" w:rsidRDefault="00FE645B" w:rsidP="00FE645B">
            <w:pPr>
              <w:ind w:right="0"/>
              <w:jc w:val="left"/>
              <w:rPr>
                <w:sz w:val="20"/>
                <w:lang w:eastAsia="ru-RU"/>
              </w:rPr>
            </w:pPr>
          </w:p>
        </w:tc>
        <w:tc>
          <w:tcPr>
            <w:tcW w:w="1701" w:type="dxa"/>
            <w:vMerge/>
            <w:shd w:val="clear" w:color="auto" w:fill="auto"/>
            <w:vAlign w:val="center"/>
            <w:hideMark/>
          </w:tcPr>
          <w:p w14:paraId="63031BAA" w14:textId="77777777" w:rsidR="00FE645B" w:rsidRPr="00020A83" w:rsidRDefault="00FE645B" w:rsidP="00FE645B">
            <w:pPr>
              <w:ind w:right="0"/>
              <w:jc w:val="left"/>
              <w:rPr>
                <w:sz w:val="20"/>
                <w:lang w:eastAsia="ru-RU"/>
              </w:rPr>
            </w:pPr>
          </w:p>
        </w:tc>
      </w:tr>
      <w:tr w:rsidR="00020A83" w:rsidRPr="00020A83" w14:paraId="625CC8C2" w14:textId="77777777" w:rsidTr="00FE645B">
        <w:trPr>
          <w:trHeight w:val="322"/>
        </w:trPr>
        <w:tc>
          <w:tcPr>
            <w:tcW w:w="1707" w:type="dxa"/>
            <w:vMerge w:val="restart"/>
            <w:shd w:val="clear" w:color="auto" w:fill="auto"/>
            <w:vAlign w:val="center"/>
            <w:hideMark/>
          </w:tcPr>
          <w:p w14:paraId="5A19F8C9" w14:textId="77777777" w:rsidR="00FE645B" w:rsidRPr="00020A83" w:rsidRDefault="00FE645B" w:rsidP="00FE645B">
            <w:pPr>
              <w:ind w:right="0"/>
              <w:rPr>
                <w:sz w:val="20"/>
                <w:lang w:eastAsia="ru-RU"/>
              </w:rPr>
            </w:pPr>
            <w:r w:rsidRPr="00020A83">
              <w:rPr>
                <w:sz w:val="20"/>
                <w:lang w:eastAsia="ru-RU"/>
              </w:rPr>
              <w:t>014</w:t>
            </w:r>
          </w:p>
        </w:tc>
        <w:tc>
          <w:tcPr>
            <w:tcW w:w="6005" w:type="dxa"/>
            <w:vMerge w:val="restart"/>
            <w:shd w:val="clear" w:color="auto" w:fill="auto"/>
            <w:vAlign w:val="center"/>
            <w:hideMark/>
          </w:tcPr>
          <w:p w14:paraId="316A1DF9" w14:textId="77777777" w:rsidR="00FE645B" w:rsidRPr="00020A83" w:rsidRDefault="00FE645B" w:rsidP="00FE645B">
            <w:pPr>
              <w:ind w:right="0"/>
              <w:jc w:val="left"/>
              <w:rPr>
                <w:sz w:val="20"/>
                <w:lang w:eastAsia="ru-RU"/>
              </w:rPr>
            </w:pPr>
            <w:r w:rsidRPr="00020A83">
              <w:rPr>
                <w:sz w:val="20"/>
                <w:lang w:eastAsia="ru-RU"/>
              </w:rPr>
              <w:t xml:space="preserve">Котельная №3 п. </w:t>
            </w:r>
            <w:proofErr w:type="spellStart"/>
            <w:r w:rsidRPr="00020A83">
              <w:rPr>
                <w:sz w:val="20"/>
                <w:lang w:eastAsia="ru-RU"/>
              </w:rPr>
              <w:t>Абагур</w:t>
            </w:r>
            <w:proofErr w:type="spellEnd"/>
            <w:r w:rsidRPr="00020A83">
              <w:rPr>
                <w:sz w:val="20"/>
                <w:lang w:eastAsia="ru-RU"/>
              </w:rPr>
              <w:t>-Лесной</w:t>
            </w:r>
          </w:p>
        </w:tc>
        <w:tc>
          <w:tcPr>
            <w:tcW w:w="1437" w:type="dxa"/>
            <w:vMerge/>
            <w:shd w:val="clear" w:color="auto" w:fill="auto"/>
            <w:vAlign w:val="center"/>
            <w:hideMark/>
          </w:tcPr>
          <w:p w14:paraId="4F0CA2F6" w14:textId="77777777" w:rsidR="00FE645B" w:rsidRPr="00020A83" w:rsidRDefault="00FE645B" w:rsidP="00FE645B">
            <w:pPr>
              <w:ind w:right="0"/>
              <w:jc w:val="left"/>
              <w:rPr>
                <w:sz w:val="20"/>
                <w:lang w:eastAsia="ru-RU"/>
              </w:rPr>
            </w:pPr>
          </w:p>
        </w:tc>
        <w:tc>
          <w:tcPr>
            <w:tcW w:w="2390" w:type="dxa"/>
            <w:vMerge/>
            <w:shd w:val="clear" w:color="auto" w:fill="auto"/>
            <w:vAlign w:val="center"/>
            <w:hideMark/>
          </w:tcPr>
          <w:p w14:paraId="32D4987A" w14:textId="77777777" w:rsidR="00FE645B" w:rsidRPr="00020A83" w:rsidRDefault="00FE645B" w:rsidP="00FE645B">
            <w:pPr>
              <w:ind w:right="0"/>
              <w:jc w:val="left"/>
              <w:rPr>
                <w:sz w:val="20"/>
                <w:lang w:eastAsia="ru-RU"/>
              </w:rPr>
            </w:pPr>
          </w:p>
        </w:tc>
        <w:tc>
          <w:tcPr>
            <w:tcW w:w="2410" w:type="dxa"/>
            <w:vMerge/>
            <w:shd w:val="clear" w:color="auto" w:fill="auto"/>
            <w:vAlign w:val="center"/>
            <w:hideMark/>
          </w:tcPr>
          <w:p w14:paraId="20EA4362" w14:textId="77777777" w:rsidR="00FE645B" w:rsidRPr="00020A83" w:rsidRDefault="00FE645B" w:rsidP="00FE645B">
            <w:pPr>
              <w:ind w:right="0"/>
              <w:jc w:val="left"/>
              <w:rPr>
                <w:sz w:val="20"/>
                <w:lang w:eastAsia="ru-RU"/>
              </w:rPr>
            </w:pPr>
          </w:p>
        </w:tc>
        <w:tc>
          <w:tcPr>
            <w:tcW w:w="1701" w:type="dxa"/>
            <w:vMerge/>
            <w:shd w:val="clear" w:color="auto" w:fill="auto"/>
            <w:vAlign w:val="center"/>
            <w:hideMark/>
          </w:tcPr>
          <w:p w14:paraId="5627CFE1" w14:textId="77777777" w:rsidR="00FE645B" w:rsidRPr="00020A83" w:rsidRDefault="00FE645B" w:rsidP="00FE645B">
            <w:pPr>
              <w:ind w:right="0"/>
              <w:jc w:val="left"/>
              <w:rPr>
                <w:sz w:val="20"/>
                <w:lang w:eastAsia="ru-RU"/>
              </w:rPr>
            </w:pPr>
          </w:p>
        </w:tc>
      </w:tr>
      <w:tr w:rsidR="00020A83" w:rsidRPr="00020A83" w14:paraId="3FCDC5E7" w14:textId="77777777" w:rsidTr="00FE645B">
        <w:trPr>
          <w:trHeight w:val="322"/>
        </w:trPr>
        <w:tc>
          <w:tcPr>
            <w:tcW w:w="1707" w:type="dxa"/>
            <w:vMerge/>
            <w:shd w:val="clear" w:color="auto" w:fill="auto"/>
            <w:vAlign w:val="center"/>
            <w:hideMark/>
          </w:tcPr>
          <w:p w14:paraId="1C8EA900" w14:textId="77777777" w:rsidR="00FE645B" w:rsidRPr="00020A83" w:rsidRDefault="00FE645B" w:rsidP="00FE645B">
            <w:pPr>
              <w:ind w:right="0"/>
              <w:jc w:val="left"/>
              <w:rPr>
                <w:sz w:val="20"/>
                <w:lang w:eastAsia="ru-RU"/>
              </w:rPr>
            </w:pPr>
          </w:p>
        </w:tc>
        <w:tc>
          <w:tcPr>
            <w:tcW w:w="6005" w:type="dxa"/>
            <w:vMerge/>
            <w:shd w:val="clear" w:color="auto" w:fill="auto"/>
            <w:vAlign w:val="center"/>
            <w:hideMark/>
          </w:tcPr>
          <w:p w14:paraId="27F61568" w14:textId="77777777" w:rsidR="00FE645B" w:rsidRPr="00020A83" w:rsidRDefault="00FE645B" w:rsidP="00FE645B">
            <w:pPr>
              <w:ind w:right="0"/>
              <w:jc w:val="left"/>
              <w:rPr>
                <w:sz w:val="20"/>
                <w:lang w:eastAsia="ru-RU"/>
              </w:rPr>
            </w:pPr>
          </w:p>
        </w:tc>
        <w:tc>
          <w:tcPr>
            <w:tcW w:w="1437" w:type="dxa"/>
            <w:vMerge/>
            <w:shd w:val="clear" w:color="auto" w:fill="auto"/>
            <w:vAlign w:val="center"/>
            <w:hideMark/>
          </w:tcPr>
          <w:p w14:paraId="269FF74C" w14:textId="77777777" w:rsidR="00FE645B" w:rsidRPr="00020A83" w:rsidRDefault="00FE645B" w:rsidP="00FE645B">
            <w:pPr>
              <w:ind w:right="0"/>
              <w:jc w:val="left"/>
              <w:rPr>
                <w:sz w:val="20"/>
                <w:lang w:eastAsia="ru-RU"/>
              </w:rPr>
            </w:pPr>
          </w:p>
        </w:tc>
        <w:tc>
          <w:tcPr>
            <w:tcW w:w="2390" w:type="dxa"/>
            <w:vMerge/>
            <w:shd w:val="clear" w:color="auto" w:fill="auto"/>
            <w:vAlign w:val="center"/>
            <w:hideMark/>
          </w:tcPr>
          <w:p w14:paraId="61DEE125" w14:textId="77777777" w:rsidR="00FE645B" w:rsidRPr="00020A83" w:rsidRDefault="00FE645B" w:rsidP="00FE645B">
            <w:pPr>
              <w:ind w:right="0"/>
              <w:jc w:val="left"/>
              <w:rPr>
                <w:sz w:val="20"/>
                <w:lang w:eastAsia="ru-RU"/>
              </w:rPr>
            </w:pPr>
          </w:p>
        </w:tc>
        <w:tc>
          <w:tcPr>
            <w:tcW w:w="2410" w:type="dxa"/>
            <w:vMerge/>
            <w:shd w:val="clear" w:color="auto" w:fill="auto"/>
            <w:vAlign w:val="center"/>
            <w:hideMark/>
          </w:tcPr>
          <w:p w14:paraId="3E702DAC" w14:textId="77777777" w:rsidR="00FE645B" w:rsidRPr="00020A83" w:rsidRDefault="00FE645B" w:rsidP="00FE645B">
            <w:pPr>
              <w:ind w:right="0"/>
              <w:jc w:val="left"/>
              <w:rPr>
                <w:sz w:val="20"/>
                <w:lang w:eastAsia="ru-RU"/>
              </w:rPr>
            </w:pPr>
          </w:p>
        </w:tc>
        <w:tc>
          <w:tcPr>
            <w:tcW w:w="1701" w:type="dxa"/>
            <w:vMerge/>
            <w:shd w:val="clear" w:color="auto" w:fill="auto"/>
            <w:vAlign w:val="center"/>
            <w:hideMark/>
          </w:tcPr>
          <w:p w14:paraId="7094E22B" w14:textId="77777777" w:rsidR="00FE645B" w:rsidRPr="00020A83" w:rsidRDefault="00FE645B" w:rsidP="00FE645B">
            <w:pPr>
              <w:ind w:right="0"/>
              <w:jc w:val="left"/>
              <w:rPr>
                <w:sz w:val="20"/>
                <w:lang w:eastAsia="ru-RU"/>
              </w:rPr>
            </w:pPr>
          </w:p>
        </w:tc>
      </w:tr>
      <w:tr w:rsidR="00020A83" w:rsidRPr="00020A83" w14:paraId="1811CDC8" w14:textId="77777777" w:rsidTr="00FE645B">
        <w:trPr>
          <w:trHeight w:val="322"/>
        </w:trPr>
        <w:tc>
          <w:tcPr>
            <w:tcW w:w="1707" w:type="dxa"/>
            <w:vMerge w:val="restart"/>
            <w:shd w:val="clear" w:color="auto" w:fill="auto"/>
            <w:vAlign w:val="center"/>
            <w:hideMark/>
          </w:tcPr>
          <w:p w14:paraId="542E0370" w14:textId="77777777" w:rsidR="00FE645B" w:rsidRPr="00020A83" w:rsidRDefault="00FE645B" w:rsidP="00FE645B">
            <w:pPr>
              <w:ind w:right="0"/>
              <w:rPr>
                <w:sz w:val="20"/>
                <w:lang w:eastAsia="ru-RU"/>
              </w:rPr>
            </w:pPr>
            <w:r w:rsidRPr="00020A83">
              <w:rPr>
                <w:sz w:val="20"/>
                <w:lang w:eastAsia="ru-RU"/>
              </w:rPr>
              <w:t>016</w:t>
            </w:r>
          </w:p>
        </w:tc>
        <w:tc>
          <w:tcPr>
            <w:tcW w:w="6005" w:type="dxa"/>
            <w:vMerge w:val="restart"/>
            <w:shd w:val="clear" w:color="auto" w:fill="auto"/>
            <w:vAlign w:val="center"/>
            <w:hideMark/>
          </w:tcPr>
          <w:p w14:paraId="0446B556" w14:textId="77777777" w:rsidR="00FE645B" w:rsidRPr="00020A83" w:rsidRDefault="00FE645B" w:rsidP="00FE645B">
            <w:pPr>
              <w:ind w:right="0"/>
              <w:jc w:val="left"/>
              <w:rPr>
                <w:sz w:val="20"/>
                <w:lang w:eastAsia="ru-RU"/>
              </w:rPr>
            </w:pPr>
            <w:r w:rsidRPr="00020A83">
              <w:rPr>
                <w:sz w:val="20"/>
                <w:lang w:eastAsia="ru-RU"/>
              </w:rPr>
              <w:t>Котельная пос. Листвяги</w:t>
            </w:r>
          </w:p>
        </w:tc>
        <w:tc>
          <w:tcPr>
            <w:tcW w:w="1437" w:type="dxa"/>
            <w:vMerge/>
            <w:shd w:val="clear" w:color="auto" w:fill="auto"/>
            <w:vAlign w:val="center"/>
            <w:hideMark/>
          </w:tcPr>
          <w:p w14:paraId="27A748F5" w14:textId="77777777" w:rsidR="00FE645B" w:rsidRPr="00020A83" w:rsidRDefault="00FE645B" w:rsidP="00FE645B">
            <w:pPr>
              <w:ind w:right="0"/>
              <w:jc w:val="left"/>
              <w:rPr>
                <w:sz w:val="20"/>
                <w:lang w:eastAsia="ru-RU"/>
              </w:rPr>
            </w:pPr>
          </w:p>
        </w:tc>
        <w:tc>
          <w:tcPr>
            <w:tcW w:w="2390" w:type="dxa"/>
            <w:vMerge/>
            <w:shd w:val="clear" w:color="auto" w:fill="auto"/>
            <w:vAlign w:val="center"/>
            <w:hideMark/>
          </w:tcPr>
          <w:p w14:paraId="57A6B8FE" w14:textId="77777777" w:rsidR="00FE645B" w:rsidRPr="00020A83" w:rsidRDefault="00FE645B" w:rsidP="00FE645B">
            <w:pPr>
              <w:ind w:right="0"/>
              <w:jc w:val="left"/>
              <w:rPr>
                <w:sz w:val="20"/>
                <w:lang w:eastAsia="ru-RU"/>
              </w:rPr>
            </w:pPr>
          </w:p>
        </w:tc>
        <w:tc>
          <w:tcPr>
            <w:tcW w:w="2410" w:type="dxa"/>
            <w:vMerge/>
            <w:shd w:val="clear" w:color="auto" w:fill="auto"/>
            <w:vAlign w:val="center"/>
            <w:hideMark/>
          </w:tcPr>
          <w:p w14:paraId="3213C7E2" w14:textId="77777777" w:rsidR="00FE645B" w:rsidRPr="00020A83" w:rsidRDefault="00FE645B" w:rsidP="00FE645B">
            <w:pPr>
              <w:ind w:right="0"/>
              <w:jc w:val="left"/>
              <w:rPr>
                <w:sz w:val="20"/>
                <w:lang w:eastAsia="ru-RU"/>
              </w:rPr>
            </w:pPr>
          </w:p>
        </w:tc>
        <w:tc>
          <w:tcPr>
            <w:tcW w:w="1701" w:type="dxa"/>
            <w:vMerge/>
            <w:shd w:val="clear" w:color="auto" w:fill="auto"/>
            <w:vAlign w:val="center"/>
            <w:hideMark/>
          </w:tcPr>
          <w:p w14:paraId="3BE7FA40" w14:textId="77777777" w:rsidR="00FE645B" w:rsidRPr="00020A83" w:rsidRDefault="00FE645B" w:rsidP="00FE645B">
            <w:pPr>
              <w:ind w:right="0"/>
              <w:jc w:val="left"/>
              <w:rPr>
                <w:sz w:val="20"/>
                <w:lang w:eastAsia="ru-RU"/>
              </w:rPr>
            </w:pPr>
          </w:p>
        </w:tc>
      </w:tr>
      <w:tr w:rsidR="00020A83" w:rsidRPr="00020A83" w14:paraId="34D130E1" w14:textId="77777777" w:rsidTr="00FE645B">
        <w:trPr>
          <w:trHeight w:val="322"/>
        </w:trPr>
        <w:tc>
          <w:tcPr>
            <w:tcW w:w="1707" w:type="dxa"/>
            <w:vMerge/>
            <w:shd w:val="clear" w:color="auto" w:fill="auto"/>
            <w:vAlign w:val="center"/>
            <w:hideMark/>
          </w:tcPr>
          <w:p w14:paraId="7E103AC8" w14:textId="77777777" w:rsidR="00FE645B" w:rsidRPr="00020A83" w:rsidRDefault="00FE645B" w:rsidP="00FE645B">
            <w:pPr>
              <w:ind w:right="0"/>
              <w:jc w:val="left"/>
              <w:rPr>
                <w:sz w:val="20"/>
                <w:lang w:eastAsia="ru-RU"/>
              </w:rPr>
            </w:pPr>
          </w:p>
        </w:tc>
        <w:tc>
          <w:tcPr>
            <w:tcW w:w="6005" w:type="dxa"/>
            <w:vMerge/>
            <w:shd w:val="clear" w:color="auto" w:fill="auto"/>
            <w:vAlign w:val="center"/>
            <w:hideMark/>
          </w:tcPr>
          <w:p w14:paraId="4FAC15A6" w14:textId="77777777" w:rsidR="00FE645B" w:rsidRPr="00020A83" w:rsidRDefault="00FE645B" w:rsidP="00FE645B">
            <w:pPr>
              <w:ind w:right="0"/>
              <w:jc w:val="left"/>
              <w:rPr>
                <w:sz w:val="20"/>
                <w:lang w:eastAsia="ru-RU"/>
              </w:rPr>
            </w:pPr>
          </w:p>
        </w:tc>
        <w:tc>
          <w:tcPr>
            <w:tcW w:w="1437" w:type="dxa"/>
            <w:vMerge/>
            <w:shd w:val="clear" w:color="auto" w:fill="auto"/>
            <w:vAlign w:val="center"/>
            <w:hideMark/>
          </w:tcPr>
          <w:p w14:paraId="17C7590C" w14:textId="77777777" w:rsidR="00FE645B" w:rsidRPr="00020A83" w:rsidRDefault="00FE645B" w:rsidP="00FE645B">
            <w:pPr>
              <w:ind w:right="0"/>
              <w:jc w:val="left"/>
              <w:rPr>
                <w:sz w:val="20"/>
                <w:lang w:eastAsia="ru-RU"/>
              </w:rPr>
            </w:pPr>
          </w:p>
        </w:tc>
        <w:tc>
          <w:tcPr>
            <w:tcW w:w="2390" w:type="dxa"/>
            <w:vMerge/>
            <w:shd w:val="clear" w:color="auto" w:fill="auto"/>
            <w:vAlign w:val="center"/>
            <w:hideMark/>
          </w:tcPr>
          <w:p w14:paraId="55AFEFBC" w14:textId="77777777" w:rsidR="00FE645B" w:rsidRPr="00020A83" w:rsidRDefault="00FE645B" w:rsidP="00FE645B">
            <w:pPr>
              <w:ind w:right="0"/>
              <w:jc w:val="left"/>
              <w:rPr>
                <w:sz w:val="20"/>
                <w:lang w:eastAsia="ru-RU"/>
              </w:rPr>
            </w:pPr>
          </w:p>
        </w:tc>
        <w:tc>
          <w:tcPr>
            <w:tcW w:w="2410" w:type="dxa"/>
            <w:vMerge/>
            <w:shd w:val="clear" w:color="auto" w:fill="auto"/>
            <w:vAlign w:val="center"/>
            <w:hideMark/>
          </w:tcPr>
          <w:p w14:paraId="598CD8FC" w14:textId="77777777" w:rsidR="00FE645B" w:rsidRPr="00020A83" w:rsidRDefault="00FE645B" w:rsidP="00FE645B">
            <w:pPr>
              <w:ind w:right="0"/>
              <w:jc w:val="left"/>
              <w:rPr>
                <w:sz w:val="20"/>
                <w:lang w:eastAsia="ru-RU"/>
              </w:rPr>
            </w:pPr>
          </w:p>
        </w:tc>
        <w:tc>
          <w:tcPr>
            <w:tcW w:w="1701" w:type="dxa"/>
            <w:vMerge/>
            <w:shd w:val="clear" w:color="auto" w:fill="auto"/>
            <w:vAlign w:val="center"/>
            <w:hideMark/>
          </w:tcPr>
          <w:p w14:paraId="0B6D25A6" w14:textId="77777777" w:rsidR="00FE645B" w:rsidRPr="00020A83" w:rsidRDefault="00FE645B" w:rsidP="00FE645B">
            <w:pPr>
              <w:ind w:right="0"/>
              <w:jc w:val="left"/>
              <w:rPr>
                <w:sz w:val="20"/>
                <w:lang w:eastAsia="ru-RU"/>
              </w:rPr>
            </w:pPr>
          </w:p>
        </w:tc>
      </w:tr>
      <w:tr w:rsidR="00020A83" w:rsidRPr="00020A83" w14:paraId="601BD59F" w14:textId="77777777" w:rsidTr="00FE645B">
        <w:trPr>
          <w:trHeight w:val="20"/>
        </w:trPr>
        <w:tc>
          <w:tcPr>
            <w:tcW w:w="1707" w:type="dxa"/>
            <w:shd w:val="clear" w:color="auto" w:fill="auto"/>
            <w:vAlign w:val="center"/>
            <w:hideMark/>
          </w:tcPr>
          <w:p w14:paraId="584CFAAF" w14:textId="77777777" w:rsidR="00FE645B" w:rsidRPr="00020A83" w:rsidRDefault="00FE645B" w:rsidP="00FE645B">
            <w:pPr>
              <w:ind w:right="0"/>
              <w:rPr>
                <w:sz w:val="20"/>
                <w:lang w:eastAsia="ru-RU"/>
              </w:rPr>
            </w:pPr>
            <w:r w:rsidRPr="00020A83">
              <w:rPr>
                <w:sz w:val="20"/>
                <w:lang w:eastAsia="ru-RU"/>
              </w:rPr>
              <w:t>017</w:t>
            </w:r>
          </w:p>
        </w:tc>
        <w:tc>
          <w:tcPr>
            <w:tcW w:w="6005" w:type="dxa"/>
            <w:shd w:val="clear" w:color="auto" w:fill="auto"/>
            <w:vAlign w:val="center"/>
            <w:hideMark/>
          </w:tcPr>
          <w:p w14:paraId="1C39E857" w14:textId="77777777" w:rsidR="00FE645B" w:rsidRPr="00020A83" w:rsidRDefault="00FE645B" w:rsidP="00FE645B">
            <w:pPr>
              <w:ind w:right="0"/>
              <w:jc w:val="left"/>
              <w:rPr>
                <w:sz w:val="20"/>
                <w:lang w:eastAsia="ru-RU"/>
              </w:rPr>
            </w:pPr>
            <w:r w:rsidRPr="00020A83">
              <w:rPr>
                <w:sz w:val="20"/>
                <w:lang w:eastAsia="ru-RU"/>
              </w:rPr>
              <w:t>Котельная №6</w:t>
            </w:r>
          </w:p>
        </w:tc>
        <w:tc>
          <w:tcPr>
            <w:tcW w:w="1437" w:type="dxa"/>
            <w:vMerge/>
            <w:shd w:val="clear" w:color="auto" w:fill="auto"/>
            <w:vAlign w:val="center"/>
            <w:hideMark/>
          </w:tcPr>
          <w:p w14:paraId="74930022" w14:textId="77777777" w:rsidR="00FE645B" w:rsidRPr="00020A83" w:rsidRDefault="00FE645B" w:rsidP="00FE645B">
            <w:pPr>
              <w:ind w:right="0"/>
              <w:jc w:val="left"/>
              <w:rPr>
                <w:sz w:val="20"/>
                <w:lang w:eastAsia="ru-RU"/>
              </w:rPr>
            </w:pPr>
          </w:p>
        </w:tc>
        <w:tc>
          <w:tcPr>
            <w:tcW w:w="2390" w:type="dxa"/>
            <w:vMerge/>
            <w:shd w:val="clear" w:color="auto" w:fill="auto"/>
            <w:vAlign w:val="center"/>
            <w:hideMark/>
          </w:tcPr>
          <w:p w14:paraId="467910D6" w14:textId="77777777" w:rsidR="00FE645B" w:rsidRPr="00020A83" w:rsidRDefault="00FE645B" w:rsidP="00FE645B">
            <w:pPr>
              <w:ind w:right="0"/>
              <w:jc w:val="left"/>
              <w:rPr>
                <w:sz w:val="20"/>
                <w:lang w:eastAsia="ru-RU"/>
              </w:rPr>
            </w:pPr>
          </w:p>
        </w:tc>
        <w:tc>
          <w:tcPr>
            <w:tcW w:w="2410" w:type="dxa"/>
            <w:vMerge/>
            <w:shd w:val="clear" w:color="auto" w:fill="auto"/>
            <w:vAlign w:val="center"/>
            <w:hideMark/>
          </w:tcPr>
          <w:p w14:paraId="2D87BE94" w14:textId="77777777" w:rsidR="00FE645B" w:rsidRPr="00020A83" w:rsidRDefault="00FE645B" w:rsidP="00FE645B">
            <w:pPr>
              <w:ind w:right="0"/>
              <w:jc w:val="left"/>
              <w:rPr>
                <w:sz w:val="20"/>
                <w:lang w:eastAsia="ru-RU"/>
              </w:rPr>
            </w:pPr>
          </w:p>
        </w:tc>
        <w:tc>
          <w:tcPr>
            <w:tcW w:w="1701" w:type="dxa"/>
            <w:vMerge/>
            <w:shd w:val="clear" w:color="auto" w:fill="auto"/>
            <w:vAlign w:val="center"/>
            <w:hideMark/>
          </w:tcPr>
          <w:p w14:paraId="4BA70FA1" w14:textId="77777777" w:rsidR="00FE645B" w:rsidRPr="00020A83" w:rsidRDefault="00FE645B" w:rsidP="00FE645B">
            <w:pPr>
              <w:ind w:right="0"/>
              <w:jc w:val="left"/>
              <w:rPr>
                <w:sz w:val="20"/>
                <w:lang w:eastAsia="ru-RU"/>
              </w:rPr>
            </w:pPr>
          </w:p>
        </w:tc>
      </w:tr>
      <w:tr w:rsidR="00020A83" w:rsidRPr="00020A83" w14:paraId="79846393" w14:textId="77777777" w:rsidTr="00FE645B">
        <w:trPr>
          <w:trHeight w:val="322"/>
        </w:trPr>
        <w:tc>
          <w:tcPr>
            <w:tcW w:w="1707" w:type="dxa"/>
            <w:vMerge w:val="restart"/>
            <w:shd w:val="clear" w:color="auto" w:fill="auto"/>
            <w:vAlign w:val="center"/>
            <w:hideMark/>
          </w:tcPr>
          <w:p w14:paraId="26DF0D1B" w14:textId="77777777" w:rsidR="00FE645B" w:rsidRPr="00020A83" w:rsidRDefault="00FE645B" w:rsidP="00FE645B">
            <w:pPr>
              <w:ind w:right="0"/>
              <w:rPr>
                <w:sz w:val="20"/>
                <w:lang w:eastAsia="ru-RU"/>
              </w:rPr>
            </w:pPr>
            <w:r w:rsidRPr="00020A83">
              <w:rPr>
                <w:sz w:val="20"/>
                <w:lang w:eastAsia="ru-RU"/>
              </w:rPr>
              <w:t>019</w:t>
            </w:r>
          </w:p>
        </w:tc>
        <w:tc>
          <w:tcPr>
            <w:tcW w:w="6005" w:type="dxa"/>
            <w:vMerge w:val="restart"/>
            <w:shd w:val="clear" w:color="auto" w:fill="auto"/>
            <w:vAlign w:val="center"/>
            <w:hideMark/>
          </w:tcPr>
          <w:p w14:paraId="56067E34" w14:textId="77777777" w:rsidR="00FE645B" w:rsidRPr="00020A83" w:rsidRDefault="00FE645B" w:rsidP="00FE645B">
            <w:pPr>
              <w:ind w:right="0"/>
              <w:jc w:val="left"/>
              <w:rPr>
                <w:sz w:val="20"/>
                <w:lang w:eastAsia="ru-RU"/>
              </w:rPr>
            </w:pPr>
            <w:r w:rsidRPr="00020A83">
              <w:rPr>
                <w:sz w:val="20"/>
                <w:lang w:eastAsia="ru-RU"/>
              </w:rPr>
              <w:t>Котельная №32 (БПОУ)</w:t>
            </w:r>
          </w:p>
        </w:tc>
        <w:tc>
          <w:tcPr>
            <w:tcW w:w="1437" w:type="dxa"/>
            <w:vMerge/>
            <w:shd w:val="clear" w:color="auto" w:fill="auto"/>
            <w:vAlign w:val="center"/>
            <w:hideMark/>
          </w:tcPr>
          <w:p w14:paraId="52246FF9" w14:textId="77777777" w:rsidR="00FE645B" w:rsidRPr="00020A83" w:rsidRDefault="00FE645B" w:rsidP="00FE645B">
            <w:pPr>
              <w:ind w:right="0"/>
              <w:jc w:val="left"/>
              <w:rPr>
                <w:sz w:val="20"/>
                <w:lang w:eastAsia="ru-RU"/>
              </w:rPr>
            </w:pPr>
          </w:p>
        </w:tc>
        <w:tc>
          <w:tcPr>
            <w:tcW w:w="2390" w:type="dxa"/>
            <w:vMerge/>
            <w:shd w:val="clear" w:color="auto" w:fill="auto"/>
            <w:vAlign w:val="center"/>
            <w:hideMark/>
          </w:tcPr>
          <w:p w14:paraId="5AE8908D" w14:textId="77777777" w:rsidR="00FE645B" w:rsidRPr="00020A83" w:rsidRDefault="00FE645B" w:rsidP="00FE645B">
            <w:pPr>
              <w:ind w:right="0"/>
              <w:jc w:val="left"/>
              <w:rPr>
                <w:sz w:val="20"/>
                <w:lang w:eastAsia="ru-RU"/>
              </w:rPr>
            </w:pPr>
          </w:p>
        </w:tc>
        <w:tc>
          <w:tcPr>
            <w:tcW w:w="2410" w:type="dxa"/>
            <w:vMerge/>
            <w:shd w:val="clear" w:color="auto" w:fill="auto"/>
            <w:vAlign w:val="center"/>
            <w:hideMark/>
          </w:tcPr>
          <w:p w14:paraId="26FE5D0C" w14:textId="77777777" w:rsidR="00FE645B" w:rsidRPr="00020A83" w:rsidRDefault="00FE645B" w:rsidP="00FE645B">
            <w:pPr>
              <w:ind w:right="0"/>
              <w:jc w:val="left"/>
              <w:rPr>
                <w:sz w:val="20"/>
                <w:lang w:eastAsia="ru-RU"/>
              </w:rPr>
            </w:pPr>
          </w:p>
        </w:tc>
        <w:tc>
          <w:tcPr>
            <w:tcW w:w="1701" w:type="dxa"/>
            <w:vMerge/>
            <w:shd w:val="clear" w:color="auto" w:fill="auto"/>
            <w:vAlign w:val="center"/>
            <w:hideMark/>
          </w:tcPr>
          <w:p w14:paraId="07445773" w14:textId="77777777" w:rsidR="00FE645B" w:rsidRPr="00020A83" w:rsidRDefault="00FE645B" w:rsidP="00FE645B">
            <w:pPr>
              <w:ind w:right="0"/>
              <w:jc w:val="left"/>
              <w:rPr>
                <w:sz w:val="20"/>
                <w:lang w:eastAsia="ru-RU"/>
              </w:rPr>
            </w:pPr>
          </w:p>
        </w:tc>
      </w:tr>
      <w:tr w:rsidR="00020A83" w:rsidRPr="00020A83" w14:paraId="3909D91D" w14:textId="77777777" w:rsidTr="00FE645B">
        <w:trPr>
          <w:trHeight w:val="322"/>
        </w:trPr>
        <w:tc>
          <w:tcPr>
            <w:tcW w:w="1707" w:type="dxa"/>
            <w:vMerge/>
            <w:shd w:val="clear" w:color="auto" w:fill="auto"/>
            <w:vAlign w:val="center"/>
            <w:hideMark/>
          </w:tcPr>
          <w:p w14:paraId="66ECEF51" w14:textId="77777777" w:rsidR="00FE645B" w:rsidRPr="00020A83" w:rsidRDefault="00FE645B" w:rsidP="00FE645B">
            <w:pPr>
              <w:ind w:right="0"/>
              <w:jc w:val="left"/>
              <w:rPr>
                <w:sz w:val="20"/>
                <w:lang w:eastAsia="ru-RU"/>
              </w:rPr>
            </w:pPr>
          </w:p>
        </w:tc>
        <w:tc>
          <w:tcPr>
            <w:tcW w:w="6005" w:type="dxa"/>
            <w:vMerge/>
            <w:shd w:val="clear" w:color="auto" w:fill="auto"/>
            <w:vAlign w:val="center"/>
            <w:hideMark/>
          </w:tcPr>
          <w:p w14:paraId="2AA5EC71" w14:textId="77777777" w:rsidR="00FE645B" w:rsidRPr="00020A83" w:rsidRDefault="00FE645B" w:rsidP="00FE645B">
            <w:pPr>
              <w:ind w:right="0"/>
              <w:jc w:val="left"/>
              <w:rPr>
                <w:sz w:val="20"/>
                <w:lang w:eastAsia="ru-RU"/>
              </w:rPr>
            </w:pPr>
          </w:p>
        </w:tc>
        <w:tc>
          <w:tcPr>
            <w:tcW w:w="1437" w:type="dxa"/>
            <w:vMerge/>
            <w:shd w:val="clear" w:color="auto" w:fill="auto"/>
            <w:vAlign w:val="center"/>
            <w:hideMark/>
          </w:tcPr>
          <w:p w14:paraId="3A6C61C0" w14:textId="77777777" w:rsidR="00FE645B" w:rsidRPr="00020A83" w:rsidRDefault="00FE645B" w:rsidP="00FE645B">
            <w:pPr>
              <w:ind w:right="0"/>
              <w:jc w:val="left"/>
              <w:rPr>
                <w:sz w:val="20"/>
                <w:lang w:eastAsia="ru-RU"/>
              </w:rPr>
            </w:pPr>
          </w:p>
        </w:tc>
        <w:tc>
          <w:tcPr>
            <w:tcW w:w="2390" w:type="dxa"/>
            <w:vMerge/>
            <w:shd w:val="clear" w:color="auto" w:fill="auto"/>
            <w:vAlign w:val="center"/>
            <w:hideMark/>
          </w:tcPr>
          <w:p w14:paraId="6AEECD27" w14:textId="77777777" w:rsidR="00FE645B" w:rsidRPr="00020A83" w:rsidRDefault="00FE645B" w:rsidP="00FE645B">
            <w:pPr>
              <w:ind w:right="0"/>
              <w:jc w:val="left"/>
              <w:rPr>
                <w:sz w:val="20"/>
                <w:lang w:eastAsia="ru-RU"/>
              </w:rPr>
            </w:pPr>
          </w:p>
        </w:tc>
        <w:tc>
          <w:tcPr>
            <w:tcW w:w="2410" w:type="dxa"/>
            <w:vMerge/>
            <w:shd w:val="clear" w:color="auto" w:fill="auto"/>
            <w:vAlign w:val="center"/>
            <w:hideMark/>
          </w:tcPr>
          <w:p w14:paraId="6641392B" w14:textId="77777777" w:rsidR="00FE645B" w:rsidRPr="00020A83" w:rsidRDefault="00FE645B" w:rsidP="00FE645B">
            <w:pPr>
              <w:ind w:right="0"/>
              <w:jc w:val="left"/>
              <w:rPr>
                <w:sz w:val="20"/>
                <w:lang w:eastAsia="ru-RU"/>
              </w:rPr>
            </w:pPr>
          </w:p>
        </w:tc>
        <w:tc>
          <w:tcPr>
            <w:tcW w:w="1701" w:type="dxa"/>
            <w:vMerge/>
            <w:shd w:val="clear" w:color="auto" w:fill="auto"/>
            <w:vAlign w:val="center"/>
            <w:hideMark/>
          </w:tcPr>
          <w:p w14:paraId="6F3B04F4" w14:textId="77777777" w:rsidR="00FE645B" w:rsidRPr="00020A83" w:rsidRDefault="00FE645B" w:rsidP="00FE645B">
            <w:pPr>
              <w:ind w:right="0"/>
              <w:jc w:val="left"/>
              <w:rPr>
                <w:sz w:val="20"/>
                <w:lang w:eastAsia="ru-RU"/>
              </w:rPr>
            </w:pPr>
          </w:p>
        </w:tc>
      </w:tr>
      <w:tr w:rsidR="00020A83" w:rsidRPr="00020A83" w14:paraId="016B3526" w14:textId="77777777" w:rsidTr="00FE645B">
        <w:trPr>
          <w:trHeight w:val="322"/>
        </w:trPr>
        <w:tc>
          <w:tcPr>
            <w:tcW w:w="1707" w:type="dxa"/>
            <w:vMerge w:val="restart"/>
            <w:shd w:val="clear" w:color="auto" w:fill="auto"/>
            <w:vAlign w:val="center"/>
            <w:hideMark/>
          </w:tcPr>
          <w:p w14:paraId="49DAF9D0" w14:textId="77777777" w:rsidR="00FE645B" w:rsidRPr="00020A83" w:rsidRDefault="00FE645B" w:rsidP="00FE645B">
            <w:pPr>
              <w:ind w:right="0"/>
              <w:rPr>
                <w:sz w:val="20"/>
                <w:lang w:eastAsia="ru-RU"/>
              </w:rPr>
            </w:pPr>
            <w:r w:rsidRPr="00020A83">
              <w:rPr>
                <w:sz w:val="20"/>
                <w:lang w:eastAsia="ru-RU"/>
              </w:rPr>
              <w:t>020</w:t>
            </w:r>
          </w:p>
        </w:tc>
        <w:tc>
          <w:tcPr>
            <w:tcW w:w="6005" w:type="dxa"/>
            <w:vMerge w:val="restart"/>
            <w:shd w:val="clear" w:color="auto" w:fill="auto"/>
            <w:vAlign w:val="center"/>
            <w:hideMark/>
          </w:tcPr>
          <w:p w14:paraId="70AE76F4" w14:textId="77777777" w:rsidR="00FE645B" w:rsidRPr="00020A83" w:rsidRDefault="00FE645B" w:rsidP="00FE645B">
            <w:pPr>
              <w:ind w:right="0"/>
              <w:jc w:val="left"/>
              <w:rPr>
                <w:sz w:val="20"/>
                <w:lang w:eastAsia="ru-RU"/>
              </w:rPr>
            </w:pPr>
            <w:r w:rsidRPr="00020A83">
              <w:rPr>
                <w:sz w:val="20"/>
                <w:lang w:eastAsia="ru-RU"/>
              </w:rPr>
              <w:t>Котельная №1 п. Разъезд-</w:t>
            </w:r>
            <w:proofErr w:type="spellStart"/>
            <w:r w:rsidRPr="00020A83">
              <w:rPr>
                <w:sz w:val="20"/>
                <w:lang w:eastAsia="ru-RU"/>
              </w:rPr>
              <w:t>Абагуровский</w:t>
            </w:r>
            <w:proofErr w:type="spellEnd"/>
          </w:p>
        </w:tc>
        <w:tc>
          <w:tcPr>
            <w:tcW w:w="1437" w:type="dxa"/>
            <w:vMerge/>
            <w:shd w:val="clear" w:color="auto" w:fill="auto"/>
            <w:vAlign w:val="center"/>
            <w:hideMark/>
          </w:tcPr>
          <w:p w14:paraId="70165909" w14:textId="77777777" w:rsidR="00FE645B" w:rsidRPr="00020A83" w:rsidRDefault="00FE645B" w:rsidP="00FE645B">
            <w:pPr>
              <w:ind w:right="0"/>
              <w:jc w:val="left"/>
              <w:rPr>
                <w:sz w:val="20"/>
                <w:lang w:eastAsia="ru-RU"/>
              </w:rPr>
            </w:pPr>
          </w:p>
        </w:tc>
        <w:tc>
          <w:tcPr>
            <w:tcW w:w="2390" w:type="dxa"/>
            <w:vMerge/>
            <w:shd w:val="clear" w:color="auto" w:fill="auto"/>
            <w:vAlign w:val="center"/>
            <w:hideMark/>
          </w:tcPr>
          <w:p w14:paraId="2462ABC7" w14:textId="77777777" w:rsidR="00FE645B" w:rsidRPr="00020A83" w:rsidRDefault="00FE645B" w:rsidP="00FE645B">
            <w:pPr>
              <w:ind w:right="0"/>
              <w:jc w:val="left"/>
              <w:rPr>
                <w:sz w:val="20"/>
                <w:lang w:eastAsia="ru-RU"/>
              </w:rPr>
            </w:pPr>
          </w:p>
        </w:tc>
        <w:tc>
          <w:tcPr>
            <w:tcW w:w="2410" w:type="dxa"/>
            <w:vMerge/>
            <w:shd w:val="clear" w:color="auto" w:fill="auto"/>
            <w:vAlign w:val="center"/>
            <w:hideMark/>
          </w:tcPr>
          <w:p w14:paraId="7864AE5B" w14:textId="77777777" w:rsidR="00FE645B" w:rsidRPr="00020A83" w:rsidRDefault="00FE645B" w:rsidP="00FE645B">
            <w:pPr>
              <w:ind w:right="0"/>
              <w:jc w:val="left"/>
              <w:rPr>
                <w:sz w:val="20"/>
                <w:lang w:eastAsia="ru-RU"/>
              </w:rPr>
            </w:pPr>
          </w:p>
        </w:tc>
        <w:tc>
          <w:tcPr>
            <w:tcW w:w="1701" w:type="dxa"/>
            <w:vMerge/>
            <w:shd w:val="clear" w:color="auto" w:fill="auto"/>
            <w:vAlign w:val="center"/>
            <w:hideMark/>
          </w:tcPr>
          <w:p w14:paraId="4981DAAF" w14:textId="77777777" w:rsidR="00FE645B" w:rsidRPr="00020A83" w:rsidRDefault="00FE645B" w:rsidP="00FE645B">
            <w:pPr>
              <w:ind w:right="0"/>
              <w:jc w:val="left"/>
              <w:rPr>
                <w:sz w:val="20"/>
                <w:lang w:eastAsia="ru-RU"/>
              </w:rPr>
            </w:pPr>
          </w:p>
        </w:tc>
      </w:tr>
      <w:tr w:rsidR="00020A83" w:rsidRPr="00020A83" w14:paraId="4CB47572" w14:textId="77777777" w:rsidTr="00FE645B">
        <w:trPr>
          <w:trHeight w:val="322"/>
        </w:trPr>
        <w:tc>
          <w:tcPr>
            <w:tcW w:w="1707" w:type="dxa"/>
            <w:vMerge/>
            <w:shd w:val="clear" w:color="auto" w:fill="auto"/>
            <w:vAlign w:val="center"/>
            <w:hideMark/>
          </w:tcPr>
          <w:p w14:paraId="08E2998C" w14:textId="77777777" w:rsidR="00FE645B" w:rsidRPr="00020A83" w:rsidRDefault="00FE645B" w:rsidP="00FE645B">
            <w:pPr>
              <w:ind w:right="0"/>
              <w:jc w:val="left"/>
              <w:rPr>
                <w:sz w:val="20"/>
                <w:lang w:eastAsia="ru-RU"/>
              </w:rPr>
            </w:pPr>
          </w:p>
        </w:tc>
        <w:tc>
          <w:tcPr>
            <w:tcW w:w="6005" w:type="dxa"/>
            <w:vMerge/>
            <w:shd w:val="clear" w:color="auto" w:fill="auto"/>
            <w:vAlign w:val="center"/>
            <w:hideMark/>
          </w:tcPr>
          <w:p w14:paraId="78293FD0" w14:textId="77777777" w:rsidR="00FE645B" w:rsidRPr="00020A83" w:rsidRDefault="00FE645B" w:rsidP="00FE645B">
            <w:pPr>
              <w:ind w:right="0"/>
              <w:jc w:val="left"/>
              <w:rPr>
                <w:sz w:val="20"/>
                <w:lang w:eastAsia="ru-RU"/>
              </w:rPr>
            </w:pPr>
          </w:p>
        </w:tc>
        <w:tc>
          <w:tcPr>
            <w:tcW w:w="1437" w:type="dxa"/>
            <w:vMerge/>
            <w:shd w:val="clear" w:color="auto" w:fill="auto"/>
            <w:vAlign w:val="center"/>
            <w:hideMark/>
          </w:tcPr>
          <w:p w14:paraId="6181FD7E" w14:textId="77777777" w:rsidR="00FE645B" w:rsidRPr="00020A83" w:rsidRDefault="00FE645B" w:rsidP="00FE645B">
            <w:pPr>
              <w:ind w:right="0"/>
              <w:jc w:val="left"/>
              <w:rPr>
                <w:sz w:val="20"/>
                <w:lang w:eastAsia="ru-RU"/>
              </w:rPr>
            </w:pPr>
          </w:p>
        </w:tc>
        <w:tc>
          <w:tcPr>
            <w:tcW w:w="2390" w:type="dxa"/>
            <w:vMerge/>
            <w:shd w:val="clear" w:color="auto" w:fill="auto"/>
            <w:vAlign w:val="center"/>
            <w:hideMark/>
          </w:tcPr>
          <w:p w14:paraId="52E6B4CC" w14:textId="77777777" w:rsidR="00FE645B" w:rsidRPr="00020A83" w:rsidRDefault="00FE645B" w:rsidP="00FE645B">
            <w:pPr>
              <w:ind w:right="0"/>
              <w:jc w:val="left"/>
              <w:rPr>
                <w:sz w:val="20"/>
                <w:lang w:eastAsia="ru-RU"/>
              </w:rPr>
            </w:pPr>
          </w:p>
        </w:tc>
        <w:tc>
          <w:tcPr>
            <w:tcW w:w="2410" w:type="dxa"/>
            <w:vMerge/>
            <w:shd w:val="clear" w:color="auto" w:fill="auto"/>
            <w:vAlign w:val="center"/>
            <w:hideMark/>
          </w:tcPr>
          <w:p w14:paraId="77B2D0C5" w14:textId="77777777" w:rsidR="00FE645B" w:rsidRPr="00020A83" w:rsidRDefault="00FE645B" w:rsidP="00FE645B">
            <w:pPr>
              <w:ind w:right="0"/>
              <w:jc w:val="left"/>
              <w:rPr>
                <w:sz w:val="20"/>
                <w:lang w:eastAsia="ru-RU"/>
              </w:rPr>
            </w:pPr>
          </w:p>
        </w:tc>
        <w:tc>
          <w:tcPr>
            <w:tcW w:w="1701" w:type="dxa"/>
            <w:vMerge/>
            <w:shd w:val="clear" w:color="auto" w:fill="auto"/>
            <w:vAlign w:val="center"/>
            <w:hideMark/>
          </w:tcPr>
          <w:p w14:paraId="22000D87" w14:textId="77777777" w:rsidR="00FE645B" w:rsidRPr="00020A83" w:rsidRDefault="00FE645B" w:rsidP="00FE645B">
            <w:pPr>
              <w:ind w:right="0"/>
              <w:jc w:val="left"/>
              <w:rPr>
                <w:sz w:val="20"/>
                <w:lang w:eastAsia="ru-RU"/>
              </w:rPr>
            </w:pPr>
          </w:p>
        </w:tc>
      </w:tr>
      <w:tr w:rsidR="00020A83" w:rsidRPr="00020A83" w14:paraId="6F19C56F" w14:textId="77777777" w:rsidTr="00FE645B">
        <w:trPr>
          <w:trHeight w:val="20"/>
        </w:trPr>
        <w:tc>
          <w:tcPr>
            <w:tcW w:w="1707" w:type="dxa"/>
            <w:shd w:val="clear" w:color="auto" w:fill="auto"/>
            <w:vAlign w:val="center"/>
            <w:hideMark/>
          </w:tcPr>
          <w:p w14:paraId="420A8409" w14:textId="77777777" w:rsidR="00FE645B" w:rsidRPr="00020A83" w:rsidRDefault="00FE645B" w:rsidP="00FE645B">
            <w:pPr>
              <w:ind w:right="0"/>
              <w:rPr>
                <w:sz w:val="20"/>
                <w:lang w:eastAsia="ru-RU"/>
              </w:rPr>
            </w:pPr>
            <w:r w:rsidRPr="00020A83">
              <w:rPr>
                <w:sz w:val="20"/>
                <w:lang w:eastAsia="ru-RU"/>
              </w:rPr>
              <w:t>021</w:t>
            </w:r>
          </w:p>
        </w:tc>
        <w:tc>
          <w:tcPr>
            <w:tcW w:w="6005" w:type="dxa"/>
            <w:shd w:val="clear" w:color="auto" w:fill="auto"/>
            <w:vAlign w:val="center"/>
            <w:hideMark/>
          </w:tcPr>
          <w:p w14:paraId="28781D25" w14:textId="77777777" w:rsidR="00FE645B" w:rsidRPr="00020A83" w:rsidRDefault="00FE645B" w:rsidP="00FE645B">
            <w:pPr>
              <w:ind w:right="0"/>
              <w:jc w:val="left"/>
              <w:rPr>
                <w:sz w:val="20"/>
                <w:lang w:eastAsia="ru-RU"/>
              </w:rPr>
            </w:pPr>
            <w:r w:rsidRPr="00020A83">
              <w:rPr>
                <w:sz w:val="20"/>
                <w:lang w:eastAsia="ru-RU"/>
              </w:rPr>
              <w:t>Котельная №2 п. Разъезд-</w:t>
            </w:r>
            <w:proofErr w:type="spellStart"/>
            <w:r w:rsidRPr="00020A83">
              <w:rPr>
                <w:sz w:val="20"/>
                <w:lang w:eastAsia="ru-RU"/>
              </w:rPr>
              <w:t>Абагуровский</w:t>
            </w:r>
            <w:proofErr w:type="spellEnd"/>
          </w:p>
        </w:tc>
        <w:tc>
          <w:tcPr>
            <w:tcW w:w="1437" w:type="dxa"/>
            <w:vMerge/>
            <w:shd w:val="clear" w:color="auto" w:fill="auto"/>
            <w:vAlign w:val="center"/>
            <w:hideMark/>
          </w:tcPr>
          <w:p w14:paraId="2302E00C" w14:textId="77777777" w:rsidR="00FE645B" w:rsidRPr="00020A83" w:rsidRDefault="00FE645B" w:rsidP="00FE645B">
            <w:pPr>
              <w:ind w:right="0"/>
              <w:jc w:val="left"/>
              <w:rPr>
                <w:sz w:val="20"/>
                <w:lang w:eastAsia="ru-RU"/>
              </w:rPr>
            </w:pPr>
          </w:p>
        </w:tc>
        <w:tc>
          <w:tcPr>
            <w:tcW w:w="2390" w:type="dxa"/>
            <w:vMerge/>
            <w:shd w:val="clear" w:color="auto" w:fill="auto"/>
            <w:vAlign w:val="center"/>
            <w:hideMark/>
          </w:tcPr>
          <w:p w14:paraId="4059EA66" w14:textId="77777777" w:rsidR="00FE645B" w:rsidRPr="00020A83" w:rsidRDefault="00FE645B" w:rsidP="00FE645B">
            <w:pPr>
              <w:ind w:right="0"/>
              <w:jc w:val="left"/>
              <w:rPr>
                <w:sz w:val="20"/>
                <w:lang w:eastAsia="ru-RU"/>
              </w:rPr>
            </w:pPr>
          </w:p>
        </w:tc>
        <w:tc>
          <w:tcPr>
            <w:tcW w:w="2410" w:type="dxa"/>
            <w:vMerge/>
            <w:shd w:val="clear" w:color="auto" w:fill="auto"/>
            <w:vAlign w:val="center"/>
            <w:hideMark/>
          </w:tcPr>
          <w:p w14:paraId="5482342E" w14:textId="77777777" w:rsidR="00FE645B" w:rsidRPr="00020A83" w:rsidRDefault="00FE645B" w:rsidP="00FE645B">
            <w:pPr>
              <w:ind w:right="0"/>
              <w:jc w:val="left"/>
              <w:rPr>
                <w:sz w:val="20"/>
                <w:lang w:eastAsia="ru-RU"/>
              </w:rPr>
            </w:pPr>
          </w:p>
        </w:tc>
        <w:tc>
          <w:tcPr>
            <w:tcW w:w="1701" w:type="dxa"/>
            <w:vMerge/>
            <w:shd w:val="clear" w:color="auto" w:fill="auto"/>
            <w:vAlign w:val="center"/>
            <w:hideMark/>
          </w:tcPr>
          <w:p w14:paraId="22189C7C" w14:textId="77777777" w:rsidR="00FE645B" w:rsidRPr="00020A83" w:rsidRDefault="00FE645B" w:rsidP="00FE645B">
            <w:pPr>
              <w:ind w:right="0"/>
              <w:jc w:val="left"/>
              <w:rPr>
                <w:sz w:val="20"/>
                <w:lang w:eastAsia="ru-RU"/>
              </w:rPr>
            </w:pPr>
          </w:p>
        </w:tc>
      </w:tr>
      <w:tr w:rsidR="00020A83" w:rsidRPr="00020A83" w14:paraId="1D976454" w14:textId="77777777" w:rsidTr="00FE645B">
        <w:trPr>
          <w:trHeight w:val="322"/>
        </w:trPr>
        <w:tc>
          <w:tcPr>
            <w:tcW w:w="1707" w:type="dxa"/>
            <w:vMerge w:val="restart"/>
            <w:shd w:val="clear" w:color="auto" w:fill="auto"/>
            <w:vAlign w:val="center"/>
            <w:hideMark/>
          </w:tcPr>
          <w:p w14:paraId="4AB82FEE" w14:textId="77777777" w:rsidR="00FE645B" w:rsidRPr="00020A83" w:rsidRDefault="00FE645B" w:rsidP="00FE645B">
            <w:pPr>
              <w:ind w:right="0"/>
              <w:rPr>
                <w:sz w:val="20"/>
                <w:lang w:eastAsia="ru-RU"/>
              </w:rPr>
            </w:pPr>
            <w:r w:rsidRPr="00020A83">
              <w:rPr>
                <w:sz w:val="20"/>
                <w:lang w:eastAsia="ru-RU"/>
              </w:rPr>
              <w:t>022</w:t>
            </w:r>
          </w:p>
        </w:tc>
        <w:tc>
          <w:tcPr>
            <w:tcW w:w="6005" w:type="dxa"/>
            <w:vMerge w:val="restart"/>
            <w:shd w:val="clear" w:color="auto" w:fill="auto"/>
            <w:vAlign w:val="center"/>
            <w:hideMark/>
          </w:tcPr>
          <w:p w14:paraId="17139A00" w14:textId="77777777" w:rsidR="00FE645B" w:rsidRPr="00020A83" w:rsidRDefault="00FE645B" w:rsidP="00FE645B">
            <w:pPr>
              <w:ind w:right="0"/>
              <w:jc w:val="left"/>
              <w:rPr>
                <w:sz w:val="20"/>
                <w:lang w:eastAsia="ru-RU"/>
              </w:rPr>
            </w:pPr>
            <w:r w:rsidRPr="00020A83">
              <w:rPr>
                <w:sz w:val="20"/>
                <w:lang w:eastAsia="ru-RU"/>
              </w:rPr>
              <w:t>Котельная проф. «</w:t>
            </w:r>
            <w:proofErr w:type="spellStart"/>
            <w:r w:rsidRPr="00020A83">
              <w:rPr>
                <w:sz w:val="20"/>
                <w:lang w:eastAsia="ru-RU"/>
              </w:rPr>
              <w:t>Бунгурский</w:t>
            </w:r>
            <w:proofErr w:type="spellEnd"/>
            <w:r w:rsidRPr="00020A83">
              <w:rPr>
                <w:sz w:val="20"/>
                <w:lang w:eastAsia="ru-RU"/>
              </w:rPr>
              <w:t>»</w:t>
            </w:r>
          </w:p>
        </w:tc>
        <w:tc>
          <w:tcPr>
            <w:tcW w:w="1437" w:type="dxa"/>
            <w:vMerge/>
            <w:shd w:val="clear" w:color="auto" w:fill="auto"/>
            <w:vAlign w:val="center"/>
            <w:hideMark/>
          </w:tcPr>
          <w:p w14:paraId="6607B1FD" w14:textId="77777777" w:rsidR="00FE645B" w:rsidRPr="00020A83" w:rsidRDefault="00FE645B" w:rsidP="00FE645B">
            <w:pPr>
              <w:ind w:right="0"/>
              <w:jc w:val="left"/>
              <w:rPr>
                <w:sz w:val="20"/>
                <w:lang w:eastAsia="ru-RU"/>
              </w:rPr>
            </w:pPr>
          </w:p>
        </w:tc>
        <w:tc>
          <w:tcPr>
            <w:tcW w:w="2390" w:type="dxa"/>
            <w:vMerge/>
            <w:shd w:val="clear" w:color="auto" w:fill="auto"/>
            <w:vAlign w:val="center"/>
            <w:hideMark/>
          </w:tcPr>
          <w:p w14:paraId="50441565" w14:textId="77777777" w:rsidR="00FE645B" w:rsidRPr="00020A83" w:rsidRDefault="00FE645B" w:rsidP="00FE645B">
            <w:pPr>
              <w:ind w:right="0"/>
              <w:jc w:val="left"/>
              <w:rPr>
                <w:sz w:val="20"/>
                <w:lang w:eastAsia="ru-RU"/>
              </w:rPr>
            </w:pPr>
          </w:p>
        </w:tc>
        <w:tc>
          <w:tcPr>
            <w:tcW w:w="2410" w:type="dxa"/>
            <w:vMerge/>
            <w:shd w:val="clear" w:color="auto" w:fill="auto"/>
            <w:vAlign w:val="center"/>
            <w:hideMark/>
          </w:tcPr>
          <w:p w14:paraId="5EF59F67" w14:textId="77777777" w:rsidR="00FE645B" w:rsidRPr="00020A83" w:rsidRDefault="00FE645B" w:rsidP="00FE645B">
            <w:pPr>
              <w:ind w:right="0"/>
              <w:jc w:val="left"/>
              <w:rPr>
                <w:sz w:val="20"/>
                <w:lang w:eastAsia="ru-RU"/>
              </w:rPr>
            </w:pPr>
          </w:p>
        </w:tc>
        <w:tc>
          <w:tcPr>
            <w:tcW w:w="1701" w:type="dxa"/>
            <w:vMerge/>
            <w:shd w:val="clear" w:color="auto" w:fill="auto"/>
            <w:vAlign w:val="center"/>
            <w:hideMark/>
          </w:tcPr>
          <w:p w14:paraId="0FF118D9" w14:textId="77777777" w:rsidR="00FE645B" w:rsidRPr="00020A83" w:rsidRDefault="00FE645B" w:rsidP="00FE645B">
            <w:pPr>
              <w:ind w:right="0"/>
              <w:jc w:val="left"/>
              <w:rPr>
                <w:sz w:val="20"/>
                <w:lang w:eastAsia="ru-RU"/>
              </w:rPr>
            </w:pPr>
          </w:p>
        </w:tc>
      </w:tr>
      <w:tr w:rsidR="00020A83" w:rsidRPr="00020A83" w14:paraId="64066C70" w14:textId="77777777" w:rsidTr="00FE645B">
        <w:trPr>
          <w:trHeight w:val="322"/>
        </w:trPr>
        <w:tc>
          <w:tcPr>
            <w:tcW w:w="1707" w:type="dxa"/>
            <w:vMerge/>
            <w:shd w:val="clear" w:color="auto" w:fill="auto"/>
            <w:vAlign w:val="center"/>
            <w:hideMark/>
          </w:tcPr>
          <w:p w14:paraId="53F0AAF4" w14:textId="77777777" w:rsidR="00FE645B" w:rsidRPr="00020A83" w:rsidRDefault="00FE645B" w:rsidP="00FE645B">
            <w:pPr>
              <w:ind w:right="0"/>
              <w:jc w:val="left"/>
              <w:rPr>
                <w:sz w:val="20"/>
                <w:lang w:eastAsia="ru-RU"/>
              </w:rPr>
            </w:pPr>
          </w:p>
        </w:tc>
        <w:tc>
          <w:tcPr>
            <w:tcW w:w="6005" w:type="dxa"/>
            <w:vMerge/>
            <w:shd w:val="clear" w:color="auto" w:fill="auto"/>
            <w:vAlign w:val="center"/>
            <w:hideMark/>
          </w:tcPr>
          <w:p w14:paraId="52DB3492" w14:textId="77777777" w:rsidR="00FE645B" w:rsidRPr="00020A83" w:rsidRDefault="00FE645B" w:rsidP="00FE645B">
            <w:pPr>
              <w:ind w:right="0"/>
              <w:jc w:val="left"/>
              <w:rPr>
                <w:sz w:val="20"/>
                <w:lang w:eastAsia="ru-RU"/>
              </w:rPr>
            </w:pPr>
          </w:p>
        </w:tc>
        <w:tc>
          <w:tcPr>
            <w:tcW w:w="1437" w:type="dxa"/>
            <w:vMerge/>
            <w:shd w:val="clear" w:color="auto" w:fill="auto"/>
            <w:vAlign w:val="center"/>
            <w:hideMark/>
          </w:tcPr>
          <w:p w14:paraId="3E7CAE63" w14:textId="77777777" w:rsidR="00FE645B" w:rsidRPr="00020A83" w:rsidRDefault="00FE645B" w:rsidP="00FE645B">
            <w:pPr>
              <w:ind w:right="0"/>
              <w:jc w:val="left"/>
              <w:rPr>
                <w:sz w:val="20"/>
                <w:lang w:eastAsia="ru-RU"/>
              </w:rPr>
            </w:pPr>
          </w:p>
        </w:tc>
        <w:tc>
          <w:tcPr>
            <w:tcW w:w="2390" w:type="dxa"/>
            <w:vMerge/>
            <w:shd w:val="clear" w:color="auto" w:fill="auto"/>
            <w:vAlign w:val="center"/>
            <w:hideMark/>
          </w:tcPr>
          <w:p w14:paraId="503AF4A4" w14:textId="77777777" w:rsidR="00FE645B" w:rsidRPr="00020A83" w:rsidRDefault="00FE645B" w:rsidP="00FE645B">
            <w:pPr>
              <w:ind w:right="0"/>
              <w:jc w:val="left"/>
              <w:rPr>
                <w:sz w:val="20"/>
                <w:lang w:eastAsia="ru-RU"/>
              </w:rPr>
            </w:pPr>
          </w:p>
        </w:tc>
        <w:tc>
          <w:tcPr>
            <w:tcW w:w="2410" w:type="dxa"/>
            <w:vMerge/>
            <w:shd w:val="clear" w:color="auto" w:fill="auto"/>
            <w:vAlign w:val="center"/>
            <w:hideMark/>
          </w:tcPr>
          <w:p w14:paraId="00C807E8" w14:textId="77777777" w:rsidR="00FE645B" w:rsidRPr="00020A83" w:rsidRDefault="00FE645B" w:rsidP="00FE645B">
            <w:pPr>
              <w:ind w:right="0"/>
              <w:jc w:val="left"/>
              <w:rPr>
                <w:sz w:val="20"/>
                <w:lang w:eastAsia="ru-RU"/>
              </w:rPr>
            </w:pPr>
          </w:p>
        </w:tc>
        <w:tc>
          <w:tcPr>
            <w:tcW w:w="1701" w:type="dxa"/>
            <w:vMerge/>
            <w:shd w:val="clear" w:color="auto" w:fill="auto"/>
            <w:vAlign w:val="center"/>
            <w:hideMark/>
          </w:tcPr>
          <w:p w14:paraId="14E3F7F8" w14:textId="77777777" w:rsidR="00FE645B" w:rsidRPr="00020A83" w:rsidRDefault="00FE645B" w:rsidP="00FE645B">
            <w:pPr>
              <w:ind w:right="0"/>
              <w:jc w:val="left"/>
              <w:rPr>
                <w:sz w:val="20"/>
                <w:lang w:eastAsia="ru-RU"/>
              </w:rPr>
            </w:pPr>
          </w:p>
        </w:tc>
      </w:tr>
      <w:tr w:rsidR="00020A83" w:rsidRPr="00020A83" w14:paraId="7F3DEB7C" w14:textId="77777777" w:rsidTr="00FE645B">
        <w:trPr>
          <w:trHeight w:val="322"/>
        </w:trPr>
        <w:tc>
          <w:tcPr>
            <w:tcW w:w="1707" w:type="dxa"/>
            <w:vMerge w:val="restart"/>
            <w:shd w:val="clear" w:color="auto" w:fill="auto"/>
            <w:vAlign w:val="center"/>
            <w:hideMark/>
          </w:tcPr>
          <w:p w14:paraId="657AF856" w14:textId="77777777" w:rsidR="00FE645B" w:rsidRPr="00020A83" w:rsidRDefault="00FE645B" w:rsidP="00FE645B">
            <w:pPr>
              <w:ind w:right="0"/>
              <w:rPr>
                <w:sz w:val="20"/>
                <w:lang w:eastAsia="ru-RU"/>
              </w:rPr>
            </w:pPr>
            <w:r w:rsidRPr="00020A83">
              <w:rPr>
                <w:sz w:val="20"/>
                <w:lang w:eastAsia="ru-RU"/>
              </w:rPr>
              <w:t>023</w:t>
            </w:r>
          </w:p>
        </w:tc>
        <w:tc>
          <w:tcPr>
            <w:tcW w:w="6005" w:type="dxa"/>
            <w:vMerge w:val="restart"/>
            <w:shd w:val="clear" w:color="auto" w:fill="auto"/>
            <w:vAlign w:val="center"/>
            <w:hideMark/>
          </w:tcPr>
          <w:p w14:paraId="3995F620" w14:textId="77777777" w:rsidR="00FE645B" w:rsidRPr="00020A83" w:rsidRDefault="00FE645B" w:rsidP="00FE645B">
            <w:pPr>
              <w:ind w:right="0"/>
              <w:jc w:val="left"/>
              <w:rPr>
                <w:sz w:val="20"/>
                <w:lang w:eastAsia="ru-RU"/>
              </w:rPr>
            </w:pPr>
            <w:r w:rsidRPr="00020A83">
              <w:rPr>
                <w:sz w:val="20"/>
                <w:lang w:eastAsia="ru-RU"/>
              </w:rPr>
              <w:t>Котельная «РТРС»</w:t>
            </w:r>
          </w:p>
        </w:tc>
        <w:tc>
          <w:tcPr>
            <w:tcW w:w="1437" w:type="dxa"/>
            <w:vMerge/>
            <w:shd w:val="clear" w:color="auto" w:fill="auto"/>
            <w:vAlign w:val="center"/>
            <w:hideMark/>
          </w:tcPr>
          <w:p w14:paraId="490FFF45" w14:textId="77777777" w:rsidR="00FE645B" w:rsidRPr="00020A83" w:rsidRDefault="00FE645B" w:rsidP="00FE645B">
            <w:pPr>
              <w:ind w:right="0"/>
              <w:jc w:val="left"/>
              <w:rPr>
                <w:sz w:val="20"/>
                <w:lang w:eastAsia="ru-RU"/>
              </w:rPr>
            </w:pPr>
          </w:p>
        </w:tc>
        <w:tc>
          <w:tcPr>
            <w:tcW w:w="2390" w:type="dxa"/>
            <w:vMerge/>
            <w:shd w:val="clear" w:color="auto" w:fill="auto"/>
            <w:vAlign w:val="center"/>
            <w:hideMark/>
          </w:tcPr>
          <w:p w14:paraId="05C0C526" w14:textId="77777777" w:rsidR="00FE645B" w:rsidRPr="00020A83" w:rsidRDefault="00FE645B" w:rsidP="00FE645B">
            <w:pPr>
              <w:ind w:right="0"/>
              <w:jc w:val="left"/>
              <w:rPr>
                <w:sz w:val="20"/>
                <w:lang w:eastAsia="ru-RU"/>
              </w:rPr>
            </w:pPr>
          </w:p>
        </w:tc>
        <w:tc>
          <w:tcPr>
            <w:tcW w:w="2410" w:type="dxa"/>
            <w:vMerge/>
            <w:shd w:val="clear" w:color="auto" w:fill="auto"/>
            <w:vAlign w:val="center"/>
            <w:hideMark/>
          </w:tcPr>
          <w:p w14:paraId="4F57F66E" w14:textId="77777777" w:rsidR="00FE645B" w:rsidRPr="00020A83" w:rsidRDefault="00FE645B" w:rsidP="00FE645B">
            <w:pPr>
              <w:ind w:right="0"/>
              <w:jc w:val="left"/>
              <w:rPr>
                <w:sz w:val="20"/>
                <w:lang w:eastAsia="ru-RU"/>
              </w:rPr>
            </w:pPr>
          </w:p>
        </w:tc>
        <w:tc>
          <w:tcPr>
            <w:tcW w:w="1701" w:type="dxa"/>
            <w:vMerge/>
            <w:shd w:val="clear" w:color="auto" w:fill="auto"/>
            <w:vAlign w:val="center"/>
            <w:hideMark/>
          </w:tcPr>
          <w:p w14:paraId="7C95B991" w14:textId="77777777" w:rsidR="00FE645B" w:rsidRPr="00020A83" w:rsidRDefault="00FE645B" w:rsidP="00FE645B">
            <w:pPr>
              <w:ind w:right="0"/>
              <w:jc w:val="left"/>
              <w:rPr>
                <w:sz w:val="20"/>
                <w:lang w:eastAsia="ru-RU"/>
              </w:rPr>
            </w:pPr>
          </w:p>
        </w:tc>
      </w:tr>
      <w:tr w:rsidR="00020A83" w:rsidRPr="00020A83" w14:paraId="3565CC80" w14:textId="77777777" w:rsidTr="00FE645B">
        <w:trPr>
          <w:trHeight w:val="322"/>
        </w:trPr>
        <w:tc>
          <w:tcPr>
            <w:tcW w:w="1707" w:type="dxa"/>
            <w:vMerge/>
            <w:shd w:val="clear" w:color="auto" w:fill="auto"/>
            <w:vAlign w:val="center"/>
            <w:hideMark/>
          </w:tcPr>
          <w:p w14:paraId="057FE617" w14:textId="77777777" w:rsidR="00FE645B" w:rsidRPr="00020A83" w:rsidRDefault="00FE645B" w:rsidP="00FE645B">
            <w:pPr>
              <w:ind w:right="0"/>
              <w:jc w:val="left"/>
              <w:rPr>
                <w:sz w:val="20"/>
                <w:lang w:eastAsia="ru-RU"/>
              </w:rPr>
            </w:pPr>
          </w:p>
        </w:tc>
        <w:tc>
          <w:tcPr>
            <w:tcW w:w="6005" w:type="dxa"/>
            <w:vMerge/>
            <w:shd w:val="clear" w:color="auto" w:fill="auto"/>
            <w:vAlign w:val="center"/>
            <w:hideMark/>
          </w:tcPr>
          <w:p w14:paraId="16AAC584" w14:textId="77777777" w:rsidR="00FE645B" w:rsidRPr="00020A83" w:rsidRDefault="00FE645B" w:rsidP="00FE645B">
            <w:pPr>
              <w:ind w:right="0"/>
              <w:jc w:val="left"/>
              <w:rPr>
                <w:sz w:val="20"/>
                <w:lang w:eastAsia="ru-RU"/>
              </w:rPr>
            </w:pPr>
          </w:p>
        </w:tc>
        <w:tc>
          <w:tcPr>
            <w:tcW w:w="1437" w:type="dxa"/>
            <w:vMerge/>
            <w:shd w:val="clear" w:color="auto" w:fill="auto"/>
            <w:vAlign w:val="center"/>
            <w:hideMark/>
          </w:tcPr>
          <w:p w14:paraId="30682588" w14:textId="77777777" w:rsidR="00FE645B" w:rsidRPr="00020A83" w:rsidRDefault="00FE645B" w:rsidP="00FE645B">
            <w:pPr>
              <w:ind w:right="0"/>
              <w:jc w:val="left"/>
              <w:rPr>
                <w:sz w:val="20"/>
                <w:lang w:eastAsia="ru-RU"/>
              </w:rPr>
            </w:pPr>
          </w:p>
        </w:tc>
        <w:tc>
          <w:tcPr>
            <w:tcW w:w="2390" w:type="dxa"/>
            <w:vMerge/>
            <w:shd w:val="clear" w:color="auto" w:fill="auto"/>
            <w:vAlign w:val="center"/>
            <w:hideMark/>
          </w:tcPr>
          <w:p w14:paraId="26749E4F" w14:textId="77777777" w:rsidR="00FE645B" w:rsidRPr="00020A83" w:rsidRDefault="00FE645B" w:rsidP="00FE645B">
            <w:pPr>
              <w:ind w:right="0"/>
              <w:jc w:val="left"/>
              <w:rPr>
                <w:sz w:val="20"/>
                <w:lang w:eastAsia="ru-RU"/>
              </w:rPr>
            </w:pPr>
          </w:p>
        </w:tc>
        <w:tc>
          <w:tcPr>
            <w:tcW w:w="2410" w:type="dxa"/>
            <w:vMerge/>
            <w:shd w:val="clear" w:color="auto" w:fill="auto"/>
            <w:vAlign w:val="center"/>
            <w:hideMark/>
          </w:tcPr>
          <w:p w14:paraId="62EA169D" w14:textId="77777777" w:rsidR="00FE645B" w:rsidRPr="00020A83" w:rsidRDefault="00FE645B" w:rsidP="00FE645B">
            <w:pPr>
              <w:ind w:right="0"/>
              <w:jc w:val="left"/>
              <w:rPr>
                <w:sz w:val="20"/>
                <w:lang w:eastAsia="ru-RU"/>
              </w:rPr>
            </w:pPr>
          </w:p>
        </w:tc>
        <w:tc>
          <w:tcPr>
            <w:tcW w:w="1701" w:type="dxa"/>
            <w:vMerge/>
            <w:shd w:val="clear" w:color="auto" w:fill="auto"/>
            <w:vAlign w:val="center"/>
            <w:hideMark/>
          </w:tcPr>
          <w:p w14:paraId="49725DAD" w14:textId="77777777" w:rsidR="00FE645B" w:rsidRPr="00020A83" w:rsidRDefault="00FE645B" w:rsidP="00FE645B">
            <w:pPr>
              <w:ind w:right="0"/>
              <w:jc w:val="left"/>
              <w:rPr>
                <w:sz w:val="20"/>
                <w:lang w:eastAsia="ru-RU"/>
              </w:rPr>
            </w:pPr>
          </w:p>
        </w:tc>
      </w:tr>
      <w:tr w:rsidR="00020A83" w:rsidRPr="00020A83" w14:paraId="1BA6F35B" w14:textId="77777777" w:rsidTr="00FE645B">
        <w:trPr>
          <w:trHeight w:val="322"/>
        </w:trPr>
        <w:tc>
          <w:tcPr>
            <w:tcW w:w="1707" w:type="dxa"/>
            <w:vMerge w:val="restart"/>
            <w:shd w:val="clear" w:color="auto" w:fill="auto"/>
            <w:vAlign w:val="center"/>
            <w:hideMark/>
          </w:tcPr>
          <w:p w14:paraId="1D6312BC" w14:textId="77777777" w:rsidR="00FE645B" w:rsidRPr="00020A83" w:rsidRDefault="00FE645B" w:rsidP="00FE645B">
            <w:pPr>
              <w:ind w:right="0"/>
              <w:rPr>
                <w:sz w:val="20"/>
                <w:lang w:eastAsia="ru-RU"/>
              </w:rPr>
            </w:pPr>
            <w:r w:rsidRPr="00020A83">
              <w:rPr>
                <w:sz w:val="20"/>
                <w:lang w:eastAsia="ru-RU"/>
              </w:rPr>
              <w:t>024</w:t>
            </w:r>
          </w:p>
        </w:tc>
        <w:tc>
          <w:tcPr>
            <w:tcW w:w="6005" w:type="dxa"/>
            <w:vMerge w:val="restart"/>
            <w:shd w:val="clear" w:color="auto" w:fill="auto"/>
            <w:vAlign w:val="center"/>
            <w:hideMark/>
          </w:tcPr>
          <w:p w14:paraId="7CD26DAA" w14:textId="77777777" w:rsidR="00FE645B" w:rsidRPr="00020A83" w:rsidRDefault="00FE645B" w:rsidP="00FE645B">
            <w:pPr>
              <w:ind w:right="0"/>
              <w:jc w:val="left"/>
              <w:rPr>
                <w:sz w:val="20"/>
                <w:lang w:eastAsia="ru-RU"/>
              </w:rPr>
            </w:pPr>
            <w:r w:rsidRPr="00020A83">
              <w:rPr>
                <w:sz w:val="20"/>
                <w:lang w:eastAsia="ru-RU"/>
              </w:rPr>
              <w:t>Котельная ОЦ «Голубь»</w:t>
            </w:r>
          </w:p>
        </w:tc>
        <w:tc>
          <w:tcPr>
            <w:tcW w:w="1437" w:type="dxa"/>
            <w:vMerge/>
            <w:shd w:val="clear" w:color="auto" w:fill="auto"/>
            <w:vAlign w:val="center"/>
            <w:hideMark/>
          </w:tcPr>
          <w:p w14:paraId="2FC61BE1" w14:textId="77777777" w:rsidR="00FE645B" w:rsidRPr="00020A83" w:rsidRDefault="00FE645B" w:rsidP="00FE645B">
            <w:pPr>
              <w:ind w:right="0"/>
              <w:jc w:val="left"/>
              <w:rPr>
                <w:sz w:val="20"/>
                <w:lang w:eastAsia="ru-RU"/>
              </w:rPr>
            </w:pPr>
          </w:p>
        </w:tc>
        <w:tc>
          <w:tcPr>
            <w:tcW w:w="2390" w:type="dxa"/>
            <w:vMerge/>
            <w:shd w:val="clear" w:color="auto" w:fill="auto"/>
            <w:vAlign w:val="center"/>
            <w:hideMark/>
          </w:tcPr>
          <w:p w14:paraId="5E2849CC" w14:textId="77777777" w:rsidR="00FE645B" w:rsidRPr="00020A83" w:rsidRDefault="00FE645B" w:rsidP="00FE645B">
            <w:pPr>
              <w:ind w:right="0"/>
              <w:jc w:val="left"/>
              <w:rPr>
                <w:sz w:val="20"/>
                <w:lang w:eastAsia="ru-RU"/>
              </w:rPr>
            </w:pPr>
          </w:p>
        </w:tc>
        <w:tc>
          <w:tcPr>
            <w:tcW w:w="2410" w:type="dxa"/>
            <w:vMerge/>
            <w:shd w:val="clear" w:color="auto" w:fill="auto"/>
            <w:vAlign w:val="center"/>
            <w:hideMark/>
          </w:tcPr>
          <w:p w14:paraId="4AA406C1" w14:textId="77777777" w:rsidR="00FE645B" w:rsidRPr="00020A83" w:rsidRDefault="00FE645B" w:rsidP="00FE645B">
            <w:pPr>
              <w:ind w:right="0"/>
              <w:jc w:val="left"/>
              <w:rPr>
                <w:sz w:val="20"/>
                <w:lang w:eastAsia="ru-RU"/>
              </w:rPr>
            </w:pPr>
          </w:p>
        </w:tc>
        <w:tc>
          <w:tcPr>
            <w:tcW w:w="1701" w:type="dxa"/>
            <w:vMerge/>
            <w:shd w:val="clear" w:color="auto" w:fill="auto"/>
            <w:vAlign w:val="center"/>
            <w:hideMark/>
          </w:tcPr>
          <w:p w14:paraId="11A3E652" w14:textId="77777777" w:rsidR="00FE645B" w:rsidRPr="00020A83" w:rsidRDefault="00FE645B" w:rsidP="00FE645B">
            <w:pPr>
              <w:ind w:right="0"/>
              <w:jc w:val="left"/>
              <w:rPr>
                <w:sz w:val="20"/>
                <w:lang w:eastAsia="ru-RU"/>
              </w:rPr>
            </w:pPr>
          </w:p>
        </w:tc>
      </w:tr>
      <w:tr w:rsidR="00020A83" w:rsidRPr="00020A83" w14:paraId="6837F1B4" w14:textId="77777777" w:rsidTr="00FE645B">
        <w:trPr>
          <w:trHeight w:val="322"/>
        </w:trPr>
        <w:tc>
          <w:tcPr>
            <w:tcW w:w="1707" w:type="dxa"/>
            <w:vMerge/>
            <w:shd w:val="clear" w:color="auto" w:fill="auto"/>
            <w:vAlign w:val="center"/>
            <w:hideMark/>
          </w:tcPr>
          <w:p w14:paraId="6ED29A76" w14:textId="77777777" w:rsidR="00FE645B" w:rsidRPr="00020A83" w:rsidRDefault="00FE645B" w:rsidP="00FE645B">
            <w:pPr>
              <w:ind w:right="0"/>
              <w:jc w:val="left"/>
              <w:rPr>
                <w:sz w:val="20"/>
                <w:lang w:eastAsia="ru-RU"/>
              </w:rPr>
            </w:pPr>
          </w:p>
        </w:tc>
        <w:tc>
          <w:tcPr>
            <w:tcW w:w="6005" w:type="dxa"/>
            <w:vMerge/>
            <w:shd w:val="clear" w:color="auto" w:fill="auto"/>
            <w:vAlign w:val="center"/>
            <w:hideMark/>
          </w:tcPr>
          <w:p w14:paraId="207C87BF" w14:textId="77777777" w:rsidR="00FE645B" w:rsidRPr="00020A83" w:rsidRDefault="00FE645B" w:rsidP="00FE645B">
            <w:pPr>
              <w:ind w:right="0"/>
              <w:jc w:val="left"/>
              <w:rPr>
                <w:sz w:val="20"/>
                <w:lang w:eastAsia="ru-RU"/>
              </w:rPr>
            </w:pPr>
          </w:p>
        </w:tc>
        <w:tc>
          <w:tcPr>
            <w:tcW w:w="1437" w:type="dxa"/>
            <w:vMerge/>
            <w:shd w:val="clear" w:color="auto" w:fill="auto"/>
            <w:vAlign w:val="center"/>
            <w:hideMark/>
          </w:tcPr>
          <w:p w14:paraId="64706CFF" w14:textId="77777777" w:rsidR="00FE645B" w:rsidRPr="00020A83" w:rsidRDefault="00FE645B" w:rsidP="00FE645B">
            <w:pPr>
              <w:ind w:right="0"/>
              <w:jc w:val="left"/>
              <w:rPr>
                <w:sz w:val="20"/>
                <w:lang w:eastAsia="ru-RU"/>
              </w:rPr>
            </w:pPr>
          </w:p>
        </w:tc>
        <w:tc>
          <w:tcPr>
            <w:tcW w:w="2390" w:type="dxa"/>
            <w:vMerge/>
            <w:shd w:val="clear" w:color="auto" w:fill="auto"/>
            <w:vAlign w:val="center"/>
            <w:hideMark/>
          </w:tcPr>
          <w:p w14:paraId="48125ED5" w14:textId="77777777" w:rsidR="00FE645B" w:rsidRPr="00020A83" w:rsidRDefault="00FE645B" w:rsidP="00FE645B">
            <w:pPr>
              <w:ind w:right="0"/>
              <w:jc w:val="left"/>
              <w:rPr>
                <w:sz w:val="20"/>
                <w:lang w:eastAsia="ru-RU"/>
              </w:rPr>
            </w:pPr>
          </w:p>
        </w:tc>
        <w:tc>
          <w:tcPr>
            <w:tcW w:w="2410" w:type="dxa"/>
            <w:vMerge/>
            <w:shd w:val="clear" w:color="auto" w:fill="auto"/>
            <w:vAlign w:val="center"/>
            <w:hideMark/>
          </w:tcPr>
          <w:p w14:paraId="03CCF650" w14:textId="77777777" w:rsidR="00FE645B" w:rsidRPr="00020A83" w:rsidRDefault="00FE645B" w:rsidP="00FE645B">
            <w:pPr>
              <w:ind w:right="0"/>
              <w:jc w:val="left"/>
              <w:rPr>
                <w:sz w:val="20"/>
                <w:lang w:eastAsia="ru-RU"/>
              </w:rPr>
            </w:pPr>
          </w:p>
        </w:tc>
        <w:tc>
          <w:tcPr>
            <w:tcW w:w="1701" w:type="dxa"/>
            <w:vMerge/>
            <w:shd w:val="clear" w:color="auto" w:fill="auto"/>
            <w:vAlign w:val="center"/>
            <w:hideMark/>
          </w:tcPr>
          <w:p w14:paraId="691201E0" w14:textId="77777777" w:rsidR="00FE645B" w:rsidRPr="00020A83" w:rsidRDefault="00FE645B" w:rsidP="00FE645B">
            <w:pPr>
              <w:ind w:right="0"/>
              <w:jc w:val="left"/>
              <w:rPr>
                <w:sz w:val="20"/>
                <w:lang w:eastAsia="ru-RU"/>
              </w:rPr>
            </w:pPr>
          </w:p>
        </w:tc>
      </w:tr>
      <w:tr w:rsidR="00020A83" w:rsidRPr="00020A83" w14:paraId="7FE27D79" w14:textId="77777777" w:rsidTr="00FE645B">
        <w:trPr>
          <w:trHeight w:val="20"/>
        </w:trPr>
        <w:tc>
          <w:tcPr>
            <w:tcW w:w="1707" w:type="dxa"/>
            <w:shd w:val="clear" w:color="auto" w:fill="auto"/>
            <w:vAlign w:val="center"/>
            <w:hideMark/>
          </w:tcPr>
          <w:p w14:paraId="45406207" w14:textId="77777777" w:rsidR="00FE645B" w:rsidRPr="00020A83" w:rsidRDefault="00FE645B" w:rsidP="00FE645B">
            <w:pPr>
              <w:ind w:right="0"/>
              <w:rPr>
                <w:sz w:val="20"/>
                <w:lang w:eastAsia="ru-RU"/>
              </w:rPr>
            </w:pPr>
            <w:r w:rsidRPr="00020A83">
              <w:rPr>
                <w:sz w:val="20"/>
                <w:lang w:eastAsia="ru-RU"/>
              </w:rPr>
              <w:t>025</w:t>
            </w:r>
          </w:p>
        </w:tc>
        <w:tc>
          <w:tcPr>
            <w:tcW w:w="6005" w:type="dxa"/>
            <w:shd w:val="clear" w:color="auto" w:fill="auto"/>
            <w:vAlign w:val="center"/>
            <w:hideMark/>
          </w:tcPr>
          <w:p w14:paraId="51FD8600" w14:textId="77777777" w:rsidR="00FE645B" w:rsidRPr="00020A83" w:rsidRDefault="00FE645B" w:rsidP="00FE645B">
            <w:pPr>
              <w:ind w:right="0"/>
              <w:jc w:val="left"/>
              <w:rPr>
                <w:sz w:val="20"/>
                <w:lang w:eastAsia="ru-RU"/>
              </w:rPr>
            </w:pPr>
            <w:r w:rsidRPr="00020A83">
              <w:rPr>
                <w:sz w:val="20"/>
                <w:lang w:eastAsia="ru-RU"/>
              </w:rPr>
              <w:t>Котельная школы №1</w:t>
            </w:r>
          </w:p>
        </w:tc>
        <w:tc>
          <w:tcPr>
            <w:tcW w:w="1437" w:type="dxa"/>
            <w:vMerge/>
            <w:shd w:val="clear" w:color="auto" w:fill="auto"/>
            <w:vAlign w:val="center"/>
            <w:hideMark/>
          </w:tcPr>
          <w:p w14:paraId="060A9794" w14:textId="77777777" w:rsidR="00FE645B" w:rsidRPr="00020A83" w:rsidRDefault="00FE645B" w:rsidP="00FE645B">
            <w:pPr>
              <w:ind w:right="0"/>
              <w:jc w:val="left"/>
              <w:rPr>
                <w:sz w:val="20"/>
                <w:lang w:eastAsia="ru-RU"/>
              </w:rPr>
            </w:pPr>
          </w:p>
        </w:tc>
        <w:tc>
          <w:tcPr>
            <w:tcW w:w="2390" w:type="dxa"/>
            <w:vMerge/>
            <w:shd w:val="clear" w:color="auto" w:fill="auto"/>
            <w:vAlign w:val="center"/>
            <w:hideMark/>
          </w:tcPr>
          <w:p w14:paraId="5F65B99E" w14:textId="77777777" w:rsidR="00FE645B" w:rsidRPr="00020A83" w:rsidRDefault="00FE645B" w:rsidP="00FE645B">
            <w:pPr>
              <w:ind w:right="0"/>
              <w:jc w:val="left"/>
              <w:rPr>
                <w:sz w:val="20"/>
                <w:lang w:eastAsia="ru-RU"/>
              </w:rPr>
            </w:pPr>
          </w:p>
        </w:tc>
        <w:tc>
          <w:tcPr>
            <w:tcW w:w="2410" w:type="dxa"/>
            <w:vMerge/>
            <w:shd w:val="clear" w:color="auto" w:fill="auto"/>
            <w:vAlign w:val="center"/>
            <w:hideMark/>
          </w:tcPr>
          <w:p w14:paraId="5C8ECCB8" w14:textId="77777777" w:rsidR="00FE645B" w:rsidRPr="00020A83" w:rsidRDefault="00FE645B" w:rsidP="00FE645B">
            <w:pPr>
              <w:ind w:right="0"/>
              <w:jc w:val="left"/>
              <w:rPr>
                <w:sz w:val="20"/>
                <w:lang w:eastAsia="ru-RU"/>
              </w:rPr>
            </w:pPr>
          </w:p>
        </w:tc>
        <w:tc>
          <w:tcPr>
            <w:tcW w:w="1701" w:type="dxa"/>
            <w:vMerge/>
            <w:shd w:val="clear" w:color="auto" w:fill="auto"/>
            <w:vAlign w:val="center"/>
            <w:hideMark/>
          </w:tcPr>
          <w:p w14:paraId="6D50A561" w14:textId="77777777" w:rsidR="00FE645B" w:rsidRPr="00020A83" w:rsidRDefault="00FE645B" w:rsidP="00FE645B">
            <w:pPr>
              <w:ind w:right="0"/>
              <w:jc w:val="left"/>
              <w:rPr>
                <w:sz w:val="20"/>
                <w:lang w:eastAsia="ru-RU"/>
              </w:rPr>
            </w:pPr>
          </w:p>
        </w:tc>
      </w:tr>
      <w:tr w:rsidR="00020A83" w:rsidRPr="00020A83" w14:paraId="30C23581" w14:textId="77777777" w:rsidTr="00FE645B">
        <w:trPr>
          <w:trHeight w:val="20"/>
        </w:trPr>
        <w:tc>
          <w:tcPr>
            <w:tcW w:w="1707" w:type="dxa"/>
            <w:shd w:val="clear" w:color="auto" w:fill="auto"/>
            <w:vAlign w:val="center"/>
            <w:hideMark/>
          </w:tcPr>
          <w:p w14:paraId="2EF47C8D" w14:textId="77777777" w:rsidR="00FE645B" w:rsidRPr="00020A83" w:rsidRDefault="00FE645B" w:rsidP="00FE645B">
            <w:pPr>
              <w:ind w:right="0"/>
              <w:rPr>
                <w:sz w:val="20"/>
                <w:lang w:eastAsia="ru-RU"/>
              </w:rPr>
            </w:pPr>
            <w:r w:rsidRPr="00020A83">
              <w:rPr>
                <w:sz w:val="20"/>
                <w:lang w:eastAsia="ru-RU"/>
              </w:rPr>
              <w:t>026</w:t>
            </w:r>
          </w:p>
        </w:tc>
        <w:tc>
          <w:tcPr>
            <w:tcW w:w="6005" w:type="dxa"/>
            <w:shd w:val="clear" w:color="auto" w:fill="auto"/>
            <w:vAlign w:val="center"/>
            <w:hideMark/>
          </w:tcPr>
          <w:p w14:paraId="745AEEC8" w14:textId="77777777" w:rsidR="00FE645B" w:rsidRPr="00020A83" w:rsidRDefault="00FE645B" w:rsidP="00FE645B">
            <w:pPr>
              <w:ind w:right="0"/>
              <w:jc w:val="left"/>
              <w:rPr>
                <w:sz w:val="20"/>
                <w:lang w:eastAsia="ru-RU"/>
              </w:rPr>
            </w:pPr>
            <w:r w:rsidRPr="00020A83">
              <w:rPr>
                <w:sz w:val="20"/>
                <w:lang w:eastAsia="ru-RU"/>
              </w:rPr>
              <w:t>Котельная школы №23</w:t>
            </w:r>
          </w:p>
        </w:tc>
        <w:tc>
          <w:tcPr>
            <w:tcW w:w="1437" w:type="dxa"/>
            <w:vMerge/>
            <w:shd w:val="clear" w:color="auto" w:fill="auto"/>
            <w:vAlign w:val="center"/>
            <w:hideMark/>
          </w:tcPr>
          <w:p w14:paraId="5F876C62" w14:textId="77777777" w:rsidR="00FE645B" w:rsidRPr="00020A83" w:rsidRDefault="00FE645B" w:rsidP="00FE645B">
            <w:pPr>
              <w:ind w:right="0"/>
              <w:jc w:val="left"/>
              <w:rPr>
                <w:sz w:val="20"/>
                <w:lang w:eastAsia="ru-RU"/>
              </w:rPr>
            </w:pPr>
          </w:p>
        </w:tc>
        <w:tc>
          <w:tcPr>
            <w:tcW w:w="2390" w:type="dxa"/>
            <w:vMerge/>
            <w:shd w:val="clear" w:color="auto" w:fill="auto"/>
            <w:vAlign w:val="center"/>
            <w:hideMark/>
          </w:tcPr>
          <w:p w14:paraId="6955E402" w14:textId="77777777" w:rsidR="00FE645B" w:rsidRPr="00020A83" w:rsidRDefault="00FE645B" w:rsidP="00FE645B">
            <w:pPr>
              <w:ind w:right="0"/>
              <w:jc w:val="left"/>
              <w:rPr>
                <w:sz w:val="20"/>
                <w:lang w:eastAsia="ru-RU"/>
              </w:rPr>
            </w:pPr>
          </w:p>
        </w:tc>
        <w:tc>
          <w:tcPr>
            <w:tcW w:w="2410" w:type="dxa"/>
            <w:vMerge/>
            <w:shd w:val="clear" w:color="auto" w:fill="auto"/>
            <w:vAlign w:val="center"/>
            <w:hideMark/>
          </w:tcPr>
          <w:p w14:paraId="1F191CF6" w14:textId="77777777" w:rsidR="00FE645B" w:rsidRPr="00020A83" w:rsidRDefault="00FE645B" w:rsidP="00FE645B">
            <w:pPr>
              <w:ind w:right="0"/>
              <w:jc w:val="left"/>
              <w:rPr>
                <w:sz w:val="20"/>
                <w:lang w:eastAsia="ru-RU"/>
              </w:rPr>
            </w:pPr>
          </w:p>
        </w:tc>
        <w:tc>
          <w:tcPr>
            <w:tcW w:w="1701" w:type="dxa"/>
            <w:vMerge/>
            <w:shd w:val="clear" w:color="auto" w:fill="auto"/>
            <w:vAlign w:val="center"/>
            <w:hideMark/>
          </w:tcPr>
          <w:p w14:paraId="2178C2FD" w14:textId="77777777" w:rsidR="00FE645B" w:rsidRPr="00020A83" w:rsidRDefault="00FE645B" w:rsidP="00FE645B">
            <w:pPr>
              <w:ind w:right="0"/>
              <w:jc w:val="left"/>
              <w:rPr>
                <w:sz w:val="20"/>
                <w:lang w:eastAsia="ru-RU"/>
              </w:rPr>
            </w:pPr>
          </w:p>
        </w:tc>
      </w:tr>
      <w:tr w:rsidR="00020A83" w:rsidRPr="00020A83" w14:paraId="491C49EF" w14:textId="77777777" w:rsidTr="00FE645B">
        <w:trPr>
          <w:trHeight w:val="20"/>
        </w:trPr>
        <w:tc>
          <w:tcPr>
            <w:tcW w:w="1707" w:type="dxa"/>
            <w:shd w:val="clear" w:color="auto" w:fill="auto"/>
            <w:vAlign w:val="center"/>
            <w:hideMark/>
          </w:tcPr>
          <w:p w14:paraId="258B5C73" w14:textId="77777777" w:rsidR="00FE645B" w:rsidRPr="00020A83" w:rsidRDefault="00FE645B" w:rsidP="00FE645B">
            <w:pPr>
              <w:ind w:right="0"/>
              <w:rPr>
                <w:sz w:val="20"/>
                <w:lang w:eastAsia="ru-RU"/>
              </w:rPr>
            </w:pPr>
            <w:r w:rsidRPr="00020A83">
              <w:rPr>
                <w:sz w:val="20"/>
                <w:lang w:eastAsia="ru-RU"/>
              </w:rPr>
              <w:t>027</w:t>
            </w:r>
          </w:p>
        </w:tc>
        <w:tc>
          <w:tcPr>
            <w:tcW w:w="6005" w:type="dxa"/>
            <w:shd w:val="clear" w:color="auto" w:fill="auto"/>
            <w:vAlign w:val="center"/>
            <w:hideMark/>
          </w:tcPr>
          <w:p w14:paraId="6E665F4C" w14:textId="77777777" w:rsidR="00FE645B" w:rsidRPr="00020A83" w:rsidRDefault="00FE645B" w:rsidP="00FE645B">
            <w:pPr>
              <w:ind w:right="0"/>
              <w:jc w:val="left"/>
              <w:rPr>
                <w:sz w:val="20"/>
                <w:lang w:eastAsia="ru-RU"/>
              </w:rPr>
            </w:pPr>
            <w:r w:rsidRPr="00020A83">
              <w:rPr>
                <w:sz w:val="20"/>
                <w:lang w:eastAsia="ru-RU"/>
              </w:rPr>
              <w:t>Котельная школы №37</w:t>
            </w:r>
          </w:p>
        </w:tc>
        <w:tc>
          <w:tcPr>
            <w:tcW w:w="1437" w:type="dxa"/>
            <w:vMerge/>
            <w:shd w:val="clear" w:color="auto" w:fill="auto"/>
            <w:vAlign w:val="center"/>
            <w:hideMark/>
          </w:tcPr>
          <w:p w14:paraId="6862D74D" w14:textId="77777777" w:rsidR="00FE645B" w:rsidRPr="00020A83" w:rsidRDefault="00FE645B" w:rsidP="00FE645B">
            <w:pPr>
              <w:ind w:right="0"/>
              <w:jc w:val="left"/>
              <w:rPr>
                <w:sz w:val="20"/>
                <w:lang w:eastAsia="ru-RU"/>
              </w:rPr>
            </w:pPr>
          </w:p>
        </w:tc>
        <w:tc>
          <w:tcPr>
            <w:tcW w:w="2390" w:type="dxa"/>
            <w:vMerge/>
            <w:shd w:val="clear" w:color="auto" w:fill="auto"/>
            <w:vAlign w:val="center"/>
            <w:hideMark/>
          </w:tcPr>
          <w:p w14:paraId="32EA8602" w14:textId="77777777" w:rsidR="00FE645B" w:rsidRPr="00020A83" w:rsidRDefault="00FE645B" w:rsidP="00FE645B">
            <w:pPr>
              <w:ind w:right="0"/>
              <w:jc w:val="left"/>
              <w:rPr>
                <w:sz w:val="20"/>
                <w:lang w:eastAsia="ru-RU"/>
              </w:rPr>
            </w:pPr>
          </w:p>
        </w:tc>
        <w:tc>
          <w:tcPr>
            <w:tcW w:w="2410" w:type="dxa"/>
            <w:vMerge/>
            <w:shd w:val="clear" w:color="auto" w:fill="auto"/>
            <w:vAlign w:val="center"/>
            <w:hideMark/>
          </w:tcPr>
          <w:p w14:paraId="6A23B6D1" w14:textId="77777777" w:rsidR="00FE645B" w:rsidRPr="00020A83" w:rsidRDefault="00FE645B" w:rsidP="00FE645B">
            <w:pPr>
              <w:ind w:right="0"/>
              <w:jc w:val="left"/>
              <w:rPr>
                <w:sz w:val="20"/>
                <w:lang w:eastAsia="ru-RU"/>
              </w:rPr>
            </w:pPr>
          </w:p>
        </w:tc>
        <w:tc>
          <w:tcPr>
            <w:tcW w:w="1701" w:type="dxa"/>
            <w:vMerge/>
            <w:shd w:val="clear" w:color="auto" w:fill="auto"/>
            <w:vAlign w:val="center"/>
            <w:hideMark/>
          </w:tcPr>
          <w:p w14:paraId="772963B0" w14:textId="77777777" w:rsidR="00FE645B" w:rsidRPr="00020A83" w:rsidRDefault="00FE645B" w:rsidP="00FE645B">
            <w:pPr>
              <w:ind w:right="0"/>
              <w:jc w:val="left"/>
              <w:rPr>
                <w:sz w:val="20"/>
                <w:lang w:eastAsia="ru-RU"/>
              </w:rPr>
            </w:pPr>
          </w:p>
        </w:tc>
      </w:tr>
      <w:tr w:rsidR="00020A83" w:rsidRPr="00020A83" w14:paraId="515DE45A" w14:textId="77777777" w:rsidTr="00FE645B">
        <w:trPr>
          <w:trHeight w:val="20"/>
        </w:trPr>
        <w:tc>
          <w:tcPr>
            <w:tcW w:w="1707" w:type="dxa"/>
            <w:shd w:val="clear" w:color="auto" w:fill="auto"/>
            <w:vAlign w:val="center"/>
            <w:hideMark/>
          </w:tcPr>
          <w:p w14:paraId="5D4D3295" w14:textId="77777777" w:rsidR="00FE645B" w:rsidRPr="00020A83" w:rsidRDefault="00FE645B" w:rsidP="00FE645B">
            <w:pPr>
              <w:ind w:right="0"/>
              <w:rPr>
                <w:sz w:val="20"/>
                <w:lang w:eastAsia="ru-RU"/>
              </w:rPr>
            </w:pPr>
            <w:r w:rsidRPr="00020A83">
              <w:rPr>
                <w:sz w:val="20"/>
                <w:lang w:eastAsia="ru-RU"/>
              </w:rPr>
              <w:t>028</w:t>
            </w:r>
          </w:p>
        </w:tc>
        <w:tc>
          <w:tcPr>
            <w:tcW w:w="6005" w:type="dxa"/>
            <w:shd w:val="clear" w:color="auto" w:fill="auto"/>
            <w:vAlign w:val="center"/>
            <w:hideMark/>
          </w:tcPr>
          <w:p w14:paraId="759A7962" w14:textId="77777777" w:rsidR="00FE645B" w:rsidRPr="00020A83" w:rsidRDefault="00FE645B" w:rsidP="00FE645B">
            <w:pPr>
              <w:ind w:right="0"/>
              <w:jc w:val="left"/>
              <w:rPr>
                <w:sz w:val="20"/>
                <w:lang w:eastAsia="ru-RU"/>
              </w:rPr>
            </w:pPr>
            <w:r w:rsidRPr="00020A83">
              <w:rPr>
                <w:sz w:val="20"/>
                <w:lang w:eastAsia="ru-RU"/>
              </w:rPr>
              <w:t>Котельная школы №43</w:t>
            </w:r>
          </w:p>
        </w:tc>
        <w:tc>
          <w:tcPr>
            <w:tcW w:w="1437" w:type="dxa"/>
            <w:vMerge/>
            <w:shd w:val="clear" w:color="auto" w:fill="auto"/>
            <w:vAlign w:val="center"/>
            <w:hideMark/>
          </w:tcPr>
          <w:p w14:paraId="422F9D16" w14:textId="77777777" w:rsidR="00FE645B" w:rsidRPr="00020A83" w:rsidRDefault="00FE645B" w:rsidP="00FE645B">
            <w:pPr>
              <w:ind w:right="0"/>
              <w:jc w:val="left"/>
              <w:rPr>
                <w:sz w:val="20"/>
                <w:lang w:eastAsia="ru-RU"/>
              </w:rPr>
            </w:pPr>
          </w:p>
        </w:tc>
        <w:tc>
          <w:tcPr>
            <w:tcW w:w="2390" w:type="dxa"/>
            <w:vMerge/>
            <w:shd w:val="clear" w:color="auto" w:fill="auto"/>
            <w:vAlign w:val="center"/>
            <w:hideMark/>
          </w:tcPr>
          <w:p w14:paraId="37AA31D4" w14:textId="77777777" w:rsidR="00FE645B" w:rsidRPr="00020A83" w:rsidRDefault="00FE645B" w:rsidP="00FE645B">
            <w:pPr>
              <w:ind w:right="0"/>
              <w:jc w:val="left"/>
              <w:rPr>
                <w:sz w:val="20"/>
                <w:lang w:eastAsia="ru-RU"/>
              </w:rPr>
            </w:pPr>
          </w:p>
        </w:tc>
        <w:tc>
          <w:tcPr>
            <w:tcW w:w="2410" w:type="dxa"/>
            <w:vMerge/>
            <w:shd w:val="clear" w:color="auto" w:fill="auto"/>
            <w:vAlign w:val="center"/>
            <w:hideMark/>
          </w:tcPr>
          <w:p w14:paraId="17466DE1" w14:textId="77777777" w:rsidR="00FE645B" w:rsidRPr="00020A83" w:rsidRDefault="00FE645B" w:rsidP="00FE645B">
            <w:pPr>
              <w:ind w:right="0"/>
              <w:jc w:val="left"/>
              <w:rPr>
                <w:sz w:val="20"/>
                <w:lang w:eastAsia="ru-RU"/>
              </w:rPr>
            </w:pPr>
          </w:p>
        </w:tc>
        <w:tc>
          <w:tcPr>
            <w:tcW w:w="1701" w:type="dxa"/>
            <w:vMerge/>
            <w:shd w:val="clear" w:color="auto" w:fill="auto"/>
            <w:vAlign w:val="center"/>
            <w:hideMark/>
          </w:tcPr>
          <w:p w14:paraId="03F21EBE" w14:textId="77777777" w:rsidR="00FE645B" w:rsidRPr="00020A83" w:rsidRDefault="00FE645B" w:rsidP="00FE645B">
            <w:pPr>
              <w:ind w:right="0"/>
              <w:jc w:val="left"/>
              <w:rPr>
                <w:sz w:val="20"/>
                <w:lang w:eastAsia="ru-RU"/>
              </w:rPr>
            </w:pPr>
          </w:p>
        </w:tc>
      </w:tr>
      <w:tr w:rsidR="00020A83" w:rsidRPr="00020A83" w14:paraId="74E66561" w14:textId="77777777" w:rsidTr="00FE645B">
        <w:trPr>
          <w:trHeight w:val="20"/>
        </w:trPr>
        <w:tc>
          <w:tcPr>
            <w:tcW w:w="1707" w:type="dxa"/>
            <w:shd w:val="clear" w:color="auto" w:fill="auto"/>
            <w:vAlign w:val="center"/>
            <w:hideMark/>
          </w:tcPr>
          <w:p w14:paraId="1A0E3088" w14:textId="77777777" w:rsidR="00FE645B" w:rsidRPr="00020A83" w:rsidRDefault="00FE645B" w:rsidP="00FE645B">
            <w:pPr>
              <w:ind w:right="0"/>
              <w:rPr>
                <w:sz w:val="20"/>
                <w:lang w:eastAsia="ru-RU"/>
              </w:rPr>
            </w:pPr>
            <w:r w:rsidRPr="00020A83">
              <w:rPr>
                <w:sz w:val="20"/>
                <w:lang w:eastAsia="ru-RU"/>
              </w:rPr>
              <w:t>029</w:t>
            </w:r>
          </w:p>
        </w:tc>
        <w:tc>
          <w:tcPr>
            <w:tcW w:w="6005" w:type="dxa"/>
            <w:shd w:val="clear" w:color="auto" w:fill="auto"/>
            <w:vAlign w:val="center"/>
            <w:hideMark/>
          </w:tcPr>
          <w:p w14:paraId="2D689119" w14:textId="77777777" w:rsidR="00FE645B" w:rsidRPr="00020A83" w:rsidRDefault="00FE645B" w:rsidP="00FE645B">
            <w:pPr>
              <w:ind w:right="0"/>
              <w:jc w:val="left"/>
              <w:rPr>
                <w:sz w:val="20"/>
                <w:lang w:eastAsia="ru-RU"/>
              </w:rPr>
            </w:pPr>
            <w:r w:rsidRPr="00020A83">
              <w:rPr>
                <w:sz w:val="20"/>
                <w:lang w:eastAsia="ru-RU"/>
              </w:rPr>
              <w:t>Котельная интерната №66 (Монтажник)</w:t>
            </w:r>
          </w:p>
        </w:tc>
        <w:tc>
          <w:tcPr>
            <w:tcW w:w="1437" w:type="dxa"/>
            <w:vMerge/>
            <w:shd w:val="clear" w:color="auto" w:fill="auto"/>
            <w:vAlign w:val="center"/>
            <w:hideMark/>
          </w:tcPr>
          <w:p w14:paraId="1F932EB2" w14:textId="77777777" w:rsidR="00FE645B" w:rsidRPr="00020A83" w:rsidRDefault="00FE645B" w:rsidP="00FE645B">
            <w:pPr>
              <w:ind w:right="0"/>
              <w:jc w:val="left"/>
              <w:rPr>
                <w:sz w:val="20"/>
                <w:lang w:eastAsia="ru-RU"/>
              </w:rPr>
            </w:pPr>
          </w:p>
        </w:tc>
        <w:tc>
          <w:tcPr>
            <w:tcW w:w="2390" w:type="dxa"/>
            <w:vMerge/>
            <w:shd w:val="clear" w:color="auto" w:fill="auto"/>
            <w:vAlign w:val="center"/>
            <w:hideMark/>
          </w:tcPr>
          <w:p w14:paraId="6C73287F" w14:textId="77777777" w:rsidR="00FE645B" w:rsidRPr="00020A83" w:rsidRDefault="00FE645B" w:rsidP="00FE645B">
            <w:pPr>
              <w:ind w:right="0"/>
              <w:jc w:val="left"/>
              <w:rPr>
                <w:sz w:val="20"/>
                <w:lang w:eastAsia="ru-RU"/>
              </w:rPr>
            </w:pPr>
          </w:p>
        </w:tc>
        <w:tc>
          <w:tcPr>
            <w:tcW w:w="2410" w:type="dxa"/>
            <w:vMerge/>
            <w:shd w:val="clear" w:color="auto" w:fill="auto"/>
            <w:vAlign w:val="center"/>
            <w:hideMark/>
          </w:tcPr>
          <w:p w14:paraId="18E57511" w14:textId="77777777" w:rsidR="00FE645B" w:rsidRPr="00020A83" w:rsidRDefault="00FE645B" w:rsidP="00FE645B">
            <w:pPr>
              <w:ind w:right="0"/>
              <w:jc w:val="left"/>
              <w:rPr>
                <w:sz w:val="20"/>
                <w:lang w:eastAsia="ru-RU"/>
              </w:rPr>
            </w:pPr>
          </w:p>
        </w:tc>
        <w:tc>
          <w:tcPr>
            <w:tcW w:w="1701" w:type="dxa"/>
            <w:vMerge/>
            <w:shd w:val="clear" w:color="auto" w:fill="auto"/>
            <w:vAlign w:val="center"/>
            <w:hideMark/>
          </w:tcPr>
          <w:p w14:paraId="35C8DA6E" w14:textId="77777777" w:rsidR="00FE645B" w:rsidRPr="00020A83" w:rsidRDefault="00FE645B" w:rsidP="00FE645B">
            <w:pPr>
              <w:ind w:right="0"/>
              <w:jc w:val="left"/>
              <w:rPr>
                <w:sz w:val="20"/>
                <w:lang w:eastAsia="ru-RU"/>
              </w:rPr>
            </w:pPr>
          </w:p>
        </w:tc>
      </w:tr>
      <w:tr w:rsidR="00020A83" w:rsidRPr="00020A83" w14:paraId="3224DB86" w14:textId="77777777" w:rsidTr="00FE645B">
        <w:trPr>
          <w:trHeight w:val="20"/>
        </w:trPr>
        <w:tc>
          <w:tcPr>
            <w:tcW w:w="1707" w:type="dxa"/>
            <w:shd w:val="clear" w:color="auto" w:fill="auto"/>
            <w:vAlign w:val="center"/>
            <w:hideMark/>
          </w:tcPr>
          <w:p w14:paraId="45CC3CB0" w14:textId="77777777" w:rsidR="00FE645B" w:rsidRPr="00020A83" w:rsidRDefault="00FE645B" w:rsidP="00FE645B">
            <w:pPr>
              <w:ind w:right="0"/>
              <w:rPr>
                <w:sz w:val="20"/>
                <w:lang w:eastAsia="ru-RU"/>
              </w:rPr>
            </w:pPr>
            <w:r w:rsidRPr="00020A83">
              <w:rPr>
                <w:sz w:val="20"/>
                <w:lang w:eastAsia="ru-RU"/>
              </w:rPr>
              <w:t>030</w:t>
            </w:r>
          </w:p>
        </w:tc>
        <w:tc>
          <w:tcPr>
            <w:tcW w:w="6005" w:type="dxa"/>
            <w:shd w:val="clear" w:color="auto" w:fill="auto"/>
            <w:vAlign w:val="center"/>
            <w:hideMark/>
          </w:tcPr>
          <w:p w14:paraId="47410EEB" w14:textId="77777777" w:rsidR="00FE645B" w:rsidRPr="00020A83" w:rsidRDefault="00FE645B" w:rsidP="00FE645B">
            <w:pPr>
              <w:ind w:right="0"/>
              <w:jc w:val="left"/>
              <w:rPr>
                <w:sz w:val="20"/>
                <w:lang w:eastAsia="ru-RU"/>
              </w:rPr>
            </w:pPr>
            <w:r w:rsidRPr="00020A83">
              <w:rPr>
                <w:sz w:val="20"/>
                <w:lang w:eastAsia="ru-RU"/>
              </w:rPr>
              <w:t>Котельная школы №16</w:t>
            </w:r>
          </w:p>
        </w:tc>
        <w:tc>
          <w:tcPr>
            <w:tcW w:w="1437" w:type="dxa"/>
            <w:vMerge/>
            <w:shd w:val="clear" w:color="auto" w:fill="auto"/>
            <w:vAlign w:val="center"/>
            <w:hideMark/>
          </w:tcPr>
          <w:p w14:paraId="25E62530" w14:textId="77777777" w:rsidR="00FE645B" w:rsidRPr="00020A83" w:rsidRDefault="00FE645B" w:rsidP="00FE645B">
            <w:pPr>
              <w:ind w:right="0"/>
              <w:jc w:val="left"/>
              <w:rPr>
                <w:sz w:val="20"/>
                <w:lang w:eastAsia="ru-RU"/>
              </w:rPr>
            </w:pPr>
          </w:p>
        </w:tc>
        <w:tc>
          <w:tcPr>
            <w:tcW w:w="2390" w:type="dxa"/>
            <w:vMerge/>
            <w:shd w:val="clear" w:color="auto" w:fill="auto"/>
            <w:vAlign w:val="center"/>
            <w:hideMark/>
          </w:tcPr>
          <w:p w14:paraId="092D77C9" w14:textId="77777777" w:rsidR="00FE645B" w:rsidRPr="00020A83" w:rsidRDefault="00FE645B" w:rsidP="00FE645B">
            <w:pPr>
              <w:ind w:right="0"/>
              <w:jc w:val="left"/>
              <w:rPr>
                <w:sz w:val="20"/>
                <w:lang w:eastAsia="ru-RU"/>
              </w:rPr>
            </w:pPr>
          </w:p>
        </w:tc>
        <w:tc>
          <w:tcPr>
            <w:tcW w:w="2410" w:type="dxa"/>
            <w:vMerge/>
            <w:shd w:val="clear" w:color="auto" w:fill="auto"/>
            <w:vAlign w:val="center"/>
            <w:hideMark/>
          </w:tcPr>
          <w:p w14:paraId="3059093A" w14:textId="77777777" w:rsidR="00FE645B" w:rsidRPr="00020A83" w:rsidRDefault="00FE645B" w:rsidP="00FE645B">
            <w:pPr>
              <w:ind w:right="0"/>
              <w:jc w:val="left"/>
              <w:rPr>
                <w:sz w:val="20"/>
                <w:lang w:eastAsia="ru-RU"/>
              </w:rPr>
            </w:pPr>
          </w:p>
        </w:tc>
        <w:tc>
          <w:tcPr>
            <w:tcW w:w="1701" w:type="dxa"/>
            <w:vMerge/>
            <w:shd w:val="clear" w:color="auto" w:fill="auto"/>
            <w:vAlign w:val="center"/>
            <w:hideMark/>
          </w:tcPr>
          <w:p w14:paraId="62C3BA2E" w14:textId="77777777" w:rsidR="00FE645B" w:rsidRPr="00020A83" w:rsidRDefault="00FE645B" w:rsidP="00FE645B">
            <w:pPr>
              <w:ind w:right="0"/>
              <w:jc w:val="left"/>
              <w:rPr>
                <w:sz w:val="20"/>
                <w:lang w:eastAsia="ru-RU"/>
              </w:rPr>
            </w:pPr>
          </w:p>
        </w:tc>
      </w:tr>
      <w:tr w:rsidR="00020A83" w:rsidRPr="00020A83" w14:paraId="567AE89F" w14:textId="77777777" w:rsidTr="00FE645B">
        <w:trPr>
          <w:trHeight w:val="20"/>
        </w:trPr>
        <w:tc>
          <w:tcPr>
            <w:tcW w:w="1707" w:type="dxa"/>
            <w:shd w:val="clear" w:color="auto" w:fill="auto"/>
            <w:vAlign w:val="center"/>
            <w:hideMark/>
          </w:tcPr>
          <w:p w14:paraId="4B067859" w14:textId="77777777" w:rsidR="00FE645B" w:rsidRPr="00020A83" w:rsidRDefault="00FE645B" w:rsidP="00FE645B">
            <w:pPr>
              <w:ind w:right="0"/>
              <w:rPr>
                <w:sz w:val="20"/>
                <w:lang w:eastAsia="ru-RU"/>
              </w:rPr>
            </w:pPr>
            <w:r w:rsidRPr="00020A83">
              <w:rPr>
                <w:sz w:val="20"/>
                <w:lang w:eastAsia="ru-RU"/>
              </w:rPr>
              <w:t>031</w:t>
            </w:r>
          </w:p>
        </w:tc>
        <w:tc>
          <w:tcPr>
            <w:tcW w:w="6005" w:type="dxa"/>
            <w:shd w:val="clear" w:color="auto" w:fill="auto"/>
            <w:vAlign w:val="center"/>
            <w:hideMark/>
          </w:tcPr>
          <w:p w14:paraId="5243D1E9" w14:textId="77777777" w:rsidR="00FE645B" w:rsidRPr="00020A83" w:rsidRDefault="00FE645B" w:rsidP="00FE645B">
            <w:pPr>
              <w:ind w:right="0"/>
              <w:jc w:val="left"/>
              <w:rPr>
                <w:sz w:val="20"/>
                <w:lang w:eastAsia="ru-RU"/>
              </w:rPr>
            </w:pPr>
            <w:r w:rsidRPr="00020A83">
              <w:rPr>
                <w:sz w:val="20"/>
                <w:lang w:eastAsia="ru-RU"/>
              </w:rPr>
              <w:t>Котельная детского сада №123</w:t>
            </w:r>
          </w:p>
        </w:tc>
        <w:tc>
          <w:tcPr>
            <w:tcW w:w="1437" w:type="dxa"/>
            <w:vMerge/>
            <w:shd w:val="clear" w:color="auto" w:fill="auto"/>
            <w:vAlign w:val="center"/>
            <w:hideMark/>
          </w:tcPr>
          <w:p w14:paraId="0ED8C0D9" w14:textId="77777777" w:rsidR="00FE645B" w:rsidRPr="00020A83" w:rsidRDefault="00FE645B" w:rsidP="00FE645B">
            <w:pPr>
              <w:ind w:right="0"/>
              <w:jc w:val="left"/>
              <w:rPr>
                <w:sz w:val="20"/>
                <w:lang w:eastAsia="ru-RU"/>
              </w:rPr>
            </w:pPr>
          </w:p>
        </w:tc>
        <w:tc>
          <w:tcPr>
            <w:tcW w:w="2390" w:type="dxa"/>
            <w:vMerge/>
            <w:shd w:val="clear" w:color="auto" w:fill="auto"/>
            <w:vAlign w:val="center"/>
            <w:hideMark/>
          </w:tcPr>
          <w:p w14:paraId="2C6AF935" w14:textId="77777777" w:rsidR="00FE645B" w:rsidRPr="00020A83" w:rsidRDefault="00FE645B" w:rsidP="00FE645B">
            <w:pPr>
              <w:ind w:right="0"/>
              <w:jc w:val="left"/>
              <w:rPr>
                <w:sz w:val="20"/>
                <w:lang w:eastAsia="ru-RU"/>
              </w:rPr>
            </w:pPr>
          </w:p>
        </w:tc>
        <w:tc>
          <w:tcPr>
            <w:tcW w:w="2410" w:type="dxa"/>
            <w:vMerge/>
            <w:shd w:val="clear" w:color="auto" w:fill="auto"/>
            <w:vAlign w:val="center"/>
            <w:hideMark/>
          </w:tcPr>
          <w:p w14:paraId="1EE73ED2" w14:textId="77777777" w:rsidR="00FE645B" w:rsidRPr="00020A83" w:rsidRDefault="00FE645B" w:rsidP="00FE645B">
            <w:pPr>
              <w:ind w:right="0"/>
              <w:jc w:val="left"/>
              <w:rPr>
                <w:sz w:val="20"/>
                <w:lang w:eastAsia="ru-RU"/>
              </w:rPr>
            </w:pPr>
          </w:p>
        </w:tc>
        <w:tc>
          <w:tcPr>
            <w:tcW w:w="1701" w:type="dxa"/>
            <w:vMerge/>
            <w:shd w:val="clear" w:color="auto" w:fill="auto"/>
            <w:vAlign w:val="center"/>
            <w:hideMark/>
          </w:tcPr>
          <w:p w14:paraId="2861CC97" w14:textId="77777777" w:rsidR="00FE645B" w:rsidRPr="00020A83" w:rsidRDefault="00FE645B" w:rsidP="00FE645B">
            <w:pPr>
              <w:ind w:right="0"/>
              <w:jc w:val="left"/>
              <w:rPr>
                <w:sz w:val="20"/>
                <w:lang w:eastAsia="ru-RU"/>
              </w:rPr>
            </w:pPr>
          </w:p>
        </w:tc>
      </w:tr>
      <w:tr w:rsidR="00020A83" w:rsidRPr="00020A83" w14:paraId="22A0B86E" w14:textId="77777777" w:rsidTr="00FE645B">
        <w:trPr>
          <w:trHeight w:val="322"/>
        </w:trPr>
        <w:tc>
          <w:tcPr>
            <w:tcW w:w="1707" w:type="dxa"/>
            <w:vMerge w:val="restart"/>
            <w:shd w:val="clear" w:color="auto" w:fill="auto"/>
            <w:vAlign w:val="center"/>
            <w:hideMark/>
          </w:tcPr>
          <w:p w14:paraId="443AFD05" w14:textId="77777777" w:rsidR="00FE645B" w:rsidRPr="00020A83" w:rsidRDefault="00FE645B" w:rsidP="00FE645B">
            <w:pPr>
              <w:ind w:right="0"/>
              <w:rPr>
                <w:sz w:val="20"/>
                <w:lang w:eastAsia="ru-RU"/>
              </w:rPr>
            </w:pPr>
            <w:r w:rsidRPr="00020A83">
              <w:rPr>
                <w:sz w:val="20"/>
                <w:lang w:eastAsia="ru-RU"/>
              </w:rPr>
              <w:t>032</w:t>
            </w:r>
          </w:p>
        </w:tc>
        <w:tc>
          <w:tcPr>
            <w:tcW w:w="6005" w:type="dxa"/>
            <w:vMerge w:val="restart"/>
            <w:shd w:val="clear" w:color="auto" w:fill="auto"/>
            <w:vAlign w:val="center"/>
            <w:hideMark/>
          </w:tcPr>
          <w:p w14:paraId="260979D1" w14:textId="77777777" w:rsidR="00FE645B" w:rsidRPr="00020A83" w:rsidRDefault="00FE645B" w:rsidP="00FE645B">
            <w:pPr>
              <w:ind w:right="0"/>
              <w:jc w:val="left"/>
              <w:rPr>
                <w:sz w:val="20"/>
                <w:lang w:eastAsia="ru-RU"/>
              </w:rPr>
            </w:pPr>
            <w:r w:rsidRPr="00020A83">
              <w:rPr>
                <w:sz w:val="20"/>
                <w:lang w:eastAsia="ru-RU"/>
              </w:rPr>
              <w:t xml:space="preserve">Котельная ст. </w:t>
            </w:r>
            <w:proofErr w:type="spellStart"/>
            <w:r w:rsidRPr="00020A83">
              <w:rPr>
                <w:sz w:val="20"/>
                <w:lang w:eastAsia="ru-RU"/>
              </w:rPr>
              <w:t>Полосухино</w:t>
            </w:r>
            <w:proofErr w:type="spellEnd"/>
          </w:p>
        </w:tc>
        <w:tc>
          <w:tcPr>
            <w:tcW w:w="1437" w:type="dxa"/>
            <w:vMerge/>
            <w:shd w:val="clear" w:color="auto" w:fill="auto"/>
            <w:vAlign w:val="center"/>
            <w:hideMark/>
          </w:tcPr>
          <w:p w14:paraId="549307F6" w14:textId="77777777" w:rsidR="00FE645B" w:rsidRPr="00020A83" w:rsidRDefault="00FE645B" w:rsidP="00FE645B">
            <w:pPr>
              <w:ind w:right="0"/>
              <w:jc w:val="left"/>
              <w:rPr>
                <w:sz w:val="20"/>
                <w:lang w:eastAsia="ru-RU"/>
              </w:rPr>
            </w:pPr>
          </w:p>
        </w:tc>
        <w:tc>
          <w:tcPr>
            <w:tcW w:w="2390" w:type="dxa"/>
            <w:vMerge/>
            <w:shd w:val="clear" w:color="auto" w:fill="auto"/>
            <w:vAlign w:val="center"/>
            <w:hideMark/>
          </w:tcPr>
          <w:p w14:paraId="27A55BAF" w14:textId="77777777" w:rsidR="00FE645B" w:rsidRPr="00020A83" w:rsidRDefault="00FE645B" w:rsidP="00FE645B">
            <w:pPr>
              <w:ind w:right="0"/>
              <w:jc w:val="left"/>
              <w:rPr>
                <w:sz w:val="20"/>
                <w:lang w:eastAsia="ru-RU"/>
              </w:rPr>
            </w:pPr>
          </w:p>
        </w:tc>
        <w:tc>
          <w:tcPr>
            <w:tcW w:w="2410" w:type="dxa"/>
            <w:vMerge/>
            <w:shd w:val="clear" w:color="auto" w:fill="auto"/>
            <w:vAlign w:val="center"/>
            <w:hideMark/>
          </w:tcPr>
          <w:p w14:paraId="0DBB10F5" w14:textId="77777777" w:rsidR="00FE645B" w:rsidRPr="00020A83" w:rsidRDefault="00FE645B" w:rsidP="00FE645B">
            <w:pPr>
              <w:ind w:right="0"/>
              <w:jc w:val="left"/>
              <w:rPr>
                <w:sz w:val="20"/>
                <w:lang w:eastAsia="ru-RU"/>
              </w:rPr>
            </w:pPr>
          </w:p>
        </w:tc>
        <w:tc>
          <w:tcPr>
            <w:tcW w:w="1701" w:type="dxa"/>
            <w:vMerge/>
            <w:shd w:val="clear" w:color="auto" w:fill="auto"/>
            <w:vAlign w:val="center"/>
            <w:hideMark/>
          </w:tcPr>
          <w:p w14:paraId="5C864C50" w14:textId="77777777" w:rsidR="00FE645B" w:rsidRPr="00020A83" w:rsidRDefault="00FE645B" w:rsidP="00FE645B">
            <w:pPr>
              <w:ind w:right="0"/>
              <w:jc w:val="left"/>
              <w:rPr>
                <w:sz w:val="20"/>
                <w:lang w:eastAsia="ru-RU"/>
              </w:rPr>
            </w:pPr>
          </w:p>
        </w:tc>
      </w:tr>
      <w:tr w:rsidR="00020A83" w:rsidRPr="00020A83" w14:paraId="50F8C7BF" w14:textId="77777777" w:rsidTr="00FE645B">
        <w:trPr>
          <w:trHeight w:val="322"/>
        </w:trPr>
        <w:tc>
          <w:tcPr>
            <w:tcW w:w="1707" w:type="dxa"/>
            <w:vMerge/>
            <w:shd w:val="clear" w:color="auto" w:fill="auto"/>
            <w:vAlign w:val="center"/>
            <w:hideMark/>
          </w:tcPr>
          <w:p w14:paraId="0AD00844" w14:textId="77777777" w:rsidR="00FE645B" w:rsidRPr="00020A83" w:rsidRDefault="00FE645B" w:rsidP="00FE645B">
            <w:pPr>
              <w:ind w:right="0"/>
              <w:jc w:val="left"/>
              <w:rPr>
                <w:sz w:val="20"/>
                <w:lang w:eastAsia="ru-RU"/>
              </w:rPr>
            </w:pPr>
          </w:p>
        </w:tc>
        <w:tc>
          <w:tcPr>
            <w:tcW w:w="6005" w:type="dxa"/>
            <w:vMerge/>
            <w:shd w:val="clear" w:color="auto" w:fill="auto"/>
            <w:vAlign w:val="center"/>
            <w:hideMark/>
          </w:tcPr>
          <w:p w14:paraId="69D9C3EF" w14:textId="77777777" w:rsidR="00FE645B" w:rsidRPr="00020A83" w:rsidRDefault="00FE645B" w:rsidP="00FE645B">
            <w:pPr>
              <w:ind w:right="0"/>
              <w:jc w:val="left"/>
              <w:rPr>
                <w:sz w:val="20"/>
                <w:lang w:eastAsia="ru-RU"/>
              </w:rPr>
            </w:pPr>
          </w:p>
        </w:tc>
        <w:tc>
          <w:tcPr>
            <w:tcW w:w="1437" w:type="dxa"/>
            <w:vMerge/>
            <w:shd w:val="clear" w:color="auto" w:fill="auto"/>
            <w:vAlign w:val="center"/>
            <w:hideMark/>
          </w:tcPr>
          <w:p w14:paraId="623EA09B" w14:textId="77777777" w:rsidR="00FE645B" w:rsidRPr="00020A83" w:rsidRDefault="00FE645B" w:rsidP="00FE645B">
            <w:pPr>
              <w:ind w:right="0"/>
              <w:jc w:val="left"/>
              <w:rPr>
                <w:sz w:val="20"/>
                <w:lang w:eastAsia="ru-RU"/>
              </w:rPr>
            </w:pPr>
          </w:p>
        </w:tc>
        <w:tc>
          <w:tcPr>
            <w:tcW w:w="2390" w:type="dxa"/>
            <w:vMerge/>
            <w:shd w:val="clear" w:color="auto" w:fill="auto"/>
            <w:vAlign w:val="center"/>
            <w:hideMark/>
          </w:tcPr>
          <w:p w14:paraId="17A45305" w14:textId="77777777" w:rsidR="00FE645B" w:rsidRPr="00020A83" w:rsidRDefault="00FE645B" w:rsidP="00FE645B">
            <w:pPr>
              <w:ind w:right="0"/>
              <w:jc w:val="left"/>
              <w:rPr>
                <w:sz w:val="20"/>
                <w:lang w:eastAsia="ru-RU"/>
              </w:rPr>
            </w:pPr>
          </w:p>
        </w:tc>
        <w:tc>
          <w:tcPr>
            <w:tcW w:w="2410" w:type="dxa"/>
            <w:vMerge/>
            <w:shd w:val="clear" w:color="auto" w:fill="auto"/>
            <w:vAlign w:val="center"/>
            <w:hideMark/>
          </w:tcPr>
          <w:p w14:paraId="1611B232" w14:textId="77777777" w:rsidR="00FE645B" w:rsidRPr="00020A83" w:rsidRDefault="00FE645B" w:rsidP="00FE645B">
            <w:pPr>
              <w:ind w:right="0"/>
              <w:jc w:val="left"/>
              <w:rPr>
                <w:sz w:val="20"/>
                <w:lang w:eastAsia="ru-RU"/>
              </w:rPr>
            </w:pPr>
          </w:p>
        </w:tc>
        <w:tc>
          <w:tcPr>
            <w:tcW w:w="1701" w:type="dxa"/>
            <w:vMerge/>
            <w:shd w:val="clear" w:color="auto" w:fill="auto"/>
            <w:vAlign w:val="center"/>
            <w:hideMark/>
          </w:tcPr>
          <w:p w14:paraId="3FEDF7AA" w14:textId="77777777" w:rsidR="00FE645B" w:rsidRPr="00020A83" w:rsidRDefault="00FE645B" w:rsidP="00FE645B">
            <w:pPr>
              <w:ind w:right="0"/>
              <w:jc w:val="left"/>
              <w:rPr>
                <w:sz w:val="20"/>
                <w:lang w:eastAsia="ru-RU"/>
              </w:rPr>
            </w:pPr>
          </w:p>
        </w:tc>
      </w:tr>
      <w:tr w:rsidR="00020A83" w:rsidRPr="00020A83" w14:paraId="0F79584F" w14:textId="77777777" w:rsidTr="00FE645B">
        <w:trPr>
          <w:trHeight w:val="20"/>
        </w:trPr>
        <w:tc>
          <w:tcPr>
            <w:tcW w:w="1707" w:type="dxa"/>
            <w:shd w:val="clear" w:color="auto" w:fill="auto"/>
            <w:vAlign w:val="center"/>
            <w:hideMark/>
          </w:tcPr>
          <w:p w14:paraId="7313D1A3" w14:textId="77777777" w:rsidR="00FE645B" w:rsidRPr="00020A83" w:rsidRDefault="00FE645B" w:rsidP="00FE645B">
            <w:pPr>
              <w:ind w:right="0"/>
              <w:rPr>
                <w:sz w:val="20"/>
                <w:lang w:eastAsia="ru-RU"/>
              </w:rPr>
            </w:pPr>
            <w:r w:rsidRPr="00020A83">
              <w:rPr>
                <w:sz w:val="20"/>
                <w:lang w:eastAsia="ru-RU"/>
              </w:rPr>
              <w:t>033</w:t>
            </w:r>
          </w:p>
        </w:tc>
        <w:tc>
          <w:tcPr>
            <w:tcW w:w="6005" w:type="dxa"/>
            <w:shd w:val="clear" w:color="auto" w:fill="auto"/>
            <w:vAlign w:val="center"/>
            <w:hideMark/>
          </w:tcPr>
          <w:p w14:paraId="5A5E3F97" w14:textId="77777777" w:rsidR="00FE645B" w:rsidRPr="00020A83" w:rsidRDefault="00FE645B" w:rsidP="00FE645B">
            <w:pPr>
              <w:ind w:right="0"/>
              <w:jc w:val="left"/>
              <w:rPr>
                <w:sz w:val="20"/>
                <w:lang w:eastAsia="ru-RU"/>
              </w:rPr>
            </w:pPr>
            <w:r w:rsidRPr="00020A83">
              <w:rPr>
                <w:sz w:val="20"/>
                <w:lang w:eastAsia="ru-RU"/>
              </w:rPr>
              <w:t>Котельная «Кузнецкая крепость»</w:t>
            </w:r>
          </w:p>
        </w:tc>
        <w:tc>
          <w:tcPr>
            <w:tcW w:w="1437" w:type="dxa"/>
            <w:vMerge/>
            <w:shd w:val="clear" w:color="auto" w:fill="auto"/>
            <w:vAlign w:val="center"/>
            <w:hideMark/>
          </w:tcPr>
          <w:p w14:paraId="6CBA7AEA" w14:textId="77777777" w:rsidR="00FE645B" w:rsidRPr="00020A83" w:rsidRDefault="00FE645B" w:rsidP="00FE645B">
            <w:pPr>
              <w:ind w:right="0"/>
              <w:jc w:val="left"/>
              <w:rPr>
                <w:sz w:val="20"/>
                <w:lang w:eastAsia="ru-RU"/>
              </w:rPr>
            </w:pPr>
          </w:p>
        </w:tc>
        <w:tc>
          <w:tcPr>
            <w:tcW w:w="2390" w:type="dxa"/>
            <w:vMerge/>
            <w:shd w:val="clear" w:color="auto" w:fill="auto"/>
            <w:vAlign w:val="center"/>
            <w:hideMark/>
          </w:tcPr>
          <w:p w14:paraId="490A54E6" w14:textId="77777777" w:rsidR="00FE645B" w:rsidRPr="00020A83" w:rsidRDefault="00FE645B" w:rsidP="00FE645B">
            <w:pPr>
              <w:ind w:right="0"/>
              <w:jc w:val="left"/>
              <w:rPr>
                <w:sz w:val="20"/>
                <w:lang w:eastAsia="ru-RU"/>
              </w:rPr>
            </w:pPr>
          </w:p>
        </w:tc>
        <w:tc>
          <w:tcPr>
            <w:tcW w:w="2410" w:type="dxa"/>
            <w:vMerge/>
            <w:shd w:val="clear" w:color="auto" w:fill="auto"/>
            <w:vAlign w:val="center"/>
            <w:hideMark/>
          </w:tcPr>
          <w:p w14:paraId="2C67D8FE" w14:textId="77777777" w:rsidR="00FE645B" w:rsidRPr="00020A83" w:rsidRDefault="00FE645B" w:rsidP="00FE645B">
            <w:pPr>
              <w:ind w:right="0"/>
              <w:jc w:val="left"/>
              <w:rPr>
                <w:sz w:val="20"/>
                <w:lang w:eastAsia="ru-RU"/>
              </w:rPr>
            </w:pPr>
          </w:p>
        </w:tc>
        <w:tc>
          <w:tcPr>
            <w:tcW w:w="1701" w:type="dxa"/>
            <w:vMerge/>
            <w:shd w:val="clear" w:color="auto" w:fill="auto"/>
            <w:vAlign w:val="center"/>
            <w:hideMark/>
          </w:tcPr>
          <w:p w14:paraId="26FC4F28" w14:textId="77777777" w:rsidR="00FE645B" w:rsidRPr="00020A83" w:rsidRDefault="00FE645B" w:rsidP="00FE645B">
            <w:pPr>
              <w:ind w:right="0"/>
              <w:jc w:val="left"/>
              <w:rPr>
                <w:sz w:val="20"/>
                <w:lang w:eastAsia="ru-RU"/>
              </w:rPr>
            </w:pPr>
          </w:p>
        </w:tc>
      </w:tr>
      <w:tr w:rsidR="00020A83" w:rsidRPr="00020A83" w14:paraId="4CB5F686" w14:textId="77777777" w:rsidTr="00FE645B">
        <w:trPr>
          <w:trHeight w:val="20"/>
        </w:trPr>
        <w:tc>
          <w:tcPr>
            <w:tcW w:w="15650" w:type="dxa"/>
            <w:gridSpan w:val="6"/>
            <w:shd w:val="clear" w:color="auto" w:fill="auto"/>
            <w:vAlign w:val="center"/>
            <w:hideMark/>
          </w:tcPr>
          <w:p w14:paraId="3D3D8ADE" w14:textId="77777777" w:rsidR="00FE645B" w:rsidRPr="00020A83" w:rsidRDefault="00FE645B" w:rsidP="00FE645B">
            <w:pPr>
              <w:ind w:right="0"/>
              <w:rPr>
                <w:b/>
                <w:bCs/>
                <w:sz w:val="20"/>
                <w:lang w:eastAsia="ru-RU"/>
              </w:rPr>
            </w:pPr>
            <w:r w:rsidRPr="00020A83">
              <w:rPr>
                <w:b/>
                <w:bCs/>
                <w:sz w:val="20"/>
                <w:lang w:eastAsia="ru-RU"/>
              </w:rPr>
              <w:t>ЕТО №05</w:t>
            </w:r>
          </w:p>
        </w:tc>
      </w:tr>
      <w:tr w:rsidR="00020A83" w:rsidRPr="00020A83" w14:paraId="681B3F4C" w14:textId="77777777" w:rsidTr="00FE645B">
        <w:trPr>
          <w:trHeight w:val="20"/>
        </w:trPr>
        <w:tc>
          <w:tcPr>
            <w:tcW w:w="1707" w:type="dxa"/>
            <w:shd w:val="clear" w:color="auto" w:fill="auto"/>
            <w:vAlign w:val="center"/>
            <w:hideMark/>
          </w:tcPr>
          <w:p w14:paraId="7BBF4612" w14:textId="77777777" w:rsidR="00FE645B" w:rsidRPr="00020A83" w:rsidRDefault="00FE645B" w:rsidP="00FE645B">
            <w:pPr>
              <w:ind w:right="0"/>
              <w:rPr>
                <w:sz w:val="20"/>
                <w:lang w:eastAsia="ru-RU"/>
              </w:rPr>
            </w:pPr>
            <w:r w:rsidRPr="00020A83">
              <w:rPr>
                <w:sz w:val="20"/>
                <w:lang w:eastAsia="ru-RU"/>
              </w:rPr>
              <w:t>035</w:t>
            </w:r>
          </w:p>
        </w:tc>
        <w:tc>
          <w:tcPr>
            <w:tcW w:w="6005" w:type="dxa"/>
            <w:shd w:val="clear" w:color="auto" w:fill="auto"/>
            <w:vAlign w:val="center"/>
            <w:hideMark/>
          </w:tcPr>
          <w:p w14:paraId="73F0271C" w14:textId="77777777" w:rsidR="00FE645B" w:rsidRPr="00020A83" w:rsidRDefault="00FE645B" w:rsidP="00FE645B">
            <w:pPr>
              <w:ind w:right="0"/>
              <w:jc w:val="left"/>
              <w:rPr>
                <w:sz w:val="20"/>
                <w:lang w:eastAsia="ru-RU"/>
              </w:rPr>
            </w:pPr>
            <w:r w:rsidRPr="00020A83">
              <w:rPr>
                <w:sz w:val="20"/>
                <w:lang w:eastAsia="ru-RU"/>
              </w:rPr>
              <w:t>Котельная ПАО «ЕВРАЗ»</w:t>
            </w:r>
          </w:p>
        </w:tc>
        <w:tc>
          <w:tcPr>
            <w:tcW w:w="1437" w:type="dxa"/>
            <w:shd w:val="clear" w:color="auto" w:fill="auto"/>
            <w:vAlign w:val="center"/>
            <w:hideMark/>
          </w:tcPr>
          <w:p w14:paraId="5F193FB3" w14:textId="77777777" w:rsidR="00FE645B" w:rsidRPr="00020A83" w:rsidRDefault="00FE645B" w:rsidP="00FE645B">
            <w:pPr>
              <w:ind w:right="0"/>
              <w:rPr>
                <w:sz w:val="20"/>
                <w:lang w:eastAsia="ru-RU"/>
              </w:rPr>
            </w:pPr>
            <w:r w:rsidRPr="00020A83">
              <w:rPr>
                <w:sz w:val="20"/>
                <w:lang w:eastAsia="ru-RU"/>
              </w:rPr>
              <w:t>05</w:t>
            </w:r>
          </w:p>
        </w:tc>
        <w:tc>
          <w:tcPr>
            <w:tcW w:w="2390" w:type="dxa"/>
            <w:shd w:val="clear" w:color="auto" w:fill="auto"/>
            <w:vAlign w:val="center"/>
            <w:hideMark/>
          </w:tcPr>
          <w:p w14:paraId="66ADB0D5" w14:textId="77777777" w:rsidR="00FE645B" w:rsidRPr="00020A83" w:rsidRDefault="00FE645B" w:rsidP="00FE645B">
            <w:pPr>
              <w:ind w:right="0"/>
              <w:rPr>
                <w:sz w:val="20"/>
                <w:lang w:eastAsia="ru-RU"/>
              </w:rPr>
            </w:pPr>
            <w:r w:rsidRPr="00020A83">
              <w:rPr>
                <w:sz w:val="20"/>
                <w:lang w:eastAsia="ru-RU"/>
              </w:rPr>
              <w:t>ПАО «ЕВРАЗ»</w:t>
            </w:r>
          </w:p>
        </w:tc>
        <w:tc>
          <w:tcPr>
            <w:tcW w:w="2410" w:type="dxa"/>
            <w:shd w:val="clear" w:color="auto" w:fill="auto"/>
            <w:noWrap/>
            <w:vAlign w:val="center"/>
            <w:hideMark/>
          </w:tcPr>
          <w:p w14:paraId="3065D06B" w14:textId="77777777" w:rsidR="00FE645B" w:rsidRPr="00020A83" w:rsidRDefault="00FE645B" w:rsidP="00FE645B">
            <w:pPr>
              <w:ind w:right="0"/>
              <w:rPr>
                <w:sz w:val="20"/>
                <w:lang w:eastAsia="ru-RU"/>
              </w:rPr>
            </w:pPr>
            <w:r w:rsidRPr="00020A83">
              <w:rPr>
                <w:sz w:val="20"/>
                <w:lang w:eastAsia="ru-RU"/>
              </w:rPr>
              <w:t>-</w:t>
            </w:r>
          </w:p>
        </w:tc>
        <w:tc>
          <w:tcPr>
            <w:tcW w:w="1701" w:type="dxa"/>
            <w:shd w:val="clear" w:color="auto" w:fill="auto"/>
            <w:noWrap/>
            <w:vAlign w:val="center"/>
            <w:hideMark/>
          </w:tcPr>
          <w:p w14:paraId="4CF96812" w14:textId="77777777" w:rsidR="00FE645B" w:rsidRPr="00020A83" w:rsidRDefault="00FE645B" w:rsidP="00FE645B">
            <w:pPr>
              <w:ind w:right="0"/>
              <w:rPr>
                <w:sz w:val="20"/>
                <w:lang w:eastAsia="ru-RU"/>
              </w:rPr>
            </w:pPr>
            <w:r w:rsidRPr="00020A83">
              <w:rPr>
                <w:sz w:val="20"/>
                <w:lang w:eastAsia="ru-RU"/>
              </w:rPr>
              <w:t>отсутствует</w:t>
            </w:r>
          </w:p>
        </w:tc>
      </w:tr>
      <w:tr w:rsidR="00020A83" w:rsidRPr="00020A83" w14:paraId="5583B2DB" w14:textId="77777777" w:rsidTr="00FE645B">
        <w:trPr>
          <w:trHeight w:val="20"/>
        </w:trPr>
        <w:tc>
          <w:tcPr>
            <w:tcW w:w="15650" w:type="dxa"/>
            <w:gridSpan w:val="6"/>
            <w:shd w:val="clear" w:color="auto" w:fill="auto"/>
            <w:vAlign w:val="center"/>
            <w:hideMark/>
          </w:tcPr>
          <w:p w14:paraId="78582C5C" w14:textId="77777777" w:rsidR="00FE645B" w:rsidRPr="00020A83" w:rsidRDefault="00FE645B" w:rsidP="00FE645B">
            <w:pPr>
              <w:ind w:right="0"/>
              <w:rPr>
                <w:b/>
                <w:bCs/>
                <w:sz w:val="20"/>
                <w:lang w:eastAsia="ru-RU"/>
              </w:rPr>
            </w:pPr>
            <w:r w:rsidRPr="00020A83">
              <w:rPr>
                <w:b/>
                <w:bCs/>
                <w:sz w:val="20"/>
                <w:lang w:eastAsia="ru-RU"/>
              </w:rPr>
              <w:t>ЕТО №06</w:t>
            </w:r>
          </w:p>
        </w:tc>
      </w:tr>
      <w:tr w:rsidR="00020A83" w:rsidRPr="00020A83" w14:paraId="33F0532B" w14:textId="77777777" w:rsidTr="00FE645B">
        <w:trPr>
          <w:trHeight w:val="20"/>
        </w:trPr>
        <w:tc>
          <w:tcPr>
            <w:tcW w:w="1707" w:type="dxa"/>
            <w:shd w:val="clear" w:color="auto" w:fill="auto"/>
            <w:vAlign w:val="center"/>
            <w:hideMark/>
          </w:tcPr>
          <w:p w14:paraId="387165F5" w14:textId="77777777" w:rsidR="00FE645B" w:rsidRPr="00020A83" w:rsidRDefault="00FE645B" w:rsidP="00FE645B">
            <w:pPr>
              <w:ind w:right="0"/>
              <w:rPr>
                <w:sz w:val="20"/>
                <w:lang w:eastAsia="ru-RU"/>
              </w:rPr>
            </w:pPr>
            <w:r w:rsidRPr="00020A83">
              <w:rPr>
                <w:sz w:val="20"/>
                <w:lang w:eastAsia="ru-RU"/>
              </w:rPr>
              <w:t>036</w:t>
            </w:r>
          </w:p>
        </w:tc>
        <w:tc>
          <w:tcPr>
            <w:tcW w:w="6005" w:type="dxa"/>
            <w:shd w:val="clear" w:color="auto" w:fill="auto"/>
            <w:vAlign w:val="center"/>
            <w:hideMark/>
          </w:tcPr>
          <w:p w14:paraId="71613F25" w14:textId="77777777" w:rsidR="00FE645B" w:rsidRPr="00020A83" w:rsidRDefault="00FE645B" w:rsidP="00FE645B">
            <w:pPr>
              <w:ind w:right="0"/>
              <w:jc w:val="left"/>
              <w:rPr>
                <w:sz w:val="20"/>
                <w:lang w:eastAsia="ru-RU"/>
              </w:rPr>
            </w:pPr>
            <w:r w:rsidRPr="00020A83">
              <w:rPr>
                <w:sz w:val="20"/>
                <w:lang w:eastAsia="ru-RU"/>
              </w:rPr>
              <w:t>Котельная ст. Новокузнецк-Восточный</w:t>
            </w:r>
          </w:p>
        </w:tc>
        <w:tc>
          <w:tcPr>
            <w:tcW w:w="1437" w:type="dxa"/>
            <w:vMerge w:val="restart"/>
            <w:shd w:val="clear" w:color="auto" w:fill="auto"/>
            <w:vAlign w:val="center"/>
            <w:hideMark/>
          </w:tcPr>
          <w:p w14:paraId="3AC051CC" w14:textId="77777777" w:rsidR="00FE645B" w:rsidRPr="00020A83" w:rsidRDefault="00FE645B" w:rsidP="00FE645B">
            <w:pPr>
              <w:ind w:right="0"/>
              <w:rPr>
                <w:sz w:val="20"/>
                <w:lang w:eastAsia="ru-RU"/>
              </w:rPr>
            </w:pPr>
            <w:r w:rsidRPr="00020A83">
              <w:rPr>
                <w:sz w:val="20"/>
                <w:lang w:eastAsia="ru-RU"/>
              </w:rPr>
              <w:t>06</w:t>
            </w:r>
          </w:p>
        </w:tc>
        <w:tc>
          <w:tcPr>
            <w:tcW w:w="2390" w:type="dxa"/>
            <w:vMerge w:val="restart"/>
            <w:shd w:val="clear" w:color="auto" w:fill="auto"/>
            <w:vAlign w:val="center"/>
            <w:hideMark/>
          </w:tcPr>
          <w:p w14:paraId="7F0ED38D" w14:textId="77777777" w:rsidR="00FE645B" w:rsidRPr="00020A83" w:rsidRDefault="00FE645B" w:rsidP="00FE645B">
            <w:pPr>
              <w:ind w:right="0"/>
              <w:rPr>
                <w:sz w:val="20"/>
                <w:lang w:eastAsia="ru-RU"/>
              </w:rPr>
            </w:pPr>
            <w:r w:rsidRPr="00020A83">
              <w:rPr>
                <w:sz w:val="20"/>
                <w:lang w:eastAsia="ru-RU"/>
              </w:rPr>
              <w:t>ОАО «РЖД»</w:t>
            </w:r>
          </w:p>
        </w:tc>
        <w:tc>
          <w:tcPr>
            <w:tcW w:w="2410" w:type="dxa"/>
            <w:vMerge w:val="restart"/>
            <w:shd w:val="clear" w:color="auto" w:fill="auto"/>
            <w:noWrap/>
            <w:vAlign w:val="center"/>
            <w:hideMark/>
          </w:tcPr>
          <w:p w14:paraId="76D6BD42" w14:textId="77777777" w:rsidR="00FE645B" w:rsidRPr="00020A83" w:rsidRDefault="00FE645B" w:rsidP="00FE645B">
            <w:pPr>
              <w:ind w:right="0"/>
              <w:rPr>
                <w:sz w:val="20"/>
                <w:lang w:eastAsia="ru-RU"/>
              </w:rPr>
            </w:pPr>
            <w:r w:rsidRPr="00020A83">
              <w:rPr>
                <w:sz w:val="20"/>
                <w:lang w:eastAsia="ru-RU"/>
              </w:rPr>
              <w:t>-</w:t>
            </w:r>
          </w:p>
        </w:tc>
        <w:tc>
          <w:tcPr>
            <w:tcW w:w="1701" w:type="dxa"/>
            <w:vMerge w:val="restart"/>
            <w:shd w:val="clear" w:color="auto" w:fill="auto"/>
            <w:noWrap/>
            <w:vAlign w:val="center"/>
            <w:hideMark/>
          </w:tcPr>
          <w:p w14:paraId="272782B1" w14:textId="77777777" w:rsidR="00FE645B" w:rsidRPr="00020A83" w:rsidRDefault="00FE645B" w:rsidP="00FE645B">
            <w:pPr>
              <w:ind w:right="0"/>
              <w:rPr>
                <w:sz w:val="20"/>
                <w:lang w:eastAsia="ru-RU"/>
              </w:rPr>
            </w:pPr>
            <w:r w:rsidRPr="00020A83">
              <w:rPr>
                <w:sz w:val="20"/>
                <w:lang w:eastAsia="ru-RU"/>
              </w:rPr>
              <w:t>отсутствует</w:t>
            </w:r>
          </w:p>
        </w:tc>
      </w:tr>
      <w:tr w:rsidR="00020A83" w:rsidRPr="00020A83" w14:paraId="6696D3B0" w14:textId="77777777" w:rsidTr="00FE645B">
        <w:trPr>
          <w:trHeight w:val="322"/>
        </w:trPr>
        <w:tc>
          <w:tcPr>
            <w:tcW w:w="1707" w:type="dxa"/>
            <w:vMerge w:val="restart"/>
            <w:shd w:val="clear" w:color="auto" w:fill="auto"/>
            <w:vAlign w:val="center"/>
            <w:hideMark/>
          </w:tcPr>
          <w:p w14:paraId="25B37B01" w14:textId="77777777" w:rsidR="00FE645B" w:rsidRPr="00020A83" w:rsidRDefault="00FE645B" w:rsidP="00FE645B">
            <w:pPr>
              <w:ind w:right="0"/>
              <w:rPr>
                <w:sz w:val="20"/>
                <w:lang w:eastAsia="ru-RU"/>
              </w:rPr>
            </w:pPr>
            <w:r w:rsidRPr="00020A83">
              <w:rPr>
                <w:sz w:val="20"/>
                <w:lang w:eastAsia="ru-RU"/>
              </w:rPr>
              <w:t>037</w:t>
            </w:r>
          </w:p>
        </w:tc>
        <w:tc>
          <w:tcPr>
            <w:tcW w:w="6005" w:type="dxa"/>
            <w:vMerge w:val="restart"/>
            <w:shd w:val="clear" w:color="auto" w:fill="auto"/>
            <w:vAlign w:val="center"/>
            <w:hideMark/>
          </w:tcPr>
          <w:p w14:paraId="71829BCB" w14:textId="77777777" w:rsidR="00FE645B" w:rsidRPr="00020A83" w:rsidRDefault="00FE645B" w:rsidP="00FE645B">
            <w:pPr>
              <w:ind w:right="0"/>
              <w:jc w:val="left"/>
              <w:rPr>
                <w:sz w:val="20"/>
                <w:lang w:eastAsia="ru-RU"/>
              </w:rPr>
            </w:pPr>
            <w:r w:rsidRPr="00020A83">
              <w:rPr>
                <w:sz w:val="20"/>
                <w:lang w:eastAsia="ru-RU"/>
              </w:rPr>
              <w:t>Котельная Локомотивного депо ТЧ-15 ст. Новокузнецк-Сортировочный (ДВТУ-3)</w:t>
            </w:r>
          </w:p>
        </w:tc>
        <w:tc>
          <w:tcPr>
            <w:tcW w:w="1437" w:type="dxa"/>
            <w:vMerge/>
            <w:shd w:val="clear" w:color="auto" w:fill="auto"/>
            <w:vAlign w:val="center"/>
            <w:hideMark/>
          </w:tcPr>
          <w:p w14:paraId="3A9FB10F" w14:textId="77777777" w:rsidR="00FE645B" w:rsidRPr="00020A83" w:rsidRDefault="00FE645B" w:rsidP="00FE645B">
            <w:pPr>
              <w:ind w:right="0"/>
              <w:jc w:val="left"/>
              <w:rPr>
                <w:sz w:val="20"/>
                <w:lang w:eastAsia="ru-RU"/>
              </w:rPr>
            </w:pPr>
          </w:p>
        </w:tc>
        <w:tc>
          <w:tcPr>
            <w:tcW w:w="2390" w:type="dxa"/>
            <w:vMerge/>
            <w:shd w:val="clear" w:color="auto" w:fill="auto"/>
            <w:vAlign w:val="center"/>
            <w:hideMark/>
          </w:tcPr>
          <w:p w14:paraId="1B585F19" w14:textId="77777777" w:rsidR="00FE645B" w:rsidRPr="00020A83" w:rsidRDefault="00FE645B" w:rsidP="00FE645B">
            <w:pPr>
              <w:ind w:right="0"/>
              <w:jc w:val="left"/>
              <w:rPr>
                <w:sz w:val="20"/>
                <w:lang w:eastAsia="ru-RU"/>
              </w:rPr>
            </w:pPr>
          </w:p>
        </w:tc>
        <w:tc>
          <w:tcPr>
            <w:tcW w:w="2410" w:type="dxa"/>
            <w:vMerge/>
            <w:shd w:val="clear" w:color="auto" w:fill="auto"/>
            <w:vAlign w:val="center"/>
            <w:hideMark/>
          </w:tcPr>
          <w:p w14:paraId="284502F9" w14:textId="77777777" w:rsidR="00FE645B" w:rsidRPr="00020A83" w:rsidRDefault="00FE645B" w:rsidP="00FE645B">
            <w:pPr>
              <w:ind w:right="0"/>
              <w:jc w:val="left"/>
              <w:rPr>
                <w:sz w:val="20"/>
                <w:lang w:eastAsia="ru-RU"/>
              </w:rPr>
            </w:pPr>
          </w:p>
        </w:tc>
        <w:tc>
          <w:tcPr>
            <w:tcW w:w="1701" w:type="dxa"/>
            <w:vMerge/>
            <w:shd w:val="clear" w:color="auto" w:fill="auto"/>
            <w:vAlign w:val="center"/>
            <w:hideMark/>
          </w:tcPr>
          <w:p w14:paraId="7A8FC978" w14:textId="77777777" w:rsidR="00FE645B" w:rsidRPr="00020A83" w:rsidRDefault="00FE645B" w:rsidP="00FE645B">
            <w:pPr>
              <w:ind w:right="0"/>
              <w:jc w:val="left"/>
              <w:rPr>
                <w:sz w:val="20"/>
                <w:lang w:eastAsia="ru-RU"/>
              </w:rPr>
            </w:pPr>
          </w:p>
        </w:tc>
      </w:tr>
      <w:tr w:rsidR="00020A83" w:rsidRPr="00020A83" w14:paraId="11BD46BC" w14:textId="77777777" w:rsidTr="00FE645B">
        <w:trPr>
          <w:trHeight w:val="322"/>
        </w:trPr>
        <w:tc>
          <w:tcPr>
            <w:tcW w:w="1707" w:type="dxa"/>
            <w:vMerge/>
            <w:shd w:val="clear" w:color="auto" w:fill="auto"/>
            <w:vAlign w:val="center"/>
            <w:hideMark/>
          </w:tcPr>
          <w:p w14:paraId="4343E892" w14:textId="77777777" w:rsidR="00FE645B" w:rsidRPr="00020A83" w:rsidRDefault="00FE645B" w:rsidP="00FE645B">
            <w:pPr>
              <w:ind w:right="0"/>
              <w:jc w:val="left"/>
              <w:rPr>
                <w:sz w:val="20"/>
                <w:lang w:eastAsia="ru-RU"/>
              </w:rPr>
            </w:pPr>
          </w:p>
        </w:tc>
        <w:tc>
          <w:tcPr>
            <w:tcW w:w="6005" w:type="dxa"/>
            <w:vMerge/>
            <w:shd w:val="clear" w:color="auto" w:fill="auto"/>
            <w:vAlign w:val="center"/>
            <w:hideMark/>
          </w:tcPr>
          <w:p w14:paraId="1F3DF684" w14:textId="77777777" w:rsidR="00FE645B" w:rsidRPr="00020A83" w:rsidRDefault="00FE645B" w:rsidP="00FE645B">
            <w:pPr>
              <w:ind w:right="0"/>
              <w:jc w:val="left"/>
              <w:rPr>
                <w:sz w:val="20"/>
                <w:lang w:eastAsia="ru-RU"/>
              </w:rPr>
            </w:pPr>
          </w:p>
        </w:tc>
        <w:tc>
          <w:tcPr>
            <w:tcW w:w="1437" w:type="dxa"/>
            <w:vMerge/>
            <w:shd w:val="clear" w:color="auto" w:fill="auto"/>
            <w:vAlign w:val="center"/>
            <w:hideMark/>
          </w:tcPr>
          <w:p w14:paraId="2726F8C0" w14:textId="77777777" w:rsidR="00FE645B" w:rsidRPr="00020A83" w:rsidRDefault="00FE645B" w:rsidP="00FE645B">
            <w:pPr>
              <w:ind w:right="0"/>
              <w:jc w:val="left"/>
              <w:rPr>
                <w:sz w:val="20"/>
                <w:lang w:eastAsia="ru-RU"/>
              </w:rPr>
            </w:pPr>
          </w:p>
        </w:tc>
        <w:tc>
          <w:tcPr>
            <w:tcW w:w="2390" w:type="dxa"/>
            <w:vMerge/>
            <w:shd w:val="clear" w:color="auto" w:fill="auto"/>
            <w:vAlign w:val="center"/>
            <w:hideMark/>
          </w:tcPr>
          <w:p w14:paraId="1D21AC94" w14:textId="77777777" w:rsidR="00FE645B" w:rsidRPr="00020A83" w:rsidRDefault="00FE645B" w:rsidP="00FE645B">
            <w:pPr>
              <w:ind w:right="0"/>
              <w:jc w:val="left"/>
              <w:rPr>
                <w:sz w:val="20"/>
                <w:lang w:eastAsia="ru-RU"/>
              </w:rPr>
            </w:pPr>
          </w:p>
        </w:tc>
        <w:tc>
          <w:tcPr>
            <w:tcW w:w="2410" w:type="dxa"/>
            <w:vMerge/>
            <w:shd w:val="clear" w:color="auto" w:fill="auto"/>
            <w:vAlign w:val="center"/>
            <w:hideMark/>
          </w:tcPr>
          <w:p w14:paraId="2FE6608A" w14:textId="77777777" w:rsidR="00FE645B" w:rsidRPr="00020A83" w:rsidRDefault="00FE645B" w:rsidP="00FE645B">
            <w:pPr>
              <w:ind w:right="0"/>
              <w:jc w:val="left"/>
              <w:rPr>
                <w:sz w:val="20"/>
                <w:lang w:eastAsia="ru-RU"/>
              </w:rPr>
            </w:pPr>
          </w:p>
        </w:tc>
        <w:tc>
          <w:tcPr>
            <w:tcW w:w="1701" w:type="dxa"/>
            <w:vMerge/>
            <w:shd w:val="clear" w:color="auto" w:fill="auto"/>
            <w:vAlign w:val="center"/>
            <w:hideMark/>
          </w:tcPr>
          <w:p w14:paraId="34125F82" w14:textId="77777777" w:rsidR="00FE645B" w:rsidRPr="00020A83" w:rsidRDefault="00FE645B" w:rsidP="00FE645B">
            <w:pPr>
              <w:ind w:right="0"/>
              <w:jc w:val="left"/>
              <w:rPr>
                <w:sz w:val="20"/>
                <w:lang w:eastAsia="ru-RU"/>
              </w:rPr>
            </w:pPr>
          </w:p>
        </w:tc>
      </w:tr>
      <w:tr w:rsidR="00020A83" w:rsidRPr="00020A83" w14:paraId="24AFD8A4" w14:textId="77777777" w:rsidTr="00FE645B">
        <w:trPr>
          <w:trHeight w:val="322"/>
        </w:trPr>
        <w:tc>
          <w:tcPr>
            <w:tcW w:w="1707" w:type="dxa"/>
            <w:vMerge w:val="restart"/>
            <w:shd w:val="clear" w:color="auto" w:fill="auto"/>
            <w:vAlign w:val="center"/>
            <w:hideMark/>
          </w:tcPr>
          <w:p w14:paraId="254F648E" w14:textId="77777777" w:rsidR="00FE645B" w:rsidRPr="00020A83" w:rsidRDefault="00FE645B" w:rsidP="00FE645B">
            <w:pPr>
              <w:ind w:right="0"/>
              <w:rPr>
                <w:sz w:val="20"/>
                <w:lang w:eastAsia="ru-RU"/>
              </w:rPr>
            </w:pPr>
            <w:r w:rsidRPr="00020A83">
              <w:rPr>
                <w:sz w:val="20"/>
                <w:lang w:eastAsia="ru-RU"/>
              </w:rPr>
              <w:t>038</w:t>
            </w:r>
          </w:p>
        </w:tc>
        <w:tc>
          <w:tcPr>
            <w:tcW w:w="6005" w:type="dxa"/>
            <w:vMerge w:val="restart"/>
            <w:shd w:val="clear" w:color="auto" w:fill="auto"/>
            <w:vAlign w:val="center"/>
            <w:hideMark/>
          </w:tcPr>
          <w:p w14:paraId="71D14F49" w14:textId="77777777" w:rsidR="00FE645B" w:rsidRPr="00020A83" w:rsidRDefault="00FE645B" w:rsidP="00FE645B">
            <w:pPr>
              <w:ind w:right="0"/>
              <w:jc w:val="left"/>
              <w:rPr>
                <w:sz w:val="20"/>
                <w:lang w:eastAsia="ru-RU"/>
              </w:rPr>
            </w:pPr>
            <w:r w:rsidRPr="00020A83">
              <w:rPr>
                <w:sz w:val="20"/>
                <w:lang w:eastAsia="ru-RU"/>
              </w:rPr>
              <w:t xml:space="preserve">Котельная ст. </w:t>
            </w:r>
            <w:proofErr w:type="spellStart"/>
            <w:r w:rsidRPr="00020A83">
              <w:rPr>
                <w:sz w:val="20"/>
                <w:lang w:eastAsia="ru-RU"/>
              </w:rPr>
              <w:t>Абагур</w:t>
            </w:r>
            <w:proofErr w:type="spellEnd"/>
            <w:r w:rsidRPr="00020A83">
              <w:rPr>
                <w:sz w:val="20"/>
                <w:lang w:eastAsia="ru-RU"/>
              </w:rPr>
              <w:t>-Лесной ПМС-2</w:t>
            </w:r>
          </w:p>
        </w:tc>
        <w:tc>
          <w:tcPr>
            <w:tcW w:w="1437" w:type="dxa"/>
            <w:vMerge/>
            <w:shd w:val="clear" w:color="auto" w:fill="auto"/>
            <w:vAlign w:val="center"/>
            <w:hideMark/>
          </w:tcPr>
          <w:p w14:paraId="05DB8A1A" w14:textId="77777777" w:rsidR="00FE645B" w:rsidRPr="00020A83" w:rsidRDefault="00FE645B" w:rsidP="00FE645B">
            <w:pPr>
              <w:ind w:right="0"/>
              <w:jc w:val="left"/>
              <w:rPr>
                <w:sz w:val="20"/>
                <w:lang w:eastAsia="ru-RU"/>
              </w:rPr>
            </w:pPr>
          </w:p>
        </w:tc>
        <w:tc>
          <w:tcPr>
            <w:tcW w:w="2390" w:type="dxa"/>
            <w:vMerge/>
            <w:shd w:val="clear" w:color="auto" w:fill="auto"/>
            <w:vAlign w:val="center"/>
            <w:hideMark/>
          </w:tcPr>
          <w:p w14:paraId="524DAE2F" w14:textId="77777777" w:rsidR="00FE645B" w:rsidRPr="00020A83" w:rsidRDefault="00FE645B" w:rsidP="00FE645B">
            <w:pPr>
              <w:ind w:right="0"/>
              <w:jc w:val="left"/>
              <w:rPr>
                <w:sz w:val="20"/>
                <w:lang w:eastAsia="ru-RU"/>
              </w:rPr>
            </w:pPr>
          </w:p>
        </w:tc>
        <w:tc>
          <w:tcPr>
            <w:tcW w:w="2410" w:type="dxa"/>
            <w:vMerge/>
            <w:shd w:val="clear" w:color="auto" w:fill="auto"/>
            <w:vAlign w:val="center"/>
            <w:hideMark/>
          </w:tcPr>
          <w:p w14:paraId="09201765" w14:textId="77777777" w:rsidR="00FE645B" w:rsidRPr="00020A83" w:rsidRDefault="00FE645B" w:rsidP="00FE645B">
            <w:pPr>
              <w:ind w:right="0"/>
              <w:jc w:val="left"/>
              <w:rPr>
                <w:sz w:val="20"/>
                <w:lang w:eastAsia="ru-RU"/>
              </w:rPr>
            </w:pPr>
          </w:p>
        </w:tc>
        <w:tc>
          <w:tcPr>
            <w:tcW w:w="1701" w:type="dxa"/>
            <w:vMerge/>
            <w:shd w:val="clear" w:color="auto" w:fill="auto"/>
            <w:vAlign w:val="center"/>
            <w:hideMark/>
          </w:tcPr>
          <w:p w14:paraId="2F2E3AC2" w14:textId="77777777" w:rsidR="00FE645B" w:rsidRPr="00020A83" w:rsidRDefault="00FE645B" w:rsidP="00FE645B">
            <w:pPr>
              <w:ind w:right="0"/>
              <w:jc w:val="left"/>
              <w:rPr>
                <w:sz w:val="20"/>
                <w:lang w:eastAsia="ru-RU"/>
              </w:rPr>
            </w:pPr>
          </w:p>
        </w:tc>
      </w:tr>
      <w:tr w:rsidR="00020A83" w:rsidRPr="00020A83" w14:paraId="36B29548" w14:textId="77777777" w:rsidTr="00FE645B">
        <w:trPr>
          <w:trHeight w:val="322"/>
        </w:trPr>
        <w:tc>
          <w:tcPr>
            <w:tcW w:w="1707" w:type="dxa"/>
            <w:vMerge/>
            <w:shd w:val="clear" w:color="auto" w:fill="auto"/>
            <w:vAlign w:val="center"/>
            <w:hideMark/>
          </w:tcPr>
          <w:p w14:paraId="0916E366" w14:textId="77777777" w:rsidR="00FE645B" w:rsidRPr="00020A83" w:rsidRDefault="00FE645B" w:rsidP="00FE645B">
            <w:pPr>
              <w:ind w:right="0"/>
              <w:jc w:val="left"/>
              <w:rPr>
                <w:sz w:val="20"/>
                <w:lang w:eastAsia="ru-RU"/>
              </w:rPr>
            </w:pPr>
          </w:p>
        </w:tc>
        <w:tc>
          <w:tcPr>
            <w:tcW w:w="6005" w:type="dxa"/>
            <w:vMerge/>
            <w:shd w:val="clear" w:color="auto" w:fill="auto"/>
            <w:vAlign w:val="center"/>
            <w:hideMark/>
          </w:tcPr>
          <w:p w14:paraId="4E1E6F09" w14:textId="77777777" w:rsidR="00FE645B" w:rsidRPr="00020A83" w:rsidRDefault="00FE645B" w:rsidP="00FE645B">
            <w:pPr>
              <w:ind w:right="0"/>
              <w:jc w:val="left"/>
              <w:rPr>
                <w:sz w:val="20"/>
                <w:lang w:eastAsia="ru-RU"/>
              </w:rPr>
            </w:pPr>
          </w:p>
        </w:tc>
        <w:tc>
          <w:tcPr>
            <w:tcW w:w="1437" w:type="dxa"/>
            <w:vMerge/>
            <w:shd w:val="clear" w:color="auto" w:fill="auto"/>
            <w:vAlign w:val="center"/>
            <w:hideMark/>
          </w:tcPr>
          <w:p w14:paraId="009681D8" w14:textId="77777777" w:rsidR="00FE645B" w:rsidRPr="00020A83" w:rsidRDefault="00FE645B" w:rsidP="00FE645B">
            <w:pPr>
              <w:ind w:right="0"/>
              <w:jc w:val="left"/>
              <w:rPr>
                <w:sz w:val="20"/>
                <w:lang w:eastAsia="ru-RU"/>
              </w:rPr>
            </w:pPr>
          </w:p>
        </w:tc>
        <w:tc>
          <w:tcPr>
            <w:tcW w:w="2390" w:type="dxa"/>
            <w:vMerge/>
            <w:shd w:val="clear" w:color="auto" w:fill="auto"/>
            <w:vAlign w:val="center"/>
            <w:hideMark/>
          </w:tcPr>
          <w:p w14:paraId="28FFD938" w14:textId="77777777" w:rsidR="00FE645B" w:rsidRPr="00020A83" w:rsidRDefault="00FE645B" w:rsidP="00FE645B">
            <w:pPr>
              <w:ind w:right="0"/>
              <w:jc w:val="left"/>
              <w:rPr>
                <w:sz w:val="20"/>
                <w:lang w:eastAsia="ru-RU"/>
              </w:rPr>
            </w:pPr>
          </w:p>
        </w:tc>
        <w:tc>
          <w:tcPr>
            <w:tcW w:w="2410" w:type="dxa"/>
            <w:vMerge/>
            <w:shd w:val="clear" w:color="auto" w:fill="auto"/>
            <w:vAlign w:val="center"/>
            <w:hideMark/>
          </w:tcPr>
          <w:p w14:paraId="7A3CF117" w14:textId="77777777" w:rsidR="00FE645B" w:rsidRPr="00020A83" w:rsidRDefault="00FE645B" w:rsidP="00FE645B">
            <w:pPr>
              <w:ind w:right="0"/>
              <w:jc w:val="left"/>
              <w:rPr>
                <w:sz w:val="20"/>
                <w:lang w:eastAsia="ru-RU"/>
              </w:rPr>
            </w:pPr>
          </w:p>
        </w:tc>
        <w:tc>
          <w:tcPr>
            <w:tcW w:w="1701" w:type="dxa"/>
            <w:vMerge/>
            <w:shd w:val="clear" w:color="auto" w:fill="auto"/>
            <w:vAlign w:val="center"/>
            <w:hideMark/>
          </w:tcPr>
          <w:p w14:paraId="0EF9EA18" w14:textId="77777777" w:rsidR="00FE645B" w:rsidRPr="00020A83" w:rsidRDefault="00FE645B" w:rsidP="00FE645B">
            <w:pPr>
              <w:ind w:right="0"/>
              <w:jc w:val="left"/>
              <w:rPr>
                <w:sz w:val="20"/>
                <w:lang w:eastAsia="ru-RU"/>
              </w:rPr>
            </w:pPr>
          </w:p>
        </w:tc>
      </w:tr>
      <w:tr w:rsidR="00020A83" w:rsidRPr="00020A83" w14:paraId="621D474F" w14:textId="77777777" w:rsidTr="00FE645B">
        <w:trPr>
          <w:trHeight w:val="20"/>
        </w:trPr>
        <w:tc>
          <w:tcPr>
            <w:tcW w:w="1707" w:type="dxa"/>
            <w:shd w:val="clear" w:color="auto" w:fill="auto"/>
            <w:vAlign w:val="center"/>
            <w:hideMark/>
          </w:tcPr>
          <w:p w14:paraId="7C15CE22" w14:textId="77777777" w:rsidR="00FE645B" w:rsidRPr="00020A83" w:rsidRDefault="00FE645B" w:rsidP="00FE645B">
            <w:pPr>
              <w:ind w:right="0"/>
              <w:rPr>
                <w:sz w:val="20"/>
                <w:lang w:eastAsia="ru-RU"/>
              </w:rPr>
            </w:pPr>
            <w:r w:rsidRPr="00020A83">
              <w:rPr>
                <w:sz w:val="20"/>
                <w:lang w:eastAsia="ru-RU"/>
              </w:rPr>
              <w:t>039</w:t>
            </w:r>
          </w:p>
        </w:tc>
        <w:tc>
          <w:tcPr>
            <w:tcW w:w="6005" w:type="dxa"/>
            <w:shd w:val="clear" w:color="auto" w:fill="auto"/>
            <w:vAlign w:val="center"/>
            <w:hideMark/>
          </w:tcPr>
          <w:p w14:paraId="6B91EC87" w14:textId="77777777" w:rsidR="00FE645B" w:rsidRPr="00020A83" w:rsidRDefault="00FE645B" w:rsidP="00FE645B">
            <w:pPr>
              <w:ind w:right="0"/>
              <w:jc w:val="left"/>
              <w:rPr>
                <w:sz w:val="20"/>
                <w:lang w:eastAsia="ru-RU"/>
              </w:rPr>
            </w:pPr>
            <w:r w:rsidRPr="00020A83">
              <w:rPr>
                <w:sz w:val="20"/>
                <w:lang w:eastAsia="ru-RU"/>
              </w:rPr>
              <w:t xml:space="preserve">Котельная ж/д больницы ст. Новокузнецк п. </w:t>
            </w:r>
            <w:proofErr w:type="spellStart"/>
            <w:r w:rsidRPr="00020A83">
              <w:rPr>
                <w:sz w:val="20"/>
                <w:lang w:eastAsia="ru-RU"/>
              </w:rPr>
              <w:t>Точилино</w:t>
            </w:r>
            <w:proofErr w:type="spellEnd"/>
          </w:p>
        </w:tc>
        <w:tc>
          <w:tcPr>
            <w:tcW w:w="1437" w:type="dxa"/>
            <w:vMerge/>
            <w:shd w:val="clear" w:color="auto" w:fill="auto"/>
            <w:vAlign w:val="center"/>
            <w:hideMark/>
          </w:tcPr>
          <w:p w14:paraId="582BF2C0" w14:textId="77777777" w:rsidR="00FE645B" w:rsidRPr="00020A83" w:rsidRDefault="00FE645B" w:rsidP="00FE645B">
            <w:pPr>
              <w:ind w:right="0"/>
              <w:jc w:val="left"/>
              <w:rPr>
                <w:sz w:val="20"/>
                <w:lang w:eastAsia="ru-RU"/>
              </w:rPr>
            </w:pPr>
          </w:p>
        </w:tc>
        <w:tc>
          <w:tcPr>
            <w:tcW w:w="2390" w:type="dxa"/>
            <w:vMerge/>
            <w:shd w:val="clear" w:color="auto" w:fill="auto"/>
            <w:vAlign w:val="center"/>
            <w:hideMark/>
          </w:tcPr>
          <w:p w14:paraId="290C8565" w14:textId="77777777" w:rsidR="00FE645B" w:rsidRPr="00020A83" w:rsidRDefault="00FE645B" w:rsidP="00FE645B">
            <w:pPr>
              <w:ind w:right="0"/>
              <w:jc w:val="left"/>
              <w:rPr>
                <w:sz w:val="20"/>
                <w:lang w:eastAsia="ru-RU"/>
              </w:rPr>
            </w:pPr>
          </w:p>
        </w:tc>
        <w:tc>
          <w:tcPr>
            <w:tcW w:w="2410" w:type="dxa"/>
            <w:vMerge/>
            <w:shd w:val="clear" w:color="auto" w:fill="auto"/>
            <w:vAlign w:val="center"/>
            <w:hideMark/>
          </w:tcPr>
          <w:p w14:paraId="60663EC5" w14:textId="77777777" w:rsidR="00FE645B" w:rsidRPr="00020A83" w:rsidRDefault="00FE645B" w:rsidP="00FE645B">
            <w:pPr>
              <w:ind w:right="0"/>
              <w:jc w:val="left"/>
              <w:rPr>
                <w:sz w:val="20"/>
                <w:lang w:eastAsia="ru-RU"/>
              </w:rPr>
            </w:pPr>
          </w:p>
        </w:tc>
        <w:tc>
          <w:tcPr>
            <w:tcW w:w="1701" w:type="dxa"/>
            <w:vMerge/>
            <w:shd w:val="clear" w:color="auto" w:fill="auto"/>
            <w:vAlign w:val="center"/>
            <w:hideMark/>
          </w:tcPr>
          <w:p w14:paraId="4D82E58E" w14:textId="77777777" w:rsidR="00FE645B" w:rsidRPr="00020A83" w:rsidRDefault="00FE645B" w:rsidP="00FE645B">
            <w:pPr>
              <w:ind w:right="0"/>
              <w:jc w:val="left"/>
              <w:rPr>
                <w:sz w:val="20"/>
                <w:lang w:eastAsia="ru-RU"/>
              </w:rPr>
            </w:pPr>
          </w:p>
        </w:tc>
      </w:tr>
      <w:tr w:rsidR="00020A83" w:rsidRPr="00020A83" w14:paraId="257F3C1A" w14:textId="77777777" w:rsidTr="00FE645B">
        <w:trPr>
          <w:trHeight w:val="20"/>
        </w:trPr>
        <w:tc>
          <w:tcPr>
            <w:tcW w:w="15650" w:type="dxa"/>
            <w:gridSpan w:val="6"/>
            <w:shd w:val="clear" w:color="auto" w:fill="auto"/>
            <w:vAlign w:val="center"/>
            <w:hideMark/>
          </w:tcPr>
          <w:p w14:paraId="1845970A" w14:textId="77777777" w:rsidR="00FE645B" w:rsidRPr="00020A83" w:rsidRDefault="00FE645B" w:rsidP="00FE645B">
            <w:pPr>
              <w:ind w:right="0"/>
              <w:rPr>
                <w:b/>
                <w:bCs/>
                <w:sz w:val="20"/>
                <w:lang w:eastAsia="ru-RU"/>
              </w:rPr>
            </w:pPr>
            <w:r w:rsidRPr="00020A83">
              <w:rPr>
                <w:b/>
                <w:bCs/>
                <w:sz w:val="20"/>
                <w:lang w:eastAsia="ru-RU"/>
              </w:rPr>
              <w:t>ЕТО №07</w:t>
            </w:r>
          </w:p>
        </w:tc>
      </w:tr>
      <w:tr w:rsidR="00020A83" w:rsidRPr="00020A83" w14:paraId="77F38DB0" w14:textId="77777777" w:rsidTr="00FE645B">
        <w:trPr>
          <w:trHeight w:val="322"/>
        </w:trPr>
        <w:tc>
          <w:tcPr>
            <w:tcW w:w="1707" w:type="dxa"/>
            <w:vMerge w:val="restart"/>
            <w:shd w:val="clear" w:color="auto" w:fill="auto"/>
            <w:vAlign w:val="center"/>
            <w:hideMark/>
          </w:tcPr>
          <w:p w14:paraId="1D316FB7" w14:textId="77777777" w:rsidR="00FE645B" w:rsidRPr="00020A83" w:rsidRDefault="00FE645B" w:rsidP="00FE645B">
            <w:pPr>
              <w:ind w:right="0"/>
              <w:rPr>
                <w:sz w:val="20"/>
                <w:lang w:eastAsia="ru-RU"/>
              </w:rPr>
            </w:pPr>
            <w:r w:rsidRPr="00020A83">
              <w:rPr>
                <w:sz w:val="20"/>
                <w:lang w:eastAsia="ru-RU"/>
              </w:rPr>
              <w:lastRenderedPageBreak/>
              <w:t>040</w:t>
            </w:r>
          </w:p>
        </w:tc>
        <w:tc>
          <w:tcPr>
            <w:tcW w:w="6005" w:type="dxa"/>
            <w:vMerge w:val="restart"/>
            <w:shd w:val="clear" w:color="auto" w:fill="auto"/>
            <w:vAlign w:val="center"/>
            <w:hideMark/>
          </w:tcPr>
          <w:p w14:paraId="0C9770C9" w14:textId="77777777" w:rsidR="00FE645B" w:rsidRPr="00020A83" w:rsidRDefault="00FE645B" w:rsidP="00FE645B">
            <w:pPr>
              <w:ind w:right="0"/>
              <w:jc w:val="left"/>
              <w:rPr>
                <w:sz w:val="20"/>
                <w:lang w:eastAsia="ru-RU"/>
              </w:rPr>
            </w:pPr>
            <w:r w:rsidRPr="00020A83">
              <w:rPr>
                <w:sz w:val="20"/>
                <w:lang w:eastAsia="ru-RU"/>
              </w:rPr>
              <w:t>Котельная ООО ТК «Садовая»</w:t>
            </w:r>
          </w:p>
        </w:tc>
        <w:tc>
          <w:tcPr>
            <w:tcW w:w="1437" w:type="dxa"/>
            <w:vMerge w:val="restart"/>
            <w:shd w:val="clear" w:color="auto" w:fill="auto"/>
            <w:vAlign w:val="center"/>
            <w:hideMark/>
          </w:tcPr>
          <w:p w14:paraId="28CE966E" w14:textId="77777777" w:rsidR="00FE645B" w:rsidRPr="00020A83" w:rsidRDefault="00FE645B" w:rsidP="00FE645B">
            <w:pPr>
              <w:ind w:right="0"/>
              <w:rPr>
                <w:sz w:val="20"/>
                <w:lang w:eastAsia="ru-RU"/>
              </w:rPr>
            </w:pPr>
            <w:r w:rsidRPr="00020A83">
              <w:rPr>
                <w:sz w:val="20"/>
                <w:lang w:eastAsia="ru-RU"/>
              </w:rPr>
              <w:t>07</w:t>
            </w:r>
          </w:p>
        </w:tc>
        <w:tc>
          <w:tcPr>
            <w:tcW w:w="2390" w:type="dxa"/>
            <w:vMerge w:val="restart"/>
            <w:shd w:val="clear" w:color="auto" w:fill="auto"/>
            <w:vAlign w:val="center"/>
            <w:hideMark/>
          </w:tcPr>
          <w:p w14:paraId="186DB169" w14:textId="77777777" w:rsidR="00FE645B" w:rsidRPr="00020A83" w:rsidRDefault="00FE645B" w:rsidP="00FE645B">
            <w:pPr>
              <w:ind w:right="0"/>
              <w:rPr>
                <w:sz w:val="20"/>
                <w:lang w:eastAsia="ru-RU"/>
              </w:rPr>
            </w:pPr>
            <w:r w:rsidRPr="00020A83">
              <w:rPr>
                <w:sz w:val="20"/>
                <w:lang w:eastAsia="ru-RU"/>
              </w:rPr>
              <w:t>ООО ТК «Садовая»</w:t>
            </w:r>
          </w:p>
        </w:tc>
        <w:tc>
          <w:tcPr>
            <w:tcW w:w="2410" w:type="dxa"/>
            <w:vMerge w:val="restart"/>
            <w:shd w:val="clear" w:color="auto" w:fill="auto"/>
            <w:vAlign w:val="center"/>
            <w:hideMark/>
          </w:tcPr>
          <w:p w14:paraId="433BCC81" w14:textId="77777777" w:rsidR="00FE645B" w:rsidRPr="00020A83" w:rsidRDefault="00FE645B" w:rsidP="00FE645B">
            <w:pPr>
              <w:ind w:right="0"/>
              <w:rPr>
                <w:sz w:val="20"/>
                <w:lang w:eastAsia="ru-RU"/>
              </w:rPr>
            </w:pPr>
            <w:r w:rsidRPr="00020A83">
              <w:rPr>
                <w:sz w:val="20"/>
                <w:lang w:eastAsia="ru-RU"/>
              </w:rPr>
              <w:t>-</w:t>
            </w:r>
          </w:p>
        </w:tc>
        <w:tc>
          <w:tcPr>
            <w:tcW w:w="1701" w:type="dxa"/>
            <w:vMerge w:val="restart"/>
            <w:shd w:val="clear" w:color="auto" w:fill="auto"/>
            <w:vAlign w:val="center"/>
            <w:hideMark/>
          </w:tcPr>
          <w:p w14:paraId="68215604" w14:textId="77777777" w:rsidR="00FE645B" w:rsidRPr="00020A83" w:rsidRDefault="00FE645B" w:rsidP="00FE645B">
            <w:pPr>
              <w:ind w:right="0"/>
              <w:rPr>
                <w:sz w:val="20"/>
                <w:lang w:eastAsia="ru-RU"/>
              </w:rPr>
            </w:pPr>
            <w:r w:rsidRPr="00020A83">
              <w:rPr>
                <w:sz w:val="20"/>
                <w:lang w:eastAsia="ru-RU"/>
              </w:rPr>
              <w:t>отсутствует</w:t>
            </w:r>
          </w:p>
        </w:tc>
      </w:tr>
      <w:tr w:rsidR="00020A83" w:rsidRPr="00020A83" w14:paraId="41F638FF" w14:textId="77777777" w:rsidTr="00FE645B">
        <w:trPr>
          <w:trHeight w:val="322"/>
        </w:trPr>
        <w:tc>
          <w:tcPr>
            <w:tcW w:w="1707" w:type="dxa"/>
            <w:vMerge/>
            <w:shd w:val="clear" w:color="auto" w:fill="auto"/>
            <w:vAlign w:val="center"/>
            <w:hideMark/>
          </w:tcPr>
          <w:p w14:paraId="558F9FBC" w14:textId="77777777" w:rsidR="00FE645B" w:rsidRPr="00020A83" w:rsidRDefault="00FE645B" w:rsidP="00FE645B">
            <w:pPr>
              <w:ind w:right="0"/>
              <w:jc w:val="left"/>
              <w:rPr>
                <w:sz w:val="20"/>
                <w:lang w:eastAsia="ru-RU"/>
              </w:rPr>
            </w:pPr>
          </w:p>
        </w:tc>
        <w:tc>
          <w:tcPr>
            <w:tcW w:w="6005" w:type="dxa"/>
            <w:vMerge/>
            <w:shd w:val="clear" w:color="auto" w:fill="auto"/>
            <w:vAlign w:val="center"/>
            <w:hideMark/>
          </w:tcPr>
          <w:p w14:paraId="01EFC073" w14:textId="77777777" w:rsidR="00FE645B" w:rsidRPr="00020A83" w:rsidRDefault="00FE645B" w:rsidP="00FE645B">
            <w:pPr>
              <w:ind w:right="0"/>
              <w:jc w:val="left"/>
              <w:rPr>
                <w:sz w:val="20"/>
                <w:lang w:eastAsia="ru-RU"/>
              </w:rPr>
            </w:pPr>
          </w:p>
        </w:tc>
        <w:tc>
          <w:tcPr>
            <w:tcW w:w="1437" w:type="dxa"/>
            <w:vMerge/>
            <w:shd w:val="clear" w:color="auto" w:fill="auto"/>
            <w:vAlign w:val="center"/>
            <w:hideMark/>
          </w:tcPr>
          <w:p w14:paraId="65B6A463" w14:textId="77777777" w:rsidR="00FE645B" w:rsidRPr="00020A83" w:rsidRDefault="00FE645B" w:rsidP="00FE645B">
            <w:pPr>
              <w:ind w:right="0"/>
              <w:jc w:val="left"/>
              <w:rPr>
                <w:sz w:val="20"/>
                <w:lang w:eastAsia="ru-RU"/>
              </w:rPr>
            </w:pPr>
          </w:p>
        </w:tc>
        <w:tc>
          <w:tcPr>
            <w:tcW w:w="2390" w:type="dxa"/>
            <w:vMerge/>
            <w:shd w:val="clear" w:color="auto" w:fill="auto"/>
            <w:vAlign w:val="center"/>
            <w:hideMark/>
          </w:tcPr>
          <w:p w14:paraId="2ACD550B" w14:textId="77777777" w:rsidR="00FE645B" w:rsidRPr="00020A83" w:rsidRDefault="00FE645B" w:rsidP="00FE645B">
            <w:pPr>
              <w:ind w:right="0"/>
              <w:jc w:val="left"/>
              <w:rPr>
                <w:sz w:val="20"/>
                <w:lang w:eastAsia="ru-RU"/>
              </w:rPr>
            </w:pPr>
          </w:p>
        </w:tc>
        <w:tc>
          <w:tcPr>
            <w:tcW w:w="2410" w:type="dxa"/>
            <w:vMerge/>
            <w:shd w:val="clear" w:color="auto" w:fill="auto"/>
            <w:vAlign w:val="center"/>
            <w:hideMark/>
          </w:tcPr>
          <w:p w14:paraId="224440C5" w14:textId="77777777" w:rsidR="00FE645B" w:rsidRPr="00020A83" w:rsidRDefault="00FE645B" w:rsidP="00FE645B">
            <w:pPr>
              <w:ind w:right="0"/>
              <w:jc w:val="left"/>
              <w:rPr>
                <w:sz w:val="20"/>
                <w:lang w:eastAsia="ru-RU"/>
              </w:rPr>
            </w:pPr>
          </w:p>
        </w:tc>
        <w:tc>
          <w:tcPr>
            <w:tcW w:w="1701" w:type="dxa"/>
            <w:vMerge/>
            <w:shd w:val="clear" w:color="auto" w:fill="auto"/>
            <w:vAlign w:val="center"/>
            <w:hideMark/>
          </w:tcPr>
          <w:p w14:paraId="2F757AC4" w14:textId="77777777" w:rsidR="00FE645B" w:rsidRPr="00020A83" w:rsidRDefault="00FE645B" w:rsidP="00FE645B">
            <w:pPr>
              <w:ind w:right="0"/>
              <w:jc w:val="left"/>
              <w:rPr>
                <w:sz w:val="20"/>
                <w:lang w:eastAsia="ru-RU"/>
              </w:rPr>
            </w:pPr>
          </w:p>
        </w:tc>
      </w:tr>
      <w:tr w:rsidR="00020A83" w:rsidRPr="00020A83" w14:paraId="23AB1B0A" w14:textId="77777777" w:rsidTr="00FE645B">
        <w:trPr>
          <w:trHeight w:val="20"/>
        </w:trPr>
        <w:tc>
          <w:tcPr>
            <w:tcW w:w="15650" w:type="dxa"/>
            <w:gridSpan w:val="6"/>
            <w:shd w:val="clear" w:color="auto" w:fill="auto"/>
            <w:vAlign w:val="center"/>
            <w:hideMark/>
          </w:tcPr>
          <w:p w14:paraId="1DF5657B" w14:textId="77777777" w:rsidR="00FE645B" w:rsidRPr="00020A83" w:rsidRDefault="00FE645B" w:rsidP="00FE645B">
            <w:pPr>
              <w:ind w:right="0"/>
              <w:rPr>
                <w:b/>
                <w:bCs/>
                <w:sz w:val="20"/>
                <w:lang w:eastAsia="ru-RU"/>
              </w:rPr>
            </w:pPr>
            <w:r w:rsidRPr="00020A83">
              <w:rPr>
                <w:b/>
                <w:bCs/>
                <w:sz w:val="20"/>
                <w:lang w:eastAsia="ru-RU"/>
              </w:rPr>
              <w:t>ЕТО №09</w:t>
            </w:r>
          </w:p>
        </w:tc>
      </w:tr>
      <w:tr w:rsidR="00020A83" w:rsidRPr="00020A83" w14:paraId="05DFEDF2" w14:textId="77777777" w:rsidTr="00FE645B">
        <w:trPr>
          <w:trHeight w:val="322"/>
        </w:trPr>
        <w:tc>
          <w:tcPr>
            <w:tcW w:w="1707" w:type="dxa"/>
            <w:vMerge w:val="restart"/>
            <w:shd w:val="clear" w:color="auto" w:fill="auto"/>
            <w:vAlign w:val="center"/>
            <w:hideMark/>
          </w:tcPr>
          <w:p w14:paraId="76390DDF" w14:textId="77777777" w:rsidR="00FE645B" w:rsidRPr="00020A83" w:rsidRDefault="00FE645B" w:rsidP="00FE645B">
            <w:pPr>
              <w:ind w:right="0"/>
              <w:rPr>
                <w:sz w:val="20"/>
                <w:lang w:eastAsia="ru-RU"/>
              </w:rPr>
            </w:pPr>
            <w:r w:rsidRPr="00020A83">
              <w:rPr>
                <w:sz w:val="20"/>
                <w:lang w:eastAsia="ru-RU"/>
              </w:rPr>
              <w:t>042</w:t>
            </w:r>
          </w:p>
        </w:tc>
        <w:tc>
          <w:tcPr>
            <w:tcW w:w="6005" w:type="dxa"/>
            <w:vMerge w:val="restart"/>
            <w:shd w:val="clear" w:color="auto" w:fill="auto"/>
            <w:vAlign w:val="center"/>
            <w:hideMark/>
          </w:tcPr>
          <w:p w14:paraId="05D6098B" w14:textId="77777777" w:rsidR="00FE645B" w:rsidRPr="00020A83" w:rsidRDefault="00FE645B" w:rsidP="00FE645B">
            <w:pPr>
              <w:ind w:right="0"/>
              <w:jc w:val="left"/>
              <w:rPr>
                <w:sz w:val="20"/>
                <w:lang w:eastAsia="ru-RU"/>
              </w:rPr>
            </w:pPr>
            <w:r w:rsidRPr="00020A83">
              <w:rPr>
                <w:sz w:val="20"/>
                <w:lang w:eastAsia="ru-RU"/>
              </w:rPr>
              <w:t>Котельная ООО «Разрез «</w:t>
            </w:r>
            <w:proofErr w:type="spellStart"/>
            <w:r w:rsidRPr="00020A83">
              <w:rPr>
                <w:sz w:val="20"/>
                <w:lang w:eastAsia="ru-RU"/>
              </w:rPr>
              <w:t>Бунгурский</w:t>
            </w:r>
            <w:proofErr w:type="spellEnd"/>
            <w:r w:rsidRPr="00020A83">
              <w:rPr>
                <w:sz w:val="20"/>
                <w:lang w:eastAsia="ru-RU"/>
              </w:rPr>
              <w:t>-Северный»</w:t>
            </w:r>
          </w:p>
        </w:tc>
        <w:tc>
          <w:tcPr>
            <w:tcW w:w="1437" w:type="dxa"/>
            <w:vMerge w:val="restart"/>
            <w:shd w:val="clear" w:color="auto" w:fill="auto"/>
            <w:vAlign w:val="center"/>
            <w:hideMark/>
          </w:tcPr>
          <w:p w14:paraId="7F38D1C4" w14:textId="77777777" w:rsidR="00FE645B" w:rsidRPr="00020A83" w:rsidRDefault="00FE645B" w:rsidP="00FE645B">
            <w:pPr>
              <w:ind w:right="0"/>
              <w:rPr>
                <w:sz w:val="20"/>
                <w:lang w:eastAsia="ru-RU"/>
              </w:rPr>
            </w:pPr>
            <w:r w:rsidRPr="00020A83">
              <w:rPr>
                <w:sz w:val="20"/>
                <w:lang w:eastAsia="ru-RU"/>
              </w:rPr>
              <w:t>09</w:t>
            </w:r>
          </w:p>
        </w:tc>
        <w:tc>
          <w:tcPr>
            <w:tcW w:w="2390" w:type="dxa"/>
            <w:vMerge w:val="restart"/>
            <w:shd w:val="clear" w:color="auto" w:fill="auto"/>
            <w:vAlign w:val="center"/>
            <w:hideMark/>
          </w:tcPr>
          <w:p w14:paraId="41D435DA" w14:textId="77777777" w:rsidR="00FE645B" w:rsidRPr="00020A83" w:rsidRDefault="00FE645B" w:rsidP="00FE645B">
            <w:pPr>
              <w:ind w:right="0"/>
              <w:rPr>
                <w:sz w:val="20"/>
                <w:lang w:eastAsia="ru-RU"/>
              </w:rPr>
            </w:pPr>
            <w:r w:rsidRPr="00020A83">
              <w:rPr>
                <w:sz w:val="20"/>
                <w:lang w:eastAsia="ru-RU"/>
              </w:rPr>
              <w:t>ООО «Разрез «</w:t>
            </w:r>
            <w:proofErr w:type="spellStart"/>
            <w:r w:rsidRPr="00020A83">
              <w:rPr>
                <w:sz w:val="20"/>
                <w:lang w:eastAsia="ru-RU"/>
              </w:rPr>
              <w:t>Бунгурский</w:t>
            </w:r>
            <w:proofErr w:type="spellEnd"/>
            <w:r w:rsidRPr="00020A83">
              <w:rPr>
                <w:sz w:val="20"/>
                <w:lang w:eastAsia="ru-RU"/>
              </w:rPr>
              <w:t>-Северный»</w:t>
            </w:r>
          </w:p>
        </w:tc>
        <w:tc>
          <w:tcPr>
            <w:tcW w:w="2410" w:type="dxa"/>
            <w:vMerge w:val="restart"/>
            <w:shd w:val="clear" w:color="auto" w:fill="auto"/>
            <w:vAlign w:val="center"/>
            <w:hideMark/>
          </w:tcPr>
          <w:p w14:paraId="0522CA89" w14:textId="77777777" w:rsidR="00FE645B" w:rsidRPr="00020A83" w:rsidRDefault="00FE645B" w:rsidP="00FE645B">
            <w:pPr>
              <w:ind w:right="0"/>
              <w:rPr>
                <w:sz w:val="20"/>
                <w:lang w:eastAsia="ru-RU"/>
              </w:rPr>
            </w:pPr>
            <w:r w:rsidRPr="00020A83">
              <w:rPr>
                <w:sz w:val="20"/>
                <w:lang w:eastAsia="ru-RU"/>
              </w:rPr>
              <w:t>-</w:t>
            </w:r>
          </w:p>
        </w:tc>
        <w:tc>
          <w:tcPr>
            <w:tcW w:w="1701" w:type="dxa"/>
            <w:vMerge w:val="restart"/>
            <w:shd w:val="clear" w:color="auto" w:fill="auto"/>
            <w:vAlign w:val="center"/>
            <w:hideMark/>
          </w:tcPr>
          <w:p w14:paraId="22C0912F" w14:textId="77777777" w:rsidR="00FE645B" w:rsidRPr="00020A83" w:rsidRDefault="00FE645B" w:rsidP="00FE645B">
            <w:pPr>
              <w:ind w:right="0"/>
              <w:rPr>
                <w:sz w:val="20"/>
                <w:lang w:eastAsia="ru-RU"/>
              </w:rPr>
            </w:pPr>
            <w:r w:rsidRPr="00020A83">
              <w:rPr>
                <w:sz w:val="20"/>
                <w:lang w:eastAsia="ru-RU"/>
              </w:rPr>
              <w:t>отсутствует</w:t>
            </w:r>
          </w:p>
        </w:tc>
      </w:tr>
      <w:tr w:rsidR="00020A83" w:rsidRPr="00020A83" w14:paraId="375467C1" w14:textId="77777777" w:rsidTr="00FE645B">
        <w:trPr>
          <w:trHeight w:val="322"/>
        </w:trPr>
        <w:tc>
          <w:tcPr>
            <w:tcW w:w="1707" w:type="dxa"/>
            <w:vMerge/>
            <w:shd w:val="clear" w:color="auto" w:fill="auto"/>
            <w:vAlign w:val="center"/>
            <w:hideMark/>
          </w:tcPr>
          <w:p w14:paraId="7AB8152F" w14:textId="77777777" w:rsidR="00FE645B" w:rsidRPr="00020A83" w:rsidRDefault="00FE645B" w:rsidP="00FE645B">
            <w:pPr>
              <w:ind w:right="0"/>
              <w:jc w:val="left"/>
              <w:rPr>
                <w:sz w:val="20"/>
                <w:lang w:eastAsia="ru-RU"/>
              </w:rPr>
            </w:pPr>
          </w:p>
        </w:tc>
        <w:tc>
          <w:tcPr>
            <w:tcW w:w="6005" w:type="dxa"/>
            <w:vMerge/>
            <w:shd w:val="clear" w:color="auto" w:fill="auto"/>
            <w:vAlign w:val="center"/>
            <w:hideMark/>
          </w:tcPr>
          <w:p w14:paraId="031195BA" w14:textId="77777777" w:rsidR="00FE645B" w:rsidRPr="00020A83" w:rsidRDefault="00FE645B" w:rsidP="00FE645B">
            <w:pPr>
              <w:ind w:right="0"/>
              <w:jc w:val="left"/>
              <w:rPr>
                <w:sz w:val="20"/>
                <w:lang w:eastAsia="ru-RU"/>
              </w:rPr>
            </w:pPr>
          </w:p>
        </w:tc>
        <w:tc>
          <w:tcPr>
            <w:tcW w:w="1437" w:type="dxa"/>
            <w:vMerge/>
            <w:shd w:val="clear" w:color="auto" w:fill="auto"/>
            <w:vAlign w:val="center"/>
            <w:hideMark/>
          </w:tcPr>
          <w:p w14:paraId="54A9B88A" w14:textId="77777777" w:rsidR="00FE645B" w:rsidRPr="00020A83" w:rsidRDefault="00FE645B" w:rsidP="00FE645B">
            <w:pPr>
              <w:ind w:right="0"/>
              <w:jc w:val="left"/>
              <w:rPr>
                <w:sz w:val="20"/>
                <w:lang w:eastAsia="ru-RU"/>
              </w:rPr>
            </w:pPr>
          </w:p>
        </w:tc>
        <w:tc>
          <w:tcPr>
            <w:tcW w:w="2390" w:type="dxa"/>
            <w:vMerge/>
            <w:shd w:val="clear" w:color="auto" w:fill="auto"/>
            <w:vAlign w:val="center"/>
            <w:hideMark/>
          </w:tcPr>
          <w:p w14:paraId="0E197A47" w14:textId="77777777" w:rsidR="00FE645B" w:rsidRPr="00020A83" w:rsidRDefault="00FE645B" w:rsidP="00FE645B">
            <w:pPr>
              <w:ind w:right="0"/>
              <w:jc w:val="left"/>
              <w:rPr>
                <w:sz w:val="20"/>
                <w:lang w:eastAsia="ru-RU"/>
              </w:rPr>
            </w:pPr>
          </w:p>
        </w:tc>
        <w:tc>
          <w:tcPr>
            <w:tcW w:w="2410" w:type="dxa"/>
            <w:vMerge/>
            <w:shd w:val="clear" w:color="auto" w:fill="auto"/>
            <w:vAlign w:val="center"/>
            <w:hideMark/>
          </w:tcPr>
          <w:p w14:paraId="0274AEBE" w14:textId="77777777" w:rsidR="00FE645B" w:rsidRPr="00020A83" w:rsidRDefault="00FE645B" w:rsidP="00FE645B">
            <w:pPr>
              <w:ind w:right="0"/>
              <w:jc w:val="left"/>
              <w:rPr>
                <w:sz w:val="20"/>
                <w:lang w:eastAsia="ru-RU"/>
              </w:rPr>
            </w:pPr>
          </w:p>
        </w:tc>
        <w:tc>
          <w:tcPr>
            <w:tcW w:w="1701" w:type="dxa"/>
            <w:vMerge/>
            <w:shd w:val="clear" w:color="auto" w:fill="auto"/>
            <w:vAlign w:val="center"/>
            <w:hideMark/>
          </w:tcPr>
          <w:p w14:paraId="5160644C" w14:textId="77777777" w:rsidR="00FE645B" w:rsidRPr="00020A83" w:rsidRDefault="00FE645B" w:rsidP="00FE645B">
            <w:pPr>
              <w:ind w:right="0"/>
              <w:jc w:val="left"/>
              <w:rPr>
                <w:sz w:val="20"/>
                <w:lang w:eastAsia="ru-RU"/>
              </w:rPr>
            </w:pPr>
          </w:p>
        </w:tc>
      </w:tr>
      <w:tr w:rsidR="00020A83" w:rsidRPr="00020A83" w14:paraId="2D079983" w14:textId="77777777" w:rsidTr="00FE645B">
        <w:trPr>
          <w:trHeight w:val="20"/>
        </w:trPr>
        <w:tc>
          <w:tcPr>
            <w:tcW w:w="15650" w:type="dxa"/>
            <w:gridSpan w:val="6"/>
            <w:shd w:val="clear" w:color="auto" w:fill="auto"/>
            <w:vAlign w:val="center"/>
            <w:hideMark/>
          </w:tcPr>
          <w:p w14:paraId="3C1D2544" w14:textId="77777777" w:rsidR="00FE645B" w:rsidRPr="00020A83" w:rsidRDefault="00FE645B" w:rsidP="00FE645B">
            <w:pPr>
              <w:ind w:right="0"/>
              <w:rPr>
                <w:b/>
                <w:bCs/>
                <w:sz w:val="20"/>
                <w:lang w:eastAsia="ru-RU"/>
              </w:rPr>
            </w:pPr>
            <w:r w:rsidRPr="00020A83">
              <w:rPr>
                <w:b/>
                <w:bCs/>
                <w:sz w:val="20"/>
                <w:lang w:eastAsia="ru-RU"/>
              </w:rPr>
              <w:t>ЕТО №10</w:t>
            </w:r>
          </w:p>
        </w:tc>
      </w:tr>
      <w:tr w:rsidR="00020A83" w:rsidRPr="00020A83" w14:paraId="53A9BDF5" w14:textId="77777777" w:rsidTr="00FE645B">
        <w:trPr>
          <w:trHeight w:val="20"/>
        </w:trPr>
        <w:tc>
          <w:tcPr>
            <w:tcW w:w="1707" w:type="dxa"/>
            <w:shd w:val="clear" w:color="auto" w:fill="auto"/>
            <w:vAlign w:val="center"/>
            <w:hideMark/>
          </w:tcPr>
          <w:p w14:paraId="1798F0BD" w14:textId="77777777" w:rsidR="00FE645B" w:rsidRPr="00020A83" w:rsidRDefault="00FE645B" w:rsidP="00FE645B">
            <w:pPr>
              <w:ind w:right="0"/>
              <w:rPr>
                <w:sz w:val="20"/>
                <w:lang w:eastAsia="ru-RU"/>
              </w:rPr>
            </w:pPr>
            <w:r w:rsidRPr="00020A83">
              <w:rPr>
                <w:sz w:val="20"/>
                <w:lang w:eastAsia="ru-RU"/>
              </w:rPr>
              <w:t>004</w:t>
            </w:r>
          </w:p>
        </w:tc>
        <w:tc>
          <w:tcPr>
            <w:tcW w:w="6005" w:type="dxa"/>
            <w:shd w:val="clear" w:color="auto" w:fill="auto"/>
            <w:vAlign w:val="center"/>
            <w:hideMark/>
          </w:tcPr>
          <w:p w14:paraId="61583456" w14:textId="77777777" w:rsidR="00FE645B" w:rsidRPr="00020A83" w:rsidRDefault="00FE645B" w:rsidP="00FE645B">
            <w:pPr>
              <w:ind w:right="0"/>
              <w:jc w:val="left"/>
              <w:rPr>
                <w:sz w:val="20"/>
                <w:lang w:eastAsia="ru-RU"/>
              </w:rPr>
            </w:pPr>
            <w:proofErr w:type="spellStart"/>
            <w:r w:rsidRPr="00020A83">
              <w:rPr>
                <w:sz w:val="20"/>
                <w:lang w:eastAsia="ru-RU"/>
              </w:rPr>
              <w:t>Абашевская</w:t>
            </w:r>
            <w:proofErr w:type="spellEnd"/>
            <w:r w:rsidRPr="00020A83">
              <w:rPr>
                <w:sz w:val="20"/>
                <w:lang w:eastAsia="ru-RU"/>
              </w:rPr>
              <w:t xml:space="preserve"> районная котельная</w:t>
            </w:r>
          </w:p>
        </w:tc>
        <w:tc>
          <w:tcPr>
            <w:tcW w:w="1437" w:type="dxa"/>
            <w:vMerge w:val="restart"/>
            <w:shd w:val="clear" w:color="auto" w:fill="auto"/>
            <w:vAlign w:val="center"/>
            <w:hideMark/>
          </w:tcPr>
          <w:p w14:paraId="0FDCB17E" w14:textId="77777777" w:rsidR="00FE645B" w:rsidRPr="00020A83" w:rsidRDefault="00FE645B" w:rsidP="00FE645B">
            <w:pPr>
              <w:ind w:right="0"/>
              <w:rPr>
                <w:sz w:val="20"/>
                <w:lang w:eastAsia="ru-RU"/>
              </w:rPr>
            </w:pPr>
            <w:r w:rsidRPr="00020A83">
              <w:rPr>
                <w:sz w:val="20"/>
                <w:lang w:eastAsia="ru-RU"/>
              </w:rPr>
              <w:t>10</w:t>
            </w:r>
          </w:p>
        </w:tc>
        <w:tc>
          <w:tcPr>
            <w:tcW w:w="2390" w:type="dxa"/>
            <w:vMerge w:val="restart"/>
            <w:shd w:val="clear" w:color="auto" w:fill="auto"/>
            <w:vAlign w:val="center"/>
            <w:hideMark/>
          </w:tcPr>
          <w:p w14:paraId="2091F7FB" w14:textId="77777777" w:rsidR="00FE645B" w:rsidRPr="00020A83" w:rsidRDefault="00FE645B" w:rsidP="00FE645B">
            <w:pPr>
              <w:ind w:right="0"/>
              <w:rPr>
                <w:sz w:val="20"/>
                <w:lang w:eastAsia="ru-RU"/>
              </w:rPr>
            </w:pPr>
            <w:r w:rsidRPr="00020A83">
              <w:rPr>
                <w:sz w:val="20"/>
                <w:lang w:eastAsia="ru-RU"/>
              </w:rPr>
              <w:t>ООО «ЭнергоТранзит»</w:t>
            </w:r>
          </w:p>
        </w:tc>
        <w:tc>
          <w:tcPr>
            <w:tcW w:w="2410" w:type="dxa"/>
            <w:vMerge w:val="restart"/>
            <w:shd w:val="clear" w:color="auto" w:fill="auto"/>
            <w:noWrap/>
            <w:vAlign w:val="center"/>
            <w:hideMark/>
          </w:tcPr>
          <w:p w14:paraId="1AE31D6C" w14:textId="77777777" w:rsidR="00FE645B" w:rsidRPr="00020A83" w:rsidRDefault="00FE645B" w:rsidP="00FE645B">
            <w:pPr>
              <w:ind w:right="0"/>
              <w:rPr>
                <w:sz w:val="20"/>
                <w:lang w:eastAsia="ru-RU"/>
              </w:rPr>
            </w:pPr>
            <w:r w:rsidRPr="00020A83">
              <w:rPr>
                <w:sz w:val="20"/>
                <w:lang w:eastAsia="ru-RU"/>
              </w:rPr>
              <w:t>ООО «ЭнергоТранзит»</w:t>
            </w:r>
          </w:p>
        </w:tc>
        <w:tc>
          <w:tcPr>
            <w:tcW w:w="1701" w:type="dxa"/>
            <w:vMerge w:val="restart"/>
            <w:shd w:val="clear" w:color="auto" w:fill="auto"/>
            <w:noWrap/>
            <w:vAlign w:val="center"/>
            <w:hideMark/>
          </w:tcPr>
          <w:p w14:paraId="15EC656B" w14:textId="77777777" w:rsidR="00FE645B" w:rsidRPr="00020A83" w:rsidRDefault="00FE645B" w:rsidP="00FE645B">
            <w:pPr>
              <w:ind w:right="0"/>
              <w:rPr>
                <w:sz w:val="20"/>
                <w:lang w:eastAsia="ru-RU"/>
              </w:rPr>
            </w:pPr>
            <w:r w:rsidRPr="00020A83">
              <w:rPr>
                <w:sz w:val="20"/>
                <w:lang w:eastAsia="ru-RU"/>
              </w:rPr>
              <w:t>от 11.04.2022 г. №3/1-3080-15</w:t>
            </w:r>
          </w:p>
        </w:tc>
      </w:tr>
      <w:tr w:rsidR="00020A83" w:rsidRPr="00020A83" w14:paraId="7CD1AE56" w14:textId="77777777" w:rsidTr="00FE645B">
        <w:trPr>
          <w:trHeight w:val="20"/>
        </w:trPr>
        <w:tc>
          <w:tcPr>
            <w:tcW w:w="1707" w:type="dxa"/>
            <w:shd w:val="clear" w:color="auto" w:fill="auto"/>
            <w:vAlign w:val="center"/>
            <w:hideMark/>
          </w:tcPr>
          <w:p w14:paraId="31E93520" w14:textId="77777777" w:rsidR="00FE645B" w:rsidRPr="00020A83" w:rsidRDefault="00FE645B" w:rsidP="00FE645B">
            <w:pPr>
              <w:ind w:right="0"/>
              <w:rPr>
                <w:sz w:val="20"/>
                <w:lang w:eastAsia="ru-RU"/>
              </w:rPr>
            </w:pPr>
            <w:r w:rsidRPr="00020A83">
              <w:rPr>
                <w:sz w:val="20"/>
                <w:lang w:eastAsia="ru-RU"/>
              </w:rPr>
              <w:t>005</w:t>
            </w:r>
          </w:p>
        </w:tc>
        <w:tc>
          <w:tcPr>
            <w:tcW w:w="6005" w:type="dxa"/>
            <w:shd w:val="clear" w:color="auto" w:fill="auto"/>
            <w:vAlign w:val="center"/>
            <w:hideMark/>
          </w:tcPr>
          <w:p w14:paraId="5AA7CD49" w14:textId="77777777" w:rsidR="00FE645B" w:rsidRPr="00020A83" w:rsidRDefault="00FE645B" w:rsidP="00FE645B">
            <w:pPr>
              <w:ind w:right="0"/>
              <w:jc w:val="left"/>
              <w:rPr>
                <w:sz w:val="20"/>
                <w:lang w:eastAsia="ru-RU"/>
              </w:rPr>
            </w:pPr>
            <w:proofErr w:type="spellStart"/>
            <w:r w:rsidRPr="00020A83">
              <w:rPr>
                <w:sz w:val="20"/>
                <w:lang w:eastAsia="ru-RU"/>
              </w:rPr>
              <w:t>Байдаевская</w:t>
            </w:r>
            <w:proofErr w:type="spellEnd"/>
            <w:r w:rsidRPr="00020A83">
              <w:rPr>
                <w:sz w:val="20"/>
                <w:lang w:eastAsia="ru-RU"/>
              </w:rPr>
              <w:t xml:space="preserve"> центральная котельная №2</w:t>
            </w:r>
          </w:p>
        </w:tc>
        <w:tc>
          <w:tcPr>
            <w:tcW w:w="1437" w:type="dxa"/>
            <w:vMerge/>
            <w:shd w:val="clear" w:color="auto" w:fill="auto"/>
            <w:vAlign w:val="center"/>
            <w:hideMark/>
          </w:tcPr>
          <w:p w14:paraId="727B605A" w14:textId="77777777" w:rsidR="00FE645B" w:rsidRPr="00020A83" w:rsidRDefault="00FE645B" w:rsidP="00FE645B">
            <w:pPr>
              <w:ind w:right="0"/>
              <w:jc w:val="left"/>
              <w:rPr>
                <w:sz w:val="20"/>
                <w:lang w:eastAsia="ru-RU"/>
              </w:rPr>
            </w:pPr>
          </w:p>
        </w:tc>
        <w:tc>
          <w:tcPr>
            <w:tcW w:w="2390" w:type="dxa"/>
            <w:vMerge/>
            <w:shd w:val="clear" w:color="auto" w:fill="auto"/>
            <w:vAlign w:val="center"/>
            <w:hideMark/>
          </w:tcPr>
          <w:p w14:paraId="022C600C" w14:textId="77777777" w:rsidR="00FE645B" w:rsidRPr="00020A83" w:rsidRDefault="00FE645B" w:rsidP="00FE645B">
            <w:pPr>
              <w:ind w:right="0"/>
              <w:jc w:val="left"/>
              <w:rPr>
                <w:sz w:val="20"/>
                <w:lang w:eastAsia="ru-RU"/>
              </w:rPr>
            </w:pPr>
          </w:p>
        </w:tc>
        <w:tc>
          <w:tcPr>
            <w:tcW w:w="2410" w:type="dxa"/>
            <w:vMerge/>
            <w:shd w:val="clear" w:color="auto" w:fill="auto"/>
            <w:vAlign w:val="center"/>
            <w:hideMark/>
          </w:tcPr>
          <w:p w14:paraId="7B6D6FDE" w14:textId="77777777" w:rsidR="00FE645B" w:rsidRPr="00020A83" w:rsidRDefault="00FE645B" w:rsidP="00FE645B">
            <w:pPr>
              <w:ind w:right="0"/>
              <w:jc w:val="left"/>
              <w:rPr>
                <w:sz w:val="20"/>
                <w:lang w:eastAsia="ru-RU"/>
              </w:rPr>
            </w:pPr>
          </w:p>
        </w:tc>
        <w:tc>
          <w:tcPr>
            <w:tcW w:w="1701" w:type="dxa"/>
            <w:vMerge/>
            <w:shd w:val="clear" w:color="auto" w:fill="auto"/>
            <w:vAlign w:val="center"/>
            <w:hideMark/>
          </w:tcPr>
          <w:p w14:paraId="30698ABE" w14:textId="77777777" w:rsidR="00FE645B" w:rsidRPr="00020A83" w:rsidRDefault="00FE645B" w:rsidP="00FE645B">
            <w:pPr>
              <w:ind w:right="0"/>
              <w:jc w:val="left"/>
              <w:rPr>
                <w:sz w:val="20"/>
                <w:lang w:eastAsia="ru-RU"/>
              </w:rPr>
            </w:pPr>
          </w:p>
        </w:tc>
      </w:tr>
      <w:tr w:rsidR="00020A83" w:rsidRPr="00020A83" w14:paraId="45F36BC2" w14:textId="77777777" w:rsidTr="00FE645B">
        <w:trPr>
          <w:trHeight w:val="20"/>
        </w:trPr>
        <w:tc>
          <w:tcPr>
            <w:tcW w:w="1707" w:type="dxa"/>
            <w:shd w:val="clear" w:color="auto" w:fill="auto"/>
            <w:vAlign w:val="center"/>
            <w:hideMark/>
          </w:tcPr>
          <w:p w14:paraId="131A15B3" w14:textId="77777777" w:rsidR="00FE645B" w:rsidRPr="00020A83" w:rsidRDefault="00FE645B" w:rsidP="00FE645B">
            <w:pPr>
              <w:ind w:right="0"/>
              <w:rPr>
                <w:sz w:val="20"/>
                <w:lang w:eastAsia="ru-RU"/>
              </w:rPr>
            </w:pPr>
            <w:r w:rsidRPr="00020A83">
              <w:rPr>
                <w:sz w:val="20"/>
                <w:lang w:eastAsia="ru-RU"/>
              </w:rPr>
              <w:t>006</w:t>
            </w:r>
          </w:p>
        </w:tc>
        <w:tc>
          <w:tcPr>
            <w:tcW w:w="6005" w:type="dxa"/>
            <w:shd w:val="clear" w:color="auto" w:fill="auto"/>
            <w:vAlign w:val="center"/>
            <w:hideMark/>
          </w:tcPr>
          <w:p w14:paraId="6ABF42A0" w14:textId="77777777" w:rsidR="00FE645B" w:rsidRPr="00020A83" w:rsidRDefault="00FE645B" w:rsidP="00FE645B">
            <w:pPr>
              <w:ind w:right="0"/>
              <w:jc w:val="left"/>
              <w:rPr>
                <w:sz w:val="20"/>
                <w:lang w:eastAsia="ru-RU"/>
              </w:rPr>
            </w:pPr>
            <w:r w:rsidRPr="00020A83">
              <w:rPr>
                <w:sz w:val="20"/>
                <w:lang w:eastAsia="ru-RU"/>
              </w:rPr>
              <w:t>Зыряновская районная котельная</w:t>
            </w:r>
          </w:p>
        </w:tc>
        <w:tc>
          <w:tcPr>
            <w:tcW w:w="1437" w:type="dxa"/>
            <w:vMerge/>
            <w:shd w:val="clear" w:color="auto" w:fill="auto"/>
            <w:vAlign w:val="center"/>
            <w:hideMark/>
          </w:tcPr>
          <w:p w14:paraId="466BE2B8" w14:textId="77777777" w:rsidR="00FE645B" w:rsidRPr="00020A83" w:rsidRDefault="00FE645B" w:rsidP="00FE645B">
            <w:pPr>
              <w:ind w:right="0"/>
              <w:jc w:val="left"/>
              <w:rPr>
                <w:sz w:val="20"/>
                <w:lang w:eastAsia="ru-RU"/>
              </w:rPr>
            </w:pPr>
          </w:p>
        </w:tc>
        <w:tc>
          <w:tcPr>
            <w:tcW w:w="2390" w:type="dxa"/>
            <w:vMerge/>
            <w:shd w:val="clear" w:color="auto" w:fill="auto"/>
            <w:vAlign w:val="center"/>
            <w:hideMark/>
          </w:tcPr>
          <w:p w14:paraId="33E58A95" w14:textId="77777777" w:rsidR="00FE645B" w:rsidRPr="00020A83" w:rsidRDefault="00FE645B" w:rsidP="00FE645B">
            <w:pPr>
              <w:ind w:right="0"/>
              <w:jc w:val="left"/>
              <w:rPr>
                <w:sz w:val="20"/>
                <w:lang w:eastAsia="ru-RU"/>
              </w:rPr>
            </w:pPr>
          </w:p>
        </w:tc>
        <w:tc>
          <w:tcPr>
            <w:tcW w:w="2410" w:type="dxa"/>
            <w:vMerge/>
            <w:shd w:val="clear" w:color="auto" w:fill="auto"/>
            <w:vAlign w:val="center"/>
            <w:hideMark/>
          </w:tcPr>
          <w:p w14:paraId="08023286" w14:textId="77777777" w:rsidR="00FE645B" w:rsidRPr="00020A83" w:rsidRDefault="00FE645B" w:rsidP="00FE645B">
            <w:pPr>
              <w:ind w:right="0"/>
              <w:jc w:val="left"/>
              <w:rPr>
                <w:sz w:val="20"/>
                <w:lang w:eastAsia="ru-RU"/>
              </w:rPr>
            </w:pPr>
          </w:p>
        </w:tc>
        <w:tc>
          <w:tcPr>
            <w:tcW w:w="1701" w:type="dxa"/>
            <w:vMerge/>
            <w:shd w:val="clear" w:color="auto" w:fill="auto"/>
            <w:vAlign w:val="center"/>
            <w:hideMark/>
          </w:tcPr>
          <w:p w14:paraId="57590197" w14:textId="77777777" w:rsidR="00FE645B" w:rsidRPr="00020A83" w:rsidRDefault="00FE645B" w:rsidP="00FE645B">
            <w:pPr>
              <w:ind w:right="0"/>
              <w:jc w:val="left"/>
              <w:rPr>
                <w:sz w:val="20"/>
                <w:lang w:eastAsia="ru-RU"/>
              </w:rPr>
            </w:pPr>
          </w:p>
        </w:tc>
      </w:tr>
      <w:tr w:rsidR="00020A83" w:rsidRPr="00020A83" w14:paraId="090C3483" w14:textId="77777777" w:rsidTr="00FE645B">
        <w:trPr>
          <w:trHeight w:val="20"/>
        </w:trPr>
        <w:tc>
          <w:tcPr>
            <w:tcW w:w="1707" w:type="dxa"/>
            <w:shd w:val="clear" w:color="auto" w:fill="auto"/>
            <w:vAlign w:val="center"/>
            <w:hideMark/>
          </w:tcPr>
          <w:p w14:paraId="2679C027" w14:textId="77777777" w:rsidR="00FE645B" w:rsidRPr="00020A83" w:rsidRDefault="00FE645B" w:rsidP="00FE645B">
            <w:pPr>
              <w:ind w:right="0"/>
              <w:rPr>
                <w:sz w:val="20"/>
                <w:lang w:eastAsia="ru-RU"/>
              </w:rPr>
            </w:pPr>
            <w:r w:rsidRPr="00020A83">
              <w:rPr>
                <w:sz w:val="20"/>
                <w:lang w:eastAsia="ru-RU"/>
              </w:rPr>
              <w:t>015</w:t>
            </w:r>
          </w:p>
        </w:tc>
        <w:tc>
          <w:tcPr>
            <w:tcW w:w="6005" w:type="dxa"/>
            <w:shd w:val="clear" w:color="auto" w:fill="auto"/>
            <w:vAlign w:val="center"/>
            <w:hideMark/>
          </w:tcPr>
          <w:p w14:paraId="27CD675E" w14:textId="77777777" w:rsidR="00FE645B" w:rsidRPr="00020A83" w:rsidRDefault="00FE645B" w:rsidP="00FE645B">
            <w:pPr>
              <w:ind w:right="0"/>
              <w:jc w:val="left"/>
              <w:rPr>
                <w:sz w:val="20"/>
                <w:lang w:eastAsia="ru-RU"/>
              </w:rPr>
            </w:pPr>
            <w:r w:rsidRPr="00020A83">
              <w:rPr>
                <w:sz w:val="20"/>
                <w:lang w:eastAsia="ru-RU"/>
              </w:rPr>
              <w:t>Куйбышевская центральная котельная (с 25.10.2024 г. переведена в режим резервного источника, планируется консервация котельной)</w:t>
            </w:r>
          </w:p>
        </w:tc>
        <w:tc>
          <w:tcPr>
            <w:tcW w:w="1437" w:type="dxa"/>
            <w:vMerge/>
            <w:shd w:val="clear" w:color="auto" w:fill="auto"/>
            <w:vAlign w:val="center"/>
            <w:hideMark/>
          </w:tcPr>
          <w:p w14:paraId="0E035AC4" w14:textId="77777777" w:rsidR="00FE645B" w:rsidRPr="00020A83" w:rsidRDefault="00FE645B" w:rsidP="00FE645B">
            <w:pPr>
              <w:ind w:right="0"/>
              <w:jc w:val="left"/>
              <w:rPr>
                <w:sz w:val="20"/>
                <w:lang w:eastAsia="ru-RU"/>
              </w:rPr>
            </w:pPr>
          </w:p>
        </w:tc>
        <w:tc>
          <w:tcPr>
            <w:tcW w:w="2390" w:type="dxa"/>
            <w:vMerge/>
            <w:shd w:val="clear" w:color="auto" w:fill="auto"/>
            <w:vAlign w:val="center"/>
            <w:hideMark/>
          </w:tcPr>
          <w:p w14:paraId="31BDCDF9" w14:textId="77777777" w:rsidR="00FE645B" w:rsidRPr="00020A83" w:rsidRDefault="00FE645B" w:rsidP="00FE645B">
            <w:pPr>
              <w:ind w:right="0"/>
              <w:jc w:val="left"/>
              <w:rPr>
                <w:sz w:val="20"/>
                <w:lang w:eastAsia="ru-RU"/>
              </w:rPr>
            </w:pPr>
          </w:p>
        </w:tc>
        <w:tc>
          <w:tcPr>
            <w:tcW w:w="2410" w:type="dxa"/>
            <w:vMerge/>
            <w:shd w:val="clear" w:color="auto" w:fill="auto"/>
            <w:vAlign w:val="center"/>
            <w:hideMark/>
          </w:tcPr>
          <w:p w14:paraId="599388D8" w14:textId="77777777" w:rsidR="00FE645B" w:rsidRPr="00020A83" w:rsidRDefault="00FE645B" w:rsidP="00FE645B">
            <w:pPr>
              <w:ind w:right="0"/>
              <w:jc w:val="left"/>
              <w:rPr>
                <w:sz w:val="20"/>
                <w:lang w:eastAsia="ru-RU"/>
              </w:rPr>
            </w:pPr>
          </w:p>
        </w:tc>
        <w:tc>
          <w:tcPr>
            <w:tcW w:w="1701" w:type="dxa"/>
            <w:vMerge/>
            <w:shd w:val="clear" w:color="auto" w:fill="auto"/>
            <w:vAlign w:val="center"/>
            <w:hideMark/>
          </w:tcPr>
          <w:p w14:paraId="0BF5B9F0" w14:textId="77777777" w:rsidR="00FE645B" w:rsidRPr="00020A83" w:rsidRDefault="00FE645B" w:rsidP="00FE645B">
            <w:pPr>
              <w:ind w:right="0"/>
              <w:jc w:val="left"/>
              <w:rPr>
                <w:sz w:val="20"/>
                <w:lang w:eastAsia="ru-RU"/>
              </w:rPr>
            </w:pPr>
          </w:p>
        </w:tc>
      </w:tr>
    </w:tbl>
    <w:p w14:paraId="003183B9" w14:textId="6EB6FFF6" w:rsidR="00800491" w:rsidRPr="00B54F9C" w:rsidRDefault="00800491" w:rsidP="00C67C0A">
      <w:pPr>
        <w:spacing w:line="360" w:lineRule="auto"/>
        <w:ind w:right="0" w:firstLine="709"/>
        <w:jc w:val="both"/>
        <w:rPr>
          <w:rFonts w:eastAsia="Calibri"/>
          <w:sz w:val="24"/>
          <w:szCs w:val="28"/>
        </w:rPr>
      </w:pPr>
    </w:p>
    <w:p w14:paraId="379CCCF5" w14:textId="77777777" w:rsidR="00F86DEF" w:rsidRPr="00B54F9C" w:rsidRDefault="00F86DEF" w:rsidP="00C67C0A">
      <w:pPr>
        <w:spacing w:line="360" w:lineRule="auto"/>
        <w:ind w:right="0" w:firstLine="709"/>
        <w:jc w:val="both"/>
        <w:rPr>
          <w:rFonts w:eastAsia="Calibri"/>
          <w:sz w:val="24"/>
          <w:szCs w:val="28"/>
        </w:rPr>
        <w:sectPr w:rsidR="00F86DEF" w:rsidRPr="00B54F9C" w:rsidSect="00C67C0A">
          <w:pgSz w:w="16838" w:h="11906" w:orient="landscape" w:code="9"/>
          <w:pgMar w:top="851" w:right="567" w:bottom="567" w:left="567" w:header="284" w:footer="284" w:gutter="0"/>
          <w:cols w:space="720"/>
          <w:docGrid w:linePitch="381"/>
        </w:sectPr>
      </w:pPr>
    </w:p>
    <w:p w14:paraId="0696ED5C" w14:textId="77777777" w:rsidR="000A64E9" w:rsidRPr="00020A83" w:rsidRDefault="000A64E9" w:rsidP="000B67AF">
      <w:pPr>
        <w:pStyle w:val="11"/>
        <w:keepNext w:val="0"/>
        <w:keepLines w:val="0"/>
        <w:pageBreakBefore/>
        <w:numPr>
          <w:ilvl w:val="0"/>
          <w:numId w:val="16"/>
        </w:numPr>
        <w:tabs>
          <w:tab w:val="left" w:pos="426"/>
        </w:tabs>
        <w:spacing w:before="120" w:line="276" w:lineRule="auto"/>
        <w:ind w:left="0" w:right="0" w:firstLine="0"/>
        <w:contextualSpacing/>
        <w:rPr>
          <w:rFonts w:eastAsiaTheme="majorEastAsia"/>
          <w:smallCaps/>
          <w:spacing w:val="5"/>
          <w:sz w:val="24"/>
          <w:szCs w:val="36"/>
        </w:rPr>
      </w:pPr>
      <w:bookmarkStart w:id="72" w:name="_Toc536537644"/>
      <w:bookmarkStart w:id="73" w:name="_Toc36220727"/>
      <w:bookmarkStart w:id="74" w:name="_Toc236261889"/>
      <w:r w:rsidRPr="00020A83">
        <w:rPr>
          <w:rFonts w:eastAsiaTheme="majorEastAsia"/>
          <w:smallCaps/>
          <w:spacing w:val="5"/>
          <w:sz w:val="24"/>
          <w:szCs w:val="36"/>
        </w:rPr>
        <w:lastRenderedPageBreak/>
        <w:t>Описание границ зон деятельности единой теплоснабжающей организации (организаций)</w:t>
      </w:r>
      <w:bookmarkEnd w:id="72"/>
      <w:bookmarkEnd w:id="73"/>
      <w:bookmarkEnd w:id="74"/>
    </w:p>
    <w:p w14:paraId="6612E5FF" w14:textId="2595A64D" w:rsidR="00740985" w:rsidRPr="00020A83" w:rsidRDefault="00740985" w:rsidP="00C67C0A">
      <w:pPr>
        <w:pStyle w:val="affffffff6"/>
        <w:spacing w:before="0" w:line="360" w:lineRule="auto"/>
        <w:ind w:firstLine="709"/>
      </w:pPr>
      <w:r w:rsidRPr="00020A83">
        <w:t xml:space="preserve">В графическом виде зоны деятельности единых теплоснабжающих организаций представлены в </w:t>
      </w:r>
      <w:r w:rsidR="00B175AF" w:rsidRPr="00020A83">
        <w:t>Глав</w:t>
      </w:r>
      <w:r w:rsidR="00A31BD5" w:rsidRPr="00020A83">
        <w:t>е</w:t>
      </w:r>
      <w:r w:rsidR="00B175AF" w:rsidRPr="00020A83">
        <w:t xml:space="preserve"> 1</w:t>
      </w:r>
      <w:r w:rsidR="00A31BD5" w:rsidRPr="00020A83">
        <w:t xml:space="preserve"> (раздел 1 и раздел 4)</w:t>
      </w:r>
      <w:r w:rsidRPr="00020A83">
        <w:t>.</w:t>
      </w:r>
    </w:p>
    <w:bookmarkEnd w:id="0"/>
    <w:bookmarkEnd w:id="1"/>
    <w:bookmarkEnd w:id="2"/>
    <w:bookmarkEnd w:id="3"/>
    <w:bookmarkEnd w:id="4"/>
    <w:bookmarkEnd w:id="5"/>
    <w:p w14:paraId="692D768C" w14:textId="4A7C0498" w:rsidR="004A5724" w:rsidRPr="00020A83" w:rsidRDefault="004A5724" w:rsidP="00FE645B">
      <w:pPr>
        <w:pStyle w:val="affffffff6"/>
        <w:spacing w:before="0" w:line="360" w:lineRule="auto"/>
        <w:ind w:firstLine="709"/>
      </w:pPr>
    </w:p>
    <w:sectPr w:rsidR="004A5724" w:rsidRPr="00020A83" w:rsidSect="00FE645B">
      <w:pgSz w:w="11906" w:h="16838" w:code="9"/>
      <w:pgMar w:top="1134" w:right="850" w:bottom="1134" w:left="1701" w:header="284" w:footer="284"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12A067" w14:textId="77777777" w:rsidR="00965D45" w:rsidRDefault="00965D45">
      <w:r>
        <w:separator/>
      </w:r>
    </w:p>
  </w:endnote>
  <w:endnote w:type="continuationSeparator" w:id="0">
    <w:p w14:paraId="4E4F0205" w14:textId="77777777" w:rsidR="00965D45" w:rsidRDefault="00965D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imes New Roman CYR">
    <w:altName w:val="Cambria"/>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NTTimes/Cyrillic">
    <w:altName w:val="Arial Narrow"/>
    <w:panose1 w:val="00000000000000000000"/>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CC"/>
    <w:family w:val="swiss"/>
    <w:pitch w:val="variable"/>
    <w:sig w:usb0="00000287" w:usb1="00000800" w:usb2="00000000" w:usb3="00000000" w:csb0="0000009F" w:csb1="00000000"/>
  </w:font>
  <w:font w:name="Georgia">
    <w:panose1 w:val="02040502050405020303"/>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1002AFF" w:usb1="C0000002" w:usb2="00000008" w:usb3="00000000" w:csb0="000101FF" w:csb1="00000000"/>
  </w:font>
  <w:font w:name="Trebuchet MS">
    <w:panose1 w:val="020B0603020202020204"/>
    <w:charset w:val="CC"/>
    <w:family w:val="swiss"/>
    <w:pitch w:val="variable"/>
    <w:sig w:usb0="00000287" w:usb1="00000003" w:usb2="00000000" w:usb3="00000000" w:csb0="0000009F" w:csb1="00000000"/>
  </w:font>
  <w:font w:name="Franklin Gothic Demi Cond">
    <w:panose1 w:val="020B0706030402020204"/>
    <w:charset w:val="00"/>
    <w:family w:val="swiss"/>
    <w:pitch w:val="variable"/>
    <w:sig w:usb0="00000287" w:usb1="00000000" w:usb2="00000000" w:usb3="00000000" w:csb0="0000009F" w:csb1="00000000"/>
  </w:font>
  <w:font w:name="Century Schoolbook">
    <w:panose1 w:val="02040604050505020304"/>
    <w:charset w:val="00"/>
    <w:family w:val="roman"/>
    <w:pitch w:val="variable"/>
    <w:sig w:usb0="00000287" w:usb1="00000000" w:usb2="00000000" w:usb3="00000000" w:csb0="0000009F" w:csb1="00000000"/>
  </w:font>
  <w:font w:name="Batang">
    <w:altName w:val="?¬СЎюЎнЎю|Ўю?"/>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D8EE0B" w14:textId="77777777" w:rsidR="003A592C" w:rsidRPr="00D12A9A" w:rsidRDefault="003A592C" w:rsidP="00D12A9A">
    <w:pPr>
      <w:pBdr>
        <w:bottom w:val="single" w:sz="12" w:space="1" w:color="auto"/>
      </w:pBdr>
      <w:tabs>
        <w:tab w:val="center" w:pos="4677"/>
        <w:tab w:val="right" w:pos="9355"/>
      </w:tabs>
      <w:ind w:right="0"/>
      <w:rPr>
        <w:rFonts w:eastAsia="Calibri"/>
        <w:sz w:val="24"/>
        <w:szCs w:val="24"/>
        <w:lang w:eastAsia="ru-RU"/>
      </w:rPr>
    </w:pPr>
  </w:p>
  <w:p w14:paraId="44310FC3" w14:textId="77777777" w:rsidR="003A592C" w:rsidRPr="00D12A9A" w:rsidRDefault="003A592C" w:rsidP="00D12A9A">
    <w:pPr>
      <w:tabs>
        <w:tab w:val="center" w:pos="4677"/>
        <w:tab w:val="right" w:pos="9355"/>
      </w:tabs>
      <w:ind w:right="0"/>
      <w:jc w:val="right"/>
      <w:rPr>
        <w:rFonts w:eastAsia="Calibri"/>
        <w:sz w:val="24"/>
        <w:szCs w:val="24"/>
        <w:lang w:eastAsia="ru-RU"/>
      </w:rPr>
    </w:pPr>
    <w:r w:rsidRPr="00D12A9A">
      <w:rPr>
        <w:rFonts w:eastAsia="Calibri"/>
        <w:sz w:val="24"/>
        <w:szCs w:val="24"/>
        <w:lang w:eastAsia="ru-RU"/>
      </w:rPr>
      <w:fldChar w:fldCharType="begin"/>
    </w:r>
    <w:r w:rsidRPr="00D12A9A">
      <w:rPr>
        <w:rFonts w:eastAsia="Calibri"/>
        <w:sz w:val="24"/>
        <w:szCs w:val="24"/>
        <w:lang w:eastAsia="ru-RU"/>
      </w:rPr>
      <w:instrText>PAGE   \* MERGEFORMAT</w:instrText>
    </w:r>
    <w:r w:rsidRPr="00D12A9A">
      <w:rPr>
        <w:rFonts w:eastAsia="Calibri"/>
        <w:sz w:val="24"/>
        <w:szCs w:val="24"/>
        <w:lang w:eastAsia="ru-RU"/>
      </w:rPr>
      <w:fldChar w:fldCharType="separate"/>
    </w:r>
    <w:r w:rsidR="004E732B">
      <w:rPr>
        <w:rFonts w:eastAsia="Calibri"/>
        <w:noProof/>
        <w:sz w:val="24"/>
        <w:szCs w:val="24"/>
        <w:lang w:eastAsia="ru-RU"/>
      </w:rPr>
      <w:t>4</w:t>
    </w:r>
    <w:r w:rsidRPr="00D12A9A">
      <w:rPr>
        <w:rFonts w:eastAsia="Calibri"/>
        <w:sz w:val="24"/>
        <w:szCs w:val="24"/>
        <w:lang w:eastAsia="ru-RU"/>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593215" w14:textId="612DA8CF" w:rsidR="003A592C" w:rsidRPr="00B175AF" w:rsidRDefault="003A592C" w:rsidP="00D42B54">
    <w:pPr>
      <w:rPr>
        <w:rFonts w:eastAsia="Calibri"/>
        <w:b/>
        <w:sz w:val="22"/>
      </w:rPr>
    </w:pPr>
    <w:r w:rsidRPr="00020A83">
      <w:rPr>
        <w:rFonts w:eastAsia="Calibri"/>
        <w:b/>
        <w:sz w:val="22"/>
      </w:rPr>
      <w:t>Новокузнецк, 202</w:t>
    </w:r>
    <w:r w:rsidR="0000010D" w:rsidRPr="00020A83">
      <w:rPr>
        <w:rFonts w:eastAsia="Calibri"/>
        <w:b/>
        <w:sz w:val="22"/>
      </w:rPr>
      <w:t>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36860E" w14:textId="77777777" w:rsidR="003A592C" w:rsidRDefault="003A592C"/>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0092C" w14:textId="77777777" w:rsidR="003A592C" w:rsidRDefault="003A592C"/>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23AE9C" w14:textId="77777777" w:rsidR="003A592C" w:rsidRDefault="003A592C" w:rsidP="004D593E">
    <w:pPr>
      <w:pStyle w:val="af3"/>
      <w:framePr w:wrap="around" w:vAnchor="text" w:hAnchor="margin" w:xAlign="right" w:y="1"/>
      <w:rPr>
        <w:rStyle w:val="af5"/>
        <w:rFonts w:eastAsia="TimesNewRomanPSMT"/>
      </w:rPr>
    </w:pPr>
    <w:r>
      <w:rPr>
        <w:rStyle w:val="af5"/>
        <w:rFonts w:eastAsia="TimesNewRomanPSMT"/>
      </w:rPr>
      <w:fldChar w:fldCharType="begin"/>
    </w:r>
    <w:r>
      <w:rPr>
        <w:rStyle w:val="af5"/>
        <w:rFonts w:eastAsia="TimesNewRomanPSMT"/>
      </w:rPr>
      <w:instrText xml:space="preserve">PAGE  </w:instrText>
    </w:r>
    <w:r>
      <w:rPr>
        <w:rStyle w:val="af5"/>
        <w:rFonts w:eastAsia="TimesNewRomanPSMT"/>
      </w:rPr>
      <w:fldChar w:fldCharType="end"/>
    </w:r>
  </w:p>
  <w:p w14:paraId="7BEE5921" w14:textId="77777777" w:rsidR="003A592C" w:rsidRDefault="003A592C" w:rsidP="004D593E">
    <w:pPr>
      <w:pStyle w:val="af3"/>
      <w:ind w:right="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078CFE" w14:textId="77777777" w:rsidR="003A592C" w:rsidRPr="00282CA9" w:rsidRDefault="003A592C" w:rsidP="00AE4838">
    <w:pPr>
      <w:pBdr>
        <w:bottom w:val="single" w:sz="12" w:space="1" w:color="auto"/>
      </w:pBdr>
      <w:tabs>
        <w:tab w:val="center" w:pos="4677"/>
        <w:tab w:val="right" w:pos="9355"/>
      </w:tabs>
      <w:rPr>
        <w:rFonts w:eastAsia="Calibri"/>
      </w:rPr>
    </w:pPr>
  </w:p>
  <w:p w14:paraId="64B8C6A3" w14:textId="77777777" w:rsidR="003A592C" w:rsidRPr="00282CA9" w:rsidRDefault="003A592C" w:rsidP="00AE4838">
    <w:pPr>
      <w:tabs>
        <w:tab w:val="center" w:pos="4677"/>
        <w:tab w:val="right" w:pos="9355"/>
      </w:tabs>
      <w:jc w:val="right"/>
      <w:rPr>
        <w:rFonts w:eastAsia="Calibri"/>
      </w:rPr>
    </w:pPr>
    <w:r w:rsidRPr="00282CA9">
      <w:rPr>
        <w:rFonts w:eastAsia="Calibri"/>
      </w:rPr>
      <w:fldChar w:fldCharType="begin"/>
    </w:r>
    <w:r w:rsidRPr="00282CA9">
      <w:rPr>
        <w:rFonts w:eastAsia="Calibri"/>
      </w:rPr>
      <w:instrText>PAGE   \* MERGEFORMAT</w:instrText>
    </w:r>
    <w:r w:rsidRPr="00282CA9">
      <w:rPr>
        <w:rFonts w:eastAsia="Calibri"/>
      </w:rPr>
      <w:fldChar w:fldCharType="separate"/>
    </w:r>
    <w:r>
      <w:rPr>
        <w:rFonts w:eastAsia="Calibri"/>
        <w:noProof/>
      </w:rPr>
      <w:t>7</w:t>
    </w:r>
    <w:r w:rsidRPr="00282CA9">
      <w:rPr>
        <w:rFonts w:eastAsia="Calibri"/>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B64ADD" w14:textId="77777777" w:rsidR="00965D45" w:rsidRDefault="00965D45">
      <w:r>
        <w:separator/>
      </w:r>
    </w:p>
  </w:footnote>
  <w:footnote w:type="continuationSeparator" w:id="0">
    <w:p w14:paraId="79FFE522" w14:textId="77777777" w:rsidR="00965D45" w:rsidRDefault="00965D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D769B8" w14:textId="6E90F0D0" w:rsidR="003A592C" w:rsidRPr="00EE757C" w:rsidRDefault="003A592C" w:rsidP="00EE757C">
    <w:pPr>
      <w:pBdr>
        <w:bottom w:val="single" w:sz="4" w:space="1" w:color="auto"/>
      </w:pBdr>
      <w:tabs>
        <w:tab w:val="center" w:pos="4677"/>
        <w:tab w:val="right" w:pos="9355"/>
      </w:tabs>
      <w:rPr>
        <w:rFonts w:eastAsia="Calibri"/>
        <w:caps/>
        <w:sz w:val="16"/>
        <w:szCs w:val="16"/>
      </w:rPr>
    </w:pPr>
    <w:r w:rsidRPr="00D1221B">
      <w:rPr>
        <w:rFonts w:eastAsia="Calibri"/>
        <w:caps/>
        <w:sz w:val="16"/>
        <w:szCs w:val="16"/>
      </w:rPr>
      <w:t xml:space="preserve">Обосновывающие </w:t>
    </w:r>
    <w:r w:rsidRPr="00C6205D">
      <w:rPr>
        <w:rFonts w:eastAsia="Calibri"/>
        <w:caps/>
        <w:sz w:val="16"/>
        <w:szCs w:val="16"/>
      </w:rPr>
      <w:t xml:space="preserve">материалы к </w:t>
    </w:r>
    <w:r w:rsidRPr="00020A83">
      <w:rPr>
        <w:rFonts w:eastAsia="Calibri"/>
        <w:caps/>
        <w:sz w:val="16"/>
        <w:szCs w:val="16"/>
      </w:rPr>
      <w:t>схеме теплоснабжения Город</w:t>
    </w:r>
    <w:r w:rsidR="00867953" w:rsidRPr="00020A83">
      <w:rPr>
        <w:rFonts w:eastAsia="Calibri"/>
        <w:caps/>
        <w:sz w:val="16"/>
        <w:szCs w:val="16"/>
      </w:rPr>
      <w:t>а</w:t>
    </w:r>
    <w:r w:rsidRPr="00020A83">
      <w:rPr>
        <w:rFonts w:eastAsia="Calibri"/>
        <w:caps/>
        <w:sz w:val="16"/>
        <w:szCs w:val="16"/>
      </w:rPr>
      <w:t xml:space="preserve"> Новокузнецк</w:t>
    </w:r>
    <w:r w:rsidR="00867953" w:rsidRPr="00020A83">
      <w:rPr>
        <w:rFonts w:eastAsia="Calibri"/>
        <w:caps/>
        <w:sz w:val="16"/>
        <w:szCs w:val="16"/>
      </w:rPr>
      <w:t>а</w:t>
    </w:r>
    <w:r w:rsidRPr="00020A83">
      <w:rPr>
        <w:rFonts w:eastAsia="Calibri"/>
        <w:caps/>
        <w:sz w:val="16"/>
        <w:szCs w:val="16"/>
      </w:rPr>
      <w:t xml:space="preserve"> НА период до 20</w:t>
    </w:r>
    <w:r w:rsidR="00915A37" w:rsidRPr="00020A83">
      <w:rPr>
        <w:rFonts w:eastAsia="Calibri"/>
        <w:caps/>
        <w:sz w:val="16"/>
        <w:szCs w:val="16"/>
      </w:rPr>
      <w:t>44</w:t>
    </w:r>
    <w:r w:rsidRPr="00020A83">
      <w:rPr>
        <w:rFonts w:eastAsia="Calibri"/>
        <w:caps/>
        <w:sz w:val="16"/>
        <w:szCs w:val="16"/>
      </w:rPr>
      <w:t xml:space="preserve"> г.</w:t>
    </w:r>
    <w:r w:rsidR="0000010D" w:rsidRPr="00020A83">
      <w:rPr>
        <w:rFonts w:eastAsia="Calibri"/>
        <w:caps/>
        <w:sz w:val="16"/>
        <w:szCs w:val="16"/>
      </w:rPr>
      <w:t xml:space="preserve"> (актуализация на 2027 г.)</w:t>
    </w:r>
    <w:r w:rsidR="00780939" w:rsidRPr="00020A83">
      <w:rPr>
        <w:rFonts w:eastAsia="Calibri"/>
        <w:caps/>
        <w:sz w:val="16"/>
        <w:szCs w:val="16"/>
      </w:rPr>
      <w:t xml:space="preserve"> </w:t>
    </w:r>
    <w:r w:rsidRPr="00020A83">
      <w:rPr>
        <w:rFonts w:eastAsia="Calibri"/>
        <w:caps/>
        <w:sz w:val="16"/>
        <w:szCs w:val="16"/>
      </w:rPr>
      <w:t>ГЛАВА 15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99AE12" w14:textId="77777777" w:rsidR="003A592C" w:rsidRDefault="003A592C" w:rsidP="00D42B54">
    <w:pPr>
      <w:pStyle w:val="af8"/>
      <w:ind w:left="72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929F96" w14:textId="77777777" w:rsidR="003A592C" w:rsidRDefault="003A592C"/>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888DBC" w14:textId="77777777" w:rsidR="003A592C" w:rsidRDefault="003A592C"/>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618F4D" w14:textId="77777777" w:rsidR="003A592C" w:rsidRDefault="003A592C" w:rsidP="004D593E">
    <w:pPr>
      <w:pStyle w:val="af8"/>
      <w:framePr w:wrap="around" w:vAnchor="text" w:hAnchor="margin" w:xAlign="center" w:y="1"/>
      <w:rPr>
        <w:rStyle w:val="af5"/>
        <w:rFonts w:eastAsia="TimesNewRomanPSMT"/>
      </w:rPr>
    </w:pPr>
    <w:r>
      <w:rPr>
        <w:rStyle w:val="af5"/>
        <w:rFonts w:eastAsia="TimesNewRomanPSMT"/>
      </w:rPr>
      <w:fldChar w:fldCharType="begin"/>
    </w:r>
    <w:r>
      <w:rPr>
        <w:rStyle w:val="af5"/>
        <w:rFonts w:eastAsia="TimesNewRomanPSMT"/>
      </w:rPr>
      <w:instrText xml:space="preserve">PAGE  </w:instrText>
    </w:r>
    <w:r>
      <w:rPr>
        <w:rStyle w:val="af5"/>
        <w:rFonts w:eastAsia="TimesNewRomanPSMT"/>
      </w:rPr>
      <w:fldChar w:fldCharType="end"/>
    </w:r>
  </w:p>
  <w:p w14:paraId="45C3656C" w14:textId="77777777" w:rsidR="003A592C" w:rsidRDefault="003A592C">
    <w:pPr>
      <w:pStyle w:val="af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36D27408"/>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02912243"/>
    <w:multiLevelType w:val="hybridMultilevel"/>
    <w:tmpl w:val="3E8E303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9BC25B8"/>
    <w:multiLevelType w:val="hybridMultilevel"/>
    <w:tmpl w:val="E4F421E8"/>
    <w:lvl w:ilvl="0" w:tplc="2F3A49BE">
      <w:start w:val="1"/>
      <w:numFmt w:val="decimal"/>
      <w:pStyle w:val="1"/>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 w15:restartNumberingAfterBreak="0">
    <w:nsid w:val="0AAB023E"/>
    <w:multiLevelType w:val="hybridMultilevel"/>
    <w:tmpl w:val="56F451FA"/>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0F5D14C4"/>
    <w:multiLevelType w:val="hybridMultilevel"/>
    <w:tmpl w:val="AF2801A0"/>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15:restartNumberingAfterBreak="0">
    <w:nsid w:val="11EA6078"/>
    <w:multiLevelType w:val="hybridMultilevel"/>
    <w:tmpl w:val="4FD8725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 w15:restartNumberingAfterBreak="0">
    <w:nsid w:val="146F1E01"/>
    <w:multiLevelType w:val="hybridMultilevel"/>
    <w:tmpl w:val="8446FA3C"/>
    <w:lvl w:ilvl="0" w:tplc="D86E78D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15:restartNumberingAfterBreak="0">
    <w:nsid w:val="16A74314"/>
    <w:multiLevelType w:val="hybridMultilevel"/>
    <w:tmpl w:val="DCF43ACC"/>
    <w:lvl w:ilvl="0" w:tplc="0419000F">
      <w:start w:val="1"/>
      <w:numFmt w:val="decimal"/>
      <w:pStyle w:val="-2"/>
      <w:lvlText w:val="%1."/>
      <w:lvlJc w:val="left"/>
      <w:pPr>
        <w:ind w:left="1440" w:hanging="360"/>
      </w:pPr>
      <w:rPr>
        <w:rFonts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 w15:restartNumberingAfterBreak="0">
    <w:nsid w:val="24382A87"/>
    <w:multiLevelType w:val="hybridMultilevel"/>
    <w:tmpl w:val="A7781758"/>
    <w:lvl w:ilvl="0" w:tplc="ADA2ADC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15:restartNumberingAfterBreak="0">
    <w:nsid w:val="2BAA49BE"/>
    <w:multiLevelType w:val="hybridMultilevel"/>
    <w:tmpl w:val="3A181A46"/>
    <w:lvl w:ilvl="0" w:tplc="D9507C9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2C21197C"/>
    <w:multiLevelType w:val="multilevel"/>
    <w:tmpl w:val="98B86F2E"/>
    <w:lvl w:ilvl="0">
      <w:start w:val="1"/>
      <w:numFmt w:val="decimal"/>
      <w:lvlText w:val="%1."/>
      <w:lvlJc w:val="left"/>
      <w:pPr>
        <w:ind w:left="999" w:hanging="432"/>
      </w:pPr>
      <w:rPr>
        <w:rFonts w:hint="default"/>
      </w:rPr>
    </w:lvl>
    <w:lvl w:ilvl="1">
      <w:start w:val="1"/>
      <w:numFmt w:val="decimal"/>
      <w:pStyle w:val="2"/>
      <w:lvlText w:val="%1.%2"/>
      <w:lvlJc w:val="left"/>
      <w:pPr>
        <w:ind w:left="2136" w:hanging="576"/>
      </w:pPr>
      <w:rPr>
        <w:rFonts w:hint="default"/>
      </w:rPr>
    </w:lvl>
    <w:lvl w:ilvl="2">
      <w:start w:val="1"/>
      <w:numFmt w:val="decimal"/>
      <w:pStyle w:val="3"/>
      <w:lvlText w:val="%1.%2.%3"/>
      <w:lvlJc w:val="left"/>
      <w:pPr>
        <w:ind w:left="1287" w:hanging="720"/>
      </w:pPr>
      <w:rPr>
        <w:rFonts w:hint="default"/>
      </w:rPr>
    </w:lvl>
    <w:lvl w:ilvl="3">
      <w:start w:val="1"/>
      <w:numFmt w:val="decimal"/>
      <w:pStyle w:val="40"/>
      <w:lvlText w:val="%1.%2.%3.%4"/>
      <w:lvlJc w:val="left"/>
      <w:pPr>
        <w:ind w:left="1431" w:hanging="864"/>
      </w:pPr>
      <w:rPr>
        <w:rFonts w:hint="default"/>
      </w:rPr>
    </w:lvl>
    <w:lvl w:ilvl="4">
      <w:start w:val="1"/>
      <w:numFmt w:val="decimal"/>
      <w:pStyle w:val="5"/>
      <w:lvlText w:val="%1.%2.%3.%4.%5"/>
      <w:lvlJc w:val="left"/>
      <w:pPr>
        <w:ind w:left="1575" w:hanging="1008"/>
      </w:pPr>
      <w:rPr>
        <w:rFonts w:hint="default"/>
      </w:rPr>
    </w:lvl>
    <w:lvl w:ilvl="5">
      <w:start w:val="1"/>
      <w:numFmt w:val="decimal"/>
      <w:pStyle w:val="6"/>
      <w:lvlText w:val="%1.%2.%3.%4.%5.%6"/>
      <w:lvlJc w:val="left"/>
      <w:pPr>
        <w:ind w:left="1719" w:hanging="1152"/>
      </w:pPr>
      <w:rPr>
        <w:rFonts w:hint="default"/>
      </w:rPr>
    </w:lvl>
    <w:lvl w:ilvl="6">
      <w:start w:val="1"/>
      <w:numFmt w:val="decimal"/>
      <w:pStyle w:val="7"/>
      <w:lvlText w:val="%1.%2.%3.%4.%5.%6.%7"/>
      <w:lvlJc w:val="left"/>
      <w:pPr>
        <w:ind w:left="1863" w:hanging="1296"/>
      </w:pPr>
      <w:rPr>
        <w:rFonts w:hint="default"/>
      </w:rPr>
    </w:lvl>
    <w:lvl w:ilvl="7">
      <w:start w:val="1"/>
      <w:numFmt w:val="decimal"/>
      <w:pStyle w:val="8"/>
      <w:lvlText w:val="%1.%2.%3.%4.%5.%6.%7.%8"/>
      <w:lvlJc w:val="left"/>
      <w:pPr>
        <w:ind w:left="2007" w:hanging="1440"/>
      </w:pPr>
      <w:rPr>
        <w:rFonts w:hint="default"/>
      </w:rPr>
    </w:lvl>
    <w:lvl w:ilvl="8">
      <w:start w:val="1"/>
      <w:numFmt w:val="decimal"/>
      <w:pStyle w:val="9"/>
      <w:lvlText w:val="%1.%2.%3.%4.%5.%6.%7.%8.%9"/>
      <w:lvlJc w:val="left"/>
      <w:pPr>
        <w:ind w:left="2151" w:hanging="1584"/>
      </w:pPr>
      <w:rPr>
        <w:rFonts w:hint="default"/>
      </w:rPr>
    </w:lvl>
  </w:abstractNum>
  <w:abstractNum w:abstractNumId="11" w15:restartNumberingAfterBreak="0">
    <w:nsid w:val="2E4124FE"/>
    <w:multiLevelType w:val="multilevel"/>
    <w:tmpl w:val="EA0A4692"/>
    <w:lvl w:ilvl="0">
      <w:start w:val="1"/>
      <w:numFmt w:val="decimal"/>
      <w:pStyle w:val="a"/>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FDF4332"/>
    <w:multiLevelType w:val="hybridMultilevel"/>
    <w:tmpl w:val="330CE31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BC94E42"/>
    <w:multiLevelType w:val="hybridMultilevel"/>
    <w:tmpl w:val="3A181A46"/>
    <w:lvl w:ilvl="0" w:tplc="D9507C9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3D0B7FE9"/>
    <w:multiLevelType w:val="hybridMultilevel"/>
    <w:tmpl w:val="089A3F60"/>
    <w:lvl w:ilvl="0" w:tplc="C38AFFB2">
      <w:start w:val="1"/>
      <w:numFmt w:val="decimal"/>
      <w:pStyle w:val="a0"/>
      <w:lvlText w:val="Таблица %1."/>
      <w:lvlJc w:val="left"/>
      <w:pPr>
        <w:ind w:left="5039"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shadow w14:blurRad="0" w14:dist="0" w14:dir="0" w14:sx="0" w14:sy="0" w14:kx="0" w14:ky="0" w14:algn="none">
          <w14:srgbClr w14:val="000000"/>
        </w14:shadow>
        <w14:textOutline w14:w="0" w14:cap="rnd" w14:cmpd="sng" w14:algn="ctr">
          <w14:noFill/>
          <w14:prstDash w14:val="solid"/>
          <w14:bevel/>
        </w14:textOutline>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5" w15:restartNumberingAfterBreak="0">
    <w:nsid w:val="403322A9"/>
    <w:multiLevelType w:val="hybridMultilevel"/>
    <w:tmpl w:val="6002C3BE"/>
    <w:lvl w:ilvl="0" w:tplc="EDD4820E">
      <w:start w:val="1"/>
      <w:numFmt w:val="bullet"/>
      <w:pStyle w:val="a1"/>
      <w:lvlText w:val=""/>
      <w:lvlJc w:val="left"/>
      <w:pPr>
        <w:tabs>
          <w:tab w:val="num" w:pos="1440"/>
        </w:tabs>
        <w:ind w:left="1440" w:hanging="360"/>
      </w:pPr>
      <w:rPr>
        <w:rFonts w:ascii="Wingdings" w:hAnsi="Wingdings" w:hint="default"/>
        <w:b/>
        <w:i w:val="0"/>
        <w:sz w:val="24"/>
        <w:szCs w:val="24"/>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16" w15:restartNumberingAfterBreak="0">
    <w:nsid w:val="41812E00"/>
    <w:multiLevelType w:val="hybridMultilevel"/>
    <w:tmpl w:val="B26EAE18"/>
    <w:lvl w:ilvl="0" w:tplc="51AA47B2">
      <w:start w:val="1"/>
      <w:numFmt w:val="decimal"/>
      <w:pStyle w:val="70"/>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7" w15:restartNumberingAfterBreak="0">
    <w:nsid w:val="41E53E29"/>
    <w:multiLevelType w:val="hybridMultilevel"/>
    <w:tmpl w:val="707A9384"/>
    <w:lvl w:ilvl="0" w:tplc="CF126654">
      <w:start w:val="1"/>
      <w:numFmt w:val="decimal"/>
      <w:pStyle w:val="10"/>
      <w:lvlText w:val="Таблица %1. "/>
      <w:lvlJc w:val="left"/>
      <w:pPr>
        <w:tabs>
          <w:tab w:val="num" w:pos="2291"/>
        </w:tabs>
        <w:ind w:left="57" w:firstLine="794"/>
      </w:pPr>
      <w:rPr>
        <w:rFonts w:ascii="Times New Roman" w:hAnsi="Times New Roman" w:cs="Times New Roman" w:hint="default"/>
        <w:b/>
        <w:i w:val="0"/>
        <w:caps w:val="0"/>
        <w:strike w:val="0"/>
        <w:dstrike w:val="0"/>
        <w:vanish w:val="0"/>
        <w:color w:val="00000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4A2F2D3E"/>
    <w:multiLevelType w:val="multilevel"/>
    <w:tmpl w:val="C4F0B308"/>
    <w:lvl w:ilvl="0">
      <w:start w:val="1"/>
      <w:numFmt w:val="decimal"/>
      <w:lvlText w:val="%1."/>
      <w:lvlJc w:val="left"/>
      <w:pPr>
        <w:ind w:left="720" w:hanging="360"/>
      </w:pPr>
      <w:rPr>
        <w:rFonts w:ascii="Times New Roman" w:hAnsi="Times New Roman" w:cs="Times New Roman"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19" w15:restartNumberingAfterBreak="0">
    <w:nsid w:val="4B606336"/>
    <w:multiLevelType w:val="hybridMultilevel"/>
    <w:tmpl w:val="9650E130"/>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15:restartNumberingAfterBreak="0">
    <w:nsid w:val="500E7A02"/>
    <w:multiLevelType w:val="hybridMultilevel"/>
    <w:tmpl w:val="E8E4FE3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15:restartNumberingAfterBreak="0">
    <w:nsid w:val="510F7810"/>
    <w:multiLevelType w:val="hybridMultilevel"/>
    <w:tmpl w:val="3A181A46"/>
    <w:lvl w:ilvl="0" w:tplc="D9507C9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15:restartNumberingAfterBreak="0">
    <w:nsid w:val="54A32B65"/>
    <w:multiLevelType w:val="hybridMultilevel"/>
    <w:tmpl w:val="3A7ACEB0"/>
    <w:lvl w:ilvl="0" w:tplc="AC42CE80">
      <w:start w:val="1"/>
      <w:numFmt w:val="bullet"/>
      <w:pStyle w:val="50"/>
      <w:lvlText w:val=""/>
      <w:lvlJc w:val="left"/>
      <w:pPr>
        <w:ind w:left="827" w:hanging="360"/>
      </w:pPr>
      <w:rPr>
        <w:rFonts w:ascii="Symbol" w:hAnsi="Symbol" w:hint="default"/>
      </w:rPr>
    </w:lvl>
    <w:lvl w:ilvl="1" w:tplc="04190003">
      <w:start w:val="1"/>
      <w:numFmt w:val="bullet"/>
      <w:lvlText w:val="o"/>
      <w:lvlJc w:val="left"/>
      <w:pPr>
        <w:ind w:left="1547" w:hanging="360"/>
      </w:pPr>
      <w:rPr>
        <w:rFonts w:ascii="Courier New" w:hAnsi="Courier New" w:cs="Courier New" w:hint="default"/>
      </w:rPr>
    </w:lvl>
    <w:lvl w:ilvl="2" w:tplc="04190005" w:tentative="1">
      <w:start w:val="1"/>
      <w:numFmt w:val="bullet"/>
      <w:lvlText w:val=""/>
      <w:lvlJc w:val="left"/>
      <w:pPr>
        <w:ind w:left="2267" w:hanging="360"/>
      </w:pPr>
      <w:rPr>
        <w:rFonts w:ascii="Wingdings" w:hAnsi="Wingdings" w:hint="default"/>
      </w:rPr>
    </w:lvl>
    <w:lvl w:ilvl="3" w:tplc="04190001" w:tentative="1">
      <w:start w:val="1"/>
      <w:numFmt w:val="bullet"/>
      <w:lvlText w:val=""/>
      <w:lvlJc w:val="left"/>
      <w:pPr>
        <w:ind w:left="2987" w:hanging="360"/>
      </w:pPr>
      <w:rPr>
        <w:rFonts w:ascii="Symbol" w:hAnsi="Symbol" w:hint="default"/>
      </w:rPr>
    </w:lvl>
    <w:lvl w:ilvl="4" w:tplc="04190003" w:tentative="1">
      <w:start w:val="1"/>
      <w:numFmt w:val="bullet"/>
      <w:lvlText w:val="o"/>
      <w:lvlJc w:val="left"/>
      <w:pPr>
        <w:ind w:left="3707" w:hanging="360"/>
      </w:pPr>
      <w:rPr>
        <w:rFonts w:ascii="Courier New" w:hAnsi="Courier New" w:cs="Courier New" w:hint="default"/>
      </w:rPr>
    </w:lvl>
    <w:lvl w:ilvl="5" w:tplc="04190005" w:tentative="1">
      <w:start w:val="1"/>
      <w:numFmt w:val="bullet"/>
      <w:lvlText w:val=""/>
      <w:lvlJc w:val="left"/>
      <w:pPr>
        <w:ind w:left="4427" w:hanging="360"/>
      </w:pPr>
      <w:rPr>
        <w:rFonts w:ascii="Wingdings" w:hAnsi="Wingdings" w:hint="default"/>
      </w:rPr>
    </w:lvl>
    <w:lvl w:ilvl="6" w:tplc="04190001" w:tentative="1">
      <w:start w:val="1"/>
      <w:numFmt w:val="bullet"/>
      <w:lvlText w:val=""/>
      <w:lvlJc w:val="left"/>
      <w:pPr>
        <w:ind w:left="5147" w:hanging="360"/>
      </w:pPr>
      <w:rPr>
        <w:rFonts w:ascii="Symbol" w:hAnsi="Symbol" w:hint="default"/>
      </w:rPr>
    </w:lvl>
    <w:lvl w:ilvl="7" w:tplc="04190003" w:tentative="1">
      <w:start w:val="1"/>
      <w:numFmt w:val="bullet"/>
      <w:lvlText w:val="o"/>
      <w:lvlJc w:val="left"/>
      <w:pPr>
        <w:ind w:left="5867" w:hanging="360"/>
      </w:pPr>
      <w:rPr>
        <w:rFonts w:ascii="Courier New" w:hAnsi="Courier New" w:cs="Courier New" w:hint="default"/>
      </w:rPr>
    </w:lvl>
    <w:lvl w:ilvl="8" w:tplc="04190005" w:tentative="1">
      <w:start w:val="1"/>
      <w:numFmt w:val="bullet"/>
      <w:lvlText w:val=""/>
      <w:lvlJc w:val="left"/>
      <w:pPr>
        <w:ind w:left="6587" w:hanging="360"/>
      </w:pPr>
      <w:rPr>
        <w:rFonts w:ascii="Wingdings" w:hAnsi="Wingdings" w:hint="default"/>
      </w:rPr>
    </w:lvl>
  </w:abstractNum>
  <w:abstractNum w:abstractNumId="23" w15:restartNumberingAfterBreak="0">
    <w:nsid w:val="5C014A41"/>
    <w:multiLevelType w:val="hybridMultilevel"/>
    <w:tmpl w:val="F69A0DC0"/>
    <w:lvl w:ilvl="0" w:tplc="BD68D8B2">
      <w:start w:val="1"/>
      <w:numFmt w:val="decimal"/>
      <w:pStyle w:val="100"/>
      <w:lvlText w:val="%1)"/>
      <w:lvlJc w:val="left"/>
      <w:pPr>
        <w:ind w:left="1890" w:hanging="117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15:restartNumberingAfterBreak="0">
    <w:nsid w:val="60EB68A5"/>
    <w:multiLevelType w:val="multilevel"/>
    <w:tmpl w:val="7B840682"/>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1476"/>
        </w:tabs>
        <w:ind w:left="14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pStyle w:val="ConsPlusCell"/>
      <w:lvlText w:val="%1.%2.%3.%4"/>
      <w:lvlJc w:val="left"/>
      <w:pPr>
        <w:tabs>
          <w:tab w:val="num" w:pos="864"/>
        </w:tabs>
        <w:ind w:left="864" w:hanging="864"/>
      </w:pPr>
      <w:rPr>
        <w:rFonts w:hint="default"/>
        <w:b/>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15:restartNumberingAfterBreak="0">
    <w:nsid w:val="63446253"/>
    <w:multiLevelType w:val="hybridMultilevel"/>
    <w:tmpl w:val="E5603E9E"/>
    <w:lvl w:ilvl="0" w:tplc="B6B6DE9A">
      <w:start w:val="1"/>
      <w:numFmt w:val="decimal"/>
      <w:pStyle w:val="60"/>
      <w:lvlText w:val="Рисунок %1."/>
      <w:lvlJc w:val="left"/>
      <w:pPr>
        <w:ind w:left="1287" w:hanging="360"/>
      </w:pPr>
      <w:rPr>
        <w:rFonts w:hint="default"/>
        <w:color w:val="auto"/>
        <w:sz w:val="22"/>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6" w15:restartNumberingAfterBreak="0">
    <w:nsid w:val="63686982"/>
    <w:multiLevelType w:val="hybridMultilevel"/>
    <w:tmpl w:val="2226959C"/>
    <w:lvl w:ilvl="0" w:tplc="070E01BC">
      <w:start w:val="1"/>
      <w:numFmt w:val="decimal"/>
      <w:pStyle w:val="a2"/>
      <w:lvlText w:val="Таблица %1."/>
      <w:lvlJc w:val="left"/>
      <w:pPr>
        <w:ind w:left="1353"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936172A"/>
    <w:multiLevelType w:val="hybridMultilevel"/>
    <w:tmpl w:val="C868BFC0"/>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15:restartNumberingAfterBreak="0">
    <w:nsid w:val="6A4A6CB7"/>
    <w:multiLevelType w:val="hybridMultilevel"/>
    <w:tmpl w:val="138C5BD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6F281CDE"/>
    <w:multiLevelType w:val="multilevel"/>
    <w:tmpl w:val="28E2E9E6"/>
    <w:lvl w:ilvl="0">
      <w:start w:val="1"/>
      <w:numFmt w:val="decimal"/>
      <w:lvlText w:val="%1."/>
      <w:lvlJc w:val="left"/>
      <w:pPr>
        <w:ind w:left="927" w:hanging="360"/>
      </w:pPr>
      <w:rPr>
        <w:rFonts w:cs="Times New Roman" w:hint="default"/>
      </w:rPr>
    </w:lvl>
    <w:lvl w:ilvl="1">
      <w:start w:val="1"/>
      <w:numFmt w:val="decimal"/>
      <w:isLgl/>
      <w:lvlText w:val="%1.%2."/>
      <w:lvlJc w:val="left"/>
      <w:pPr>
        <w:ind w:left="927" w:hanging="360"/>
      </w:pPr>
      <w:rPr>
        <w:rFonts w:cs="Times New Roman" w:hint="default"/>
      </w:rPr>
    </w:lvl>
    <w:lvl w:ilvl="2">
      <w:start w:val="1"/>
      <w:numFmt w:val="decimal"/>
      <w:isLgl/>
      <w:lvlText w:val="%1.%2.%3."/>
      <w:lvlJc w:val="left"/>
      <w:pPr>
        <w:ind w:left="1287" w:hanging="720"/>
      </w:pPr>
      <w:rPr>
        <w:rFonts w:cs="Times New Roman" w:hint="default"/>
      </w:rPr>
    </w:lvl>
    <w:lvl w:ilvl="3">
      <w:start w:val="1"/>
      <w:numFmt w:val="decimal"/>
      <w:isLgl/>
      <w:lvlText w:val="%1.%2.%3.%4."/>
      <w:lvlJc w:val="left"/>
      <w:pPr>
        <w:ind w:left="1287" w:hanging="72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1647" w:hanging="1080"/>
      </w:pPr>
      <w:rPr>
        <w:rFonts w:cs="Times New Roman" w:hint="default"/>
      </w:rPr>
    </w:lvl>
    <w:lvl w:ilvl="6">
      <w:start w:val="1"/>
      <w:numFmt w:val="decimal"/>
      <w:isLgl/>
      <w:lvlText w:val="%1.%2.%3.%4.%5.%6.%7."/>
      <w:lvlJc w:val="left"/>
      <w:pPr>
        <w:ind w:left="2007" w:hanging="1440"/>
      </w:pPr>
      <w:rPr>
        <w:rFonts w:cs="Times New Roman" w:hint="default"/>
      </w:rPr>
    </w:lvl>
    <w:lvl w:ilvl="7">
      <w:start w:val="1"/>
      <w:numFmt w:val="decimal"/>
      <w:isLgl/>
      <w:lvlText w:val="%1.%2.%3.%4.%5.%6.%7.%8."/>
      <w:lvlJc w:val="left"/>
      <w:pPr>
        <w:ind w:left="2007" w:hanging="1440"/>
      </w:pPr>
      <w:rPr>
        <w:rFonts w:cs="Times New Roman" w:hint="default"/>
      </w:rPr>
    </w:lvl>
    <w:lvl w:ilvl="8">
      <w:start w:val="1"/>
      <w:numFmt w:val="decimal"/>
      <w:isLgl/>
      <w:lvlText w:val="%1.%2.%3.%4.%5.%6.%7.%8.%9."/>
      <w:lvlJc w:val="left"/>
      <w:pPr>
        <w:ind w:left="2367" w:hanging="1800"/>
      </w:pPr>
      <w:rPr>
        <w:rFonts w:cs="Times New Roman" w:hint="default"/>
      </w:rPr>
    </w:lvl>
  </w:abstractNum>
  <w:abstractNum w:abstractNumId="30" w15:restartNumberingAfterBreak="0">
    <w:nsid w:val="714701E0"/>
    <w:multiLevelType w:val="hybridMultilevel"/>
    <w:tmpl w:val="F802301A"/>
    <w:lvl w:ilvl="0" w:tplc="BEAC3BC2">
      <w:start w:val="1"/>
      <w:numFmt w:val="decimal"/>
      <w:pStyle w:val="a3"/>
      <w:lvlText w:val="Рисунок %1."/>
      <w:lvlJc w:val="left"/>
      <w:pPr>
        <w:ind w:left="72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44D0493"/>
    <w:multiLevelType w:val="hybridMultilevel"/>
    <w:tmpl w:val="0C34685E"/>
    <w:lvl w:ilvl="0" w:tplc="A9C46E6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2" w15:restartNumberingAfterBreak="0">
    <w:nsid w:val="779A31A7"/>
    <w:multiLevelType w:val="hybridMultilevel"/>
    <w:tmpl w:val="D05A8AE8"/>
    <w:lvl w:ilvl="0" w:tplc="5CAA420A">
      <w:start w:val="1"/>
      <w:numFmt w:val="bullet"/>
      <w:pStyle w:val="a4"/>
      <w:lvlText w:val=""/>
      <w:lvlJc w:val="left"/>
      <w:pPr>
        <w:ind w:left="1778"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3" w15:restartNumberingAfterBreak="0">
    <w:nsid w:val="7F1630ED"/>
    <w:multiLevelType w:val="hybridMultilevel"/>
    <w:tmpl w:val="7BFC1738"/>
    <w:lvl w:ilvl="0" w:tplc="774AB480">
      <w:start w:val="1"/>
      <w:numFmt w:val="decimal"/>
      <w:lvlText w:val="%1)"/>
      <w:lvlJc w:val="left"/>
      <w:pPr>
        <w:tabs>
          <w:tab w:val="num" w:pos="1276"/>
        </w:tabs>
        <w:ind w:left="567" w:firstLine="710"/>
      </w:pPr>
      <w:rPr>
        <w:rFonts w:hint="default"/>
      </w:rPr>
    </w:lvl>
    <w:lvl w:ilvl="1" w:tplc="04190019">
      <w:start w:val="1"/>
      <w:numFmt w:val="decimal"/>
      <w:pStyle w:val="121"/>
      <w:lvlText w:val="%2)"/>
      <w:lvlJc w:val="left"/>
      <w:pPr>
        <w:tabs>
          <w:tab w:val="num" w:pos="1260"/>
        </w:tabs>
        <w:ind w:left="1260" w:hanging="360"/>
      </w:pPr>
      <w:rPr>
        <w:rFonts w:hint="default"/>
      </w:rPr>
    </w:lvl>
    <w:lvl w:ilvl="2" w:tplc="622CC0A8">
      <w:start w:val="1"/>
      <w:numFmt w:val="decimal"/>
      <w:lvlText w:val="%3)"/>
      <w:lvlJc w:val="left"/>
      <w:pPr>
        <w:tabs>
          <w:tab w:val="num" w:pos="2907"/>
        </w:tabs>
        <w:ind w:left="2907" w:hanging="360"/>
      </w:pPr>
      <w:rPr>
        <w:rFonts w:hint="default"/>
      </w:r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num w:numId="1">
    <w:abstractNumId w:val="14"/>
  </w:num>
  <w:num w:numId="2">
    <w:abstractNumId w:val="15"/>
  </w:num>
  <w:num w:numId="3">
    <w:abstractNumId w:val="7"/>
  </w:num>
  <w:num w:numId="4">
    <w:abstractNumId w:val="24"/>
  </w:num>
  <w:num w:numId="5">
    <w:abstractNumId w:val="11"/>
  </w:num>
  <w:num w:numId="6">
    <w:abstractNumId w:val="23"/>
  </w:num>
  <w:num w:numId="7">
    <w:abstractNumId w:val="0"/>
  </w:num>
  <w:num w:numId="8">
    <w:abstractNumId w:val="22"/>
  </w:num>
  <w:num w:numId="9">
    <w:abstractNumId w:val="17"/>
  </w:num>
  <w:num w:numId="10">
    <w:abstractNumId w:val="30"/>
  </w:num>
  <w:num w:numId="11">
    <w:abstractNumId w:val="25"/>
  </w:num>
  <w:num w:numId="12">
    <w:abstractNumId w:val="2"/>
  </w:num>
  <w:num w:numId="13">
    <w:abstractNumId w:val="26"/>
  </w:num>
  <w:num w:numId="14">
    <w:abstractNumId w:val="32"/>
  </w:num>
  <w:num w:numId="15">
    <w:abstractNumId w:val="33"/>
  </w:num>
  <w:num w:numId="16">
    <w:abstractNumId w:val="10"/>
  </w:num>
  <w:num w:numId="17">
    <w:abstractNumId w:val="16"/>
  </w:num>
  <w:num w:numId="18">
    <w:abstractNumId w:val="3"/>
  </w:num>
  <w:num w:numId="19">
    <w:abstractNumId w:val="13"/>
  </w:num>
  <w:num w:numId="20">
    <w:abstractNumId w:val="8"/>
  </w:num>
  <w:num w:numId="21">
    <w:abstractNumId w:val="27"/>
  </w:num>
  <w:num w:numId="22">
    <w:abstractNumId w:val="6"/>
  </w:num>
  <w:num w:numId="23">
    <w:abstractNumId w:val="9"/>
  </w:num>
  <w:num w:numId="24">
    <w:abstractNumId w:val="5"/>
  </w:num>
  <w:num w:numId="25">
    <w:abstractNumId w:val="1"/>
  </w:num>
  <w:num w:numId="26">
    <w:abstractNumId w:val="19"/>
  </w:num>
  <w:num w:numId="27">
    <w:abstractNumId w:val="20"/>
  </w:num>
  <w:num w:numId="28">
    <w:abstractNumId w:val="31"/>
  </w:num>
  <w:num w:numId="29">
    <w:abstractNumId w:val="12"/>
  </w:num>
  <w:num w:numId="30">
    <w:abstractNumId w:val="28"/>
  </w:num>
  <w:num w:numId="31">
    <w:abstractNumId w:val="4"/>
  </w:num>
  <w:num w:numId="32">
    <w:abstractNumId w:val="18"/>
  </w:num>
  <w:num w:numId="33">
    <w:abstractNumId w:val="29"/>
  </w:num>
  <w:num w:numId="34">
    <w:abstractNumId w:val="10"/>
  </w:num>
  <w:num w:numId="35">
    <w:abstractNumId w:val="10"/>
  </w:num>
  <w:num w:numId="36">
    <w:abstractNumId w:val="10"/>
  </w:num>
  <w:num w:numId="37">
    <w:abstractNumId w:val="21"/>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ru-RU" w:vendorID="64" w:dllVersion="0" w:nlCheck="1" w:checkStyle="0"/>
  <w:activeWritingStyle w:appName="MSWord" w:lang="en-US" w:vendorID="64" w:dllVersion="4096" w:nlCheck="1" w:checkStyle="0"/>
  <w:proofState w:spelling="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851"/>
  <w:drawingGridHorizontalSpacing w:val="100"/>
  <w:drawingGridVerticalSpacing w:val="163"/>
  <w:displayHorizontalDrawingGridEvery w:val="0"/>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22E39"/>
    <w:rsid w:val="0000010C"/>
    <w:rsid w:val="0000010D"/>
    <w:rsid w:val="000002E8"/>
    <w:rsid w:val="00000EAD"/>
    <w:rsid w:val="00001063"/>
    <w:rsid w:val="00001257"/>
    <w:rsid w:val="00001DB6"/>
    <w:rsid w:val="000029AA"/>
    <w:rsid w:val="00003E13"/>
    <w:rsid w:val="00003FF1"/>
    <w:rsid w:val="00004221"/>
    <w:rsid w:val="000049E4"/>
    <w:rsid w:val="00004AD7"/>
    <w:rsid w:val="00004B2B"/>
    <w:rsid w:val="00004BC2"/>
    <w:rsid w:val="00004DB2"/>
    <w:rsid w:val="0000545B"/>
    <w:rsid w:val="0000550E"/>
    <w:rsid w:val="000059DA"/>
    <w:rsid w:val="0000666E"/>
    <w:rsid w:val="00006762"/>
    <w:rsid w:val="000067E7"/>
    <w:rsid w:val="00006950"/>
    <w:rsid w:val="0001039E"/>
    <w:rsid w:val="000104DC"/>
    <w:rsid w:val="0001064C"/>
    <w:rsid w:val="00010FEA"/>
    <w:rsid w:val="00011720"/>
    <w:rsid w:val="00012029"/>
    <w:rsid w:val="0001247B"/>
    <w:rsid w:val="00012730"/>
    <w:rsid w:val="00012772"/>
    <w:rsid w:val="00012B49"/>
    <w:rsid w:val="00012DAC"/>
    <w:rsid w:val="00013FBB"/>
    <w:rsid w:val="00014590"/>
    <w:rsid w:val="000147C2"/>
    <w:rsid w:val="000147F8"/>
    <w:rsid w:val="00014E44"/>
    <w:rsid w:val="00015397"/>
    <w:rsid w:val="000161C3"/>
    <w:rsid w:val="000164C0"/>
    <w:rsid w:val="000168A7"/>
    <w:rsid w:val="00016B6B"/>
    <w:rsid w:val="00017310"/>
    <w:rsid w:val="00017652"/>
    <w:rsid w:val="00017F93"/>
    <w:rsid w:val="000203B7"/>
    <w:rsid w:val="00020A83"/>
    <w:rsid w:val="00021ECD"/>
    <w:rsid w:val="00023291"/>
    <w:rsid w:val="0002352A"/>
    <w:rsid w:val="00023F03"/>
    <w:rsid w:val="00026118"/>
    <w:rsid w:val="000264DF"/>
    <w:rsid w:val="00026B1E"/>
    <w:rsid w:val="000271AA"/>
    <w:rsid w:val="00027BCC"/>
    <w:rsid w:val="00030CDA"/>
    <w:rsid w:val="00030CE3"/>
    <w:rsid w:val="00030EDC"/>
    <w:rsid w:val="00031433"/>
    <w:rsid w:val="00031919"/>
    <w:rsid w:val="00031E33"/>
    <w:rsid w:val="00031EDB"/>
    <w:rsid w:val="000321F4"/>
    <w:rsid w:val="00032271"/>
    <w:rsid w:val="00032BE3"/>
    <w:rsid w:val="00033934"/>
    <w:rsid w:val="00033AA5"/>
    <w:rsid w:val="0003411B"/>
    <w:rsid w:val="00034B7A"/>
    <w:rsid w:val="00035D21"/>
    <w:rsid w:val="00035DA3"/>
    <w:rsid w:val="000375EA"/>
    <w:rsid w:val="00040938"/>
    <w:rsid w:val="00041342"/>
    <w:rsid w:val="0004265A"/>
    <w:rsid w:val="00042DE9"/>
    <w:rsid w:val="00042E6E"/>
    <w:rsid w:val="0004366D"/>
    <w:rsid w:val="00043979"/>
    <w:rsid w:val="000448C1"/>
    <w:rsid w:val="00044F81"/>
    <w:rsid w:val="00045150"/>
    <w:rsid w:val="00045910"/>
    <w:rsid w:val="00046A16"/>
    <w:rsid w:val="00046A81"/>
    <w:rsid w:val="000500C6"/>
    <w:rsid w:val="000515F9"/>
    <w:rsid w:val="000531FB"/>
    <w:rsid w:val="000534BC"/>
    <w:rsid w:val="00053A9D"/>
    <w:rsid w:val="00053DD2"/>
    <w:rsid w:val="00053FD6"/>
    <w:rsid w:val="0005468C"/>
    <w:rsid w:val="00054861"/>
    <w:rsid w:val="000549C2"/>
    <w:rsid w:val="00054E00"/>
    <w:rsid w:val="000552E7"/>
    <w:rsid w:val="00055FE5"/>
    <w:rsid w:val="00056259"/>
    <w:rsid w:val="00056329"/>
    <w:rsid w:val="00056A4B"/>
    <w:rsid w:val="000577E2"/>
    <w:rsid w:val="000605EA"/>
    <w:rsid w:val="00060733"/>
    <w:rsid w:val="00062BD1"/>
    <w:rsid w:val="00062DFC"/>
    <w:rsid w:val="000630A4"/>
    <w:rsid w:val="00063738"/>
    <w:rsid w:val="0006475C"/>
    <w:rsid w:val="0006478D"/>
    <w:rsid w:val="00064A16"/>
    <w:rsid w:val="00064B66"/>
    <w:rsid w:val="00064CBA"/>
    <w:rsid w:val="0006506B"/>
    <w:rsid w:val="00065680"/>
    <w:rsid w:val="00065844"/>
    <w:rsid w:val="000658D4"/>
    <w:rsid w:val="00065B8E"/>
    <w:rsid w:val="00066DB0"/>
    <w:rsid w:val="00067F14"/>
    <w:rsid w:val="00067FDD"/>
    <w:rsid w:val="0007025E"/>
    <w:rsid w:val="0007068C"/>
    <w:rsid w:val="00070D09"/>
    <w:rsid w:val="00070FCB"/>
    <w:rsid w:val="00071640"/>
    <w:rsid w:val="000719E7"/>
    <w:rsid w:val="00071E49"/>
    <w:rsid w:val="00071E4E"/>
    <w:rsid w:val="000725D3"/>
    <w:rsid w:val="00072E9B"/>
    <w:rsid w:val="00074B15"/>
    <w:rsid w:val="00074EFD"/>
    <w:rsid w:val="00075D1C"/>
    <w:rsid w:val="00076CAE"/>
    <w:rsid w:val="00077577"/>
    <w:rsid w:val="00081354"/>
    <w:rsid w:val="00081572"/>
    <w:rsid w:val="000821D8"/>
    <w:rsid w:val="0008316A"/>
    <w:rsid w:val="000836C1"/>
    <w:rsid w:val="00084B23"/>
    <w:rsid w:val="00084B61"/>
    <w:rsid w:val="000850FC"/>
    <w:rsid w:val="00085A28"/>
    <w:rsid w:val="000869C4"/>
    <w:rsid w:val="00087294"/>
    <w:rsid w:val="0008765F"/>
    <w:rsid w:val="00090289"/>
    <w:rsid w:val="00091825"/>
    <w:rsid w:val="000929BE"/>
    <w:rsid w:val="00094937"/>
    <w:rsid w:val="00094A9B"/>
    <w:rsid w:val="00094C0D"/>
    <w:rsid w:val="00095280"/>
    <w:rsid w:val="00095A3C"/>
    <w:rsid w:val="00096156"/>
    <w:rsid w:val="00096A3B"/>
    <w:rsid w:val="0009709B"/>
    <w:rsid w:val="0009730C"/>
    <w:rsid w:val="000974F5"/>
    <w:rsid w:val="000A0A9E"/>
    <w:rsid w:val="000A0E90"/>
    <w:rsid w:val="000A0EE4"/>
    <w:rsid w:val="000A1077"/>
    <w:rsid w:val="000A2DCC"/>
    <w:rsid w:val="000A3143"/>
    <w:rsid w:val="000A32B8"/>
    <w:rsid w:val="000A3652"/>
    <w:rsid w:val="000A3F9A"/>
    <w:rsid w:val="000A4B55"/>
    <w:rsid w:val="000A5740"/>
    <w:rsid w:val="000A57B8"/>
    <w:rsid w:val="000A62B3"/>
    <w:rsid w:val="000A64E9"/>
    <w:rsid w:val="000A79F1"/>
    <w:rsid w:val="000A7ACC"/>
    <w:rsid w:val="000B09DC"/>
    <w:rsid w:val="000B4115"/>
    <w:rsid w:val="000B5357"/>
    <w:rsid w:val="000B5AFC"/>
    <w:rsid w:val="000B5CBF"/>
    <w:rsid w:val="000B61D5"/>
    <w:rsid w:val="000B67AF"/>
    <w:rsid w:val="000B6AAB"/>
    <w:rsid w:val="000B72A1"/>
    <w:rsid w:val="000B7B78"/>
    <w:rsid w:val="000C0369"/>
    <w:rsid w:val="000C0548"/>
    <w:rsid w:val="000C0741"/>
    <w:rsid w:val="000C0A15"/>
    <w:rsid w:val="000C0B09"/>
    <w:rsid w:val="000C240B"/>
    <w:rsid w:val="000C26E0"/>
    <w:rsid w:val="000C3947"/>
    <w:rsid w:val="000C3C4A"/>
    <w:rsid w:val="000C4CB4"/>
    <w:rsid w:val="000C4E65"/>
    <w:rsid w:val="000C5742"/>
    <w:rsid w:val="000C57E8"/>
    <w:rsid w:val="000C6E3B"/>
    <w:rsid w:val="000C7132"/>
    <w:rsid w:val="000C7B79"/>
    <w:rsid w:val="000C7CBD"/>
    <w:rsid w:val="000D003B"/>
    <w:rsid w:val="000D0599"/>
    <w:rsid w:val="000D0D0C"/>
    <w:rsid w:val="000D25DD"/>
    <w:rsid w:val="000D2829"/>
    <w:rsid w:val="000D2D58"/>
    <w:rsid w:val="000D44CB"/>
    <w:rsid w:val="000D4BB1"/>
    <w:rsid w:val="000D4C47"/>
    <w:rsid w:val="000D60EA"/>
    <w:rsid w:val="000D6734"/>
    <w:rsid w:val="000D75C8"/>
    <w:rsid w:val="000E00D4"/>
    <w:rsid w:val="000E17A5"/>
    <w:rsid w:val="000E3118"/>
    <w:rsid w:val="000E4A03"/>
    <w:rsid w:val="000E5093"/>
    <w:rsid w:val="000E65B2"/>
    <w:rsid w:val="000E7127"/>
    <w:rsid w:val="000E7393"/>
    <w:rsid w:val="000E7F3E"/>
    <w:rsid w:val="000F04B5"/>
    <w:rsid w:val="000F13C8"/>
    <w:rsid w:val="000F1880"/>
    <w:rsid w:val="000F1C0F"/>
    <w:rsid w:val="000F2741"/>
    <w:rsid w:val="000F3008"/>
    <w:rsid w:val="000F3532"/>
    <w:rsid w:val="000F3640"/>
    <w:rsid w:val="000F3FF1"/>
    <w:rsid w:val="000F4D0B"/>
    <w:rsid w:val="000F5604"/>
    <w:rsid w:val="000F5E60"/>
    <w:rsid w:val="000F62F9"/>
    <w:rsid w:val="000F644C"/>
    <w:rsid w:val="000F69D3"/>
    <w:rsid w:val="000F70FC"/>
    <w:rsid w:val="000F7479"/>
    <w:rsid w:val="000F7D02"/>
    <w:rsid w:val="00100884"/>
    <w:rsid w:val="00100BA6"/>
    <w:rsid w:val="00100C80"/>
    <w:rsid w:val="00100F5A"/>
    <w:rsid w:val="001012FF"/>
    <w:rsid w:val="0010185E"/>
    <w:rsid w:val="00101C28"/>
    <w:rsid w:val="00102A61"/>
    <w:rsid w:val="001031F4"/>
    <w:rsid w:val="001035BD"/>
    <w:rsid w:val="00103607"/>
    <w:rsid w:val="00104979"/>
    <w:rsid w:val="00104BD7"/>
    <w:rsid w:val="00105EBB"/>
    <w:rsid w:val="00106E22"/>
    <w:rsid w:val="00106ED5"/>
    <w:rsid w:val="00107111"/>
    <w:rsid w:val="001071C4"/>
    <w:rsid w:val="001076E0"/>
    <w:rsid w:val="00107825"/>
    <w:rsid w:val="00107B17"/>
    <w:rsid w:val="00110B39"/>
    <w:rsid w:val="00111725"/>
    <w:rsid w:val="001117AF"/>
    <w:rsid w:val="00111D23"/>
    <w:rsid w:val="00111DA9"/>
    <w:rsid w:val="00111E3F"/>
    <w:rsid w:val="0011201E"/>
    <w:rsid w:val="0011214F"/>
    <w:rsid w:val="00112CDC"/>
    <w:rsid w:val="00112D0E"/>
    <w:rsid w:val="00112E35"/>
    <w:rsid w:val="001130AE"/>
    <w:rsid w:val="001138EA"/>
    <w:rsid w:val="00114EF7"/>
    <w:rsid w:val="00114F75"/>
    <w:rsid w:val="001153B2"/>
    <w:rsid w:val="00115479"/>
    <w:rsid w:val="00117245"/>
    <w:rsid w:val="00117F70"/>
    <w:rsid w:val="0012003F"/>
    <w:rsid w:val="00120A92"/>
    <w:rsid w:val="00120EE3"/>
    <w:rsid w:val="001211EB"/>
    <w:rsid w:val="001212DD"/>
    <w:rsid w:val="00121768"/>
    <w:rsid w:val="00121BD9"/>
    <w:rsid w:val="00121D97"/>
    <w:rsid w:val="00123E35"/>
    <w:rsid w:val="00124682"/>
    <w:rsid w:val="001246FB"/>
    <w:rsid w:val="001248BF"/>
    <w:rsid w:val="00125966"/>
    <w:rsid w:val="00125F88"/>
    <w:rsid w:val="00126D96"/>
    <w:rsid w:val="00127342"/>
    <w:rsid w:val="00130850"/>
    <w:rsid w:val="00130C3F"/>
    <w:rsid w:val="00131927"/>
    <w:rsid w:val="001323F4"/>
    <w:rsid w:val="00132E5C"/>
    <w:rsid w:val="00132FDD"/>
    <w:rsid w:val="00133C0C"/>
    <w:rsid w:val="00134F5F"/>
    <w:rsid w:val="001352F3"/>
    <w:rsid w:val="00135389"/>
    <w:rsid w:val="0013655F"/>
    <w:rsid w:val="0013685E"/>
    <w:rsid w:val="00136A65"/>
    <w:rsid w:val="00140936"/>
    <w:rsid w:val="00140F59"/>
    <w:rsid w:val="00144803"/>
    <w:rsid w:val="00144C6E"/>
    <w:rsid w:val="00145613"/>
    <w:rsid w:val="00145E3D"/>
    <w:rsid w:val="00146E7F"/>
    <w:rsid w:val="0014740E"/>
    <w:rsid w:val="001476EC"/>
    <w:rsid w:val="00147976"/>
    <w:rsid w:val="00147EF3"/>
    <w:rsid w:val="00150066"/>
    <w:rsid w:val="00150BFA"/>
    <w:rsid w:val="00151916"/>
    <w:rsid w:val="0015216F"/>
    <w:rsid w:val="00152EBC"/>
    <w:rsid w:val="00153F71"/>
    <w:rsid w:val="00154056"/>
    <w:rsid w:val="00155AEA"/>
    <w:rsid w:val="001568F4"/>
    <w:rsid w:val="001571EA"/>
    <w:rsid w:val="00157492"/>
    <w:rsid w:val="00160879"/>
    <w:rsid w:val="00160CBD"/>
    <w:rsid w:val="0016188C"/>
    <w:rsid w:val="00161C1D"/>
    <w:rsid w:val="00161E28"/>
    <w:rsid w:val="00161FE7"/>
    <w:rsid w:val="00162765"/>
    <w:rsid w:val="00164B92"/>
    <w:rsid w:val="001650DC"/>
    <w:rsid w:val="00165C2D"/>
    <w:rsid w:val="00165C46"/>
    <w:rsid w:val="00165E01"/>
    <w:rsid w:val="0016605C"/>
    <w:rsid w:val="0016637B"/>
    <w:rsid w:val="00166438"/>
    <w:rsid w:val="00166538"/>
    <w:rsid w:val="001665DC"/>
    <w:rsid w:val="00166935"/>
    <w:rsid w:val="00166B07"/>
    <w:rsid w:val="001701ED"/>
    <w:rsid w:val="0017098A"/>
    <w:rsid w:val="00171EAD"/>
    <w:rsid w:val="001724AC"/>
    <w:rsid w:val="0017273B"/>
    <w:rsid w:val="0017378B"/>
    <w:rsid w:val="00173BDC"/>
    <w:rsid w:val="00174259"/>
    <w:rsid w:val="00174EAD"/>
    <w:rsid w:val="00175038"/>
    <w:rsid w:val="00175040"/>
    <w:rsid w:val="00176DB7"/>
    <w:rsid w:val="001806DC"/>
    <w:rsid w:val="00180AAE"/>
    <w:rsid w:val="00180F11"/>
    <w:rsid w:val="00182B79"/>
    <w:rsid w:val="00182E48"/>
    <w:rsid w:val="00183AD3"/>
    <w:rsid w:val="001844D6"/>
    <w:rsid w:val="00184895"/>
    <w:rsid w:val="00184E53"/>
    <w:rsid w:val="00185949"/>
    <w:rsid w:val="00185AEB"/>
    <w:rsid w:val="001862E9"/>
    <w:rsid w:val="00186300"/>
    <w:rsid w:val="0018662C"/>
    <w:rsid w:val="00186AA3"/>
    <w:rsid w:val="00187D2C"/>
    <w:rsid w:val="0019203A"/>
    <w:rsid w:val="00192652"/>
    <w:rsid w:val="00192D63"/>
    <w:rsid w:val="00193A61"/>
    <w:rsid w:val="00194590"/>
    <w:rsid w:val="00195512"/>
    <w:rsid w:val="00195A74"/>
    <w:rsid w:val="001965F0"/>
    <w:rsid w:val="00196700"/>
    <w:rsid w:val="00196834"/>
    <w:rsid w:val="00196F2D"/>
    <w:rsid w:val="0019735A"/>
    <w:rsid w:val="001975D9"/>
    <w:rsid w:val="00197906"/>
    <w:rsid w:val="001979AC"/>
    <w:rsid w:val="00197A04"/>
    <w:rsid w:val="00197A31"/>
    <w:rsid w:val="00197CA2"/>
    <w:rsid w:val="001A0206"/>
    <w:rsid w:val="001A0DC1"/>
    <w:rsid w:val="001A1303"/>
    <w:rsid w:val="001A1DC3"/>
    <w:rsid w:val="001A1F96"/>
    <w:rsid w:val="001A22EF"/>
    <w:rsid w:val="001A2B69"/>
    <w:rsid w:val="001A2D77"/>
    <w:rsid w:val="001A37BF"/>
    <w:rsid w:val="001A4AEA"/>
    <w:rsid w:val="001A5C67"/>
    <w:rsid w:val="001A6196"/>
    <w:rsid w:val="001A6D9C"/>
    <w:rsid w:val="001A6EF3"/>
    <w:rsid w:val="001A7819"/>
    <w:rsid w:val="001B0792"/>
    <w:rsid w:val="001B1186"/>
    <w:rsid w:val="001B1AE0"/>
    <w:rsid w:val="001B1D2F"/>
    <w:rsid w:val="001B2232"/>
    <w:rsid w:val="001B2441"/>
    <w:rsid w:val="001B3308"/>
    <w:rsid w:val="001B35D3"/>
    <w:rsid w:val="001B3887"/>
    <w:rsid w:val="001B3BBC"/>
    <w:rsid w:val="001B3E45"/>
    <w:rsid w:val="001B3FF2"/>
    <w:rsid w:val="001B40F9"/>
    <w:rsid w:val="001B4DD7"/>
    <w:rsid w:val="001B7791"/>
    <w:rsid w:val="001B7DC5"/>
    <w:rsid w:val="001C00CE"/>
    <w:rsid w:val="001C0256"/>
    <w:rsid w:val="001C04BC"/>
    <w:rsid w:val="001C0773"/>
    <w:rsid w:val="001C0836"/>
    <w:rsid w:val="001C09C6"/>
    <w:rsid w:val="001C257C"/>
    <w:rsid w:val="001C309F"/>
    <w:rsid w:val="001C442D"/>
    <w:rsid w:val="001C54AE"/>
    <w:rsid w:val="001C5DBD"/>
    <w:rsid w:val="001C6D91"/>
    <w:rsid w:val="001C7448"/>
    <w:rsid w:val="001C7B16"/>
    <w:rsid w:val="001D05EF"/>
    <w:rsid w:val="001D0E1F"/>
    <w:rsid w:val="001D0EC5"/>
    <w:rsid w:val="001D1885"/>
    <w:rsid w:val="001D2516"/>
    <w:rsid w:val="001D3BFD"/>
    <w:rsid w:val="001D45A0"/>
    <w:rsid w:val="001D4DF6"/>
    <w:rsid w:val="001D5028"/>
    <w:rsid w:val="001D5428"/>
    <w:rsid w:val="001D543E"/>
    <w:rsid w:val="001D5B00"/>
    <w:rsid w:val="001D76FB"/>
    <w:rsid w:val="001D7C6A"/>
    <w:rsid w:val="001E02CF"/>
    <w:rsid w:val="001E0781"/>
    <w:rsid w:val="001E17AE"/>
    <w:rsid w:val="001E1A08"/>
    <w:rsid w:val="001E271C"/>
    <w:rsid w:val="001E2B30"/>
    <w:rsid w:val="001E3217"/>
    <w:rsid w:val="001E41C3"/>
    <w:rsid w:val="001E4232"/>
    <w:rsid w:val="001E4B5B"/>
    <w:rsid w:val="001E504F"/>
    <w:rsid w:val="001E5280"/>
    <w:rsid w:val="001E56C1"/>
    <w:rsid w:val="001E5D9B"/>
    <w:rsid w:val="001E6F7E"/>
    <w:rsid w:val="001E72D2"/>
    <w:rsid w:val="001E7FAA"/>
    <w:rsid w:val="001F058A"/>
    <w:rsid w:val="001F08CC"/>
    <w:rsid w:val="001F0ACB"/>
    <w:rsid w:val="001F12E1"/>
    <w:rsid w:val="001F1AC3"/>
    <w:rsid w:val="001F215E"/>
    <w:rsid w:val="001F2885"/>
    <w:rsid w:val="001F3D7B"/>
    <w:rsid w:val="001F4F1F"/>
    <w:rsid w:val="001F51B5"/>
    <w:rsid w:val="001F68E2"/>
    <w:rsid w:val="001F68F4"/>
    <w:rsid w:val="001F698C"/>
    <w:rsid w:val="001F798C"/>
    <w:rsid w:val="001F7C6C"/>
    <w:rsid w:val="00200EEC"/>
    <w:rsid w:val="00201728"/>
    <w:rsid w:val="00201F44"/>
    <w:rsid w:val="00202352"/>
    <w:rsid w:val="00204C96"/>
    <w:rsid w:val="00204DF5"/>
    <w:rsid w:val="00204F42"/>
    <w:rsid w:val="00205367"/>
    <w:rsid w:val="0020626A"/>
    <w:rsid w:val="00206612"/>
    <w:rsid w:val="0020705E"/>
    <w:rsid w:val="00207343"/>
    <w:rsid w:val="00207794"/>
    <w:rsid w:val="0020785B"/>
    <w:rsid w:val="002078B2"/>
    <w:rsid w:val="00207ACB"/>
    <w:rsid w:val="002105C0"/>
    <w:rsid w:val="002115D1"/>
    <w:rsid w:val="00211B6C"/>
    <w:rsid w:val="00211CE1"/>
    <w:rsid w:val="00211DBA"/>
    <w:rsid w:val="00213968"/>
    <w:rsid w:val="002147B3"/>
    <w:rsid w:val="00214D84"/>
    <w:rsid w:val="00214E76"/>
    <w:rsid w:val="00215240"/>
    <w:rsid w:val="0021543E"/>
    <w:rsid w:val="00215A23"/>
    <w:rsid w:val="00216920"/>
    <w:rsid w:val="00217904"/>
    <w:rsid w:val="00221C50"/>
    <w:rsid w:val="00221D34"/>
    <w:rsid w:val="00222847"/>
    <w:rsid w:val="00222AE1"/>
    <w:rsid w:val="00223CAB"/>
    <w:rsid w:val="00223D35"/>
    <w:rsid w:val="0022464C"/>
    <w:rsid w:val="00224C61"/>
    <w:rsid w:val="00224F1E"/>
    <w:rsid w:val="00227B2C"/>
    <w:rsid w:val="002306B5"/>
    <w:rsid w:val="0023078E"/>
    <w:rsid w:val="00231961"/>
    <w:rsid w:val="00232169"/>
    <w:rsid w:val="00232541"/>
    <w:rsid w:val="00232C41"/>
    <w:rsid w:val="00233A38"/>
    <w:rsid w:val="00233D6A"/>
    <w:rsid w:val="00234C33"/>
    <w:rsid w:val="00235D39"/>
    <w:rsid w:val="002361C7"/>
    <w:rsid w:val="00236535"/>
    <w:rsid w:val="0023670C"/>
    <w:rsid w:val="002377E1"/>
    <w:rsid w:val="0024063A"/>
    <w:rsid w:val="002406C7"/>
    <w:rsid w:val="0024080D"/>
    <w:rsid w:val="00240ABE"/>
    <w:rsid w:val="00240CA8"/>
    <w:rsid w:val="00240F4C"/>
    <w:rsid w:val="00241A3C"/>
    <w:rsid w:val="00242370"/>
    <w:rsid w:val="00242C6D"/>
    <w:rsid w:val="002431C3"/>
    <w:rsid w:val="00243C54"/>
    <w:rsid w:val="002446AC"/>
    <w:rsid w:val="00245DC1"/>
    <w:rsid w:val="00245F76"/>
    <w:rsid w:val="00246585"/>
    <w:rsid w:val="00247D79"/>
    <w:rsid w:val="0025062E"/>
    <w:rsid w:val="0025091E"/>
    <w:rsid w:val="00251BF9"/>
    <w:rsid w:val="00251D1A"/>
    <w:rsid w:val="002528F6"/>
    <w:rsid w:val="002533CA"/>
    <w:rsid w:val="00253628"/>
    <w:rsid w:val="002538BD"/>
    <w:rsid w:val="00253A1C"/>
    <w:rsid w:val="00253C7F"/>
    <w:rsid w:val="0025573D"/>
    <w:rsid w:val="00255992"/>
    <w:rsid w:val="00255CE3"/>
    <w:rsid w:val="002563CE"/>
    <w:rsid w:val="00256C80"/>
    <w:rsid w:val="00257104"/>
    <w:rsid w:val="00257747"/>
    <w:rsid w:val="0026052B"/>
    <w:rsid w:val="002607CF"/>
    <w:rsid w:val="002610FF"/>
    <w:rsid w:val="00262637"/>
    <w:rsid w:val="00262E9D"/>
    <w:rsid w:val="0026385A"/>
    <w:rsid w:val="002638A3"/>
    <w:rsid w:val="00263EA1"/>
    <w:rsid w:val="002647F5"/>
    <w:rsid w:val="00264C48"/>
    <w:rsid w:val="002654E3"/>
    <w:rsid w:val="00267E0E"/>
    <w:rsid w:val="002708F2"/>
    <w:rsid w:val="00270F41"/>
    <w:rsid w:val="002714CE"/>
    <w:rsid w:val="002734B5"/>
    <w:rsid w:val="00273620"/>
    <w:rsid w:val="002737EE"/>
    <w:rsid w:val="00274204"/>
    <w:rsid w:val="0027503E"/>
    <w:rsid w:val="00275EA5"/>
    <w:rsid w:val="00276C0F"/>
    <w:rsid w:val="00276CA5"/>
    <w:rsid w:val="00277068"/>
    <w:rsid w:val="0027746C"/>
    <w:rsid w:val="002801F1"/>
    <w:rsid w:val="0028049F"/>
    <w:rsid w:val="00281F99"/>
    <w:rsid w:val="002824ED"/>
    <w:rsid w:val="002827C8"/>
    <w:rsid w:val="00282C90"/>
    <w:rsid w:val="002832CD"/>
    <w:rsid w:val="0028428B"/>
    <w:rsid w:val="0028508A"/>
    <w:rsid w:val="00285206"/>
    <w:rsid w:val="0028568F"/>
    <w:rsid w:val="00285D56"/>
    <w:rsid w:val="00287834"/>
    <w:rsid w:val="00291BFB"/>
    <w:rsid w:val="00293025"/>
    <w:rsid w:val="00293383"/>
    <w:rsid w:val="00293945"/>
    <w:rsid w:val="00293B7D"/>
    <w:rsid w:val="00294098"/>
    <w:rsid w:val="002949EC"/>
    <w:rsid w:val="00294BCA"/>
    <w:rsid w:val="00294FDB"/>
    <w:rsid w:val="002952CD"/>
    <w:rsid w:val="0029538B"/>
    <w:rsid w:val="0029544E"/>
    <w:rsid w:val="00296990"/>
    <w:rsid w:val="00296BAE"/>
    <w:rsid w:val="00296CE5"/>
    <w:rsid w:val="00296F58"/>
    <w:rsid w:val="00297791"/>
    <w:rsid w:val="002A0585"/>
    <w:rsid w:val="002A0687"/>
    <w:rsid w:val="002A1B62"/>
    <w:rsid w:val="002A2025"/>
    <w:rsid w:val="002A2A7D"/>
    <w:rsid w:val="002A2AED"/>
    <w:rsid w:val="002A2BF0"/>
    <w:rsid w:val="002A2C4E"/>
    <w:rsid w:val="002A2F52"/>
    <w:rsid w:val="002A3465"/>
    <w:rsid w:val="002A3CD0"/>
    <w:rsid w:val="002A3ED8"/>
    <w:rsid w:val="002A4C2A"/>
    <w:rsid w:val="002A629B"/>
    <w:rsid w:val="002B04E9"/>
    <w:rsid w:val="002B05AC"/>
    <w:rsid w:val="002B09FB"/>
    <w:rsid w:val="002B1080"/>
    <w:rsid w:val="002B1C02"/>
    <w:rsid w:val="002B1CF7"/>
    <w:rsid w:val="002B2456"/>
    <w:rsid w:val="002B25B1"/>
    <w:rsid w:val="002B2CDD"/>
    <w:rsid w:val="002B4542"/>
    <w:rsid w:val="002B4737"/>
    <w:rsid w:val="002B4863"/>
    <w:rsid w:val="002B4BC4"/>
    <w:rsid w:val="002B52A7"/>
    <w:rsid w:val="002B5958"/>
    <w:rsid w:val="002B6824"/>
    <w:rsid w:val="002B6898"/>
    <w:rsid w:val="002B6F96"/>
    <w:rsid w:val="002B7796"/>
    <w:rsid w:val="002B7F73"/>
    <w:rsid w:val="002C0882"/>
    <w:rsid w:val="002C09A4"/>
    <w:rsid w:val="002C14E7"/>
    <w:rsid w:val="002C27CE"/>
    <w:rsid w:val="002C2DA9"/>
    <w:rsid w:val="002C2EF7"/>
    <w:rsid w:val="002C31AB"/>
    <w:rsid w:val="002C3548"/>
    <w:rsid w:val="002C3A9F"/>
    <w:rsid w:val="002C4079"/>
    <w:rsid w:val="002C41D7"/>
    <w:rsid w:val="002C4356"/>
    <w:rsid w:val="002C4744"/>
    <w:rsid w:val="002C5DC5"/>
    <w:rsid w:val="002C60B9"/>
    <w:rsid w:val="002C64ED"/>
    <w:rsid w:val="002C68CB"/>
    <w:rsid w:val="002C7C28"/>
    <w:rsid w:val="002C7F8D"/>
    <w:rsid w:val="002D14DD"/>
    <w:rsid w:val="002D1F59"/>
    <w:rsid w:val="002D27B4"/>
    <w:rsid w:val="002D33CD"/>
    <w:rsid w:val="002D40B3"/>
    <w:rsid w:val="002D4376"/>
    <w:rsid w:val="002D47E8"/>
    <w:rsid w:val="002D4AB1"/>
    <w:rsid w:val="002D4B86"/>
    <w:rsid w:val="002D7AD4"/>
    <w:rsid w:val="002E2496"/>
    <w:rsid w:val="002E2B7A"/>
    <w:rsid w:val="002E2E0A"/>
    <w:rsid w:val="002E2F35"/>
    <w:rsid w:val="002E3E49"/>
    <w:rsid w:val="002E4D93"/>
    <w:rsid w:val="002E595F"/>
    <w:rsid w:val="002E5D53"/>
    <w:rsid w:val="002E65E4"/>
    <w:rsid w:val="002E6E9E"/>
    <w:rsid w:val="002E71B0"/>
    <w:rsid w:val="002F068D"/>
    <w:rsid w:val="002F0B6B"/>
    <w:rsid w:val="002F1432"/>
    <w:rsid w:val="002F2D40"/>
    <w:rsid w:val="002F413D"/>
    <w:rsid w:val="002F5ACB"/>
    <w:rsid w:val="002F6799"/>
    <w:rsid w:val="002F6C75"/>
    <w:rsid w:val="002F71D1"/>
    <w:rsid w:val="0030020F"/>
    <w:rsid w:val="003006AF"/>
    <w:rsid w:val="00301495"/>
    <w:rsid w:val="00302121"/>
    <w:rsid w:val="003022C6"/>
    <w:rsid w:val="00302996"/>
    <w:rsid w:val="00304235"/>
    <w:rsid w:val="003059D0"/>
    <w:rsid w:val="00306C22"/>
    <w:rsid w:val="0030715C"/>
    <w:rsid w:val="00310A31"/>
    <w:rsid w:val="00310D7F"/>
    <w:rsid w:val="00311A6E"/>
    <w:rsid w:val="003122B3"/>
    <w:rsid w:val="003125BE"/>
    <w:rsid w:val="00312849"/>
    <w:rsid w:val="00312F62"/>
    <w:rsid w:val="0031345B"/>
    <w:rsid w:val="0031437D"/>
    <w:rsid w:val="003147EE"/>
    <w:rsid w:val="003149D6"/>
    <w:rsid w:val="00314FB6"/>
    <w:rsid w:val="003154F9"/>
    <w:rsid w:val="003155EB"/>
    <w:rsid w:val="00315A59"/>
    <w:rsid w:val="00316407"/>
    <w:rsid w:val="0031649C"/>
    <w:rsid w:val="00317361"/>
    <w:rsid w:val="003176EB"/>
    <w:rsid w:val="00320296"/>
    <w:rsid w:val="003209E1"/>
    <w:rsid w:val="00321A1E"/>
    <w:rsid w:val="0032279E"/>
    <w:rsid w:val="003239B6"/>
    <w:rsid w:val="00324A74"/>
    <w:rsid w:val="003255C4"/>
    <w:rsid w:val="003256B8"/>
    <w:rsid w:val="00325741"/>
    <w:rsid w:val="00325879"/>
    <w:rsid w:val="00325AAF"/>
    <w:rsid w:val="0032712E"/>
    <w:rsid w:val="0032785F"/>
    <w:rsid w:val="00327878"/>
    <w:rsid w:val="00327B22"/>
    <w:rsid w:val="00327B26"/>
    <w:rsid w:val="0033014C"/>
    <w:rsid w:val="0033020B"/>
    <w:rsid w:val="00331A1D"/>
    <w:rsid w:val="00331EF3"/>
    <w:rsid w:val="003325A0"/>
    <w:rsid w:val="00333010"/>
    <w:rsid w:val="00333050"/>
    <w:rsid w:val="00333B56"/>
    <w:rsid w:val="003347B5"/>
    <w:rsid w:val="00334989"/>
    <w:rsid w:val="00334A9F"/>
    <w:rsid w:val="00335568"/>
    <w:rsid w:val="00335FA1"/>
    <w:rsid w:val="003361D1"/>
    <w:rsid w:val="00336BE5"/>
    <w:rsid w:val="00337883"/>
    <w:rsid w:val="00337B4B"/>
    <w:rsid w:val="00340268"/>
    <w:rsid w:val="003402A8"/>
    <w:rsid w:val="00340BE8"/>
    <w:rsid w:val="00340CB9"/>
    <w:rsid w:val="0034168E"/>
    <w:rsid w:val="00342CDF"/>
    <w:rsid w:val="003438E0"/>
    <w:rsid w:val="00343BB0"/>
    <w:rsid w:val="0034400A"/>
    <w:rsid w:val="00345366"/>
    <w:rsid w:val="003459A4"/>
    <w:rsid w:val="00345B69"/>
    <w:rsid w:val="0034653F"/>
    <w:rsid w:val="003469B5"/>
    <w:rsid w:val="00346DC5"/>
    <w:rsid w:val="0034703D"/>
    <w:rsid w:val="0034705A"/>
    <w:rsid w:val="00350213"/>
    <w:rsid w:val="00351407"/>
    <w:rsid w:val="003519B6"/>
    <w:rsid w:val="00353414"/>
    <w:rsid w:val="00353610"/>
    <w:rsid w:val="00353F3A"/>
    <w:rsid w:val="0035434F"/>
    <w:rsid w:val="003543FD"/>
    <w:rsid w:val="003550D6"/>
    <w:rsid w:val="0035521E"/>
    <w:rsid w:val="003553A0"/>
    <w:rsid w:val="003557F0"/>
    <w:rsid w:val="00355AEE"/>
    <w:rsid w:val="00356076"/>
    <w:rsid w:val="0035748E"/>
    <w:rsid w:val="00357546"/>
    <w:rsid w:val="00357995"/>
    <w:rsid w:val="00357DA7"/>
    <w:rsid w:val="003602DF"/>
    <w:rsid w:val="003607D2"/>
    <w:rsid w:val="00361B33"/>
    <w:rsid w:val="00361CF8"/>
    <w:rsid w:val="003620B9"/>
    <w:rsid w:val="00362E09"/>
    <w:rsid w:val="0036311B"/>
    <w:rsid w:val="00363648"/>
    <w:rsid w:val="00363A3C"/>
    <w:rsid w:val="00363E24"/>
    <w:rsid w:val="0036497F"/>
    <w:rsid w:val="00364A3F"/>
    <w:rsid w:val="00364D5E"/>
    <w:rsid w:val="00364EE8"/>
    <w:rsid w:val="00365AFD"/>
    <w:rsid w:val="00367556"/>
    <w:rsid w:val="003678EA"/>
    <w:rsid w:val="0037027F"/>
    <w:rsid w:val="00370DC0"/>
    <w:rsid w:val="0037306C"/>
    <w:rsid w:val="003733AC"/>
    <w:rsid w:val="00373C3B"/>
    <w:rsid w:val="0037426E"/>
    <w:rsid w:val="0037494E"/>
    <w:rsid w:val="00375DDA"/>
    <w:rsid w:val="00375F2C"/>
    <w:rsid w:val="00376215"/>
    <w:rsid w:val="00376A29"/>
    <w:rsid w:val="0037761E"/>
    <w:rsid w:val="00380488"/>
    <w:rsid w:val="0038173F"/>
    <w:rsid w:val="0038179F"/>
    <w:rsid w:val="003819B5"/>
    <w:rsid w:val="00382903"/>
    <w:rsid w:val="003834D5"/>
    <w:rsid w:val="00383776"/>
    <w:rsid w:val="00383B67"/>
    <w:rsid w:val="00384264"/>
    <w:rsid w:val="00385150"/>
    <w:rsid w:val="00385999"/>
    <w:rsid w:val="00385B9B"/>
    <w:rsid w:val="00386DAC"/>
    <w:rsid w:val="003871C8"/>
    <w:rsid w:val="00387E06"/>
    <w:rsid w:val="00391213"/>
    <w:rsid w:val="003919B0"/>
    <w:rsid w:val="003927F6"/>
    <w:rsid w:val="00393336"/>
    <w:rsid w:val="0039466C"/>
    <w:rsid w:val="0039576C"/>
    <w:rsid w:val="00395CCA"/>
    <w:rsid w:val="00395FAD"/>
    <w:rsid w:val="003977C6"/>
    <w:rsid w:val="003977CF"/>
    <w:rsid w:val="00397A6F"/>
    <w:rsid w:val="00397DDB"/>
    <w:rsid w:val="003A0227"/>
    <w:rsid w:val="003A0F00"/>
    <w:rsid w:val="003A1518"/>
    <w:rsid w:val="003A18B9"/>
    <w:rsid w:val="003A1A7B"/>
    <w:rsid w:val="003A1F11"/>
    <w:rsid w:val="003A2036"/>
    <w:rsid w:val="003A2216"/>
    <w:rsid w:val="003A2B7A"/>
    <w:rsid w:val="003A2F11"/>
    <w:rsid w:val="003A4651"/>
    <w:rsid w:val="003A4DE8"/>
    <w:rsid w:val="003A533C"/>
    <w:rsid w:val="003A592C"/>
    <w:rsid w:val="003A705B"/>
    <w:rsid w:val="003A7D37"/>
    <w:rsid w:val="003A7EF4"/>
    <w:rsid w:val="003B0D70"/>
    <w:rsid w:val="003B2332"/>
    <w:rsid w:val="003B2662"/>
    <w:rsid w:val="003B2F4D"/>
    <w:rsid w:val="003B2FE7"/>
    <w:rsid w:val="003B306E"/>
    <w:rsid w:val="003B37D1"/>
    <w:rsid w:val="003B3978"/>
    <w:rsid w:val="003B3BE9"/>
    <w:rsid w:val="003B4D70"/>
    <w:rsid w:val="003B4DA2"/>
    <w:rsid w:val="003B5D95"/>
    <w:rsid w:val="003B7B21"/>
    <w:rsid w:val="003B7DAC"/>
    <w:rsid w:val="003C0994"/>
    <w:rsid w:val="003C0A80"/>
    <w:rsid w:val="003C158E"/>
    <w:rsid w:val="003C1DAD"/>
    <w:rsid w:val="003C21B6"/>
    <w:rsid w:val="003C2F97"/>
    <w:rsid w:val="003C3955"/>
    <w:rsid w:val="003C3C3E"/>
    <w:rsid w:val="003C4822"/>
    <w:rsid w:val="003C668A"/>
    <w:rsid w:val="003C67BA"/>
    <w:rsid w:val="003C6867"/>
    <w:rsid w:val="003C6B6E"/>
    <w:rsid w:val="003C6C28"/>
    <w:rsid w:val="003C6E66"/>
    <w:rsid w:val="003C7595"/>
    <w:rsid w:val="003C75DD"/>
    <w:rsid w:val="003C7C10"/>
    <w:rsid w:val="003D162A"/>
    <w:rsid w:val="003D17EC"/>
    <w:rsid w:val="003D38B9"/>
    <w:rsid w:val="003D4DA5"/>
    <w:rsid w:val="003D5A87"/>
    <w:rsid w:val="003D5BE9"/>
    <w:rsid w:val="003D601B"/>
    <w:rsid w:val="003D6259"/>
    <w:rsid w:val="003D6585"/>
    <w:rsid w:val="003D6A7D"/>
    <w:rsid w:val="003D6F3D"/>
    <w:rsid w:val="003D73A4"/>
    <w:rsid w:val="003D7627"/>
    <w:rsid w:val="003D766A"/>
    <w:rsid w:val="003E0273"/>
    <w:rsid w:val="003E0793"/>
    <w:rsid w:val="003E0B02"/>
    <w:rsid w:val="003E0DFB"/>
    <w:rsid w:val="003E1148"/>
    <w:rsid w:val="003E13FE"/>
    <w:rsid w:val="003E1AE6"/>
    <w:rsid w:val="003E2785"/>
    <w:rsid w:val="003E3207"/>
    <w:rsid w:val="003E32B0"/>
    <w:rsid w:val="003E48C9"/>
    <w:rsid w:val="003E502A"/>
    <w:rsid w:val="003E53FF"/>
    <w:rsid w:val="003E64AC"/>
    <w:rsid w:val="003E6626"/>
    <w:rsid w:val="003E6721"/>
    <w:rsid w:val="003E7217"/>
    <w:rsid w:val="003E7CBC"/>
    <w:rsid w:val="003F034C"/>
    <w:rsid w:val="003F05E3"/>
    <w:rsid w:val="003F17F9"/>
    <w:rsid w:val="003F25D5"/>
    <w:rsid w:val="003F28B7"/>
    <w:rsid w:val="003F2C6E"/>
    <w:rsid w:val="003F3A20"/>
    <w:rsid w:val="003F427B"/>
    <w:rsid w:val="003F48F1"/>
    <w:rsid w:val="003F4A17"/>
    <w:rsid w:val="003F5076"/>
    <w:rsid w:val="003F5390"/>
    <w:rsid w:val="003F53B6"/>
    <w:rsid w:val="003F589D"/>
    <w:rsid w:val="003F5FF2"/>
    <w:rsid w:val="003F78E9"/>
    <w:rsid w:val="004008DF"/>
    <w:rsid w:val="00400943"/>
    <w:rsid w:val="004010A7"/>
    <w:rsid w:val="004010E5"/>
    <w:rsid w:val="00401744"/>
    <w:rsid w:val="0040181D"/>
    <w:rsid w:val="00401C2D"/>
    <w:rsid w:val="00402222"/>
    <w:rsid w:val="00402784"/>
    <w:rsid w:val="00403B25"/>
    <w:rsid w:val="004043A5"/>
    <w:rsid w:val="00404B8E"/>
    <w:rsid w:val="00404DBF"/>
    <w:rsid w:val="00404EB3"/>
    <w:rsid w:val="00406F1A"/>
    <w:rsid w:val="004079D7"/>
    <w:rsid w:val="0041155C"/>
    <w:rsid w:val="00411783"/>
    <w:rsid w:val="004120C3"/>
    <w:rsid w:val="0041257F"/>
    <w:rsid w:val="00413197"/>
    <w:rsid w:val="00413249"/>
    <w:rsid w:val="0041438F"/>
    <w:rsid w:val="00414D99"/>
    <w:rsid w:val="00414E05"/>
    <w:rsid w:val="00414F22"/>
    <w:rsid w:val="00415942"/>
    <w:rsid w:val="00416842"/>
    <w:rsid w:val="004175B8"/>
    <w:rsid w:val="004200E5"/>
    <w:rsid w:val="0042096D"/>
    <w:rsid w:val="00421577"/>
    <w:rsid w:val="00423C27"/>
    <w:rsid w:val="00423C43"/>
    <w:rsid w:val="004243DA"/>
    <w:rsid w:val="00425692"/>
    <w:rsid w:val="0042569E"/>
    <w:rsid w:val="004258D2"/>
    <w:rsid w:val="00425E19"/>
    <w:rsid w:val="00425E8F"/>
    <w:rsid w:val="00426221"/>
    <w:rsid w:val="00426986"/>
    <w:rsid w:val="00426F39"/>
    <w:rsid w:val="004270E4"/>
    <w:rsid w:val="00427757"/>
    <w:rsid w:val="004277D5"/>
    <w:rsid w:val="00427FE7"/>
    <w:rsid w:val="00431AC2"/>
    <w:rsid w:val="00431D71"/>
    <w:rsid w:val="00432280"/>
    <w:rsid w:val="00432DEA"/>
    <w:rsid w:val="004335DA"/>
    <w:rsid w:val="0043373B"/>
    <w:rsid w:val="004355EC"/>
    <w:rsid w:val="00435C5D"/>
    <w:rsid w:val="004371DD"/>
    <w:rsid w:val="004372CE"/>
    <w:rsid w:val="0043751C"/>
    <w:rsid w:val="00437630"/>
    <w:rsid w:val="00441530"/>
    <w:rsid w:val="00442384"/>
    <w:rsid w:val="00442D21"/>
    <w:rsid w:val="004437F4"/>
    <w:rsid w:val="00443E47"/>
    <w:rsid w:val="00444154"/>
    <w:rsid w:val="00444207"/>
    <w:rsid w:val="004445A7"/>
    <w:rsid w:val="004449C1"/>
    <w:rsid w:val="004470FD"/>
    <w:rsid w:val="004479C7"/>
    <w:rsid w:val="00447F15"/>
    <w:rsid w:val="004501D2"/>
    <w:rsid w:val="00450ED5"/>
    <w:rsid w:val="00451077"/>
    <w:rsid w:val="00451486"/>
    <w:rsid w:val="004526AF"/>
    <w:rsid w:val="004526C5"/>
    <w:rsid w:val="004545BC"/>
    <w:rsid w:val="00455100"/>
    <w:rsid w:val="0045578A"/>
    <w:rsid w:val="00455998"/>
    <w:rsid w:val="00455C9B"/>
    <w:rsid w:val="00455CB9"/>
    <w:rsid w:val="00456825"/>
    <w:rsid w:val="0045684C"/>
    <w:rsid w:val="004568E5"/>
    <w:rsid w:val="00456998"/>
    <w:rsid w:val="00456A63"/>
    <w:rsid w:val="0045762C"/>
    <w:rsid w:val="00457CEB"/>
    <w:rsid w:val="00460651"/>
    <w:rsid w:val="00462E1C"/>
    <w:rsid w:val="004634B3"/>
    <w:rsid w:val="0046371A"/>
    <w:rsid w:val="00463CBA"/>
    <w:rsid w:val="00463E05"/>
    <w:rsid w:val="004649CC"/>
    <w:rsid w:val="00464AB9"/>
    <w:rsid w:val="00464BE6"/>
    <w:rsid w:val="0046676A"/>
    <w:rsid w:val="00466C20"/>
    <w:rsid w:val="00466F8B"/>
    <w:rsid w:val="004673D6"/>
    <w:rsid w:val="00467796"/>
    <w:rsid w:val="00467C8F"/>
    <w:rsid w:val="00470063"/>
    <w:rsid w:val="00470875"/>
    <w:rsid w:val="00470E3C"/>
    <w:rsid w:val="00471540"/>
    <w:rsid w:val="00471AC6"/>
    <w:rsid w:val="004720C8"/>
    <w:rsid w:val="00472585"/>
    <w:rsid w:val="00472A89"/>
    <w:rsid w:val="00472F0E"/>
    <w:rsid w:val="004731E7"/>
    <w:rsid w:val="00473C08"/>
    <w:rsid w:val="00474813"/>
    <w:rsid w:val="004758DD"/>
    <w:rsid w:val="00476E5E"/>
    <w:rsid w:val="00480439"/>
    <w:rsid w:val="004815B9"/>
    <w:rsid w:val="0048184C"/>
    <w:rsid w:val="004818CB"/>
    <w:rsid w:val="00482D56"/>
    <w:rsid w:val="00483D69"/>
    <w:rsid w:val="0048425F"/>
    <w:rsid w:val="00484BF0"/>
    <w:rsid w:val="00484CB1"/>
    <w:rsid w:val="00484D78"/>
    <w:rsid w:val="00485FAD"/>
    <w:rsid w:val="00486325"/>
    <w:rsid w:val="004863D9"/>
    <w:rsid w:val="00486DF8"/>
    <w:rsid w:val="0048774A"/>
    <w:rsid w:val="00487CE2"/>
    <w:rsid w:val="0049058F"/>
    <w:rsid w:val="00491401"/>
    <w:rsid w:val="0049191C"/>
    <w:rsid w:val="004925C3"/>
    <w:rsid w:val="00494E57"/>
    <w:rsid w:val="00495196"/>
    <w:rsid w:val="0049607C"/>
    <w:rsid w:val="004972DD"/>
    <w:rsid w:val="004978BF"/>
    <w:rsid w:val="004A060F"/>
    <w:rsid w:val="004A2100"/>
    <w:rsid w:val="004A2761"/>
    <w:rsid w:val="004A28CA"/>
    <w:rsid w:val="004A3ACF"/>
    <w:rsid w:val="004A5724"/>
    <w:rsid w:val="004A6277"/>
    <w:rsid w:val="004A641E"/>
    <w:rsid w:val="004A64D8"/>
    <w:rsid w:val="004A7A6F"/>
    <w:rsid w:val="004A7D0B"/>
    <w:rsid w:val="004B014C"/>
    <w:rsid w:val="004B11B9"/>
    <w:rsid w:val="004B1401"/>
    <w:rsid w:val="004B174B"/>
    <w:rsid w:val="004B1E06"/>
    <w:rsid w:val="004B2220"/>
    <w:rsid w:val="004B31BF"/>
    <w:rsid w:val="004B33D3"/>
    <w:rsid w:val="004B346A"/>
    <w:rsid w:val="004B3CE9"/>
    <w:rsid w:val="004B3F92"/>
    <w:rsid w:val="004B4A7D"/>
    <w:rsid w:val="004B58B1"/>
    <w:rsid w:val="004B61F3"/>
    <w:rsid w:val="004B6320"/>
    <w:rsid w:val="004B6BFD"/>
    <w:rsid w:val="004B744F"/>
    <w:rsid w:val="004B74E4"/>
    <w:rsid w:val="004B769E"/>
    <w:rsid w:val="004C04E6"/>
    <w:rsid w:val="004C0DBB"/>
    <w:rsid w:val="004C1076"/>
    <w:rsid w:val="004C1C7A"/>
    <w:rsid w:val="004C2CAC"/>
    <w:rsid w:val="004C3B8A"/>
    <w:rsid w:val="004C3EFA"/>
    <w:rsid w:val="004C52AF"/>
    <w:rsid w:val="004C5444"/>
    <w:rsid w:val="004C5A5E"/>
    <w:rsid w:val="004C7020"/>
    <w:rsid w:val="004C7E23"/>
    <w:rsid w:val="004C7E7E"/>
    <w:rsid w:val="004D0F99"/>
    <w:rsid w:val="004D1A77"/>
    <w:rsid w:val="004D3035"/>
    <w:rsid w:val="004D3052"/>
    <w:rsid w:val="004D32F3"/>
    <w:rsid w:val="004D36C4"/>
    <w:rsid w:val="004D5083"/>
    <w:rsid w:val="004D5187"/>
    <w:rsid w:val="004D53B9"/>
    <w:rsid w:val="004D593E"/>
    <w:rsid w:val="004D65EB"/>
    <w:rsid w:val="004D6755"/>
    <w:rsid w:val="004D74E0"/>
    <w:rsid w:val="004D7742"/>
    <w:rsid w:val="004E05F1"/>
    <w:rsid w:val="004E0910"/>
    <w:rsid w:val="004E0A9F"/>
    <w:rsid w:val="004E1068"/>
    <w:rsid w:val="004E1190"/>
    <w:rsid w:val="004E2056"/>
    <w:rsid w:val="004E28DE"/>
    <w:rsid w:val="004E2D14"/>
    <w:rsid w:val="004E337B"/>
    <w:rsid w:val="004E3413"/>
    <w:rsid w:val="004E4578"/>
    <w:rsid w:val="004E470F"/>
    <w:rsid w:val="004E471C"/>
    <w:rsid w:val="004E4786"/>
    <w:rsid w:val="004E5664"/>
    <w:rsid w:val="004E691C"/>
    <w:rsid w:val="004E6C7C"/>
    <w:rsid w:val="004E700C"/>
    <w:rsid w:val="004E732B"/>
    <w:rsid w:val="004F0571"/>
    <w:rsid w:val="004F1138"/>
    <w:rsid w:val="004F16E9"/>
    <w:rsid w:val="004F19AF"/>
    <w:rsid w:val="004F2C2F"/>
    <w:rsid w:val="004F2CEE"/>
    <w:rsid w:val="004F3726"/>
    <w:rsid w:val="004F3D43"/>
    <w:rsid w:val="004F48EF"/>
    <w:rsid w:val="004F518B"/>
    <w:rsid w:val="004F52A6"/>
    <w:rsid w:val="004F5367"/>
    <w:rsid w:val="004F5565"/>
    <w:rsid w:val="004F564C"/>
    <w:rsid w:val="004F5DA0"/>
    <w:rsid w:val="004F6051"/>
    <w:rsid w:val="004F6E9E"/>
    <w:rsid w:val="004F73A6"/>
    <w:rsid w:val="004F7E82"/>
    <w:rsid w:val="005002E0"/>
    <w:rsid w:val="00501A3B"/>
    <w:rsid w:val="00502CE3"/>
    <w:rsid w:val="005030F3"/>
    <w:rsid w:val="00503679"/>
    <w:rsid w:val="00503D63"/>
    <w:rsid w:val="00504897"/>
    <w:rsid w:val="00505037"/>
    <w:rsid w:val="005052F5"/>
    <w:rsid w:val="0050531C"/>
    <w:rsid w:val="00505707"/>
    <w:rsid w:val="00507C62"/>
    <w:rsid w:val="00510584"/>
    <w:rsid w:val="005109EA"/>
    <w:rsid w:val="005121CE"/>
    <w:rsid w:val="0051264D"/>
    <w:rsid w:val="005133C8"/>
    <w:rsid w:val="005137C0"/>
    <w:rsid w:val="00513837"/>
    <w:rsid w:val="00513A68"/>
    <w:rsid w:val="005144B7"/>
    <w:rsid w:val="005148A7"/>
    <w:rsid w:val="00515057"/>
    <w:rsid w:val="00515591"/>
    <w:rsid w:val="00517180"/>
    <w:rsid w:val="005173FE"/>
    <w:rsid w:val="00522506"/>
    <w:rsid w:val="00522FF9"/>
    <w:rsid w:val="00523268"/>
    <w:rsid w:val="005235D0"/>
    <w:rsid w:val="005252F5"/>
    <w:rsid w:val="0052574C"/>
    <w:rsid w:val="00526712"/>
    <w:rsid w:val="00526B55"/>
    <w:rsid w:val="00527139"/>
    <w:rsid w:val="005305CF"/>
    <w:rsid w:val="00530660"/>
    <w:rsid w:val="00530837"/>
    <w:rsid w:val="0053094D"/>
    <w:rsid w:val="00530B76"/>
    <w:rsid w:val="00531529"/>
    <w:rsid w:val="00531903"/>
    <w:rsid w:val="00531FF8"/>
    <w:rsid w:val="0053279D"/>
    <w:rsid w:val="00532F5C"/>
    <w:rsid w:val="0053357C"/>
    <w:rsid w:val="00535183"/>
    <w:rsid w:val="0053572E"/>
    <w:rsid w:val="00536275"/>
    <w:rsid w:val="00536C0D"/>
    <w:rsid w:val="00536EF7"/>
    <w:rsid w:val="00536F54"/>
    <w:rsid w:val="005378BE"/>
    <w:rsid w:val="00537F59"/>
    <w:rsid w:val="005404E1"/>
    <w:rsid w:val="005404F5"/>
    <w:rsid w:val="00541778"/>
    <w:rsid w:val="0054183F"/>
    <w:rsid w:val="00542387"/>
    <w:rsid w:val="0054260A"/>
    <w:rsid w:val="00543944"/>
    <w:rsid w:val="00544BBF"/>
    <w:rsid w:val="0054503C"/>
    <w:rsid w:val="00545B6F"/>
    <w:rsid w:val="00545F15"/>
    <w:rsid w:val="00545FFD"/>
    <w:rsid w:val="00546228"/>
    <w:rsid w:val="00547731"/>
    <w:rsid w:val="00547EDD"/>
    <w:rsid w:val="005501B9"/>
    <w:rsid w:val="005502B0"/>
    <w:rsid w:val="005523F0"/>
    <w:rsid w:val="00553ACB"/>
    <w:rsid w:val="005547EC"/>
    <w:rsid w:val="00554920"/>
    <w:rsid w:val="00554D0F"/>
    <w:rsid w:val="0055630F"/>
    <w:rsid w:val="00556C96"/>
    <w:rsid w:val="0055735E"/>
    <w:rsid w:val="005577EF"/>
    <w:rsid w:val="00557913"/>
    <w:rsid w:val="0056100A"/>
    <w:rsid w:val="00561571"/>
    <w:rsid w:val="0056192F"/>
    <w:rsid w:val="005624C2"/>
    <w:rsid w:val="00562831"/>
    <w:rsid w:val="00562DA9"/>
    <w:rsid w:val="0056328F"/>
    <w:rsid w:val="00563660"/>
    <w:rsid w:val="00563ACF"/>
    <w:rsid w:val="005641DF"/>
    <w:rsid w:val="0056479C"/>
    <w:rsid w:val="00565CC7"/>
    <w:rsid w:val="00565D14"/>
    <w:rsid w:val="00565DA3"/>
    <w:rsid w:val="00565EDE"/>
    <w:rsid w:val="00567F5D"/>
    <w:rsid w:val="005709D6"/>
    <w:rsid w:val="00570F2C"/>
    <w:rsid w:val="0057186F"/>
    <w:rsid w:val="00571C5F"/>
    <w:rsid w:val="00571F83"/>
    <w:rsid w:val="005735E4"/>
    <w:rsid w:val="00573639"/>
    <w:rsid w:val="00573F48"/>
    <w:rsid w:val="00574265"/>
    <w:rsid w:val="00575018"/>
    <w:rsid w:val="00575534"/>
    <w:rsid w:val="00575721"/>
    <w:rsid w:val="00575772"/>
    <w:rsid w:val="005758F3"/>
    <w:rsid w:val="00575CA7"/>
    <w:rsid w:val="00575DC8"/>
    <w:rsid w:val="00575E5E"/>
    <w:rsid w:val="00575F9F"/>
    <w:rsid w:val="005767C6"/>
    <w:rsid w:val="00577000"/>
    <w:rsid w:val="00577895"/>
    <w:rsid w:val="00577B22"/>
    <w:rsid w:val="00577EAF"/>
    <w:rsid w:val="0058019A"/>
    <w:rsid w:val="00580B7E"/>
    <w:rsid w:val="00581832"/>
    <w:rsid w:val="00581A28"/>
    <w:rsid w:val="00581D08"/>
    <w:rsid w:val="00582032"/>
    <w:rsid w:val="005831B1"/>
    <w:rsid w:val="00583988"/>
    <w:rsid w:val="00583F23"/>
    <w:rsid w:val="00584580"/>
    <w:rsid w:val="00585A82"/>
    <w:rsid w:val="00585BE1"/>
    <w:rsid w:val="00586B50"/>
    <w:rsid w:val="005901E7"/>
    <w:rsid w:val="005903B5"/>
    <w:rsid w:val="0059090B"/>
    <w:rsid w:val="00590A74"/>
    <w:rsid w:val="00591A05"/>
    <w:rsid w:val="00592598"/>
    <w:rsid w:val="0059427D"/>
    <w:rsid w:val="005942EE"/>
    <w:rsid w:val="00594782"/>
    <w:rsid w:val="0059660F"/>
    <w:rsid w:val="005966B1"/>
    <w:rsid w:val="00596F71"/>
    <w:rsid w:val="00597484"/>
    <w:rsid w:val="005A0002"/>
    <w:rsid w:val="005A231A"/>
    <w:rsid w:val="005A314F"/>
    <w:rsid w:val="005A3262"/>
    <w:rsid w:val="005A361D"/>
    <w:rsid w:val="005A3FE2"/>
    <w:rsid w:val="005A5108"/>
    <w:rsid w:val="005A51A4"/>
    <w:rsid w:val="005A5B10"/>
    <w:rsid w:val="005A6655"/>
    <w:rsid w:val="005A6C5F"/>
    <w:rsid w:val="005A77A6"/>
    <w:rsid w:val="005A77DF"/>
    <w:rsid w:val="005A7A92"/>
    <w:rsid w:val="005B04E1"/>
    <w:rsid w:val="005B0C40"/>
    <w:rsid w:val="005B1073"/>
    <w:rsid w:val="005B125D"/>
    <w:rsid w:val="005B215D"/>
    <w:rsid w:val="005B2239"/>
    <w:rsid w:val="005B234C"/>
    <w:rsid w:val="005B2A4A"/>
    <w:rsid w:val="005B2C65"/>
    <w:rsid w:val="005B32BC"/>
    <w:rsid w:val="005B40B8"/>
    <w:rsid w:val="005B4947"/>
    <w:rsid w:val="005B5268"/>
    <w:rsid w:val="005B56F3"/>
    <w:rsid w:val="005B59F4"/>
    <w:rsid w:val="005B6FD3"/>
    <w:rsid w:val="005C0C92"/>
    <w:rsid w:val="005C1385"/>
    <w:rsid w:val="005C19CA"/>
    <w:rsid w:val="005C2298"/>
    <w:rsid w:val="005C3881"/>
    <w:rsid w:val="005C448D"/>
    <w:rsid w:val="005C48F6"/>
    <w:rsid w:val="005C4E65"/>
    <w:rsid w:val="005C4EAF"/>
    <w:rsid w:val="005C5D79"/>
    <w:rsid w:val="005C7162"/>
    <w:rsid w:val="005C722B"/>
    <w:rsid w:val="005C73A9"/>
    <w:rsid w:val="005C73C8"/>
    <w:rsid w:val="005C7D13"/>
    <w:rsid w:val="005D0848"/>
    <w:rsid w:val="005D1144"/>
    <w:rsid w:val="005D27C7"/>
    <w:rsid w:val="005D335F"/>
    <w:rsid w:val="005D36F1"/>
    <w:rsid w:val="005D3F6A"/>
    <w:rsid w:val="005D41D2"/>
    <w:rsid w:val="005D4BAF"/>
    <w:rsid w:val="005D4D88"/>
    <w:rsid w:val="005D5495"/>
    <w:rsid w:val="005D6206"/>
    <w:rsid w:val="005D6AD1"/>
    <w:rsid w:val="005D749D"/>
    <w:rsid w:val="005D7B75"/>
    <w:rsid w:val="005E083D"/>
    <w:rsid w:val="005E177B"/>
    <w:rsid w:val="005E1B69"/>
    <w:rsid w:val="005E392D"/>
    <w:rsid w:val="005E3F79"/>
    <w:rsid w:val="005E3FAD"/>
    <w:rsid w:val="005E42B9"/>
    <w:rsid w:val="005E47ED"/>
    <w:rsid w:val="005E56C6"/>
    <w:rsid w:val="005E5D3B"/>
    <w:rsid w:val="005E6357"/>
    <w:rsid w:val="005E65D7"/>
    <w:rsid w:val="005E6827"/>
    <w:rsid w:val="005E6EF6"/>
    <w:rsid w:val="005E721B"/>
    <w:rsid w:val="005E7786"/>
    <w:rsid w:val="005F09A2"/>
    <w:rsid w:val="005F112F"/>
    <w:rsid w:val="005F2FA5"/>
    <w:rsid w:val="005F320B"/>
    <w:rsid w:val="005F3657"/>
    <w:rsid w:val="005F434A"/>
    <w:rsid w:val="005F4A19"/>
    <w:rsid w:val="005F60DB"/>
    <w:rsid w:val="005F6882"/>
    <w:rsid w:val="005F6FE6"/>
    <w:rsid w:val="005F743B"/>
    <w:rsid w:val="005F7F0B"/>
    <w:rsid w:val="00600F3E"/>
    <w:rsid w:val="0060174D"/>
    <w:rsid w:val="00602610"/>
    <w:rsid w:val="0060336E"/>
    <w:rsid w:val="006041A3"/>
    <w:rsid w:val="006042A3"/>
    <w:rsid w:val="006047B8"/>
    <w:rsid w:val="00604992"/>
    <w:rsid w:val="00605221"/>
    <w:rsid w:val="006052F0"/>
    <w:rsid w:val="00605CBB"/>
    <w:rsid w:val="00606366"/>
    <w:rsid w:val="0060700C"/>
    <w:rsid w:val="006075F4"/>
    <w:rsid w:val="00607BED"/>
    <w:rsid w:val="00610059"/>
    <w:rsid w:val="00610634"/>
    <w:rsid w:val="00611E07"/>
    <w:rsid w:val="00612D44"/>
    <w:rsid w:val="00614CDA"/>
    <w:rsid w:val="0061500E"/>
    <w:rsid w:val="00615242"/>
    <w:rsid w:val="0061655C"/>
    <w:rsid w:val="00617C37"/>
    <w:rsid w:val="00620623"/>
    <w:rsid w:val="00621D5D"/>
    <w:rsid w:val="00621E8F"/>
    <w:rsid w:val="00622056"/>
    <w:rsid w:val="006226D1"/>
    <w:rsid w:val="00622F6F"/>
    <w:rsid w:val="0062410D"/>
    <w:rsid w:val="006245BF"/>
    <w:rsid w:val="00624B9B"/>
    <w:rsid w:val="00624FED"/>
    <w:rsid w:val="00625712"/>
    <w:rsid w:val="00625DA5"/>
    <w:rsid w:val="006307F5"/>
    <w:rsid w:val="00630840"/>
    <w:rsid w:val="0063084B"/>
    <w:rsid w:val="0063152D"/>
    <w:rsid w:val="00631D74"/>
    <w:rsid w:val="00631E4E"/>
    <w:rsid w:val="00631EC9"/>
    <w:rsid w:val="00632324"/>
    <w:rsid w:val="006327C3"/>
    <w:rsid w:val="00633B63"/>
    <w:rsid w:val="00634781"/>
    <w:rsid w:val="0063536B"/>
    <w:rsid w:val="00636FBB"/>
    <w:rsid w:val="00637826"/>
    <w:rsid w:val="006378C2"/>
    <w:rsid w:val="00640710"/>
    <w:rsid w:val="0064095C"/>
    <w:rsid w:val="00640E04"/>
    <w:rsid w:val="00640ED8"/>
    <w:rsid w:val="00640EDD"/>
    <w:rsid w:val="006413F2"/>
    <w:rsid w:val="00641F91"/>
    <w:rsid w:val="00642F56"/>
    <w:rsid w:val="0064309C"/>
    <w:rsid w:val="00643CC5"/>
    <w:rsid w:val="00644901"/>
    <w:rsid w:val="00644D5D"/>
    <w:rsid w:val="00645D22"/>
    <w:rsid w:val="00646114"/>
    <w:rsid w:val="0064660E"/>
    <w:rsid w:val="00650AF0"/>
    <w:rsid w:val="00651019"/>
    <w:rsid w:val="00653AF4"/>
    <w:rsid w:val="00654768"/>
    <w:rsid w:val="00655340"/>
    <w:rsid w:val="006553C4"/>
    <w:rsid w:val="00656690"/>
    <w:rsid w:val="0065687C"/>
    <w:rsid w:val="0065747A"/>
    <w:rsid w:val="00660043"/>
    <w:rsid w:val="006612F8"/>
    <w:rsid w:val="006614D8"/>
    <w:rsid w:val="00661A92"/>
    <w:rsid w:val="00661C06"/>
    <w:rsid w:val="006629EC"/>
    <w:rsid w:val="00663A7B"/>
    <w:rsid w:val="00663C99"/>
    <w:rsid w:val="00663DF5"/>
    <w:rsid w:val="006640DF"/>
    <w:rsid w:val="006645C0"/>
    <w:rsid w:val="00665035"/>
    <w:rsid w:val="00665063"/>
    <w:rsid w:val="00666A34"/>
    <w:rsid w:val="00666D4E"/>
    <w:rsid w:val="00666EDB"/>
    <w:rsid w:val="00667595"/>
    <w:rsid w:val="0066797F"/>
    <w:rsid w:val="00667D4B"/>
    <w:rsid w:val="0067064F"/>
    <w:rsid w:val="00671B07"/>
    <w:rsid w:val="00671E7F"/>
    <w:rsid w:val="0067265D"/>
    <w:rsid w:val="006739CC"/>
    <w:rsid w:val="00674054"/>
    <w:rsid w:val="006748AD"/>
    <w:rsid w:val="006748E7"/>
    <w:rsid w:val="0067508F"/>
    <w:rsid w:val="006751BF"/>
    <w:rsid w:val="00675503"/>
    <w:rsid w:val="00675DC5"/>
    <w:rsid w:val="00677036"/>
    <w:rsid w:val="00677280"/>
    <w:rsid w:val="006800E6"/>
    <w:rsid w:val="006812C9"/>
    <w:rsid w:val="00681EF1"/>
    <w:rsid w:val="006820AC"/>
    <w:rsid w:val="00682F20"/>
    <w:rsid w:val="0068365F"/>
    <w:rsid w:val="00683D2B"/>
    <w:rsid w:val="00684406"/>
    <w:rsid w:val="006849E2"/>
    <w:rsid w:val="00684B1C"/>
    <w:rsid w:val="00685796"/>
    <w:rsid w:val="006860C4"/>
    <w:rsid w:val="00686332"/>
    <w:rsid w:val="0069006C"/>
    <w:rsid w:val="00690F89"/>
    <w:rsid w:val="00691E3A"/>
    <w:rsid w:val="006929BE"/>
    <w:rsid w:val="00692AF9"/>
    <w:rsid w:val="00692C8E"/>
    <w:rsid w:val="00693829"/>
    <w:rsid w:val="006938DA"/>
    <w:rsid w:val="00693F9D"/>
    <w:rsid w:val="006948B6"/>
    <w:rsid w:val="00694A6F"/>
    <w:rsid w:val="00695598"/>
    <w:rsid w:val="0069590D"/>
    <w:rsid w:val="0069669E"/>
    <w:rsid w:val="006A061C"/>
    <w:rsid w:val="006A12D3"/>
    <w:rsid w:val="006A16F9"/>
    <w:rsid w:val="006A18CF"/>
    <w:rsid w:val="006A27A3"/>
    <w:rsid w:val="006A2D85"/>
    <w:rsid w:val="006A4507"/>
    <w:rsid w:val="006A4553"/>
    <w:rsid w:val="006A45B6"/>
    <w:rsid w:val="006A469B"/>
    <w:rsid w:val="006A4762"/>
    <w:rsid w:val="006A5452"/>
    <w:rsid w:val="006A54B2"/>
    <w:rsid w:val="006A6340"/>
    <w:rsid w:val="006A6443"/>
    <w:rsid w:val="006A67C9"/>
    <w:rsid w:val="006A6C3A"/>
    <w:rsid w:val="006A6D89"/>
    <w:rsid w:val="006A7616"/>
    <w:rsid w:val="006A7C43"/>
    <w:rsid w:val="006B092B"/>
    <w:rsid w:val="006B0D23"/>
    <w:rsid w:val="006B1D06"/>
    <w:rsid w:val="006B1F0D"/>
    <w:rsid w:val="006B203C"/>
    <w:rsid w:val="006B21D3"/>
    <w:rsid w:val="006B2AE5"/>
    <w:rsid w:val="006B325D"/>
    <w:rsid w:val="006B328C"/>
    <w:rsid w:val="006B4BC6"/>
    <w:rsid w:val="006B531E"/>
    <w:rsid w:val="006B61CE"/>
    <w:rsid w:val="006B6DAC"/>
    <w:rsid w:val="006B7149"/>
    <w:rsid w:val="006B7F77"/>
    <w:rsid w:val="006C013B"/>
    <w:rsid w:val="006C05E2"/>
    <w:rsid w:val="006C0C30"/>
    <w:rsid w:val="006C0D21"/>
    <w:rsid w:val="006C0D70"/>
    <w:rsid w:val="006C14F2"/>
    <w:rsid w:val="006C1DD2"/>
    <w:rsid w:val="006C3541"/>
    <w:rsid w:val="006C3B0E"/>
    <w:rsid w:val="006C4833"/>
    <w:rsid w:val="006C4942"/>
    <w:rsid w:val="006C59F8"/>
    <w:rsid w:val="006C6AAA"/>
    <w:rsid w:val="006C6C6C"/>
    <w:rsid w:val="006D066D"/>
    <w:rsid w:val="006D1336"/>
    <w:rsid w:val="006D1524"/>
    <w:rsid w:val="006D1CDD"/>
    <w:rsid w:val="006D2261"/>
    <w:rsid w:val="006D48B5"/>
    <w:rsid w:val="006D5A54"/>
    <w:rsid w:val="006D5A62"/>
    <w:rsid w:val="006D5A8A"/>
    <w:rsid w:val="006D5C94"/>
    <w:rsid w:val="006D6BD6"/>
    <w:rsid w:val="006D6C97"/>
    <w:rsid w:val="006D75D3"/>
    <w:rsid w:val="006D76D3"/>
    <w:rsid w:val="006D7DD9"/>
    <w:rsid w:val="006E062F"/>
    <w:rsid w:val="006E06B3"/>
    <w:rsid w:val="006E235F"/>
    <w:rsid w:val="006E2990"/>
    <w:rsid w:val="006E3D44"/>
    <w:rsid w:val="006E431B"/>
    <w:rsid w:val="006E4E54"/>
    <w:rsid w:val="006E572B"/>
    <w:rsid w:val="006E5737"/>
    <w:rsid w:val="006E5CBD"/>
    <w:rsid w:val="006F0309"/>
    <w:rsid w:val="006F0352"/>
    <w:rsid w:val="006F0A73"/>
    <w:rsid w:val="006F0F2E"/>
    <w:rsid w:val="006F1DE6"/>
    <w:rsid w:val="006F1E85"/>
    <w:rsid w:val="006F1EC4"/>
    <w:rsid w:val="006F1FC0"/>
    <w:rsid w:val="006F2240"/>
    <w:rsid w:val="006F273F"/>
    <w:rsid w:val="006F3AB4"/>
    <w:rsid w:val="006F3F32"/>
    <w:rsid w:val="006F46BE"/>
    <w:rsid w:val="006F4821"/>
    <w:rsid w:val="006F4963"/>
    <w:rsid w:val="006F5290"/>
    <w:rsid w:val="006F52F8"/>
    <w:rsid w:val="006F5335"/>
    <w:rsid w:val="006F6146"/>
    <w:rsid w:val="006F6BCF"/>
    <w:rsid w:val="006F6D1E"/>
    <w:rsid w:val="006F6DC7"/>
    <w:rsid w:val="00700E0A"/>
    <w:rsid w:val="0070145C"/>
    <w:rsid w:val="00701CCA"/>
    <w:rsid w:val="00703C6C"/>
    <w:rsid w:val="007045B4"/>
    <w:rsid w:val="00704E54"/>
    <w:rsid w:val="00704F4D"/>
    <w:rsid w:val="007054C7"/>
    <w:rsid w:val="00706385"/>
    <w:rsid w:val="00706895"/>
    <w:rsid w:val="007077A7"/>
    <w:rsid w:val="00707F3B"/>
    <w:rsid w:val="00710A83"/>
    <w:rsid w:val="00712AAD"/>
    <w:rsid w:val="00712C13"/>
    <w:rsid w:val="00712D62"/>
    <w:rsid w:val="007134FF"/>
    <w:rsid w:val="0071464D"/>
    <w:rsid w:val="00716525"/>
    <w:rsid w:val="0071659E"/>
    <w:rsid w:val="00717B20"/>
    <w:rsid w:val="00717C24"/>
    <w:rsid w:val="00717C98"/>
    <w:rsid w:val="00720D73"/>
    <w:rsid w:val="00721093"/>
    <w:rsid w:val="00721649"/>
    <w:rsid w:val="00721E80"/>
    <w:rsid w:val="007221BA"/>
    <w:rsid w:val="00722AEF"/>
    <w:rsid w:val="00723CE7"/>
    <w:rsid w:val="0072424E"/>
    <w:rsid w:val="00724EE7"/>
    <w:rsid w:val="007252CD"/>
    <w:rsid w:val="00725E42"/>
    <w:rsid w:val="007262B5"/>
    <w:rsid w:val="00726D74"/>
    <w:rsid w:val="007279FB"/>
    <w:rsid w:val="00727E64"/>
    <w:rsid w:val="007307BC"/>
    <w:rsid w:val="00730B10"/>
    <w:rsid w:val="007325F6"/>
    <w:rsid w:val="00732856"/>
    <w:rsid w:val="00732B3E"/>
    <w:rsid w:val="00733DB1"/>
    <w:rsid w:val="00734319"/>
    <w:rsid w:val="00734994"/>
    <w:rsid w:val="00734E25"/>
    <w:rsid w:val="00735091"/>
    <w:rsid w:val="00736C09"/>
    <w:rsid w:val="00736CA2"/>
    <w:rsid w:val="00736CA6"/>
    <w:rsid w:val="0073701D"/>
    <w:rsid w:val="00737155"/>
    <w:rsid w:val="007373C9"/>
    <w:rsid w:val="007379F0"/>
    <w:rsid w:val="007402F7"/>
    <w:rsid w:val="0074044F"/>
    <w:rsid w:val="00740985"/>
    <w:rsid w:val="0074168E"/>
    <w:rsid w:val="00742360"/>
    <w:rsid w:val="007433D3"/>
    <w:rsid w:val="00743A5A"/>
    <w:rsid w:val="00743BEE"/>
    <w:rsid w:val="00744877"/>
    <w:rsid w:val="00744911"/>
    <w:rsid w:val="00744C72"/>
    <w:rsid w:val="0075062A"/>
    <w:rsid w:val="00750ABF"/>
    <w:rsid w:val="00750AC5"/>
    <w:rsid w:val="00750FBE"/>
    <w:rsid w:val="00751241"/>
    <w:rsid w:val="007521F7"/>
    <w:rsid w:val="00752A19"/>
    <w:rsid w:val="0075303C"/>
    <w:rsid w:val="00753993"/>
    <w:rsid w:val="00753AB6"/>
    <w:rsid w:val="00754024"/>
    <w:rsid w:val="00754360"/>
    <w:rsid w:val="0075480D"/>
    <w:rsid w:val="00754F76"/>
    <w:rsid w:val="00755FFD"/>
    <w:rsid w:val="00756BB4"/>
    <w:rsid w:val="00756C03"/>
    <w:rsid w:val="00756DAF"/>
    <w:rsid w:val="0075761E"/>
    <w:rsid w:val="00757A23"/>
    <w:rsid w:val="00757F0D"/>
    <w:rsid w:val="00760488"/>
    <w:rsid w:val="0076066A"/>
    <w:rsid w:val="00761473"/>
    <w:rsid w:val="007622B4"/>
    <w:rsid w:val="00762CA8"/>
    <w:rsid w:val="0076332F"/>
    <w:rsid w:val="00763728"/>
    <w:rsid w:val="0076378C"/>
    <w:rsid w:val="00763B67"/>
    <w:rsid w:val="00764F13"/>
    <w:rsid w:val="00764F1E"/>
    <w:rsid w:val="0076630C"/>
    <w:rsid w:val="00766A53"/>
    <w:rsid w:val="00766A75"/>
    <w:rsid w:val="00766C5C"/>
    <w:rsid w:val="00767B26"/>
    <w:rsid w:val="0077026F"/>
    <w:rsid w:val="00770421"/>
    <w:rsid w:val="00770825"/>
    <w:rsid w:val="0077177E"/>
    <w:rsid w:val="0077178E"/>
    <w:rsid w:val="00771D3D"/>
    <w:rsid w:val="00772E67"/>
    <w:rsid w:val="00772ED4"/>
    <w:rsid w:val="00773B57"/>
    <w:rsid w:val="00773BCE"/>
    <w:rsid w:val="0077446E"/>
    <w:rsid w:val="007746E7"/>
    <w:rsid w:val="00774957"/>
    <w:rsid w:val="00774DEB"/>
    <w:rsid w:val="00774EAD"/>
    <w:rsid w:val="007751E4"/>
    <w:rsid w:val="00775509"/>
    <w:rsid w:val="007800E1"/>
    <w:rsid w:val="007801B5"/>
    <w:rsid w:val="007808B2"/>
    <w:rsid w:val="00780939"/>
    <w:rsid w:val="007811E5"/>
    <w:rsid w:val="007814D6"/>
    <w:rsid w:val="0078184F"/>
    <w:rsid w:val="007819D6"/>
    <w:rsid w:val="00782CD9"/>
    <w:rsid w:val="00782E84"/>
    <w:rsid w:val="007834E1"/>
    <w:rsid w:val="007836EC"/>
    <w:rsid w:val="00783AF6"/>
    <w:rsid w:val="00785269"/>
    <w:rsid w:val="0078583E"/>
    <w:rsid w:val="00786476"/>
    <w:rsid w:val="00787201"/>
    <w:rsid w:val="00787ACD"/>
    <w:rsid w:val="00790C26"/>
    <w:rsid w:val="00790E13"/>
    <w:rsid w:val="00791005"/>
    <w:rsid w:val="00791493"/>
    <w:rsid w:val="00791AC4"/>
    <w:rsid w:val="00791FE5"/>
    <w:rsid w:val="007920C2"/>
    <w:rsid w:val="007928BD"/>
    <w:rsid w:val="0079366A"/>
    <w:rsid w:val="0079367C"/>
    <w:rsid w:val="00793950"/>
    <w:rsid w:val="00793CB0"/>
    <w:rsid w:val="00794DF1"/>
    <w:rsid w:val="00795351"/>
    <w:rsid w:val="0079552F"/>
    <w:rsid w:val="00795AEF"/>
    <w:rsid w:val="00795E1A"/>
    <w:rsid w:val="00795FAE"/>
    <w:rsid w:val="00796202"/>
    <w:rsid w:val="0079627C"/>
    <w:rsid w:val="00796B70"/>
    <w:rsid w:val="00797528"/>
    <w:rsid w:val="00797817"/>
    <w:rsid w:val="007A09DF"/>
    <w:rsid w:val="007A138F"/>
    <w:rsid w:val="007A270A"/>
    <w:rsid w:val="007A2A70"/>
    <w:rsid w:val="007A2ECE"/>
    <w:rsid w:val="007A3091"/>
    <w:rsid w:val="007A3360"/>
    <w:rsid w:val="007A34DD"/>
    <w:rsid w:val="007A49E3"/>
    <w:rsid w:val="007A5201"/>
    <w:rsid w:val="007A5363"/>
    <w:rsid w:val="007A5C80"/>
    <w:rsid w:val="007A6FCC"/>
    <w:rsid w:val="007B02B0"/>
    <w:rsid w:val="007B0EA1"/>
    <w:rsid w:val="007B1D8D"/>
    <w:rsid w:val="007B2146"/>
    <w:rsid w:val="007B25BC"/>
    <w:rsid w:val="007B2D73"/>
    <w:rsid w:val="007B3144"/>
    <w:rsid w:val="007B38D9"/>
    <w:rsid w:val="007B553C"/>
    <w:rsid w:val="007B65F6"/>
    <w:rsid w:val="007B661A"/>
    <w:rsid w:val="007B67C3"/>
    <w:rsid w:val="007B6B6E"/>
    <w:rsid w:val="007B7620"/>
    <w:rsid w:val="007C191A"/>
    <w:rsid w:val="007C3AA1"/>
    <w:rsid w:val="007C6219"/>
    <w:rsid w:val="007C6A3B"/>
    <w:rsid w:val="007C6A48"/>
    <w:rsid w:val="007C7109"/>
    <w:rsid w:val="007D0117"/>
    <w:rsid w:val="007D0C3E"/>
    <w:rsid w:val="007D160F"/>
    <w:rsid w:val="007D1BEB"/>
    <w:rsid w:val="007D253D"/>
    <w:rsid w:val="007D2BEC"/>
    <w:rsid w:val="007D2DD3"/>
    <w:rsid w:val="007D2E67"/>
    <w:rsid w:val="007D3AD8"/>
    <w:rsid w:val="007D3B31"/>
    <w:rsid w:val="007D4412"/>
    <w:rsid w:val="007D45BF"/>
    <w:rsid w:val="007D4E2F"/>
    <w:rsid w:val="007D572F"/>
    <w:rsid w:val="007D7164"/>
    <w:rsid w:val="007D7F7F"/>
    <w:rsid w:val="007E0037"/>
    <w:rsid w:val="007E0052"/>
    <w:rsid w:val="007E06D4"/>
    <w:rsid w:val="007E0C72"/>
    <w:rsid w:val="007E0CAB"/>
    <w:rsid w:val="007E0F7D"/>
    <w:rsid w:val="007E176A"/>
    <w:rsid w:val="007E2918"/>
    <w:rsid w:val="007E2D57"/>
    <w:rsid w:val="007E4690"/>
    <w:rsid w:val="007E4A97"/>
    <w:rsid w:val="007E5C59"/>
    <w:rsid w:val="007E5F43"/>
    <w:rsid w:val="007E60A1"/>
    <w:rsid w:val="007E6571"/>
    <w:rsid w:val="007E6976"/>
    <w:rsid w:val="007E78DC"/>
    <w:rsid w:val="007E7C21"/>
    <w:rsid w:val="007E7D3D"/>
    <w:rsid w:val="007F08EA"/>
    <w:rsid w:val="007F0983"/>
    <w:rsid w:val="007F1907"/>
    <w:rsid w:val="007F241A"/>
    <w:rsid w:val="007F2E17"/>
    <w:rsid w:val="007F32B5"/>
    <w:rsid w:val="007F3D45"/>
    <w:rsid w:val="007F3EA4"/>
    <w:rsid w:val="007F4D6C"/>
    <w:rsid w:val="007F590B"/>
    <w:rsid w:val="007F5BDD"/>
    <w:rsid w:val="007F5F18"/>
    <w:rsid w:val="007F721F"/>
    <w:rsid w:val="007F7427"/>
    <w:rsid w:val="007F7966"/>
    <w:rsid w:val="00800491"/>
    <w:rsid w:val="008006B7"/>
    <w:rsid w:val="00800E18"/>
    <w:rsid w:val="00801753"/>
    <w:rsid w:val="00801800"/>
    <w:rsid w:val="008018B1"/>
    <w:rsid w:val="00801DEB"/>
    <w:rsid w:val="00801F9E"/>
    <w:rsid w:val="00803B41"/>
    <w:rsid w:val="00803E8F"/>
    <w:rsid w:val="008045E2"/>
    <w:rsid w:val="00805321"/>
    <w:rsid w:val="00805438"/>
    <w:rsid w:val="00805EAA"/>
    <w:rsid w:val="00806CF3"/>
    <w:rsid w:val="00807C7D"/>
    <w:rsid w:val="00807D08"/>
    <w:rsid w:val="008107F3"/>
    <w:rsid w:val="00810AB5"/>
    <w:rsid w:val="00810AF8"/>
    <w:rsid w:val="00813947"/>
    <w:rsid w:val="00813C79"/>
    <w:rsid w:val="00813F8A"/>
    <w:rsid w:val="0081485F"/>
    <w:rsid w:val="00815359"/>
    <w:rsid w:val="00815449"/>
    <w:rsid w:val="0081556F"/>
    <w:rsid w:val="00815FCA"/>
    <w:rsid w:val="0081641A"/>
    <w:rsid w:val="00816485"/>
    <w:rsid w:val="00816AD8"/>
    <w:rsid w:val="00817A1F"/>
    <w:rsid w:val="00817CCC"/>
    <w:rsid w:val="00817E41"/>
    <w:rsid w:val="00820736"/>
    <w:rsid w:val="0082073B"/>
    <w:rsid w:val="0082182A"/>
    <w:rsid w:val="00821BE4"/>
    <w:rsid w:val="00821C19"/>
    <w:rsid w:val="00822594"/>
    <w:rsid w:val="00823221"/>
    <w:rsid w:val="008235FF"/>
    <w:rsid w:val="00824617"/>
    <w:rsid w:val="00824EC1"/>
    <w:rsid w:val="00825DB0"/>
    <w:rsid w:val="008263E3"/>
    <w:rsid w:val="0082642B"/>
    <w:rsid w:val="00826A52"/>
    <w:rsid w:val="00826DF4"/>
    <w:rsid w:val="00826EB4"/>
    <w:rsid w:val="00826F67"/>
    <w:rsid w:val="00827ACE"/>
    <w:rsid w:val="00827D8A"/>
    <w:rsid w:val="00827E57"/>
    <w:rsid w:val="00827F07"/>
    <w:rsid w:val="0083001B"/>
    <w:rsid w:val="0083282B"/>
    <w:rsid w:val="00832972"/>
    <w:rsid w:val="008329E9"/>
    <w:rsid w:val="00832C62"/>
    <w:rsid w:val="00833612"/>
    <w:rsid w:val="008348D1"/>
    <w:rsid w:val="008351B4"/>
    <w:rsid w:val="00835E8D"/>
    <w:rsid w:val="008365A1"/>
    <w:rsid w:val="00836E7B"/>
    <w:rsid w:val="00836FAB"/>
    <w:rsid w:val="00837EE0"/>
    <w:rsid w:val="00840022"/>
    <w:rsid w:val="00840103"/>
    <w:rsid w:val="00840960"/>
    <w:rsid w:val="00840A81"/>
    <w:rsid w:val="00840E38"/>
    <w:rsid w:val="0084110C"/>
    <w:rsid w:val="0084122C"/>
    <w:rsid w:val="0084149E"/>
    <w:rsid w:val="0084179B"/>
    <w:rsid w:val="00841CCD"/>
    <w:rsid w:val="00841D22"/>
    <w:rsid w:val="008424DD"/>
    <w:rsid w:val="0084287F"/>
    <w:rsid w:val="00842B08"/>
    <w:rsid w:val="00842E8B"/>
    <w:rsid w:val="008439B4"/>
    <w:rsid w:val="00843ADC"/>
    <w:rsid w:val="008440FE"/>
    <w:rsid w:val="0084463A"/>
    <w:rsid w:val="0084497A"/>
    <w:rsid w:val="00845425"/>
    <w:rsid w:val="008457A5"/>
    <w:rsid w:val="00846261"/>
    <w:rsid w:val="00846CBB"/>
    <w:rsid w:val="00846D39"/>
    <w:rsid w:val="008475FC"/>
    <w:rsid w:val="00847667"/>
    <w:rsid w:val="008479A5"/>
    <w:rsid w:val="00850476"/>
    <w:rsid w:val="008532D9"/>
    <w:rsid w:val="00853BA1"/>
    <w:rsid w:val="00855860"/>
    <w:rsid w:val="008564F3"/>
    <w:rsid w:val="00856750"/>
    <w:rsid w:val="00856D38"/>
    <w:rsid w:val="008575A9"/>
    <w:rsid w:val="008579C3"/>
    <w:rsid w:val="008579EE"/>
    <w:rsid w:val="008604FF"/>
    <w:rsid w:val="008607D1"/>
    <w:rsid w:val="00860DD1"/>
    <w:rsid w:val="008615B2"/>
    <w:rsid w:val="008615C8"/>
    <w:rsid w:val="008615CA"/>
    <w:rsid w:val="008615E2"/>
    <w:rsid w:val="0086161F"/>
    <w:rsid w:val="0086184B"/>
    <w:rsid w:val="008618C8"/>
    <w:rsid w:val="00861E11"/>
    <w:rsid w:val="00863F56"/>
    <w:rsid w:val="008642B4"/>
    <w:rsid w:val="008646BE"/>
    <w:rsid w:val="00864915"/>
    <w:rsid w:val="00865775"/>
    <w:rsid w:val="008659CE"/>
    <w:rsid w:val="00865F7F"/>
    <w:rsid w:val="00866288"/>
    <w:rsid w:val="008678DE"/>
    <w:rsid w:val="00867953"/>
    <w:rsid w:val="008703BD"/>
    <w:rsid w:val="008711A0"/>
    <w:rsid w:val="00871DFC"/>
    <w:rsid w:val="008720E0"/>
    <w:rsid w:val="008722EC"/>
    <w:rsid w:val="0087274D"/>
    <w:rsid w:val="00872949"/>
    <w:rsid w:val="008729F3"/>
    <w:rsid w:val="00872FD8"/>
    <w:rsid w:val="008737C1"/>
    <w:rsid w:val="008744EE"/>
    <w:rsid w:val="00874965"/>
    <w:rsid w:val="0087589D"/>
    <w:rsid w:val="008761F2"/>
    <w:rsid w:val="008762C5"/>
    <w:rsid w:val="00876BA3"/>
    <w:rsid w:val="00876CDE"/>
    <w:rsid w:val="00881C5A"/>
    <w:rsid w:val="00882195"/>
    <w:rsid w:val="0088241C"/>
    <w:rsid w:val="008827F9"/>
    <w:rsid w:val="00882DDF"/>
    <w:rsid w:val="00883708"/>
    <w:rsid w:val="00884FE0"/>
    <w:rsid w:val="00885B1B"/>
    <w:rsid w:val="00886D95"/>
    <w:rsid w:val="00887BCB"/>
    <w:rsid w:val="008902A8"/>
    <w:rsid w:val="008912F3"/>
    <w:rsid w:val="00891758"/>
    <w:rsid w:val="00891D06"/>
    <w:rsid w:val="00892F10"/>
    <w:rsid w:val="00893305"/>
    <w:rsid w:val="008944EA"/>
    <w:rsid w:val="0089555F"/>
    <w:rsid w:val="0089556C"/>
    <w:rsid w:val="00895BA3"/>
    <w:rsid w:val="008962B4"/>
    <w:rsid w:val="008973D3"/>
    <w:rsid w:val="008976BB"/>
    <w:rsid w:val="0089770F"/>
    <w:rsid w:val="00897D32"/>
    <w:rsid w:val="00897F0A"/>
    <w:rsid w:val="008A0BF2"/>
    <w:rsid w:val="008A0F19"/>
    <w:rsid w:val="008A114B"/>
    <w:rsid w:val="008A125E"/>
    <w:rsid w:val="008A1D24"/>
    <w:rsid w:val="008A23D3"/>
    <w:rsid w:val="008A2DA0"/>
    <w:rsid w:val="008A2F09"/>
    <w:rsid w:val="008A31DF"/>
    <w:rsid w:val="008A3426"/>
    <w:rsid w:val="008A4822"/>
    <w:rsid w:val="008A4C35"/>
    <w:rsid w:val="008A5069"/>
    <w:rsid w:val="008A564F"/>
    <w:rsid w:val="008A5C9E"/>
    <w:rsid w:val="008A6635"/>
    <w:rsid w:val="008A6F4E"/>
    <w:rsid w:val="008A7F5B"/>
    <w:rsid w:val="008A7F93"/>
    <w:rsid w:val="008B2C04"/>
    <w:rsid w:val="008B4856"/>
    <w:rsid w:val="008B4DF9"/>
    <w:rsid w:val="008B4F1E"/>
    <w:rsid w:val="008B54DD"/>
    <w:rsid w:val="008B5EF4"/>
    <w:rsid w:val="008B7037"/>
    <w:rsid w:val="008B7FAD"/>
    <w:rsid w:val="008C0B82"/>
    <w:rsid w:val="008C16B1"/>
    <w:rsid w:val="008C2595"/>
    <w:rsid w:val="008C4CCE"/>
    <w:rsid w:val="008C5034"/>
    <w:rsid w:val="008C5987"/>
    <w:rsid w:val="008C5A78"/>
    <w:rsid w:val="008C617B"/>
    <w:rsid w:val="008C69A8"/>
    <w:rsid w:val="008C7252"/>
    <w:rsid w:val="008C7F3B"/>
    <w:rsid w:val="008D172C"/>
    <w:rsid w:val="008D1B54"/>
    <w:rsid w:val="008D24FB"/>
    <w:rsid w:val="008D2EFC"/>
    <w:rsid w:val="008D3122"/>
    <w:rsid w:val="008D3D10"/>
    <w:rsid w:val="008D5C37"/>
    <w:rsid w:val="008D601E"/>
    <w:rsid w:val="008D61BC"/>
    <w:rsid w:val="008D61CD"/>
    <w:rsid w:val="008D6A8A"/>
    <w:rsid w:val="008D6B6A"/>
    <w:rsid w:val="008D6CAF"/>
    <w:rsid w:val="008D74F2"/>
    <w:rsid w:val="008D7567"/>
    <w:rsid w:val="008D7749"/>
    <w:rsid w:val="008D7F72"/>
    <w:rsid w:val="008E0B8C"/>
    <w:rsid w:val="008E13B7"/>
    <w:rsid w:val="008E1F9C"/>
    <w:rsid w:val="008E299B"/>
    <w:rsid w:val="008E2E96"/>
    <w:rsid w:val="008E2EDB"/>
    <w:rsid w:val="008E34EA"/>
    <w:rsid w:val="008E387F"/>
    <w:rsid w:val="008E4598"/>
    <w:rsid w:val="008E4B00"/>
    <w:rsid w:val="008E5F9F"/>
    <w:rsid w:val="008E6EE5"/>
    <w:rsid w:val="008F0235"/>
    <w:rsid w:val="008F082C"/>
    <w:rsid w:val="008F1647"/>
    <w:rsid w:val="008F218F"/>
    <w:rsid w:val="008F21B5"/>
    <w:rsid w:val="008F2B6F"/>
    <w:rsid w:val="008F3353"/>
    <w:rsid w:val="008F3779"/>
    <w:rsid w:val="008F38B1"/>
    <w:rsid w:val="008F3FE2"/>
    <w:rsid w:val="008F481B"/>
    <w:rsid w:val="008F4EC5"/>
    <w:rsid w:val="008F5D04"/>
    <w:rsid w:val="008F6833"/>
    <w:rsid w:val="00900AF7"/>
    <w:rsid w:val="00902597"/>
    <w:rsid w:val="009031FE"/>
    <w:rsid w:val="00903902"/>
    <w:rsid w:val="00904D6C"/>
    <w:rsid w:val="0090504B"/>
    <w:rsid w:val="0090534F"/>
    <w:rsid w:val="00905544"/>
    <w:rsid w:val="00905E48"/>
    <w:rsid w:val="009066F2"/>
    <w:rsid w:val="0090679A"/>
    <w:rsid w:val="00906D80"/>
    <w:rsid w:val="00907C46"/>
    <w:rsid w:val="00907D5D"/>
    <w:rsid w:val="00910C65"/>
    <w:rsid w:val="00912D87"/>
    <w:rsid w:val="009130EE"/>
    <w:rsid w:val="0091331F"/>
    <w:rsid w:val="009133F8"/>
    <w:rsid w:val="009137FF"/>
    <w:rsid w:val="00913B81"/>
    <w:rsid w:val="009144CD"/>
    <w:rsid w:val="00914574"/>
    <w:rsid w:val="00914A8A"/>
    <w:rsid w:val="00914FBB"/>
    <w:rsid w:val="0091570A"/>
    <w:rsid w:val="00915A37"/>
    <w:rsid w:val="00916059"/>
    <w:rsid w:val="00916142"/>
    <w:rsid w:val="00916995"/>
    <w:rsid w:val="00917C98"/>
    <w:rsid w:val="00917CEE"/>
    <w:rsid w:val="00920705"/>
    <w:rsid w:val="00920745"/>
    <w:rsid w:val="0092086F"/>
    <w:rsid w:val="00920CF6"/>
    <w:rsid w:val="009210E5"/>
    <w:rsid w:val="0092214C"/>
    <w:rsid w:val="0092379A"/>
    <w:rsid w:val="009240D4"/>
    <w:rsid w:val="0092471B"/>
    <w:rsid w:val="00924CA5"/>
    <w:rsid w:val="00925966"/>
    <w:rsid w:val="00926512"/>
    <w:rsid w:val="00926A55"/>
    <w:rsid w:val="00926EBB"/>
    <w:rsid w:val="00927872"/>
    <w:rsid w:val="00927DC2"/>
    <w:rsid w:val="00927FD5"/>
    <w:rsid w:val="00930E3F"/>
    <w:rsid w:val="00930F15"/>
    <w:rsid w:val="009318C7"/>
    <w:rsid w:val="00932A92"/>
    <w:rsid w:val="0093356E"/>
    <w:rsid w:val="00933702"/>
    <w:rsid w:val="009344E6"/>
    <w:rsid w:val="009363D2"/>
    <w:rsid w:val="00937005"/>
    <w:rsid w:val="00937332"/>
    <w:rsid w:val="00937DCE"/>
    <w:rsid w:val="00937E2E"/>
    <w:rsid w:val="0094040C"/>
    <w:rsid w:val="00940CAD"/>
    <w:rsid w:val="009410BB"/>
    <w:rsid w:val="00941A8D"/>
    <w:rsid w:val="009427DE"/>
    <w:rsid w:val="00942A4E"/>
    <w:rsid w:val="00942C59"/>
    <w:rsid w:val="0094322C"/>
    <w:rsid w:val="00943250"/>
    <w:rsid w:val="00943369"/>
    <w:rsid w:val="009439A1"/>
    <w:rsid w:val="00944CCC"/>
    <w:rsid w:val="0094558D"/>
    <w:rsid w:val="00945B01"/>
    <w:rsid w:val="00946192"/>
    <w:rsid w:val="0094645E"/>
    <w:rsid w:val="009469DF"/>
    <w:rsid w:val="00946A34"/>
    <w:rsid w:val="00947614"/>
    <w:rsid w:val="00947B61"/>
    <w:rsid w:val="0095056A"/>
    <w:rsid w:val="00951002"/>
    <w:rsid w:val="00951900"/>
    <w:rsid w:val="0095292E"/>
    <w:rsid w:val="00952C6A"/>
    <w:rsid w:val="00952F99"/>
    <w:rsid w:val="00953164"/>
    <w:rsid w:val="009531FE"/>
    <w:rsid w:val="00953304"/>
    <w:rsid w:val="00953688"/>
    <w:rsid w:val="009549EA"/>
    <w:rsid w:val="00954ADE"/>
    <w:rsid w:val="00954E9A"/>
    <w:rsid w:val="00955C14"/>
    <w:rsid w:val="00955ECD"/>
    <w:rsid w:val="009560A5"/>
    <w:rsid w:val="009563E3"/>
    <w:rsid w:val="00956EC4"/>
    <w:rsid w:val="00957207"/>
    <w:rsid w:val="00957BFB"/>
    <w:rsid w:val="00957E59"/>
    <w:rsid w:val="00957F62"/>
    <w:rsid w:val="00957F88"/>
    <w:rsid w:val="009608F2"/>
    <w:rsid w:val="009615CC"/>
    <w:rsid w:val="00961823"/>
    <w:rsid w:val="0096355C"/>
    <w:rsid w:val="00963E18"/>
    <w:rsid w:val="0096414D"/>
    <w:rsid w:val="009644EE"/>
    <w:rsid w:val="00964693"/>
    <w:rsid w:val="00965C2C"/>
    <w:rsid w:val="00965D45"/>
    <w:rsid w:val="00966D4F"/>
    <w:rsid w:val="00967317"/>
    <w:rsid w:val="009674C4"/>
    <w:rsid w:val="0096783B"/>
    <w:rsid w:val="00967F84"/>
    <w:rsid w:val="00971DB5"/>
    <w:rsid w:val="00972643"/>
    <w:rsid w:val="0097297E"/>
    <w:rsid w:val="00973979"/>
    <w:rsid w:val="00973C51"/>
    <w:rsid w:val="00973D5A"/>
    <w:rsid w:val="00974A74"/>
    <w:rsid w:val="0097667C"/>
    <w:rsid w:val="00976DE6"/>
    <w:rsid w:val="00977804"/>
    <w:rsid w:val="00980444"/>
    <w:rsid w:val="00980506"/>
    <w:rsid w:val="00980F27"/>
    <w:rsid w:val="0098152F"/>
    <w:rsid w:val="00982157"/>
    <w:rsid w:val="009826AF"/>
    <w:rsid w:val="00983022"/>
    <w:rsid w:val="00983155"/>
    <w:rsid w:val="009836A2"/>
    <w:rsid w:val="00983917"/>
    <w:rsid w:val="00983D5A"/>
    <w:rsid w:val="00984189"/>
    <w:rsid w:val="009862E5"/>
    <w:rsid w:val="00986EC7"/>
    <w:rsid w:val="00987789"/>
    <w:rsid w:val="00987D4C"/>
    <w:rsid w:val="009900E1"/>
    <w:rsid w:val="00990325"/>
    <w:rsid w:val="00991065"/>
    <w:rsid w:val="009920B8"/>
    <w:rsid w:val="00992276"/>
    <w:rsid w:val="009923CD"/>
    <w:rsid w:val="00992AB0"/>
    <w:rsid w:val="00992EC2"/>
    <w:rsid w:val="00993E6B"/>
    <w:rsid w:val="00993FBC"/>
    <w:rsid w:val="009948B2"/>
    <w:rsid w:val="009948DE"/>
    <w:rsid w:val="00995376"/>
    <w:rsid w:val="00995BB8"/>
    <w:rsid w:val="00995D10"/>
    <w:rsid w:val="00995D6A"/>
    <w:rsid w:val="00996696"/>
    <w:rsid w:val="0099672A"/>
    <w:rsid w:val="009A0467"/>
    <w:rsid w:val="009A07AE"/>
    <w:rsid w:val="009A07D6"/>
    <w:rsid w:val="009A0EF3"/>
    <w:rsid w:val="009A1A08"/>
    <w:rsid w:val="009A20ED"/>
    <w:rsid w:val="009A2C91"/>
    <w:rsid w:val="009A3314"/>
    <w:rsid w:val="009A3CFD"/>
    <w:rsid w:val="009A4948"/>
    <w:rsid w:val="009A4E4D"/>
    <w:rsid w:val="009A53ED"/>
    <w:rsid w:val="009A5653"/>
    <w:rsid w:val="009A5B8D"/>
    <w:rsid w:val="009A698E"/>
    <w:rsid w:val="009A7490"/>
    <w:rsid w:val="009B0A96"/>
    <w:rsid w:val="009B0B7E"/>
    <w:rsid w:val="009B0BBC"/>
    <w:rsid w:val="009B210A"/>
    <w:rsid w:val="009B261C"/>
    <w:rsid w:val="009B2946"/>
    <w:rsid w:val="009B32FE"/>
    <w:rsid w:val="009B382F"/>
    <w:rsid w:val="009B5362"/>
    <w:rsid w:val="009B58AF"/>
    <w:rsid w:val="009B60B0"/>
    <w:rsid w:val="009B6813"/>
    <w:rsid w:val="009B68C9"/>
    <w:rsid w:val="009B6FF7"/>
    <w:rsid w:val="009B7340"/>
    <w:rsid w:val="009B75AA"/>
    <w:rsid w:val="009B7DC6"/>
    <w:rsid w:val="009B7F89"/>
    <w:rsid w:val="009C01B5"/>
    <w:rsid w:val="009C0454"/>
    <w:rsid w:val="009C0AB2"/>
    <w:rsid w:val="009C0E4F"/>
    <w:rsid w:val="009C0F27"/>
    <w:rsid w:val="009C13A1"/>
    <w:rsid w:val="009C161F"/>
    <w:rsid w:val="009C23AB"/>
    <w:rsid w:val="009C2EBD"/>
    <w:rsid w:val="009C3230"/>
    <w:rsid w:val="009C3C0C"/>
    <w:rsid w:val="009C53C7"/>
    <w:rsid w:val="009C53D1"/>
    <w:rsid w:val="009C5C4F"/>
    <w:rsid w:val="009C7771"/>
    <w:rsid w:val="009C7E94"/>
    <w:rsid w:val="009C7F15"/>
    <w:rsid w:val="009D02DE"/>
    <w:rsid w:val="009D0376"/>
    <w:rsid w:val="009D0F6C"/>
    <w:rsid w:val="009D1356"/>
    <w:rsid w:val="009D18AF"/>
    <w:rsid w:val="009D1A96"/>
    <w:rsid w:val="009D208E"/>
    <w:rsid w:val="009D234E"/>
    <w:rsid w:val="009D269B"/>
    <w:rsid w:val="009D2890"/>
    <w:rsid w:val="009D2C7B"/>
    <w:rsid w:val="009D3862"/>
    <w:rsid w:val="009D400B"/>
    <w:rsid w:val="009D5748"/>
    <w:rsid w:val="009D58E4"/>
    <w:rsid w:val="009D5B88"/>
    <w:rsid w:val="009D6FDD"/>
    <w:rsid w:val="009D70C5"/>
    <w:rsid w:val="009D7636"/>
    <w:rsid w:val="009D7903"/>
    <w:rsid w:val="009E342E"/>
    <w:rsid w:val="009E34FC"/>
    <w:rsid w:val="009E36A0"/>
    <w:rsid w:val="009E3959"/>
    <w:rsid w:val="009E3A10"/>
    <w:rsid w:val="009E404B"/>
    <w:rsid w:val="009E43FF"/>
    <w:rsid w:val="009E5133"/>
    <w:rsid w:val="009E5E7F"/>
    <w:rsid w:val="009E700F"/>
    <w:rsid w:val="009E7CA0"/>
    <w:rsid w:val="009E7E4D"/>
    <w:rsid w:val="009E7EB9"/>
    <w:rsid w:val="009E7EFD"/>
    <w:rsid w:val="009F0270"/>
    <w:rsid w:val="009F03E1"/>
    <w:rsid w:val="009F0A63"/>
    <w:rsid w:val="009F12A8"/>
    <w:rsid w:val="009F1721"/>
    <w:rsid w:val="009F19A5"/>
    <w:rsid w:val="009F1F76"/>
    <w:rsid w:val="009F2355"/>
    <w:rsid w:val="009F33CB"/>
    <w:rsid w:val="009F3DB6"/>
    <w:rsid w:val="009F3DFD"/>
    <w:rsid w:val="009F4E4D"/>
    <w:rsid w:val="009F6192"/>
    <w:rsid w:val="009F6326"/>
    <w:rsid w:val="009F6B4E"/>
    <w:rsid w:val="009F7E78"/>
    <w:rsid w:val="00A018DB"/>
    <w:rsid w:val="00A0261A"/>
    <w:rsid w:val="00A03D61"/>
    <w:rsid w:val="00A042F3"/>
    <w:rsid w:val="00A04403"/>
    <w:rsid w:val="00A04581"/>
    <w:rsid w:val="00A04AEA"/>
    <w:rsid w:val="00A0566B"/>
    <w:rsid w:val="00A057C8"/>
    <w:rsid w:val="00A0614F"/>
    <w:rsid w:val="00A06A94"/>
    <w:rsid w:val="00A06B9A"/>
    <w:rsid w:val="00A06E62"/>
    <w:rsid w:val="00A07CDB"/>
    <w:rsid w:val="00A10A51"/>
    <w:rsid w:val="00A10D0C"/>
    <w:rsid w:val="00A10D20"/>
    <w:rsid w:val="00A11B83"/>
    <w:rsid w:val="00A12721"/>
    <w:rsid w:val="00A12E5D"/>
    <w:rsid w:val="00A133DA"/>
    <w:rsid w:val="00A13432"/>
    <w:rsid w:val="00A13746"/>
    <w:rsid w:val="00A1394C"/>
    <w:rsid w:val="00A13950"/>
    <w:rsid w:val="00A13971"/>
    <w:rsid w:val="00A13ACE"/>
    <w:rsid w:val="00A14D33"/>
    <w:rsid w:val="00A15271"/>
    <w:rsid w:val="00A16149"/>
    <w:rsid w:val="00A16537"/>
    <w:rsid w:val="00A17066"/>
    <w:rsid w:val="00A17B9E"/>
    <w:rsid w:val="00A202E7"/>
    <w:rsid w:val="00A20BD5"/>
    <w:rsid w:val="00A20BFE"/>
    <w:rsid w:val="00A213DE"/>
    <w:rsid w:val="00A21C87"/>
    <w:rsid w:val="00A2257C"/>
    <w:rsid w:val="00A22687"/>
    <w:rsid w:val="00A2286C"/>
    <w:rsid w:val="00A22E39"/>
    <w:rsid w:val="00A23806"/>
    <w:rsid w:val="00A23AED"/>
    <w:rsid w:val="00A23D27"/>
    <w:rsid w:val="00A24430"/>
    <w:rsid w:val="00A246BA"/>
    <w:rsid w:val="00A256FF"/>
    <w:rsid w:val="00A25CC8"/>
    <w:rsid w:val="00A26159"/>
    <w:rsid w:val="00A2646E"/>
    <w:rsid w:val="00A26765"/>
    <w:rsid w:val="00A27502"/>
    <w:rsid w:val="00A27A77"/>
    <w:rsid w:val="00A27CE5"/>
    <w:rsid w:val="00A30589"/>
    <w:rsid w:val="00A30CC8"/>
    <w:rsid w:val="00A30FBB"/>
    <w:rsid w:val="00A30FE8"/>
    <w:rsid w:val="00A3127A"/>
    <w:rsid w:val="00A31BD5"/>
    <w:rsid w:val="00A320F9"/>
    <w:rsid w:val="00A323DE"/>
    <w:rsid w:val="00A32FDE"/>
    <w:rsid w:val="00A333BD"/>
    <w:rsid w:val="00A33598"/>
    <w:rsid w:val="00A34148"/>
    <w:rsid w:val="00A34C30"/>
    <w:rsid w:val="00A34D8A"/>
    <w:rsid w:val="00A352FB"/>
    <w:rsid w:val="00A367D9"/>
    <w:rsid w:val="00A370BE"/>
    <w:rsid w:val="00A37516"/>
    <w:rsid w:val="00A4018F"/>
    <w:rsid w:val="00A4023F"/>
    <w:rsid w:val="00A429BD"/>
    <w:rsid w:val="00A42E47"/>
    <w:rsid w:val="00A4301B"/>
    <w:rsid w:val="00A435BF"/>
    <w:rsid w:val="00A435E8"/>
    <w:rsid w:val="00A43944"/>
    <w:rsid w:val="00A43DCD"/>
    <w:rsid w:val="00A44494"/>
    <w:rsid w:val="00A44739"/>
    <w:rsid w:val="00A448EB"/>
    <w:rsid w:val="00A44BB2"/>
    <w:rsid w:val="00A45FB0"/>
    <w:rsid w:val="00A46454"/>
    <w:rsid w:val="00A46645"/>
    <w:rsid w:val="00A473A8"/>
    <w:rsid w:val="00A47568"/>
    <w:rsid w:val="00A4773D"/>
    <w:rsid w:val="00A47A5C"/>
    <w:rsid w:val="00A5097E"/>
    <w:rsid w:val="00A50E2F"/>
    <w:rsid w:val="00A51117"/>
    <w:rsid w:val="00A519B6"/>
    <w:rsid w:val="00A5224C"/>
    <w:rsid w:val="00A52D83"/>
    <w:rsid w:val="00A53D85"/>
    <w:rsid w:val="00A541E1"/>
    <w:rsid w:val="00A54CCD"/>
    <w:rsid w:val="00A55728"/>
    <w:rsid w:val="00A5593B"/>
    <w:rsid w:val="00A55E84"/>
    <w:rsid w:val="00A565E1"/>
    <w:rsid w:val="00A60883"/>
    <w:rsid w:val="00A6095C"/>
    <w:rsid w:val="00A60BF9"/>
    <w:rsid w:val="00A62762"/>
    <w:rsid w:val="00A63AE5"/>
    <w:rsid w:val="00A63FB5"/>
    <w:rsid w:val="00A64023"/>
    <w:rsid w:val="00A642A2"/>
    <w:rsid w:val="00A6558B"/>
    <w:rsid w:val="00A66128"/>
    <w:rsid w:val="00A661F1"/>
    <w:rsid w:val="00A66D4E"/>
    <w:rsid w:val="00A70020"/>
    <w:rsid w:val="00A708AA"/>
    <w:rsid w:val="00A7198D"/>
    <w:rsid w:val="00A72776"/>
    <w:rsid w:val="00A7340D"/>
    <w:rsid w:val="00A736C9"/>
    <w:rsid w:val="00A73A2A"/>
    <w:rsid w:val="00A73EAB"/>
    <w:rsid w:val="00A73FFD"/>
    <w:rsid w:val="00A751B7"/>
    <w:rsid w:val="00A757C9"/>
    <w:rsid w:val="00A77619"/>
    <w:rsid w:val="00A7763E"/>
    <w:rsid w:val="00A77692"/>
    <w:rsid w:val="00A7778C"/>
    <w:rsid w:val="00A77BF9"/>
    <w:rsid w:val="00A77CF6"/>
    <w:rsid w:val="00A77DA3"/>
    <w:rsid w:val="00A811C2"/>
    <w:rsid w:val="00A81221"/>
    <w:rsid w:val="00A812E1"/>
    <w:rsid w:val="00A8130B"/>
    <w:rsid w:val="00A81568"/>
    <w:rsid w:val="00A8205E"/>
    <w:rsid w:val="00A83C55"/>
    <w:rsid w:val="00A83E66"/>
    <w:rsid w:val="00A8409C"/>
    <w:rsid w:val="00A8453F"/>
    <w:rsid w:val="00A8510A"/>
    <w:rsid w:val="00A854A5"/>
    <w:rsid w:val="00A855D0"/>
    <w:rsid w:val="00A85D71"/>
    <w:rsid w:val="00A867AE"/>
    <w:rsid w:val="00A873F0"/>
    <w:rsid w:val="00A87D6A"/>
    <w:rsid w:val="00A904FB"/>
    <w:rsid w:val="00A90C56"/>
    <w:rsid w:val="00A91925"/>
    <w:rsid w:val="00A927C4"/>
    <w:rsid w:val="00A92861"/>
    <w:rsid w:val="00A92A28"/>
    <w:rsid w:val="00A92A9B"/>
    <w:rsid w:val="00A931ED"/>
    <w:rsid w:val="00A93E6F"/>
    <w:rsid w:val="00A940CD"/>
    <w:rsid w:val="00A945D5"/>
    <w:rsid w:val="00A94BB4"/>
    <w:rsid w:val="00A94D34"/>
    <w:rsid w:val="00A9554E"/>
    <w:rsid w:val="00A958CC"/>
    <w:rsid w:val="00A96153"/>
    <w:rsid w:val="00A9746F"/>
    <w:rsid w:val="00A975E6"/>
    <w:rsid w:val="00A97DB9"/>
    <w:rsid w:val="00AA0107"/>
    <w:rsid w:val="00AA01CC"/>
    <w:rsid w:val="00AA0ED9"/>
    <w:rsid w:val="00AA1235"/>
    <w:rsid w:val="00AA17C4"/>
    <w:rsid w:val="00AA1A7A"/>
    <w:rsid w:val="00AA1A8D"/>
    <w:rsid w:val="00AA1DF6"/>
    <w:rsid w:val="00AA2E2E"/>
    <w:rsid w:val="00AA2F9D"/>
    <w:rsid w:val="00AA4757"/>
    <w:rsid w:val="00AA4872"/>
    <w:rsid w:val="00AA4C42"/>
    <w:rsid w:val="00AA50D0"/>
    <w:rsid w:val="00AA57B6"/>
    <w:rsid w:val="00AA6161"/>
    <w:rsid w:val="00AA671E"/>
    <w:rsid w:val="00AA69DD"/>
    <w:rsid w:val="00AA6F0F"/>
    <w:rsid w:val="00AA70F3"/>
    <w:rsid w:val="00AA7617"/>
    <w:rsid w:val="00AA78A7"/>
    <w:rsid w:val="00AA7BD1"/>
    <w:rsid w:val="00AA7D4A"/>
    <w:rsid w:val="00AB0459"/>
    <w:rsid w:val="00AB0FC6"/>
    <w:rsid w:val="00AB1214"/>
    <w:rsid w:val="00AB16D4"/>
    <w:rsid w:val="00AB39E1"/>
    <w:rsid w:val="00AB3F18"/>
    <w:rsid w:val="00AB4287"/>
    <w:rsid w:val="00AB5241"/>
    <w:rsid w:val="00AB6D6B"/>
    <w:rsid w:val="00AC0FAE"/>
    <w:rsid w:val="00AC123E"/>
    <w:rsid w:val="00AC31E8"/>
    <w:rsid w:val="00AC33F5"/>
    <w:rsid w:val="00AC3409"/>
    <w:rsid w:val="00AC378E"/>
    <w:rsid w:val="00AC3C1E"/>
    <w:rsid w:val="00AC4512"/>
    <w:rsid w:val="00AC6062"/>
    <w:rsid w:val="00AC6301"/>
    <w:rsid w:val="00AC65B2"/>
    <w:rsid w:val="00AC6A92"/>
    <w:rsid w:val="00AC750B"/>
    <w:rsid w:val="00AC7ADF"/>
    <w:rsid w:val="00AD06D2"/>
    <w:rsid w:val="00AD0B39"/>
    <w:rsid w:val="00AD1710"/>
    <w:rsid w:val="00AD2727"/>
    <w:rsid w:val="00AD3519"/>
    <w:rsid w:val="00AD3FBF"/>
    <w:rsid w:val="00AD4168"/>
    <w:rsid w:val="00AD4195"/>
    <w:rsid w:val="00AD4770"/>
    <w:rsid w:val="00AD4825"/>
    <w:rsid w:val="00AD5749"/>
    <w:rsid w:val="00AD6620"/>
    <w:rsid w:val="00AD6E4A"/>
    <w:rsid w:val="00AD7F14"/>
    <w:rsid w:val="00AE1321"/>
    <w:rsid w:val="00AE2744"/>
    <w:rsid w:val="00AE3EBB"/>
    <w:rsid w:val="00AE41A9"/>
    <w:rsid w:val="00AE4838"/>
    <w:rsid w:val="00AE4D68"/>
    <w:rsid w:val="00AE684D"/>
    <w:rsid w:val="00AE68C8"/>
    <w:rsid w:val="00AE6F07"/>
    <w:rsid w:val="00AE7146"/>
    <w:rsid w:val="00AE74D9"/>
    <w:rsid w:val="00AF000E"/>
    <w:rsid w:val="00AF044E"/>
    <w:rsid w:val="00AF0ACD"/>
    <w:rsid w:val="00AF0BF2"/>
    <w:rsid w:val="00AF0C0E"/>
    <w:rsid w:val="00AF165E"/>
    <w:rsid w:val="00AF1C36"/>
    <w:rsid w:val="00AF1D62"/>
    <w:rsid w:val="00AF1F0E"/>
    <w:rsid w:val="00AF2DCA"/>
    <w:rsid w:val="00AF3C89"/>
    <w:rsid w:val="00AF415B"/>
    <w:rsid w:val="00AF50CB"/>
    <w:rsid w:val="00AF529B"/>
    <w:rsid w:val="00AF6171"/>
    <w:rsid w:val="00AF64AA"/>
    <w:rsid w:val="00AF6D97"/>
    <w:rsid w:val="00AF70AC"/>
    <w:rsid w:val="00B00748"/>
    <w:rsid w:val="00B0137A"/>
    <w:rsid w:val="00B02F56"/>
    <w:rsid w:val="00B0334C"/>
    <w:rsid w:val="00B035DD"/>
    <w:rsid w:val="00B045DC"/>
    <w:rsid w:val="00B04F62"/>
    <w:rsid w:val="00B0520C"/>
    <w:rsid w:val="00B0520E"/>
    <w:rsid w:val="00B05215"/>
    <w:rsid w:val="00B0627C"/>
    <w:rsid w:val="00B06D80"/>
    <w:rsid w:val="00B07802"/>
    <w:rsid w:val="00B1113B"/>
    <w:rsid w:val="00B118E9"/>
    <w:rsid w:val="00B1253C"/>
    <w:rsid w:val="00B129B9"/>
    <w:rsid w:val="00B12ED9"/>
    <w:rsid w:val="00B13CFC"/>
    <w:rsid w:val="00B14029"/>
    <w:rsid w:val="00B14A8E"/>
    <w:rsid w:val="00B158CD"/>
    <w:rsid w:val="00B16427"/>
    <w:rsid w:val="00B16E73"/>
    <w:rsid w:val="00B171D1"/>
    <w:rsid w:val="00B175AF"/>
    <w:rsid w:val="00B177F2"/>
    <w:rsid w:val="00B2038F"/>
    <w:rsid w:val="00B20453"/>
    <w:rsid w:val="00B2070B"/>
    <w:rsid w:val="00B212FB"/>
    <w:rsid w:val="00B219E4"/>
    <w:rsid w:val="00B21E65"/>
    <w:rsid w:val="00B21F8A"/>
    <w:rsid w:val="00B22C49"/>
    <w:rsid w:val="00B22E5D"/>
    <w:rsid w:val="00B235B6"/>
    <w:rsid w:val="00B23769"/>
    <w:rsid w:val="00B23BC5"/>
    <w:rsid w:val="00B23E7B"/>
    <w:rsid w:val="00B2426A"/>
    <w:rsid w:val="00B24B0D"/>
    <w:rsid w:val="00B258E1"/>
    <w:rsid w:val="00B26121"/>
    <w:rsid w:val="00B2615D"/>
    <w:rsid w:val="00B266F8"/>
    <w:rsid w:val="00B26BDA"/>
    <w:rsid w:val="00B27537"/>
    <w:rsid w:val="00B276E1"/>
    <w:rsid w:val="00B277DE"/>
    <w:rsid w:val="00B27CB7"/>
    <w:rsid w:val="00B30464"/>
    <w:rsid w:val="00B306FA"/>
    <w:rsid w:val="00B34F56"/>
    <w:rsid w:val="00B353C0"/>
    <w:rsid w:val="00B35519"/>
    <w:rsid w:val="00B35E47"/>
    <w:rsid w:val="00B360CE"/>
    <w:rsid w:val="00B3728F"/>
    <w:rsid w:val="00B40046"/>
    <w:rsid w:val="00B401D5"/>
    <w:rsid w:val="00B42DBF"/>
    <w:rsid w:val="00B436BF"/>
    <w:rsid w:val="00B43937"/>
    <w:rsid w:val="00B44A65"/>
    <w:rsid w:val="00B44EA4"/>
    <w:rsid w:val="00B44FE7"/>
    <w:rsid w:val="00B45247"/>
    <w:rsid w:val="00B4700D"/>
    <w:rsid w:val="00B52010"/>
    <w:rsid w:val="00B52222"/>
    <w:rsid w:val="00B535E5"/>
    <w:rsid w:val="00B53798"/>
    <w:rsid w:val="00B5424E"/>
    <w:rsid w:val="00B542AB"/>
    <w:rsid w:val="00B54D10"/>
    <w:rsid w:val="00B54F9C"/>
    <w:rsid w:val="00B55058"/>
    <w:rsid w:val="00B55C18"/>
    <w:rsid w:val="00B55F97"/>
    <w:rsid w:val="00B56A52"/>
    <w:rsid w:val="00B60A34"/>
    <w:rsid w:val="00B60A8E"/>
    <w:rsid w:val="00B61015"/>
    <w:rsid w:val="00B61730"/>
    <w:rsid w:val="00B62B68"/>
    <w:rsid w:val="00B6388B"/>
    <w:rsid w:val="00B6407A"/>
    <w:rsid w:val="00B657DA"/>
    <w:rsid w:val="00B65AD4"/>
    <w:rsid w:val="00B66101"/>
    <w:rsid w:val="00B67730"/>
    <w:rsid w:val="00B70673"/>
    <w:rsid w:val="00B7068C"/>
    <w:rsid w:val="00B70AD8"/>
    <w:rsid w:val="00B70E80"/>
    <w:rsid w:val="00B713F3"/>
    <w:rsid w:val="00B714F9"/>
    <w:rsid w:val="00B72406"/>
    <w:rsid w:val="00B729B2"/>
    <w:rsid w:val="00B733B3"/>
    <w:rsid w:val="00B7547E"/>
    <w:rsid w:val="00B76111"/>
    <w:rsid w:val="00B76186"/>
    <w:rsid w:val="00B76414"/>
    <w:rsid w:val="00B767BA"/>
    <w:rsid w:val="00B77826"/>
    <w:rsid w:val="00B77923"/>
    <w:rsid w:val="00B77CD5"/>
    <w:rsid w:val="00B77E94"/>
    <w:rsid w:val="00B80D16"/>
    <w:rsid w:val="00B81187"/>
    <w:rsid w:val="00B81426"/>
    <w:rsid w:val="00B8233E"/>
    <w:rsid w:val="00B83B3B"/>
    <w:rsid w:val="00B84D70"/>
    <w:rsid w:val="00B84F1F"/>
    <w:rsid w:val="00B854E1"/>
    <w:rsid w:val="00B8580A"/>
    <w:rsid w:val="00B85D56"/>
    <w:rsid w:val="00B85FD5"/>
    <w:rsid w:val="00B86026"/>
    <w:rsid w:val="00B877C7"/>
    <w:rsid w:val="00B87D76"/>
    <w:rsid w:val="00B87EF4"/>
    <w:rsid w:val="00B90274"/>
    <w:rsid w:val="00B91710"/>
    <w:rsid w:val="00B91BDD"/>
    <w:rsid w:val="00B91FC1"/>
    <w:rsid w:val="00B922AA"/>
    <w:rsid w:val="00B939B2"/>
    <w:rsid w:val="00B942BC"/>
    <w:rsid w:val="00B949F9"/>
    <w:rsid w:val="00B94A79"/>
    <w:rsid w:val="00B96F8B"/>
    <w:rsid w:val="00B9740C"/>
    <w:rsid w:val="00B974F0"/>
    <w:rsid w:val="00BA0160"/>
    <w:rsid w:val="00BA0767"/>
    <w:rsid w:val="00BA0A88"/>
    <w:rsid w:val="00BA100E"/>
    <w:rsid w:val="00BA19A5"/>
    <w:rsid w:val="00BA2906"/>
    <w:rsid w:val="00BA380E"/>
    <w:rsid w:val="00BA4A95"/>
    <w:rsid w:val="00BA4BB7"/>
    <w:rsid w:val="00BA4CB0"/>
    <w:rsid w:val="00BA538A"/>
    <w:rsid w:val="00BA5748"/>
    <w:rsid w:val="00BA575E"/>
    <w:rsid w:val="00BA58A1"/>
    <w:rsid w:val="00BA591D"/>
    <w:rsid w:val="00BA5FF8"/>
    <w:rsid w:val="00BA62C5"/>
    <w:rsid w:val="00BA69FF"/>
    <w:rsid w:val="00BA6B79"/>
    <w:rsid w:val="00BB14BD"/>
    <w:rsid w:val="00BB156D"/>
    <w:rsid w:val="00BB15BB"/>
    <w:rsid w:val="00BB195F"/>
    <w:rsid w:val="00BB34C5"/>
    <w:rsid w:val="00BB3DA2"/>
    <w:rsid w:val="00BB49F6"/>
    <w:rsid w:val="00BB4C08"/>
    <w:rsid w:val="00BB5284"/>
    <w:rsid w:val="00BB572B"/>
    <w:rsid w:val="00BB69F1"/>
    <w:rsid w:val="00BB6E5F"/>
    <w:rsid w:val="00BB6FEC"/>
    <w:rsid w:val="00BC0788"/>
    <w:rsid w:val="00BC0A87"/>
    <w:rsid w:val="00BC0CB0"/>
    <w:rsid w:val="00BC0D54"/>
    <w:rsid w:val="00BC104C"/>
    <w:rsid w:val="00BC1468"/>
    <w:rsid w:val="00BC17F3"/>
    <w:rsid w:val="00BC1A8B"/>
    <w:rsid w:val="00BC36E5"/>
    <w:rsid w:val="00BC3B01"/>
    <w:rsid w:val="00BC3B93"/>
    <w:rsid w:val="00BC4844"/>
    <w:rsid w:val="00BC6378"/>
    <w:rsid w:val="00BC6E77"/>
    <w:rsid w:val="00BC6F3F"/>
    <w:rsid w:val="00BC716B"/>
    <w:rsid w:val="00BC7201"/>
    <w:rsid w:val="00BC7D98"/>
    <w:rsid w:val="00BC7FAB"/>
    <w:rsid w:val="00BC7FEB"/>
    <w:rsid w:val="00BD03A3"/>
    <w:rsid w:val="00BD06DB"/>
    <w:rsid w:val="00BD07A3"/>
    <w:rsid w:val="00BD17F3"/>
    <w:rsid w:val="00BD22FB"/>
    <w:rsid w:val="00BD29A3"/>
    <w:rsid w:val="00BD3832"/>
    <w:rsid w:val="00BD38C0"/>
    <w:rsid w:val="00BD3C81"/>
    <w:rsid w:val="00BD529F"/>
    <w:rsid w:val="00BD6338"/>
    <w:rsid w:val="00BD63EB"/>
    <w:rsid w:val="00BD6E57"/>
    <w:rsid w:val="00BE007D"/>
    <w:rsid w:val="00BE0096"/>
    <w:rsid w:val="00BE0ACF"/>
    <w:rsid w:val="00BE1163"/>
    <w:rsid w:val="00BE121F"/>
    <w:rsid w:val="00BE1655"/>
    <w:rsid w:val="00BE1A65"/>
    <w:rsid w:val="00BE21DB"/>
    <w:rsid w:val="00BE246D"/>
    <w:rsid w:val="00BE2764"/>
    <w:rsid w:val="00BE2C5A"/>
    <w:rsid w:val="00BE3AB7"/>
    <w:rsid w:val="00BE40DD"/>
    <w:rsid w:val="00BE4369"/>
    <w:rsid w:val="00BE517F"/>
    <w:rsid w:val="00BE632E"/>
    <w:rsid w:val="00BE672A"/>
    <w:rsid w:val="00BE6BCE"/>
    <w:rsid w:val="00BE755F"/>
    <w:rsid w:val="00BE77AE"/>
    <w:rsid w:val="00BF0223"/>
    <w:rsid w:val="00BF0351"/>
    <w:rsid w:val="00BF0594"/>
    <w:rsid w:val="00BF0980"/>
    <w:rsid w:val="00BF1631"/>
    <w:rsid w:val="00BF1FF8"/>
    <w:rsid w:val="00BF2641"/>
    <w:rsid w:val="00BF2B41"/>
    <w:rsid w:val="00BF2D0C"/>
    <w:rsid w:val="00BF31EA"/>
    <w:rsid w:val="00BF352C"/>
    <w:rsid w:val="00BF48E1"/>
    <w:rsid w:val="00BF4D85"/>
    <w:rsid w:val="00BF51A4"/>
    <w:rsid w:val="00BF5512"/>
    <w:rsid w:val="00BF56F7"/>
    <w:rsid w:val="00BF61D5"/>
    <w:rsid w:val="00BF658B"/>
    <w:rsid w:val="00BF6CD4"/>
    <w:rsid w:val="00BF6F50"/>
    <w:rsid w:val="00BF71AA"/>
    <w:rsid w:val="00BF71C3"/>
    <w:rsid w:val="00C01028"/>
    <w:rsid w:val="00C010EA"/>
    <w:rsid w:val="00C01191"/>
    <w:rsid w:val="00C011B1"/>
    <w:rsid w:val="00C01890"/>
    <w:rsid w:val="00C01D39"/>
    <w:rsid w:val="00C01D5C"/>
    <w:rsid w:val="00C029BB"/>
    <w:rsid w:val="00C02CB2"/>
    <w:rsid w:val="00C03221"/>
    <w:rsid w:val="00C043C8"/>
    <w:rsid w:val="00C044A3"/>
    <w:rsid w:val="00C05AD1"/>
    <w:rsid w:val="00C05DA4"/>
    <w:rsid w:val="00C0619A"/>
    <w:rsid w:val="00C0689C"/>
    <w:rsid w:val="00C07167"/>
    <w:rsid w:val="00C07BBC"/>
    <w:rsid w:val="00C07D77"/>
    <w:rsid w:val="00C07E26"/>
    <w:rsid w:val="00C1107E"/>
    <w:rsid w:val="00C12133"/>
    <w:rsid w:val="00C12843"/>
    <w:rsid w:val="00C12C0B"/>
    <w:rsid w:val="00C12D1F"/>
    <w:rsid w:val="00C133C1"/>
    <w:rsid w:val="00C137BB"/>
    <w:rsid w:val="00C13E2E"/>
    <w:rsid w:val="00C1407E"/>
    <w:rsid w:val="00C148EF"/>
    <w:rsid w:val="00C1510B"/>
    <w:rsid w:val="00C15F12"/>
    <w:rsid w:val="00C16A83"/>
    <w:rsid w:val="00C17302"/>
    <w:rsid w:val="00C17346"/>
    <w:rsid w:val="00C205AA"/>
    <w:rsid w:val="00C207A6"/>
    <w:rsid w:val="00C21832"/>
    <w:rsid w:val="00C21F4C"/>
    <w:rsid w:val="00C21F54"/>
    <w:rsid w:val="00C22114"/>
    <w:rsid w:val="00C224AE"/>
    <w:rsid w:val="00C22C91"/>
    <w:rsid w:val="00C22E89"/>
    <w:rsid w:val="00C22F58"/>
    <w:rsid w:val="00C23527"/>
    <w:rsid w:val="00C2426E"/>
    <w:rsid w:val="00C24447"/>
    <w:rsid w:val="00C244FF"/>
    <w:rsid w:val="00C24DCB"/>
    <w:rsid w:val="00C25265"/>
    <w:rsid w:val="00C30774"/>
    <w:rsid w:val="00C3121D"/>
    <w:rsid w:val="00C31326"/>
    <w:rsid w:val="00C327EE"/>
    <w:rsid w:val="00C328DA"/>
    <w:rsid w:val="00C32EF3"/>
    <w:rsid w:val="00C33172"/>
    <w:rsid w:val="00C33263"/>
    <w:rsid w:val="00C3443C"/>
    <w:rsid w:val="00C3444C"/>
    <w:rsid w:val="00C347B1"/>
    <w:rsid w:val="00C35940"/>
    <w:rsid w:val="00C35ABE"/>
    <w:rsid w:val="00C36423"/>
    <w:rsid w:val="00C3666B"/>
    <w:rsid w:val="00C36E3D"/>
    <w:rsid w:val="00C37474"/>
    <w:rsid w:val="00C375C7"/>
    <w:rsid w:val="00C400B5"/>
    <w:rsid w:val="00C40810"/>
    <w:rsid w:val="00C40B20"/>
    <w:rsid w:val="00C40E2D"/>
    <w:rsid w:val="00C41378"/>
    <w:rsid w:val="00C429A9"/>
    <w:rsid w:val="00C42A8F"/>
    <w:rsid w:val="00C42C52"/>
    <w:rsid w:val="00C42DF3"/>
    <w:rsid w:val="00C437E5"/>
    <w:rsid w:val="00C43A84"/>
    <w:rsid w:val="00C442AC"/>
    <w:rsid w:val="00C4493F"/>
    <w:rsid w:val="00C44C67"/>
    <w:rsid w:val="00C45374"/>
    <w:rsid w:val="00C454AC"/>
    <w:rsid w:val="00C4613A"/>
    <w:rsid w:val="00C4619E"/>
    <w:rsid w:val="00C46653"/>
    <w:rsid w:val="00C46D25"/>
    <w:rsid w:val="00C46F28"/>
    <w:rsid w:val="00C47AD5"/>
    <w:rsid w:val="00C47BFC"/>
    <w:rsid w:val="00C50277"/>
    <w:rsid w:val="00C50991"/>
    <w:rsid w:val="00C50CB8"/>
    <w:rsid w:val="00C51743"/>
    <w:rsid w:val="00C518FA"/>
    <w:rsid w:val="00C51D2B"/>
    <w:rsid w:val="00C52209"/>
    <w:rsid w:val="00C52E32"/>
    <w:rsid w:val="00C530E2"/>
    <w:rsid w:val="00C53BBE"/>
    <w:rsid w:val="00C53F7B"/>
    <w:rsid w:val="00C53FF1"/>
    <w:rsid w:val="00C54300"/>
    <w:rsid w:val="00C54CA0"/>
    <w:rsid w:val="00C566B3"/>
    <w:rsid w:val="00C56D21"/>
    <w:rsid w:val="00C576BD"/>
    <w:rsid w:val="00C57716"/>
    <w:rsid w:val="00C615AE"/>
    <w:rsid w:val="00C61F50"/>
    <w:rsid w:val="00C6205D"/>
    <w:rsid w:val="00C6209F"/>
    <w:rsid w:val="00C622CD"/>
    <w:rsid w:val="00C62A11"/>
    <w:rsid w:val="00C633E0"/>
    <w:rsid w:val="00C64141"/>
    <w:rsid w:val="00C6421D"/>
    <w:rsid w:val="00C64D20"/>
    <w:rsid w:val="00C64E12"/>
    <w:rsid w:val="00C653D4"/>
    <w:rsid w:val="00C655C5"/>
    <w:rsid w:val="00C6578E"/>
    <w:rsid w:val="00C65C38"/>
    <w:rsid w:val="00C662BB"/>
    <w:rsid w:val="00C6705B"/>
    <w:rsid w:val="00C674EB"/>
    <w:rsid w:val="00C67B00"/>
    <w:rsid w:val="00C67C0A"/>
    <w:rsid w:val="00C71A64"/>
    <w:rsid w:val="00C722A3"/>
    <w:rsid w:val="00C72B47"/>
    <w:rsid w:val="00C7321F"/>
    <w:rsid w:val="00C74E3C"/>
    <w:rsid w:val="00C75634"/>
    <w:rsid w:val="00C76470"/>
    <w:rsid w:val="00C76DD8"/>
    <w:rsid w:val="00C76EF4"/>
    <w:rsid w:val="00C7727E"/>
    <w:rsid w:val="00C77327"/>
    <w:rsid w:val="00C773E6"/>
    <w:rsid w:val="00C774CA"/>
    <w:rsid w:val="00C77717"/>
    <w:rsid w:val="00C77771"/>
    <w:rsid w:val="00C81BE4"/>
    <w:rsid w:val="00C83FF7"/>
    <w:rsid w:val="00C853F9"/>
    <w:rsid w:val="00C85F3E"/>
    <w:rsid w:val="00C861D0"/>
    <w:rsid w:val="00C86AA3"/>
    <w:rsid w:val="00C86EB2"/>
    <w:rsid w:val="00C90371"/>
    <w:rsid w:val="00C90A20"/>
    <w:rsid w:val="00C916B2"/>
    <w:rsid w:val="00C916DE"/>
    <w:rsid w:val="00C9207C"/>
    <w:rsid w:val="00C9279E"/>
    <w:rsid w:val="00C94118"/>
    <w:rsid w:val="00C94119"/>
    <w:rsid w:val="00C962A9"/>
    <w:rsid w:val="00C96591"/>
    <w:rsid w:val="00C969CB"/>
    <w:rsid w:val="00C96A36"/>
    <w:rsid w:val="00C96D4D"/>
    <w:rsid w:val="00C96F37"/>
    <w:rsid w:val="00CA01B2"/>
    <w:rsid w:val="00CA05A6"/>
    <w:rsid w:val="00CA0620"/>
    <w:rsid w:val="00CA16BA"/>
    <w:rsid w:val="00CA2809"/>
    <w:rsid w:val="00CA2A50"/>
    <w:rsid w:val="00CA347F"/>
    <w:rsid w:val="00CA5EAA"/>
    <w:rsid w:val="00CA5F77"/>
    <w:rsid w:val="00CA7410"/>
    <w:rsid w:val="00CA7415"/>
    <w:rsid w:val="00CA74DE"/>
    <w:rsid w:val="00CA789E"/>
    <w:rsid w:val="00CA7AC1"/>
    <w:rsid w:val="00CA7DAA"/>
    <w:rsid w:val="00CB0130"/>
    <w:rsid w:val="00CB013A"/>
    <w:rsid w:val="00CB1E73"/>
    <w:rsid w:val="00CB29C4"/>
    <w:rsid w:val="00CB29FE"/>
    <w:rsid w:val="00CB2AC9"/>
    <w:rsid w:val="00CB382D"/>
    <w:rsid w:val="00CB5CFC"/>
    <w:rsid w:val="00CB6763"/>
    <w:rsid w:val="00CB69EE"/>
    <w:rsid w:val="00CB6ACE"/>
    <w:rsid w:val="00CB6CF3"/>
    <w:rsid w:val="00CB6D71"/>
    <w:rsid w:val="00CB75A5"/>
    <w:rsid w:val="00CB75E9"/>
    <w:rsid w:val="00CB7E9A"/>
    <w:rsid w:val="00CC04F5"/>
    <w:rsid w:val="00CC1092"/>
    <w:rsid w:val="00CC1378"/>
    <w:rsid w:val="00CC137C"/>
    <w:rsid w:val="00CC1679"/>
    <w:rsid w:val="00CC1A76"/>
    <w:rsid w:val="00CC226D"/>
    <w:rsid w:val="00CC356A"/>
    <w:rsid w:val="00CC4015"/>
    <w:rsid w:val="00CC47FA"/>
    <w:rsid w:val="00CC4DA2"/>
    <w:rsid w:val="00CC537F"/>
    <w:rsid w:val="00CC55A9"/>
    <w:rsid w:val="00CC65F3"/>
    <w:rsid w:val="00CC79FF"/>
    <w:rsid w:val="00CC7E1B"/>
    <w:rsid w:val="00CD0E9C"/>
    <w:rsid w:val="00CD0F15"/>
    <w:rsid w:val="00CD13E0"/>
    <w:rsid w:val="00CD18E3"/>
    <w:rsid w:val="00CD19AC"/>
    <w:rsid w:val="00CD22FF"/>
    <w:rsid w:val="00CD27FA"/>
    <w:rsid w:val="00CD2E91"/>
    <w:rsid w:val="00CD3A7F"/>
    <w:rsid w:val="00CD4E1F"/>
    <w:rsid w:val="00CD5557"/>
    <w:rsid w:val="00CD5620"/>
    <w:rsid w:val="00CD5B5B"/>
    <w:rsid w:val="00CD5FF4"/>
    <w:rsid w:val="00CD6807"/>
    <w:rsid w:val="00CD681C"/>
    <w:rsid w:val="00CD77DD"/>
    <w:rsid w:val="00CD78CD"/>
    <w:rsid w:val="00CD7FC0"/>
    <w:rsid w:val="00CE0504"/>
    <w:rsid w:val="00CE0631"/>
    <w:rsid w:val="00CE08B8"/>
    <w:rsid w:val="00CE0B4D"/>
    <w:rsid w:val="00CE0D8C"/>
    <w:rsid w:val="00CE0DC9"/>
    <w:rsid w:val="00CE1C2C"/>
    <w:rsid w:val="00CE1FF2"/>
    <w:rsid w:val="00CE31EA"/>
    <w:rsid w:val="00CE32F9"/>
    <w:rsid w:val="00CE33DE"/>
    <w:rsid w:val="00CE3412"/>
    <w:rsid w:val="00CE3769"/>
    <w:rsid w:val="00CE394F"/>
    <w:rsid w:val="00CE3AA1"/>
    <w:rsid w:val="00CE3D62"/>
    <w:rsid w:val="00CE41B3"/>
    <w:rsid w:val="00CE4559"/>
    <w:rsid w:val="00CE4A69"/>
    <w:rsid w:val="00CE4B38"/>
    <w:rsid w:val="00CE51BD"/>
    <w:rsid w:val="00CE5ECD"/>
    <w:rsid w:val="00CE7422"/>
    <w:rsid w:val="00CE79B7"/>
    <w:rsid w:val="00CE7D50"/>
    <w:rsid w:val="00CE7FE1"/>
    <w:rsid w:val="00CF1062"/>
    <w:rsid w:val="00CF1342"/>
    <w:rsid w:val="00CF167E"/>
    <w:rsid w:val="00CF1802"/>
    <w:rsid w:val="00CF1AAA"/>
    <w:rsid w:val="00CF28EA"/>
    <w:rsid w:val="00CF34AC"/>
    <w:rsid w:val="00CF4E24"/>
    <w:rsid w:val="00CF5197"/>
    <w:rsid w:val="00CF54E9"/>
    <w:rsid w:val="00CF5D44"/>
    <w:rsid w:val="00CF60C8"/>
    <w:rsid w:val="00CF6988"/>
    <w:rsid w:val="00CF6D3E"/>
    <w:rsid w:val="00CF7283"/>
    <w:rsid w:val="00CF767E"/>
    <w:rsid w:val="00CF7795"/>
    <w:rsid w:val="00CF7A74"/>
    <w:rsid w:val="00D0034C"/>
    <w:rsid w:val="00D010B5"/>
    <w:rsid w:val="00D013B7"/>
    <w:rsid w:val="00D01AFF"/>
    <w:rsid w:val="00D01DB3"/>
    <w:rsid w:val="00D0217A"/>
    <w:rsid w:val="00D03AB4"/>
    <w:rsid w:val="00D04383"/>
    <w:rsid w:val="00D04B2C"/>
    <w:rsid w:val="00D04E2A"/>
    <w:rsid w:val="00D05801"/>
    <w:rsid w:val="00D05ABD"/>
    <w:rsid w:val="00D05F75"/>
    <w:rsid w:val="00D06615"/>
    <w:rsid w:val="00D06C83"/>
    <w:rsid w:val="00D06D41"/>
    <w:rsid w:val="00D06FA9"/>
    <w:rsid w:val="00D07B44"/>
    <w:rsid w:val="00D1116A"/>
    <w:rsid w:val="00D11346"/>
    <w:rsid w:val="00D11F50"/>
    <w:rsid w:val="00D12075"/>
    <w:rsid w:val="00D12A9A"/>
    <w:rsid w:val="00D13C3E"/>
    <w:rsid w:val="00D14135"/>
    <w:rsid w:val="00D143EA"/>
    <w:rsid w:val="00D14BA0"/>
    <w:rsid w:val="00D16892"/>
    <w:rsid w:val="00D17C3C"/>
    <w:rsid w:val="00D17EEF"/>
    <w:rsid w:val="00D20BF2"/>
    <w:rsid w:val="00D2120C"/>
    <w:rsid w:val="00D22225"/>
    <w:rsid w:val="00D222F4"/>
    <w:rsid w:val="00D228C6"/>
    <w:rsid w:val="00D22B9D"/>
    <w:rsid w:val="00D22D2B"/>
    <w:rsid w:val="00D22E02"/>
    <w:rsid w:val="00D2307A"/>
    <w:rsid w:val="00D23A6B"/>
    <w:rsid w:val="00D23C0E"/>
    <w:rsid w:val="00D23FDE"/>
    <w:rsid w:val="00D24D7C"/>
    <w:rsid w:val="00D25A23"/>
    <w:rsid w:val="00D267F9"/>
    <w:rsid w:val="00D26E32"/>
    <w:rsid w:val="00D27415"/>
    <w:rsid w:val="00D277DB"/>
    <w:rsid w:val="00D30627"/>
    <w:rsid w:val="00D306A7"/>
    <w:rsid w:val="00D308AE"/>
    <w:rsid w:val="00D30B0C"/>
    <w:rsid w:val="00D3179A"/>
    <w:rsid w:val="00D32097"/>
    <w:rsid w:val="00D32968"/>
    <w:rsid w:val="00D3356D"/>
    <w:rsid w:val="00D3390C"/>
    <w:rsid w:val="00D34D25"/>
    <w:rsid w:val="00D3650F"/>
    <w:rsid w:val="00D37446"/>
    <w:rsid w:val="00D37461"/>
    <w:rsid w:val="00D40998"/>
    <w:rsid w:val="00D4180D"/>
    <w:rsid w:val="00D41D27"/>
    <w:rsid w:val="00D42B54"/>
    <w:rsid w:val="00D43FB0"/>
    <w:rsid w:val="00D440E3"/>
    <w:rsid w:val="00D44D3E"/>
    <w:rsid w:val="00D4505C"/>
    <w:rsid w:val="00D45129"/>
    <w:rsid w:val="00D465F3"/>
    <w:rsid w:val="00D46F83"/>
    <w:rsid w:val="00D470DC"/>
    <w:rsid w:val="00D51F04"/>
    <w:rsid w:val="00D51F4B"/>
    <w:rsid w:val="00D5391D"/>
    <w:rsid w:val="00D54A94"/>
    <w:rsid w:val="00D54BD6"/>
    <w:rsid w:val="00D54F42"/>
    <w:rsid w:val="00D551D9"/>
    <w:rsid w:val="00D55346"/>
    <w:rsid w:val="00D566A3"/>
    <w:rsid w:val="00D57CE2"/>
    <w:rsid w:val="00D57DF9"/>
    <w:rsid w:val="00D60383"/>
    <w:rsid w:val="00D61944"/>
    <w:rsid w:val="00D61B3E"/>
    <w:rsid w:val="00D61C45"/>
    <w:rsid w:val="00D62A48"/>
    <w:rsid w:val="00D635BE"/>
    <w:rsid w:val="00D638DC"/>
    <w:rsid w:val="00D63A3C"/>
    <w:rsid w:val="00D63E54"/>
    <w:rsid w:val="00D63E62"/>
    <w:rsid w:val="00D65668"/>
    <w:rsid w:val="00D6579D"/>
    <w:rsid w:val="00D658C9"/>
    <w:rsid w:val="00D65A79"/>
    <w:rsid w:val="00D672B5"/>
    <w:rsid w:val="00D67915"/>
    <w:rsid w:val="00D67ED7"/>
    <w:rsid w:val="00D708F1"/>
    <w:rsid w:val="00D71050"/>
    <w:rsid w:val="00D7186B"/>
    <w:rsid w:val="00D71B4C"/>
    <w:rsid w:val="00D7210B"/>
    <w:rsid w:val="00D72661"/>
    <w:rsid w:val="00D72B4B"/>
    <w:rsid w:val="00D731DD"/>
    <w:rsid w:val="00D73704"/>
    <w:rsid w:val="00D73786"/>
    <w:rsid w:val="00D73837"/>
    <w:rsid w:val="00D73A6E"/>
    <w:rsid w:val="00D74487"/>
    <w:rsid w:val="00D75A02"/>
    <w:rsid w:val="00D76CD2"/>
    <w:rsid w:val="00D76D87"/>
    <w:rsid w:val="00D76E0D"/>
    <w:rsid w:val="00D77D82"/>
    <w:rsid w:val="00D80316"/>
    <w:rsid w:val="00D80F53"/>
    <w:rsid w:val="00D8127F"/>
    <w:rsid w:val="00D8263F"/>
    <w:rsid w:val="00D82966"/>
    <w:rsid w:val="00D82D86"/>
    <w:rsid w:val="00D83225"/>
    <w:rsid w:val="00D83702"/>
    <w:rsid w:val="00D83D92"/>
    <w:rsid w:val="00D84C5B"/>
    <w:rsid w:val="00D85B17"/>
    <w:rsid w:val="00D90055"/>
    <w:rsid w:val="00D90516"/>
    <w:rsid w:val="00D90631"/>
    <w:rsid w:val="00D90778"/>
    <w:rsid w:val="00D9149A"/>
    <w:rsid w:val="00D9158B"/>
    <w:rsid w:val="00D91C86"/>
    <w:rsid w:val="00D92A74"/>
    <w:rsid w:val="00D92F48"/>
    <w:rsid w:val="00D931E3"/>
    <w:rsid w:val="00D931F4"/>
    <w:rsid w:val="00D94D2D"/>
    <w:rsid w:val="00D95190"/>
    <w:rsid w:val="00D95394"/>
    <w:rsid w:val="00D95831"/>
    <w:rsid w:val="00D95BAA"/>
    <w:rsid w:val="00D9630B"/>
    <w:rsid w:val="00D9635D"/>
    <w:rsid w:val="00D96C96"/>
    <w:rsid w:val="00D97581"/>
    <w:rsid w:val="00D977AA"/>
    <w:rsid w:val="00DA10C2"/>
    <w:rsid w:val="00DA168A"/>
    <w:rsid w:val="00DA1907"/>
    <w:rsid w:val="00DA387D"/>
    <w:rsid w:val="00DA49D7"/>
    <w:rsid w:val="00DA50EF"/>
    <w:rsid w:val="00DA5374"/>
    <w:rsid w:val="00DA5377"/>
    <w:rsid w:val="00DA53CA"/>
    <w:rsid w:val="00DA59C4"/>
    <w:rsid w:val="00DA5B94"/>
    <w:rsid w:val="00DA66DA"/>
    <w:rsid w:val="00DA7018"/>
    <w:rsid w:val="00DA7485"/>
    <w:rsid w:val="00DA7504"/>
    <w:rsid w:val="00DA77C2"/>
    <w:rsid w:val="00DB00BC"/>
    <w:rsid w:val="00DB0711"/>
    <w:rsid w:val="00DB1B7E"/>
    <w:rsid w:val="00DB2273"/>
    <w:rsid w:val="00DB4F52"/>
    <w:rsid w:val="00DB727E"/>
    <w:rsid w:val="00DB7FE2"/>
    <w:rsid w:val="00DC0C11"/>
    <w:rsid w:val="00DC1045"/>
    <w:rsid w:val="00DC170B"/>
    <w:rsid w:val="00DC1C4D"/>
    <w:rsid w:val="00DC4566"/>
    <w:rsid w:val="00DC4FBF"/>
    <w:rsid w:val="00DC5127"/>
    <w:rsid w:val="00DC70AA"/>
    <w:rsid w:val="00DC70D4"/>
    <w:rsid w:val="00DC7769"/>
    <w:rsid w:val="00DC7FE0"/>
    <w:rsid w:val="00DD0173"/>
    <w:rsid w:val="00DD1170"/>
    <w:rsid w:val="00DD17EF"/>
    <w:rsid w:val="00DD1A71"/>
    <w:rsid w:val="00DD1FDD"/>
    <w:rsid w:val="00DD2F4C"/>
    <w:rsid w:val="00DD3063"/>
    <w:rsid w:val="00DD3126"/>
    <w:rsid w:val="00DD35CE"/>
    <w:rsid w:val="00DD4802"/>
    <w:rsid w:val="00DD5CEB"/>
    <w:rsid w:val="00DD72E0"/>
    <w:rsid w:val="00DD7CE1"/>
    <w:rsid w:val="00DE0168"/>
    <w:rsid w:val="00DE0588"/>
    <w:rsid w:val="00DE154D"/>
    <w:rsid w:val="00DE4B47"/>
    <w:rsid w:val="00DE4D04"/>
    <w:rsid w:val="00DE6163"/>
    <w:rsid w:val="00DE63E1"/>
    <w:rsid w:val="00DE65BF"/>
    <w:rsid w:val="00DE7CF8"/>
    <w:rsid w:val="00DF0563"/>
    <w:rsid w:val="00DF0648"/>
    <w:rsid w:val="00DF0889"/>
    <w:rsid w:val="00DF0D51"/>
    <w:rsid w:val="00DF0E11"/>
    <w:rsid w:val="00DF13DE"/>
    <w:rsid w:val="00DF1B0B"/>
    <w:rsid w:val="00DF2E9A"/>
    <w:rsid w:val="00DF32D8"/>
    <w:rsid w:val="00DF354F"/>
    <w:rsid w:val="00DF3A49"/>
    <w:rsid w:val="00DF4D96"/>
    <w:rsid w:val="00DF5CC7"/>
    <w:rsid w:val="00DF5F3F"/>
    <w:rsid w:val="00DF5FF1"/>
    <w:rsid w:val="00DF6B1F"/>
    <w:rsid w:val="00E005A3"/>
    <w:rsid w:val="00E0072E"/>
    <w:rsid w:val="00E009D2"/>
    <w:rsid w:val="00E01331"/>
    <w:rsid w:val="00E01E74"/>
    <w:rsid w:val="00E02061"/>
    <w:rsid w:val="00E0211E"/>
    <w:rsid w:val="00E0246D"/>
    <w:rsid w:val="00E02A92"/>
    <w:rsid w:val="00E02B20"/>
    <w:rsid w:val="00E032DD"/>
    <w:rsid w:val="00E0399F"/>
    <w:rsid w:val="00E03C2D"/>
    <w:rsid w:val="00E0463D"/>
    <w:rsid w:val="00E04E12"/>
    <w:rsid w:val="00E04E5D"/>
    <w:rsid w:val="00E05566"/>
    <w:rsid w:val="00E06FF8"/>
    <w:rsid w:val="00E073AC"/>
    <w:rsid w:val="00E07BCE"/>
    <w:rsid w:val="00E07C6B"/>
    <w:rsid w:val="00E102C3"/>
    <w:rsid w:val="00E102FE"/>
    <w:rsid w:val="00E116AA"/>
    <w:rsid w:val="00E11C68"/>
    <w:rsid w:val="00E12506"/>
    <w:rsid w:val="00E14477"/>
    <w:rsid w:val="00E15130"/>
    <w:rsid w:val="00E151AF"/>
    <w:rsid w:val="00E15F65"/>
    <w:rsid w:val="00E207D5"/>
    <w:rsid w:val="00E20B7D"/>
    <w:rsid w:val="00E20F84"/>
    <w:rsid w:val="00E211EC"/>
    <w:rsid w:val="00E23228"/>
    <w:rsid w:val="00E23C7C"/>
    <w:rsid w:val="00E24B42"/>
    <w:rsid w:val="00E24B79"/>
    <w:rsid w:val="00E24CAF"/>
    <w:rsid w:val="00E24FAC"/>
    <w:rsid w:val="00E255B2"/>
    <w:rsid w:val="00E2653D"/>
    <w:rsid w:val="00E26AE3"/>
    <w:rsid w:val="00E26FE9"/>
    <w:rsid w:val="00E2708E"/>
    <w:rsid w:val="00E310DB"/>
    <w:rsid w:val="00E312C8"/>
    <w:rsid w:val="00E31D23"/>
    <w:rsid w:val="00E32969"/>
    <w:rsid w:val="00E32A1D"/>
    <w:rsid w:val="00E334AA"/>
    <w:rsid w:val="00E35DE9"/>
    <w:rsid w:val="00E37242"/>
    <w:rsid w:val="00E37D2B"/>
    <w:rsid w:val="00E40138"/>
    <w:rsid w:val="00E4013D"/>
    <w:rsid w:val="00E40BE5"/>
    <w:rsid w:val="00E41985"/>
    <w:rsid w:val="00E42BBB"/>
    <w:rsid w:val="00E42BC0"/>
    <w:rsid w:val="00E4397A"/>
    <w:rsid w:val="00E4464F"/>
    <w:rsid w:val="00E44B06"/>
    <w:rsid w:val="00E45423"/>
    <w:rsid w:val="00E47608"/>
    <w:rsid w:val="00E47A05"/>
    <w:rsid w:val="00E47BAF"/>
    <w:rsid w:val="00E501CB"/>
    <w:rsid w:val="00E501FD"/>
    <w:rsid w:val="00E5094A"/>
    <w:rsid w:val="00E515EE"/>
    <w:rsid w:val="00E51673"/>
    <w:rsid w:val="00E51AE1"/>
    <w:rsid w:val="00E52AB1"/>
    <w:rsid w:val="00E53BE2"/>
    <w:rsid w:val="00E5436A"/>
    <w:rsid w:val="00E54E8B"/>
    <w:rsid w:val="00E55425"/>
    <w:rsid w:val="00E55C08"/>
    <w:rsid w:val="00E56031"/>
    <w:rsid w:val="00E565F2"/>
    <w:rsid w:val="00E56836"/>
    <w:rsid w:val="00E6080D"/>
    <w:rsid w:val="00E60A05"/>
    <w:rsid w:val="00E61DB2"/>
    <w:rsid w:val="00E62C9C"/>
    <w:rsid w:val="00E63067"/>
    <w:rsid w:val="00E63AA9"/>
    <w:rsid w:val="00E64254"/>
    <w:rsid w:val="00E64376"/>
    <w:rsid w:val="00E654A0"/>
    <w:rsid w:val="00E664F9"/>
    <w:rsid w:val="00E666B2"/>
    <w:rsid w:val="00E667E5"/>
    <w:rsid w:val="00E66F76"/>
    <w:rsid w:val="00E6717C"/>
    <w:rsid w:val="00E67451"/>
    <w:rsid w:val="00E67DCE"/>
    <w:rsid w:val="00E715F8"/>
    <w:rsid w:val="00E71859"/>
    <w:rsid w:val="00E719B5"/>
    <w:rsid w:val="00E71FF6"/>
    <w:rsid w:val="00E7266C"/>
    <w:rsid w:val="00E72F32"/>
    <w:rsid w:val="00E737DE"/>
    <w:rsid w:val="00E737FA"/>
    <w:rsid w:val="00E73EE9"/>
    <w:rsid w:val="00E745EE"/>
    <w:rsid w:val="00E74A42"/>
    <w:rsid w:val="00E7572D"/>
    <w:rsid w:val="00E75A03"/>
    <w:rsid w:val="00E75C61"/>
    <w:rsid w:val="00E75DF4"/>
    <w:rsid w:val="00E76DBE"/>
    <w:rsid w:val="00E7786B"/>
    <w:rsid w:val="00E8037C"/>
    <w:rsid w:val="00E806A8"/>
    <w:rsid w:val="00E807D2"/>
    <w:rsid w:val="00E815A7"/>
    <w:rsid w:val="00E81C8E"/>
    <w:rsid w:val="00E81CAD"/>
    <w:rsid w:val="00E82676"/>
    <w:rsid w:val="00E8268A"/>
    <w:rsid w:val="00E832B8"/>
    <w:rsid w:val="00E854C8"/>
    <w:rsid w:val="00E85D03"/>
    <w:rsid w:val="00E85DCB"/>
    <w:rsid w:val="00E868BA"/>
    <w:rsid w:val="00E874E6"/>
    <w:rsid w:val="00E87A4F"/>
    <w:rsid w:val="00E87BF4"/>
    <w:rsid w:val="00E91159"/>
    <w:rsid w:val="00E911C5"/>
    <w:rsid w:val="00E922EE"/>
    <w:rsid w:val="00E923B2"/>
    <w:rsid w:val="00E93C3C"/>
    <w:rsid w:val="00E93E00"/>
    <w:rsid w:val="00E972FE"/>
    <w:rsid w:val="00E97C6A"/>
    <w:rsid w:val="00E97FA5"/>
    <w:rsid w:val="00EA099F"/>
    <w:rsid w:val="00EA10FC"/>
    <w:rsid w:val="00EA18A1"/>
    <w:rsid w:val="00EA19DA"/>
    <w:rsid w:val="00EA253C"/>
    <w:rsid w:val="00EA57A7"/>
    <w:rsid w:val="00EA593A"/>
    <w:rsid w:val="00EA60CA"/>
    <w:rsid w:val="00EA7210"/>
    <w:rsid w:val="00EA740D"/>
    <w:rsid w:val="00EA7CC2"/>
    <w:rsid w:val="00EB0CD6"/>
    <w:rsid w:val="00EB0EB3"/>
    <w:rsid w:val="00EB2CC1"/>
    <w:rsid w:val="00EB2F8E"/>
    <w:rsid w:val="00EB3DA6"/>
    <w:rsid w:val="00EB464C"/>
    <w:rsid w:val="00EB4A78"/>
    <w:rsid w:val="00EB4C0F"/>
    <w:rsid w:val="00EB52D4"/>
    <w:rsid w:val="00EB5436"/>
    <w:rsid w:val="00EB5CA0"/>
    <w:rsid w:val="00EB6326"/>
    <w:rsid w:val="00EB653F"/>
    <w:rsid w:val="00EC05A9"/>
    <w:rsid w:val="00EC0852"/>
    <w:rsid w:val="00EC0D76"/>
    <w:rsid w:val="00EC0F32"/>
    <w:rsid w:val="00EC1012"/>
    <w:rsid w:val="00EC12C2"/>
    <w:rsid w:val="00EC144E"/>
    <w:rsid w:val="00EC1EBE"/>
    <w:rsid w:val="00EC2790"/>
    <w:rsid w:val="00EC3D26"/>
    <w:rsid w:val="00EC4982"/>
    <w:rsid w:val="00EC4E14"/>
    <w:rsid w:val="00EC5D19"/>
    <w:rsid w:val="00EC639B"/>
    <w:rsid w:val="00EC6C36"/>
    <w:rsid w:val="00EC7035"/>
    <w:rsid w:val="00ED05DF"/>
    <w:rsid w:val="00ED0FB1"/>
    <w:rsid w:val="00ED2B43"/>
    <w:rsid w:val="00ED3F7F"/>
    <w:rsid w:val="00ED44A4"/>
    <w:rsid w:val="00ED491A"/>
    <w:rsid w:val="00ED4A96"/>
    <w:rsid w:val="00ED4B80"/>
    <w:rsid w:val="00ED4D22"/>
    <w:rsid w:val="00ED519E"/>
    <w:rsid w:val="00ED51AE"/>
    <w:rsid w:val="00ED5392"/>
    <w:rsid w:val="00ED7FA3"/>
    <w:rsid w:val="00EE0412"/>
    <w:rsid w:val="00EE0829"/>
    <w:rsid w:val="00EE0A79"/>
    <w:rsid w:val="00EE1C74"/>
    <w:rsid w:val="00EE30FE"/>
    <w:rsid w:val="00EE333C"/>
    <w:rsid w:val="00EE36CB"/>
    <w:rsid w:val="00EE40EC"/>
    <w:rsid w:val="00EE42FA"/>
    <w:rsid w:val="00EE4791"/>
    <w:rsid w:val="00EE4984"/>
    <w:rsid w:val="00EE52DA"/>
    <w:rsid w:val="00EE54B1"/>
    <w:rsid w:val="00EE66C2"/>
    <w:rsid w:val="00EE6E10"/>
    <w:rsid w:val="00EE6E50"/>
    <w:rsid w:val="00EE7484"/>
    <w:rsid w:val="00EE757C"/>
    <w:rsid w:val="00EE758B"/>
    <w:rsid w:val="00EE75A3"/>
    <w:rsid w:val="00EE7964"/>
    <w:rsid w:val="00EE7BFE"/>
    <w:rsid w:val="00EF0F25"/>
    <w:rsid w:val="00EF1A2A"/>
    <w:rsid w:val="00EF1E1B"/>
    <w:rsid w:val="00EF1FD9"/>
    <w:rsid w:val="00EF3212"/>
    <w:rsid w:val="00EF4114"/>
    <w:rsid w:val="00EF416D"/>
    <w:rsid w:val="00EF73B1"/>
    <w:rsid w:val="00F000CF"/>
    <w:rsid w:val="00F00148"/>
    <w:rsid w:val="00F010AD"/>
    <w:rsid w:val="00F02666"/>
    <w:rsid w:val="00F02C6B"/>
    <w:rsid w:val="00F0311F"/>
    <w:rsid w:val="00F04890"/>
    <w:rsid w:val="00F04ADB"/>
    <w:rsid w:val="00F04AEB"/>
    <w:rsid w:val="00F05001"/>
    <w:rsid w:val="00F05569"/>
    <w:rsid w:val="00F0601D"/>
    <w:rsid w:val="00F07399"/>
    <w:rsid w:val="00F074A8"/>
    <w:rsid w:val="00F077EA"/>
    <w:rsid w:val="00F07BC1"/>
    <w:rsid w:val="00F07D76"/>
    <w:rsid w:val="00F07EBE"/>
    <w:rsid w:val="00F113D5"/>
    <w:rsid w:val="00F115DE"/>
    <w:rsid w:val="00F118AF"/>
    <w:rsid w:val="00F13491"/>
    <w:rsid w:val="00F13899"/>
    <w:rsid w:val="00F13EEC"/>
    <w:rsid w:val="00F13F6D"/>
    <w:rsid w:val="00F14141"/>
    <w:rsid w:val="00F14538"/>
    <w:rsid w:val="00F14677"/>
    <w:rsid w:val="00F15259"/>
    <w:rsid w:val="00F156F3"/>
    <w:rsid w:val="00F15B09"/>
    <w:rsid w:val="00F15C51"/>
    <w:rsid w:val="00F16688"/>
    <w:rsid w:val="00F16B21"/>
    <w:rsid w:val="00F204A8"/>
    <w:rsid w:val="00F20693"/>
    <w:rsid w:val="00F206E5"/>
    <w:rsid w:val="00F20E77"/>
    <w:rsid w:val="00F2145C"/>
    <w:rsid w:val="00F218AF"/>
    <w:rsid w:val="00F21D64"/>
    <w:rsid w:val="00F21E95"/>
    <w:rsid w:val="00F22C2A"/>
    <w:rsid w:val="00F2347A"/>
    <w:rsid w:val="00F23628"/>
    <w:rsid w:val="00F23ECE"/>
    <w:rsid w:val="00F2662B"/>
    <w:rsid w:val="00F2693E"/>
    <w:rsid w:val="00F26B59"/>
    <w:rsid w:val="00F26BF0"/>
    <w:rsid w:val="00F270BA"/>
    <w:rsid w:val="00F2718F"/>
    <w:rsid w:val="00F316E9"/>
    <w:rsid w:val="00F31B5A"/>
    <w:rsid w:val="00F31BF3"/>
    <w:rsid w:val="00F33066"/>
    <w:rsid w:val="00F3341E"/>
    <w:rsid w:val="00F3395B"/>
    <w:rsid w:val="00F339FA"/>
    <w:rsid w:val="00F33B89"/>
    <w:rsid w:val="00F33B8E"/>
    <w:rsid w:val="00F348DA"/>
    <w:rsid w:val="00F34D18"/>
    <w:rsid w:val="00F357E1"/>
    <w:rsid w:val="00F35A37"/>
    <w:rsid w:val="00F35CDA"/>
    <w:rsid w:val="00F402EF"/>
    <w:rsid w:val="00F413E1"/>
    <w:rsid w:val="00F415EB"/>
    <w:rsid w:val="00F41757"/>
    <w:rsid w:val="00F417A9"/>
    <w:rsid w:val="00F41863"/>
    <w:rsid w:val="00F4212A"/>
    <w:rsid w:val="00F42DBA"/>
    <w:rsid w:val="00F42E77"/>
    <w:rsid w:val="00F43858"/>
    <w:rsid w:val="00F4531A"/>
    <w:rsid w:val="00F459EF"/>
    <w:rsid w:val="00F46372"/>
    <w:rsid w:val="00F46425"/>
    <w:rsid w:val="00F46710"/>
    <w:rsid w:val="00F46E5D"/>
    <w:rsid w:val="00F46F9E"/>
    <w:rsid w:val="00F47390"/>
    <w:rsid w:val="00F5040F"/>
    <w:rsid w:val="00F50457"/>
    <w:rsid w:val="00F519EE"/>
    <w:rsid w:val="00F526A7"/>
    <w:rsid w:val="00F52B2B"/>
    <w:rsid w:val="00F5315B"/>
    <w:rsid w:val="00F54037"/>
    <w:rsid w:val="00F55032"/>
    <w:rsid w:val="00F554EC"/>
    <w:rsid w:val="00F57B7C"/>
    <w:rsid w:val="00F6005F"/>
    <w:rsid w:val="00F603F8"/>
    <w:rsid w:val="00F61FF7"/>
    <w:rsid w:val="00F62782"/>
    <w:rsid w:val="00F63831"/>
    <w:rsid w:val="00F639F3"/>
    <w:rsid w:val="00F64A38"/>
    <w:rsid w:val="00F64CFA"/>
    <w:rsid w:val="00F65483"/>
    <w:rsid w:val="00F65935"/>
    <w:rsid w:val="00F6772C"/>
    <w:rsid w:val="00F70808"/>
    <w:rsid w:val="00F7299A"/>
    <w:rsid w:val="00F72E4A"/>
    <w:rsid w:val="00F735C4"/>
    <w:rsid w:val="00F73DE4"/>
    <w:rsid w:val="00F742E5"/>
    <w:rsid w:val="00F743A2"/>
    <w:rsid w:val="00F74A9D"/>
    <w:rsid w:val="00F74BD0"/>
    <w:rsid w:val="00F74DB8"/>
    <w:rsid w:val="00F75602"/>
    <w:rsid w:val="00F763C0"/>
    <w:rsid w:val="00F771E6"/>
    <w:rsid w:val="00F778B3"/>
    <w:rsid w:val="00F77A6B"/>
    <w:rsid w:val="00F77EC8"/>
    <w:rsid w:val="00F80137"/>
    <w:rsid w:val="00F8038A"/>
    <w:rsid w:val="00F816FE"/>
    <w:rsid w:val="00F81AA2"/>
    <w:rsid w:val="00F81C69"/>
    <w:rsid w:val="00F81D72"/>
    <w:rsid w:val="00F81E0E"/>
    <w:rsid w:val="00F82461"/>
    <w:rsid w:val="00F827D1"/>
    <w:rsid w:val="00F83FD5"/>
    <w:rsid w:val="00F84219"/>
    <w:rsid w:val="00F854B2"/>
    <w:rsid w:val="00F861B4"/>
    <w:rsid w:val="00F862EE"/>
    <w:rsid w:val="00F86948"/>
    <w:rsid w:val="00F86DEF"/>
    <w:rsid w:val="00F87244"/>
    <w:rsid w:val="00F87C86"/>
    <w:rsid w:val="00F87F76"/>
    <w:rsid w:val="00F90B0F"/>
    <w:rsid w:val="00F935AC"/>
    <w:rsid w:val="00F93844"/>
    <w:rsid w:val="00F93C6B"/>
    <w:rsid w:val="00F94108"/>
    <w:rsid w:val="00F9419F"/>
    <w:rsid w:val="00F945BB"/>
    <w:rsid w:val="00F94EBB"/>
    <w:rsid w:val="00F952F9"/>
    <w:rsid w:val="00F95A86"/>
    <w:rsid w:val="00F9616E"/>
    <w:rsid w:val="00F97F78"/>
    <w:rsid w:val="00FA0817"/>
    <w:rsid w:val="00FA1503"/>
    <w:rsid w:val="00FA1580"/>
    <w:rsid w:val="00FA28FC"/>
    <w:rsid w:val="00FA3194"/>
    <w:rsid w:val="00FA397F"/>
    <w:rsid w:val="00FA3D1E"/>
    <w:rsid w:val="00FA3F25"/>
    <w:rsid w:val="00FA422E"/>
    <w:rsid w:val="00FA434F"/>
    <w:rsid w:val="00FA45FB"/>
    <w:rsid w:val="00FA531D"/>
    <w:rsid w:val="00FA53F6"/>
    <w:rsid w:val="00FA5A04"/>
    <w:rsid w:val="00FA5CF2"/>
    <w:rsid w:val="00FA64C6"/>
    <w:rsid w:val="00FA6A63"/>
    <w:rsid w:val="00FA75A4"/>
    <w:rsid w:val="00FB0498"/>
    <w:rsid w:val="00FB0B1B"/>
    <w:rsid w:val="00FB0F11"/>
    <w:rsid w:val="00FB1082"/>
    <w:rsid w:val="00FB1635"/>
    <w:rsid w:val="00FB257C"/>
    <w:rsid w:val="00FB3319"/>
    <w:rsid w:val="00FB377F"/>
    <w:rsid w:val="00FB3EC2"/>
    <w:rsid w:val="00FB4631"/>
    <w:rsid w:val="00FB5431"/>
    <w:rsid w:val="00FB600F"/>
    <w:rsid w:val="00FB62B6"/>
    <w:rsid w:val="00FB661C"/>
    <w:rsid w:val="00FB6732"/>
    <w:rsid w:val="00FB6FB3"/>
    <w:rsid w:val="00FB70BE"/>
    <w:rsid w:val="00FB7243"/>
    <w:rsid w:val="00FB7412"/>
    <w:rsid w:val="00FB7A08"/>
    <w:rsid w:val="00FB7C9E"/>
    <w:rsid w:val="00FC011C"/>
    <w:rsid w:val="00FC02C1"/>
    <w:rsid w:val="00FC13CB"/>
    <w:rsid w:val="00FC21FE"/>
    <w:rsid w:val="00FC246A"/>
    <w:rsid w:val="00FC2B9D"/>
    <w:rsid w:val="00FC38BB"/>
    <w:rsid w:val="00FC40E8"/>
    <w:rsid w:val="00FC4A5B"/>
    <w:rsid w:val="00FC4E72"/>
    <w:rsid w:val="00FC519C"/>
    <w:rsid w:val="00FC5227"/>
    <w:rsid w:val="00FC586C"/>
    <w:rsid w:val="00FC7D4A"/>
    <w:rsid w:val="00FD0E3A"/>
    <w:rsid w:val="00FD137A"/>
    <w:rsid w:val="00FD1452"/>
    <w:rsid w:val="00FD2141"/>
    <w:rsid w:val="00FD2E49"/>
    <w:rsid w:val="00FD3A53"/>
    <w:rsid w:val="00FD43DD"/>
    <w:rsid w:val="00FD4B3B"/>
    <w:rsid w:val="00FD5054"/>
    <w:rsid w:val="00FD5BC0"/>
    <w:rsid w:val="00FD611D"/>
    <w:rsid w:val="00FE1DA5"/>
    <w:rsid w:val="00FE1DF2"/>
    <w:rsid w:val="00FE2D34"/>
    <w:rsid w:val="00FE2D75"/>
    <w:rsid w:val="00FE38E3"/>
    <w:rsid w:val="00FE39A6"/>
    <w:rsid w:val="00FE3A03"/>
    <w:rsid w:val="00FE3B98"/>
    <w:rsid w:val="00FE4248"/>
    <w:rsid w:val="00FE45CA"/>
    <w:rsid w:val="00FE5202"/>
    <w:rsid w:val="00FE53DA"/>
    <w:rsid w:val="00FE5DB3"/>
    <w:rsid w:val="00FE6323"/>
    <w:rsid w:val="00FE645B"/>
    <w:rsid w:val="00FE6DF1"/>
    <w:rsid w:val="00FE70EC"/>
    <w:rsid w:val="00FE70F1"/>
    <w:rsid w:val="00FE7A14"/>
    <w:rsid w:val="00FF0A1D"/>
    <w:rsid w:val="00FF16EF"/>
    <w:rsid w:val="00FF1820"/>
    <w:rsid w:val="00FF19AA"/>
    <w:rsid w:val="00FF1F1F"/>
    <w:rsid w:val="00FF432A"/>
    <w:rsid w:val="00FF43B4"/>
    <w:rsid w:val="00FF466E"/>
    <w:rsid w:val="00FF4781"/>
    <w:rsid w:val="00FF4F4E"/>
    <w:rsid w:val="00FF5F98"/>
    <w:rsid w:val="00FF6C07"/>
    <w:rsid w:val="00FF7444"/>
    <w:rsid w:val="00FF7BB9"/>
    <w:rsid w:val="00FF7F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5FEDC934"/>
  <w15:docId w15:val="{BC8B01DD-5946-4D38-9707-9A4F91E149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en-US" w:bidi="ar-SA"/>
      </w:rPr>
    </w:rPrDefault>
    <w:pPrDefault/>
  </w:docDefaults>
  <w:latentStyles w:defLockedState="0" w:defUIPriority="0" w:defSemiHidden="0" w:defUnhideWhenUsed="0" w:defQFormat="0" w:count="376">
    <w:lsdException w:name="heading 1" w:qFormat="1"/>
    <w:lsdException w:name="heading 2" w:uiPriority="9" w:qFormat="1"/>
    <w:lsdException w:name="heading 3" w:uiPriority="9"/>
    <w:lsdException w:name="heading 4" w:uiPriority="9"/>
    <w:lsdException w:name="heading 5" w:uiPriority="9" w:qFormat="1"/>
    <w:lsdException w:name="heading 6" w:uiPriority="9"/>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qFormat="1"/>
    <w:lsdException w:name="index heading" w:semiHidden="1" w:unhideWhenUsed="1"/>
    <w:lsdException w:name="caption" w:semiHidden="1" w:uiPriority="99"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5">
    <w:name w:val="Normal"/>
    <w:rsid w:val="006B61CE"/>
    <w:pPr>
      <w:ind w:right="-108"/>
      <w:jc w:val="center"/>
    </w:pPr>
    <w:rPr>
      <w:sz w:val="28"/>
    </w:rPr>
  </w:style>
  <w:style w:type="paragraph" w:styleId="11">
    <w:name w:val="heading 1"/>
    <w:aliases w:val="Заголовок 1 (табл),заголовок 1 Знак,Заголовок 1 Знак2,Заголовок 1 Знак1 Знак,Заголовок 1 Знак Знак Знак,Заголовок 1 (табл) Знак Знак Знак,заголовок 1 Знак Знак1 Знак,Заголовок 1 (табл) Знак1 Знак,01_Раздел,Слева:  0...,111"/>
    <w:basedOn w:val="a5"/>
    <w:next w:val="a5"/>
    <w:link w:val="12"/>
    <w:qFormat/>
    <w:rsid w:val="00AD4770"/>
    <w:pPr>
      <w:keepNext/>
      <w:keepLines/>
      <w:suppressAutoHyphens/>
      <w:spacing w:before="240" w:after="240"/>
      <w:jc w:val="both"/>
      <w:outlineLvl w:val="0"/>
    </w:pPr>
    <w:rPr>
      <w:rFonts w:eastAsia="TimesNewRomanPSMT"/>
      <w:b/>
    </w:rPr>
  </w:style>
  <w:style w:type="paragraph" w:styleId="2">
    <w:name w:val="heading 2"/>
    <w:aliases w:val="Заголовок 2 Знак1,Заголовок 2 Знак Знак,Знак1 Знак Знак,Знак1 Знак1,Знак1,Заголовок 2 Знак2 Знак,Знак1 Знак Знак Знак1,Заголовок 2 Знак1 Знак Знак Знак,Заголовок 2 Знак Знак Знак Знак Знак,Знак1 Знак1 Знак Знак Знак,Знак1 Знак Зна"/>
    <w:basedOn w:val="a5"/>
    <w:next w:val="-1"/>
    <w:link w:val="20"/>
    <w:uiPriority w:val="9"/>
    <w:qFormat/>
    <w:rsid w:val="00A22E39"/>
    <w:pPr>
      <w:widowControl w:val="0"/>
      <w:numPr>
        <w:ilvl w:val="1"/>
        <w:numId w:val="16"/>
      </w:numPr>
      <w:suppressAutoHyphens/>
      <w:spacing w:before="120" w:after="120"/>
      <w:jc w:val="left"/>
      <w:outlineLvl w:val="1"/>
    </w:pPr>
    <w:rPr>
      <w:b/>
      <w:bCs/>
      <w:iCs/>
      <w:szCs w:val="28"/>
    </w:rPr>
  </w:style>
  <w:style w:type="paragraph" w:styleId="3">
    <w:name w:val="heading 3"/>
    <w:aliases w:val="Знак,Знак2,Заголовок 3 Знак + 12 pt,не полужирный,влево,Перед:  0 пт,Пос...,Заголовок 3 Знак +,Пер..."/>
    <w:basedOn w:val="a5"/>
    <w:next w:val="-1"/>
    <w:link w:val="30"/>
    <w:uiPriority w:val="9"/>
    <w:rsid w:val="00A22E39"/>
    <w:pPr>
      <w:keepNext/>
      <w:numPr>
        <w:ilvl w:val="2"/>
        <w:numId w:val="16"/>
      </w:numPr>
      <w:spacing w:after="120" w:line="360" w:lineRule="auto"/>
      <w:jc w:val="left"/>
      <w:outlineLvl w:val="2"/>
    </w:pPr>
    <w:rPr>
      <w:rFonts w:eastAsia="TimesNewRomanPSMT"/>
      <w:b/>
      <w:i/>
      <w:sz w:val="26"/>
      <w:szCs w:val="26"/>
    </w:rPr>
  </w:style>
  <w:style w:type="paragraph" w:styleId="40">
    <w:name w:val="heading 4"/>
    <w:basedOn w:val="a5"/>
    <w:next w:val="-1"/>
    <w:link w:val="41"/>
    <w:uiPriority w:val="9"/>
    <w:rsid w:val="00A22E39"/>
    <w:pPr>
      <w:keepNext/>
      <w:numPr>
        <w:ilvl w:val="3"/>
        <w:numId w:val="16"/>
      </w:numPr>
      <w:spacing w:before="240" w:after="60"/>
      <w:jc w:val="left"/>
      <w:outlineLvl w:val="3"/>
    </w:pPr>
    <w:rPr>
      <w:rFonts w:eastAsia="Calibri"/>
      <w:b/>
      <w:bCs/>
      <w:i/>
      <w:sz w:val="24"/>
      <w:szCs w:val="24"/>
      <w:lang w:eastAsia="ar-SA"/>
    </w:rPr>
  </w:style>
  <w:style w:type="paragraph" w:styleId="5">
    <w:name w:val="heading 5"/>
    <w:basedOn w:val="a5"/>
    <w:next w:val="a5"/>
    <w:link w:val="51"/>
    <w:uiPriority w:val="9"/>
    <w:qFormat/>
    <w:rsid w:val="00A22E39"/>
    <w:pPr>
      <w:numPr>
        <w:ilvl w:val="4"/>
        <w:numId w:val="16"/>
      </w:numPr>
      <w:spacing w:before="240" w:after="60"/>
      <w:outlineLvl w:val="4"/>
    </w:pPr>
    <w:rPr>
      <w:rFonts w:ascii="Calibri" w:hAnsi="Calibri"/>
      <w:b/>
      <w:bCs/>
      <w:i/>
      <w:iCs/>
      <w:sz w:val="26"/>
      <w:szCs w:val="26"/>
    </w:rPr>
  </w:style>
  <w:style w:type="paragraph" w:styleId="6">
    <w:name w:val="heading 6"/>
    <w:basedOn w:val="a5"/>
    <w:next w:val="a5"/>
    <w:link w:val="61"/>
    <w:uiPriority w:val="9"/>
    <w:rsid w:val="00A22E39"/>
    <w:pPr>
      <w:numPr>
        <w:ilvl w:val="5"/>
        <w:numId w:val="16"/>
      </w:numPr>
      <w:spacing w:before="240" w:after="60"/>
      <w:outlineLvl w:val="5"/>
    </w:pPr>
    <w:rPr>
      <w:rFonts w:ascii="Calibri" w:hAnsi="Calibri"/>
      <w:b/>
      <w:bCs/>
      <w:sz w:val="22"/>
      <w:szCs w:val="22"/>
    </w:rPr>
  </w:style>
  <w:style w:type="paragraph" w:styleId="7">
    <w:name w:val="heading 7"/>
    <w:basedOn w:val="a5"/>
    <w:next w:val="a5"/>
    <w:link w:val="71"/>
    <w:uiPriority w:val="9"/>
    <w:rsid w:val="00A22E39"/>
    <w:pPr>
      <w:numPr>
        <w:ilvl w:val="6"/>
        <w:numId w:val="16"/>
      </w:numPr>
      <w:spacing w:before="240" w:after="60"/>
      <w:outlineLvl w:val="6"/>
    </w:pPr>
    <w:rPr>
      <w:rFonts w:ascii="Calibri" w:hAnsi="Calibri"/>
      <w:sz w:val="24"/>
      <w:szCs w:val="24"/>
    </w:rPr>
  </w:style>
  <w:style w:type="paragraph" w:styleId="8">
    <w:name w:val="heading 8"/>
    <w:basedOn w:val="a5"/>
    <w:next w:val="a5"/>
    <w:link w:val="80"/>
    <w:uiPriority w:val="9"/>
    <w:rsid w:val="00A22E39"/>
    <w:pPr>
      <w:numPr>
        <w:ilvl w:val="7"/>
        <w:numId w:val="16"/>
      </w:numPr>
      <w:spacing w:before="240" w:after="60"/>
      <w:outlineLvl w:val="7"/>
    </w:pPr>
    <w:rPr>
      <w:i/>
      <w:iCs/>
      <w:sz w:val="24"/>
      <w:szCs w:val="24"/>
    </w:rPr>
  </w:style>
  <w:style w:type="paragraph" w:styleId="9">
    <w:name w:val="heading 9"/>
    <w:basedOn w:val="a5"/>
    <w:next w:val="a5"/>
    <w:link w:val="90"/>
    <w:uiPriority w:val="9"/>
    <w:rsid w:val="00A22E39"/>
    <w:pPr>
      <w:numPr>
        <w:ilvl w:val="8"/>
        <w:numId w:val="16"/>
      </w:numPr>
      <w:spacing w:before="240" w:after="60"/>
      <w:outlineLvl w:val="8"/>
    </w:pPr>
    <w:rPr>
      <w:rFonts w:ascii="Cambria" w:hAnsi="Cambria"/>
      <w:sz w:val="22"/>
      <w:szCs w:val="22"/>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customStyle="1" w:styleId="-1">
    <w:name w:val="Текст-1"/>
    <w:basedOn w:val="a9"/>
    <w:link w:val="-11"/>
    <w:rsid w:val="00A22E39"/>
  </w:style>
  <w:style w:type="paragraph" w:customStyle="1" w:styleId="a9">
    <w:name w:val="ТЕКСТ"/>
    <w:basedOn w:val="a5"/>
    <w:link w:val="aa"/>
    <w:rsid w:val="008678DE"/>
    <w:pPr>
      <w:spacing w:line="360" w:lineRule="auto"/>
      <w:ind w:right="0" w:firstLine="567"/>
      <w:contextualSpacing/>
      <w:jc w:val="both"/>
    </w:pPr>
    <w:rPr>
      <w:rFonts w:eastAsia="Calibri"/>
      <w:sz w:val="24"/>
      <w:szCs w:val="24"/>
    </w:rPr>
  </w:style>
  <w:style w:type="character" w:customStyle="1" w:styleId="aa">
    <w:name w:val="ТЕКСТ Знак"/>
    <w:link w:val="a9"/>
    <w:rsid w:val="008678DE"/>
    <w:rPr>
      <w:rFonts w:eastAsia="Calibri"/>
      <w:sz w:val="24"/>
      <w:szCs w:val="24"/>
      <w:lang w:eastAsia="en-US"/>
    </w:rPr>
  </w:style>
  <w:style w:type="character" w:customStyle="1" w:styleId="-11">
    <w:name w:val="Текст-1 Знак1"/>
    <w:link w:val="-1"/>
    <w:rsid w:val="00A22E39"/>
    <w:rPr>
      <w:sz w:val="26"/>
      <w:lang w:val="ru-RU" w:eastAsia="ru-RU" w:bidi="ar-SA"/>
    </w:rPr>
  </w:style>
  <w:style w:type="character" w:customStyle="1" w:styleId="12">
    <w:name w:val="Заголовок 1 Знак"/>
    <w:aliases w:val="Заголовок 1 (табл) Знак,заголовок 1 Знак Знак,Заголовок 1 Знак2 Знак,Заголовок 1 Знак1 Знак Знак,Заголовок 1 Знак Знак Знак Знак,Заголовок 1 (табл) Знак Знак Знак Знак,заголовок 1 Знак Знак1 Знак Знак,Заголовок 1 (табл) Знак1 Знак Знак"/>
    <w:link w:val="11"/>
    <w:qFormat/>
    <w:rsid w:val="00AD4770"/>
    <w:rPr>
      <w:rFonts w:eastAsia="TimesNewRomanPSMT"/>
      <w:b/>
      <w:sz w:val="28"/>
    </w:rPr>
  </w:style>
  <w:style w:type="character" w:customStyle="1" w:styleId="20">
    <w:name w:val="Заголовок 2 Знак"/>
    <w:aliases w:val="Заголовок 2 Знак1 Знак,Заголовок 2 Знак Знак Знак,Знак1 Знак Знак Знак,Знак1 Знак1 Знак,Знак1 Знак,Заголовок 2 Знак2 Знак Знак,Знак1 Знак Знак Знак1 Знак,Заголовок 2 Знак1 Знак Знак Знак Знак,Заголовок 2 Знак Знак Знак Знак Знак Знак"/>
    <w:link w:val="2"/>
    <w:uiPriority w:val="9"/>
    <w:rsid w:val="00A22E39"/>
    <w:rPr>
      <w:b/>
      <w:bCs/>
      <w:iCs/>
      <w:sz w:val="28"/>
      <w:szCs w:val="28"/>
    </w:rPr>
  </w:style>
  <w:style w:type="character" w:customStyle="1" w:styleId="30">
    <w:name w:val="Заголовок 3 Знак"/>
    <w:aliases w:val="Знак Знак,Знак2 Знак,Заголовок 3 Знак + 12 pt Знак,не полужирный Знак,влево Знак,Перед:  0 пт Знак,Пос... Знак,Заголовок 3 Знак + Знак,Пер... Знак"/>
    <w:link w:val="3"/>
    <w:rsid w:val="00A22E39"/>
    <w:rPr>
      <w:rFonts w:eastAsia="TimesNewRomanPSMT"/>
      <w:b/>
      <w:i/>
      <w:sz w:val="26"/>
      <w:szCs w:val="26"/>
    </w:rPr>
  </w:style>
  <w:style w:type="character" w:customStyle="1" w:styleId="41">
    <w:name w:val="Заголовок 4 Знак"/>
    <w:link w:val="40"/>
    <w:rsid w:val="00A22E39"/>
    <w:rPr>
      <w:rFonts w:eastAsia="Calibri"/>
      <w:b/>
      <w:bCs/>
      <w:i/>
      <w:sz w:val="24"/>
      <w:szCs w:val="24"/>
      <w:lang w:eastAsia="ar-SA"/>
    </w:rPr>
  </w:style>
  <w:style w:type="character" w:customStyle="1" w:styleId="51">
    <w:name w:val="Заголовок 5 Знак"/>
    <w:link w:val="5"/>
    <w:rsid w:val="00A22E39"/>
    <w:rPr>
      <w:rFonts w:ascii="Calibri" w:hAnsi="Calibri"/>
      <w:b/>
      <w:bCs/>
      <w:i/>
      <w:iCs/>
      <w:sz w:val="26"/>
      <w:szCs w:val="26"/>
    </w:rPr>
  </w:style>
  <w:style w:type="character" w:customStyle="1" w:styleId="61">
    <w:name w:val="Заголовок 6 Знак"/>
    <w:link w:val="6"/>
    <w:rsid w:val="00A22E39"/>
    <w:rPr>
      <w:rFonts w:ascii="Calibri" w:hAnsi="Calibri"/>
      <w:b/>
      <w:bCs/>
      <w:sz w:val="22"/>
      <w:szCs w:val="22"/>
    </w:rPr>
  </w:style>
  <w:style w:type="character" w:customStyle="1" w:styleId="71">
    <w:name w:val="Заголовок 7 Знак"/>
    <w:link w:val="7"/>
    <w:rsid w:val="00A22E39"/>
    <w:rPr>
      <w:rFonts w:ascii="Calibri" w:hAnsi="Calibri"/>
      <w:sz w:val="24"/>
      <w:szCs w:val="24"/>
    </w:rPr>
  </w:style>
  <w:style w:type="character" w:customStyle="1" w:styleId="80">
    <w:name w:val="Заголовок 8 Знак"/>
    <w:link w:val="8"/>
    <w:rsid w:val="00A22E39"/>
    <w:rPr>
      <w:i/>
      <w:iCs/>
      <w:sz w:val="24"/>
      <w:szCs w:val="24"/>
    </w:rPr>
  </w:style>
  <w:style w:type="character" w:customStyle="1" w:styleId="90">
    <w:name w:val="Заголовок 9 Знак"/>
    <w:link w:val="9"/>
    <w:rsid w:val="00A22E39"/>
    <w:rPr>
      <w:rFonts w:ascii="Cambria" w:hAnsi="Cambria"/>
      <w:sz w:val="22"/>
      <w:szCs w:val="22"/>
    </w:rPr>
  </w:style>
  <w:style w:type="paragraph" w:styleId="ab">
    <w:name w:val="Title"/>
    <w:basedOn w:val="a5"/>
    <w:link w:val="ac"/>
    <w:rsid w:val="00A22E39"/>
  </w:style>
  <w:style w:type="character" w:customStyle="1" w:styleId="ac">
    <w:name w:val="Заголовок Знак"/>
    <w:link w:val="ab"/>
    <w:uiPriority w:val="99"/>
    <w:rsid w:val="00A22E39"/>
    <w:rPr>
      <w:sz w:val="28"/>
      <w:lang w:val="ru-RU" w:eastAsia="ru-RU" w:bidi="ar-SA"/>
    </w:rPr>
  </w:style>
  <w:style w:type="paragraph" w:styleId="ad">
    <w:name w:val="Subtitle"/>
    <w:basedOn w:val="a5"/>
    <w:link w:val="ae"/>
    <w:rsid w:val="00A22E39"/>
    <w:rPr>
      <w:b/>
    </w:rPr>
  </w:style>
  <w:style w:type="character" w:customStyle="1" w:styleId="ae">
    <w:name w:val="Подзаголовок Знак"/>
    <w:link w:val="ad"/>
    <w:rsid w:val="00A22E39"/>
    <w:rPr>
      <w:b/>
      <w:sz w:val="28"/>
      <w:lang w:val="ru-RU" w:eastAsia="ru-RU" w:bidi="ar-SA"/>
    </w:rPr>
  </w:style>
  <w:style w:type="paragraph" w:styleId="13">
    <w:name w:val="toc 1"/>
    <w:basedOn w:val="a5"/>
    <w:next w:val="a5"/>
    <w:autoRedefine/>
    <w:uiPriority w:val="39"/>
    <w:rsid w:val="0075062A"/>
    <w:pPr>
      <w:tabs>
        <w:tab w:val="left" w:pos="284"/>
        <w:tab w:val="right" w:pos="1985"/>
        <w:tab w:val="left" w:leader="dot" w:pos="9356"/>
      </w:tabs>
      <w:ind w:right="0"/>
      <w:contextualSpacing/>
      <w:jc w:val="both"/>
    </w:pPr>
    <w:rPr>
      <w:b/>
      <w:bCs/>
      <w:noProof/>
      <w:sz w:val="22"/>
      <w:szCs w:val="22"/>
    </w:rPr>
  </w:style>
  <w:style w:type="paragraph" w:styleId="af">
    <w:name w:val="Body Text"/>
    <w:basedOn w:val="a5"/>
    <w:link w:val="af0"/>
    <w:rsid w:val="00A22E39"/>
    <w:pPr>
      <w:spacing w:line="360" w:lineRule="auto"/>
      <w:jc w:val="both"/>
    </w:pPr>
  </w:style>
  <w:style w:type="character" w:customStyle="1" w:styleId="af0">
    <w:name w:val="Основной текст Знак"/>
    <w:link w:val="af"/>
    <w:rsid w:val="00A22E39"/>
    <w:rPr>
      <w:sz w:val="28"/>
      <w:lang w:val="ru-RU" w:eastAsia="ru-RU" w:bidi="ar-SA"/>
    </w:rPr>
  </w:style>
  <w:style w:type="paragraph" w:styleId="af1">
    <w:name w:val="Body Text Indent"/>
    <w:basedOn w:val="a5"/>
    <w:link w:val="af2"/>
    <w:rsid w:val="00A22E39"/>
    <w:pPr>
      <w:ind w:firstLine="851"/>
    </w:pPr>
  </w:style>
  <w:style w:type="character" w:customStyle="1" w:styleId="af2">
    <w:name w:val="Основной текст с отступом Знак"/>
    <w:link w:val="af1"/>
    <w:rsid w:val="00A22E39"/>
    <w:rPr>
      <w:sz w:val="28"/>
      <w:lang w:val="ru-RU" w:eastAsia="ru-RU" w:bidi="ar-SA"/>
    </w:rPr>
  </w:style>
  <w:style w:type="paragraph" w:styleId="21">
    <w:name w:val="Body Text Indent 2"/>
    <w:basedOn w:val="a5"/>
    <w:link w:val="22"/>
    <w:rsid w:val="00A22E39"/>
    <w:pPr>
      <w:ind w:firstLine="993"/>
    </w:pPr>
  </w:style>
  <w:style w:type="character" w:customStyle="1" w:styleId="22">
    <w:name w:val="Основной текст с отступом 2 Знак"/>
    <w:link w:val="21"/>
    <w:uiPriority w:val="99"/>
    <w:rsid w:val="00A22E39"/>
    <w:rPr>
      <w:sz w:val="28"/>
      <w:lang w:val="ru-RU" w:eastAsia="ru-RU" w:bidi="ar-SA"/>
    </w:rPr>
  </w:style>
  <w:style w:type="paragraph" w:styleId="af3">
    <w:name w:val="footer"/>
    <w:basedOn w:val="a5"/>
    <w:link w:val="af4"/>
    <w:uiPriority w:val="99"/>
    <w:qFormat/>
    <w:rsid w:val="00A22E39"/>
    <w:pPr>
      <w:widowControl w:val="0"/>
      <w:tabs>
        <w:tab w:val="center" w:pos="4677"/>
        <w:tab w:val="right" w:pos="9355"/>
      </w:tabs>
      <w:autoSpaceDE w:val="0"/>
      <w:autoSpaceDN w:val="0"/>
      <w:adjustRightInd w:val="0"/>
    </w:pPr>
    <w:rPr>
      <w:sz w:val="20"/>
    </w:rPr>
  </w:style>
  <w:style w:type="character" w:customStyle="1" w:styleId="af4">
    <w:name w:val="Нижний колонтитул Знак"/>
    <w:link w:val="af3"/>
    <w:uiPriority w:val="99"/>
    <w:rsid w:val="00A22E39"/>
    <w:rPr>
      <w:lang w:val="ru-RU" w:eastAsia="ru-RU" w:bidi="ar-SA"/>
    </w:rPr>
  </w:style>
  <w:style w:type="character" w:styleId="af5">
    <w:name w:val="page number"/>
    <w:basedOn w:val="a6"/>
    <w:rsid w:val="00A22E39"/>
  </w:style>
  <w:style w:type="paragraph" w:styleId="23">
    <w:name w:val="Body Text 2"/>
    <w:basedOn w:val="a5"/>
    <w:link w:val="24"/>
    <w:rsid w:val="00A22E39"/>
    <w:pPr>
      <w:spacing w:after="120" w:line="480" w:lineRule="auto"/>
    </w:pPr>
  </w:style>
  <w:style w:type="character" w:customStyle="1" w:styleId="24">
    <w:name w:val="Основной текст 2 Знак"/>
    <w:link w:val="23"/>
    <w:rsid w:val="00A22E39"/>
    <w:rPr>
      <w:sz w:val="28"/>
      <w:lang w:val="ru-RU" w:eastAsia="ru-RU" w:bidi="ar-SA"/>
    </w:rPr>
  </w:style>
  <w:style w:type="paragraph" w:styleId="af6">
    <w:name w:val="Balloon Text"/>
    <w:basedOn w:val="a5"/>
    <w:link w:val="af7"/>
    <w:rsid w:val="00A22E39"/>
    <w:rPr>
      <w:rFonts w:ascii="Tahoma" w:hAnsi="Tahoma"/>
      <w:sz w:val="16"/>
      <w:szCs w:val="16"/>
    </w:rPr>
  </w:style>
  <w:style w:type="character" w:customStyle="1" w:styleId="af7">
    <w:name w:val="Текст выноски Знак"/>
    <w:link w:val="af6"/>
    <w:rsid w:val="00A22E39"/>
    <w:rPr>
      <w:rFonts w:ascii="Tahoma" w:hAnsi="Tahoma"/>
      <w:sz w:val="16"/>
      <w:szCs w:val="16"/>
      <w:lang w:val="ru-RU" w:eastAsia="ru-RU" w:bidi="ar-SA"/>
    </w:rPr>
  </w:style>
  <w:style w:type="paragraph" w:styleId="af8">
    <w:name w:val="header"/>
    <w:basedOn w:val="a5"/>
    <w:link w:val="af9"/>
    <w:uiPriority w:val="99"/>
    <w:rsid w:val="00A22E39"/>
    <w:pPr>
      <w:tabs>
        <w:tab w:val="center" w:pos="4677"/>
        <w:tab w:val="right" w:pos="9355"/>
      </w:tabs>
    </w:pPr>
  </w:style>
  <w:style w:type="character" w:customStyle="1" w:styleId="af9">
    <w:name w:val="Верхний колонтитул Знак"/>
    <w:link w:val="af8"/>
    <w:uiPriority w:val="99"/>
    <w:rsid w:val="00A22E39"/>
    <w:rPr>
      <w:sz w:val="28"/>
      <w:lang w:val="ru-RU" w:eastAsia="ru-RU" w:bidi="ar-SA"/>
    </w:rPr>
  </w:style>
  <w:style w:type="character" w:styleId="afa">
    <w:name w:val="Hyperlink"/>
    <w:uiPriority w:val="99"/>
    <w:rsid w:val="00A22E39"/>
    <w:rPr>
      <w:color w:val="0000FF"/>
      <w:u w:val="single"/>
    </w:rPr>
  </w:style>
  <w:style w:type="paragraph" w:styleId="afb">
    <w:name w:val="Document Map"/>
    <w:basedOn w:val="a5"/>
    <w:link w:val="afc"/>
    <w:rsid w:val="00A22E39"/>
    <w:rPr>
      <w:rFonts w:ascii="Tahoma" w:hAnsi="Tahoma"/>
      <w:sz w:val="16"/>
      <w:szCs w:val="16"/>
    </w:rPr>
  </w:style>
  <w:style w:type="character" w:customStyle="1" w:styleId="afc">
    <w:name w:val="Схема документа Знак"/>
    <w:link w:val="afb"/>
    <w:rsid w:val="00A22E39"/>
    <w:rPr>
      <w:rFonts w:ascii="Tahoma" w:hAnsi="Tahoma"/>
      <w:sz w:val="16"/>
      <w:szCs w:val="16"/>
      <w:lang w:val="ru-RU" w:eastAsia="ru-RU" w:bidi="ar-SA"/>
    </w:rPr>
  </w:style>
  <w:style w:type="paragraph" w:styleId="31">
    <w:name w:val="Body Text Indent 3"/>
    <w:basedOn w:val="a5"/>
    <w:link w:val="32"/>
    <w:rsid w:val="00A22E39"/>
    <w:pPr>
      <w:spacing w:after="120"/>
      <w:ind w:left="283"/>
    </w:pPr>
    <w:rPr>
      <w:sz w:val="16"/>
      <w:szCs w:val="16"/>
    </w:rPr>
  </w:style>
  <w:style w:type="character" w:customStyle="1" w:styleId="32">
    <w:name w:val="Основной текст с отступом 3 Знак"/>
    <w:link w:val="31"/>
    <w:rsid w:val="00A22E39"/>
    <w:rPr>
      <w:sz w:val="16"/>
      <w:szCs w:val="16"/>
      <w:lang w:val="ru-RU" w:eastAsia="ru-RU" w:bidi="ar-SA"/>
    </w:rPr>
  </w:style>
  <w:style w:type="paragraph" w:customStyle="1" w:styleId="120">
    <w:name w:val="ТАБ 12 Текст"/>
    <w:basedOn w:val="a5"/>
    <w:next w:val="-1"/>
    <w:rsid w:val="00A22E39"/>
    <w:pPr>
      <w:widowControl w:val="0"/>
      <w:suppressAutoHyphens/>
      <w:ind w:right="0"/>
    </w:pPr>
    <w:rPr>
      <w:sz w:val="24"/>
      <w:szCs w:val="26"/>
    </w:rPr>
  </w:style>
  <w:style w:type="paragraph" w:customStyle="1" w:styleId="a0">
    <w:name w:val="ТАБЛ."/>
    <w:basedOn w:val="-1"/>
    <w:next w:val="-1"/>
    <w:link w:val="afd"/>
    <w:rsid w:val="00A22E39"/>
    <w:pPr>
      <w:numPr>
        <w:numId w:val="1"/>
      </w:numPr>
      <w:jc w:val="left"/>
    </w:pPr>
    <w:rPr>
      <w:b/>
    </w:rPr>
  </w:style>
  <w:style w:type="character" w:customStyle="1" w:styleId="afd">
    <w:name w:val="ТАБЛ. Знак"/>
    <w:link w:val="a0"/>
    <w:rsid w:val="00A22E39"/>
    <w:rPr>
      <w:rFonts w:eastAsia="Calibri"/>
      <w:b/>
      <w:sz w:val="24"/>
      <w:szCs w:val="24"/>
    </w:rPr>
  </w:style>
  <w:style w:type="paragraph" w:customStyle="1" w:styleId="a2">
    <w:name w:val="ТАБЛ"/>
    <w:basedOn w:val="a0"/>
    <w:link w:val="afe"/>
    <w:autoRedefine/>
    <w:rsid w:val="00956EC4"/>
    <w:pPr>
      <w:numPr>
        <w:numId w:val="13"/>
      </w:numPr>
      <w:tabs>
        <w:tab w:val="left" w:pos="1418"/>
      </w:tabs>
      <w:spacing w:line="240" w:lineRule="auto"/>
      <w:ind w:left="0" w:firstLine="0"/>
      <w:jc w:val="both"/>
    </w:pPr>
    <w:rPr>
      <w:sz w:val="22"/>
    </w:rPr>
  </w:style>
  <w:style w:type="character" w:customStyle="1" w:styleId="afe">
    <w:name w:val="ТАБЛ Знак"/>
    <w:link w:val="a2"/>
    <w:rsid w:val="00956EC4"/>
    <w:rPr>
      <w:rFonts w:eastAsia="Calibri"/>
      <w:b/>
      <w:sz w:val="22"/>
      <w:szCs w:val="24"/>
    </w:rPr>
  </w:style>
  <w:style w:type="paragraph" w:styleId="aff">
    <w:name w:val="TOC Heading"/>
    <w:basedOn w:val="11"/>
    <w:next w:val="a5"/>
    <w:uiPriority w:val="39"/>
    <w:qFormat/>
    <w:rsid w:val="00A22E39"/>
    <w:pPr>
      <w:suppressAutoHyphens w:val="0"/>
      <w:spacing w:before="480" w:after="0" w:line="276" w:lineRule="auto"/>
      <w:outlineLvl w:val="9"/>
    </w:pPr>
    <w:rPr>
      <w:rFonts w:ascii="Cambria" w:eastAsia="Times New Roman" w:hAnsi="Cambria"/>
      <w:bCs/>
      <w:caps/>
      <w:color w:val="365F91"/>
      <w:szCs w:val="28"/>
    </w:rPr>
  </w:style>
  <w:style w:type="paragraph" w:styleId="25">
    <w:name w:val="toc 2"/>
    <w:basedOn w:val="a5"/>
    <w:next w:val="a5"/>
    <w:autoRedefine/>
    <w:uiPriority w:val="39"/>
    <w:rsid w:val="00FE645B"/>
    <w:pPr>
      <w:tabs>
        <w:tab w:val="left" w:leader="dot" w:pos="567"/>
        <w:tab w:val="left" w:leader="dot" w:pos="9356"/>
      </w:tabs>
      <w:ind w:right="0"/>
      <w:contextualSpacing/>
      <w:jc w:val="both"/>
    </w:pPr>
    <w:rPr>
      <w:noProof/>
      <w:sz w:val="22"/>
      <w:szCs w:val="22"/>
    </w:rPr>
  </w:style>
  <w:style w:type="paragraph" w:styleId="33">
    <w:name w:val="toc 3"/>
    <w:basedOn w:val="a5"/>
    <w:next w:val="a5"/>
    <w:autoRedefine/>
    <w:uiPriority w:val="39"/>
    <w:rsid w:val="005B4947"/>
    <w:pPr>
      <w:tabs>
        <w:tab w:val="left" w:pos="1418"/>
        <w:tab w:val="left" w:leader="dot" w:pos="9214"/>
      </w:tabs>
      <w:ind w:left="709" w:right="-1"/>
      <w:jc w:val="left"/>
    </w:pPr>
    <w:rPr>
      <w:noProof/>
      <w:sz w:val="24"/>
    </w:rPr>
  </w:style>
  <w:style w:type="paragraph" w:customStyle="1" w:styleId="101">
    <w:name w:val="ТАБ 10 Текст"/>
    <w:basedOn w:val="120"/>
    <w:rsid w:val="00A22E39"/>
    <w:rPr>
      <w:sz w:val="20"/>
    </w:rPr>
  </w:style>
  <w:style w:type="paragraph" w:customStyle="1" w:styleId="aff0">
    <w:name w:val="Рис."/>
    <w:basedOn w:val="a0"/>
    <w:next w:val="-1"/>
    <w:rsid w:val="00A22E39"/>
    <w:pPr>
      <w:numPr>
        <w:numId w:val="0"/>
      </w:numPr>
      <w:spacing w:line="240" w:lineRule="auto"/>
      <w:ind w:left="717" w:hanging="360"/>
    </w:pPr>
  </w:style>
  <w:style w:type="paragraph" w:customStyle="1" w:styleId="-">
    <w:name w:val="Рис-Т"/>
    <w:basedOn w:val="-1"/>
    <w:next w:val="aff0"/>
    <w:rsid w:val="002B4542"/>
    <w:pPr>
      <w:spacing w:line="240" w:lineRule="auto"/>
      <w:ind w:left="-709" w:firstLine="0"/>
      <w:jc w:val="center"/>
    </w:pPr>
    <w:rPr>
      <w:noProof/>
    </w:rPr>
  </w:style>
  <w:style w:type="paragraph" w:styleId="34">
    <w:name w:val="Body Text 3"/>
    <w:basedOn w:val="a5"/>
    <w:link w:val="35"/>
    <w:rsid w:val="00A22E39"/>
    <w:pPr>
      <w:spacing w:after="120"/>
    </w:pPr>
    <w:rPr>
      <w:sz w:val="16"/>
      <w:szCs w:val="16"/>
    </w:rPr>
  </w:style>
  <w:style w:type="character" w:customStyle="1" w:styleId="35">
    <w:name w:val="Основной текст 3 Знак"/>
    <w:link w:val="34"/>
    <w:rsid w:val="00A22E39"/>
    <w:rPr>
      <w:sz w:val="16"/>
      <w:szCs w:val="16"/>
      <w:lang w:val="ru-RU" w:eastAsia="ru-RU" w:bidi="ar-SA"/>
    </w:rPr>
  </w:style>
  <w:style w:type="paragraph" w:customStyle="1" w:styleId="aff1">
    <w:name w:val="НПС"/>
    <w:basedOn w:val="a5"/>
    <w:link w:val="aff2"/>
    <w:rsid w:val="00A22E39"/>
    <w:pPr>
      <w:keepNext/>
      <w:ind w:right="0" w:firstLine="709"/>
      <w:jc w:val="both"/>
    </w:pPr>
    <w:rPr>
      <w:sz w:val="24"/>
      <w:szCs w:val="24"/>
    </w:rPr>
  </w:style>
  <w:style w:type="character" w:customStyle="1" w:styleId="aff2">
    <w:name w:val="НПС Знак"/>
    <w:link w:val="aff1"/>
    <w:rsid w:val="00A22E39"/>
    <w:rPr>
      <w:sz w:val="24"/>
      <w:szCs w:val="24"/>
      <w:lang w:val="ru-RU" w:eastAsia="ru-RU" w:bidi="ar-SA"/>
    </w:rPr>
  </w:style>
  <w:style w:type="character" w:customStyle="1" w:styleId="130">
    <w:name w:val="Обычный 13 Знак"/>
    <w:autoRedefine/>
    <w:rsid w:val="00A22E39"/>
    <w:rPr>
      <w:sz w:val="26"/>
    </w:rPr>
  </w:style>
  <w:style w:type="paragraph" w:customStyle="1" w:styleId="aff3">
    <w:name w:val="заголовок табл"/>
    <w:basedOn w:val="a5"/>
    <w:link w:val="aff4"/>
    <w:autoRedefine/>
    <w:rsid w:val="00A22E39"/>
    <w:pPr>
      <w:keepNext/>
      <w:widowControl w:val="0"/>
      <w:suppressLineNumbers/>
      <w:tabs>
        <w:tab w:val="right" w:pos="-3969"/>
        <w:tab w:val="left" w:pos="426"/>
        <w:tab w:val="left" w:pos="567"/>
        <w:tab w:val="left" w:pos="1560"/>
        <w:tab w:val="left" w:pos="3686"/>
        <w:tab w:val="left" w:pos="5387"/>
        <w:tab w:val="left" w:pos="5670"/>
        <w:tab w:val="num" w:pos="5940"/>
      </w:tabs>
      <w:spacing w:before="20" w:after="20"/>
      <w:ind w:right="0"/>
    </w:pPr>
    <w:rPr>
      <w:sz w:val="20"/>
    </w:rPr>
  </w:style>
  <w:style w:type="character" w:customStyle="1" w:styleId="aff4">
    <w:name w:val="заголовок табл Знак Знак"/>
    <w:link w:val="aff3"/>
    <w:rsid w:val="00A22E39"/>
    <w:rPr>
      <w:lang w:val="ru-RU" w:eastAsia="ru-RU" w:bidi="ar-SA"/>
    </w:rPr>
  </w:style>
  <w:style w:type="paragraph" w:customStyle="1" w:styleId="131">
    <w:name w:val="Обычный 13"/>
    <w:basedOn w:val="a5"/>
    <w:link w:val="135"/>
    <w:rsid w:val="00A22E39"/>
    <w:pPr>
      <w:keepNext/>
      <w:suppressLineNumbers/>
      <w:tabs>
        <w:tab w:val="left" w:pos="6804"/>
        <w:tab w:val="left" w:pos="6946"/>
        <w:tab w:val="left" w:leader="dot" w:pos="9356"/>
      </w:tabs>
      <w:suppressAutoHyphens/>
      <w:spacing w:before="60"/>
      <w:ind w:right="0" w:firstLine="567"/>
      <w:jc w:val="both"/>
    </w:pPr>
    <w:rPr>
      <w:sz w:val="26"/>
      <w:szCs w:val="26"/>
    </w:rPr>
  </w:style>
  <w:style w:type="character" w:customStyle="1" w:styleId="135">
    <w:name w:val="Обычный 13 Знак5"/>
    <w:link w:val="131"/>
    <w:rsid w:val="00A22E39"/>
    <w:rPr>
      <w:sz w:val="26"/>
      <w:szCs w:val="26"/>
      <w:lang w:val="ru-RU" w:eastAsia="ru-RU" w:bidi="ar-SA"/>
    </w:rPr>
  </w:style>
  <w:style w:type="paragraph" w:styleId="aff5">
    <w:name w:val="footnote text"/>
    <w:basedOn w:val="a5"/>
    <w:link w:val="aff6"/>
    <w:rsid w:val="00A22E39"/>
    <w:pPr>
      <w:keepNext/>
      <w:suppressLineNumbers/>
      <w:tabs>
        <w:tab w:val="left" w:leader="dot" w:pos="9356"/>
      </w:tabs>
      <w:suppressAutoHyphens/>
      <w:spacing w:after="120"/>
      <w:ind w:right="0"/>
      <w:jc w:val="both"/>
    </w:pPr>
    <w:rPr>
      <w:sz w:val="20"/>
    </w:rPr>
  </w:style>
  <w:style w:type="character" w:customStyle="1" w:styleId="aff6">
    <w:name w:val="Текст сноски Знак"/>
    <w:link w:val="aff5"/>
    <w:rsid w:val="00A22E39"/>
    <w:rPr>
      <w:lang w:val="ru-RU" w:eastAsia="ru-RU" w:bidi="ar-SA"/>
    </w:rPr>
  </w:style>
  <w:style w:type="paragraph" w:customStyle="1" w:styleId="aff7">
    <w:name w:val="Подрисуночная надпись"/>
    <w:basedOn w:val="aff8"/>
    <w:link w:val="aff9"/>
    <w:autoRedefine/>
    <w:rsid w:val="00A22E39"/>
    <w:pPr>
      <w:keepNext/>
      <w:suppressLineNumbers w:val="0"/>
      <w:tabs>
        <w:tab w:val="left" w:pos="851"/>
        <w:tab w:val="left" w:pos="1276"/>
        <w:tab w:val="num" w:pos="1440"/>
        <w:tab w:val="left" w:pos="1701"/>
        <w:tab w:val="left" w:pos="1843"/>
        <w:tab w:val="left" w:pos="2552"/>
        <w:tab w:val="left" w:leader="dot" w:pos="9356"/>
      </w:tabs>
      <w:suppressAutoHyphens/>
      <w:spacing w:before="120" w:after="0"/>
      <w:ind w:firstLine="170"/>
      <w:jc w:val="center"/>
    </w:pPr>
    <w:rPr>
      <w:b/>
      <w:bCs/>
      <w:szCs w:val="24"/>
    </w:rPr>
  </w:style>
  <w:style w:type="paragraph" w:customStyle="1" w:styleId="aff8">
    <w:name w:val="текст табл"/>
    <w:basedOn w:val="a5"/>
    <w:rsid w:val="00A22E39"/>
    <w:pPr>
      <w:keepLines/>
      <w:suppressLineNumbers/>
      <w:spacing w:before="60" w:after="60"/>
      <w:ind w:right="0"/>
      <w:jc w:val="left"/>
    </w:pPr>
    <w:rPr>
      <w:sz w:val="24"/>
    </w:rPr>
  </w:style>
  <w:style w:type="character" w:customStyle="1" w:styleId="aff9">
    <w:name w:val="Подрисуночная надпись Знак Знак"/>
    <w:link w:val="aff7"/>
    <w:rsid w:val="00A22E39"/>
    <w:rPr>
      <w:b/>
      <w:bCs/>
      <w:sz w:val="24"/>
      <w:szCs w:val="24"/>
      <w:lang w:val="ru-RU" w:eastAsia="ru-RU" w:bidi="ar-SA"/>
    </w:rPr>
  </w:style>
  <w:style w:type="paragraph" w:styleId="42">
    <w:name w:val="toc 4"/>
    <w:basedOn w:val="a5"/>
    <w:next w:val="a5"/>
    <w:autoRedefine/>
    <w:uiPriority w:val="39"/>
    <w:rsid w:val="003550D6"/>
    <w:pPr>
      <w:keepNext/>
      <w:suppressLineNumbers/>
      <w:tabs>
        <w:tab w:val="left" w:pos="720"/>
        <w:tab w:val="left" w:pos="1560"/>
        <w:tab w:val="right" w:leader="dot" w:pos="9321"/>
        <w:tab w:val="right" w:leader="dot" w:pos="9629"/>
      </w:tabs>
      <w:suppressAutoHyphens/>
      <w:ind w:left="709" w:right="0"/>
      <w:jc w:val="both"/>
    </w:pPr>
    <w:rPr>
      <w:bCs/>
      <w:noProof/>
      <w:sz w:val="24"/>
      <w:szCs w:val="24"/>
    </w:rPr>
  </w:style>
  <w:style w:type="paragraph" w:styleId="affa">
    <w:name w:val="Plain Text"/>
    <w:aliases w:val=" Знак,Текст Знак1,Текст Знак Знак,Знак Знак Знак Знак,Текст Знак Знак Знак,Знак Знак Знак Знак Знак Знак Знак Знак,Знак Знак Знак Знак Знак Знак1 Знак,Знак5,Текст Знак2 Знак Знак"/>
    <w:basedOn w:val="a5"/>
    <w:link w:val="affb"/>
    <w:rsid w:val="00A22E39"/>
    <w:pPr>
      <w:keepNext/>
      <w:tabs>
        <w:tab w:val="left" w:leader="dot" w:pos="9356"/>
      </w:tabs>
      <w:suppressAutoHyphens/>
      <w:ind w:right="0"/>
      <w:jc w:val="left"/>
    </w:pPr>
    <w:rPr>
      <w:rFonts w:ascii="Courier New" w:hAnsi="Courier New"/>
      <w:sz w:val="20"/>
    </w:rPr>
  </w:style>
  <w:style w:type="character" w:customStyle="1" w:styleId="affb">
    <w:name w:val="Текст Знак"/>
    <w:aliases w:val=" Знак Знак,Текст Знак1 Знак,Текст Знак Знак Знак1,Знак Знак Знак Знак Знак,Текст Знак Знак Знак Знак,Знак Знак Знак Знак Знак Знак Знак Знак Знак,Знак Знак Знак Знак Знак Знак1 Знак Знак,Знак5 Знак,Текст Знак2 Знак Знак Знак"/>
    <w:link w:val="affa"/>
    <w:rsid w:val="00A22E39"/>
    <w:rPr>
      <w:rFonts w:ascii="Courier New" w:hAnsi="Courier New"/>
      <w:lang w:val="ru-RU" w:eastAsia="ru-RU" w:bidi="ar-SA"/>
    </w:rPr>
  </w:style>
  <w:style w:type="paragraph" w:customStyle="1" w:styleId="affc">
    <w:name w:val="заголовок таблицы"/>
    <w:basedOn w:val="a5"/>
    <w:link w:val="affd"/>
    <w:autoRedefine/>
    <w:rsid w:val="00A22E39"/>
    <w:pPr>
      <w:suppressLineNumbers/>
      <w:tabs>
        <w:tab w:val="num" w:pos="1440"/>
        <w:tab w:val="left" w:pos="1560"/>
      </w:tabs>
      <w:spacing w:before="120" w:after="120"/>
      <w:ind w:left="283" w:right="0" w:hanging="283"/>
    </w:pPr>
    <w:rPr>
      <w:b/>
      <w:sz w:val="24"/>
    </w:rPr>
  </w:style>
  <w:style w:type="character" w:customStyle="1" w:styleId="affd">
    <w:name w:val="заголовок таблицы Знак Знак"/>
    <w:link w:val="affc"/>
    <w:rsid w:val="00A22E39"/>
    <w:rPr>
      <w:b/>
      <w:sz w:val="24"/>
      <w:lang w:val="ru-RU" w:eastAsia="ru-RU" w:bidi="ar-SA"/>
    </w:rPr>
  </w:style>
  <w:style w:type="paragraph" w:customStyle="1" w:styleId="-20">
    <w:name w:val="Текст-2"/>
    <w:basedOn w:val="a9"/>
    <w:link w:val="-21"/>
    <w:rsid w:val="00A22E39"/>
  </w:style>
  <w:style w:type="character" w:customStyle="1" w:styleId="-21">
    <w:name w:val="Текст-2 Знак"/>
    <w:link w:val="-20"/>
    <w:rsid w:val="00A22E39"/>
    <w:rPr>
      <w:sz w:val="26"/>
      <w:lang w:val="ru-RU" w:eastAsia="ru-RU" w:bidi="ar-SA"/>
    </w:rPr>
  </w:style>
  <w:style w:type="paragraph" w:customStyle="1" w:styleId="14">
    <w:name w:val="Таблица 1"/>
    <w:basedOn w:val="a5"/>
    <w:link w:val="15"/>
    <w:rsid w:val="00A22E39"/>
    <w:pPr>
      <w:autoSpaceDE w:val="0"/>
      <w:autoSpaceDN w:val="0"/>
      <w:adjustRightInd w:val="0"/>
      <w:ind w:left="-113" w:right="-113"/>
    </w:pPr>
    <w:rPr>
      <w:color w:val="000000"/>
      <w:sz w:val="20"/>
    </w:rPr>
  </w:style>
  <w:style w:type="character" w:customStyle="1" w:styleId="15">
    <w:name w:val="Таблица 1 Знак"/>
    <w:link w:val="14"/>
    <w:rsid w:val="00A22E39"/>
    <w:rPr>
      <w:color w:val="000000"/>
      <w:lang w:val="ru-RU" w:eastAsia="ru-RU" w:bidi="ar-SA"/>
    </w:rPr>
  </w:style>
  <w:style w:type="paragraph" w:customStyle="1" w:styleId="-10">
    <w:name w:val="Текст - 1"/>
    <w:basedOn w:val="133"/>
    <w:link w:val="-110"/>
    <w:rsid w:val="00A22E39"/>
    <w:pPr>
      <w:tabs>
        <w:tab w:val="clear" w:pos="9356"/>
        <w:tab w:val="left" w:leader="dot" w:pos="540"/>
      </w:tabs>
      <w:spacing w:before="120"/>
      <w:ind w:firstLine="547"/>
    </w:pPr>
    <w:rPr>
      <w:rFonts w:ascii="Times New Roman CYR" w:hAnsi="Times New Roman CYR"/>
    </w:rPr>
  </w:style>
  <w:style w:type="paragraph" w:customStyle="1" w:styleId="133">
    <w:name w:val="Обычный 13 Знак3"/>
    <w:basedOn w:val="a5"/>
    <w:autoRedefine/>
    <w:rsid w:val="00A22E39"/>
    <w:pPr>
      <w:keepNext/>
      <w:keepLines/>
      <w:suppressLineNumbers/>
      <w:tabs>
        <w:tab w:val="left" w:leader="dot" w:pos="9356"/>
      </w:tabs>
      <w:suppressAutoHyphens/>
      <w:spacing w:before="60"/>
      <w:ind w:right="0" w:firstLine="720"/>
      <w:jc w:val="both"/>
    </w:pPr>
    <w:rPr>
      <w:sz w:val="26"/>
      <w:szCs w:val="26"/>
    </w:rPr>
  </w:style>
  <w:style w:type="character" w:customStyle="1" w:styleId="-110">
    <w:name w:val="Текст - 1 Знак1"/>
    <w:link w:val="-10"/>
    <w:rsid w:val="00A22E39"/>
    <w:rPr>
      <w:rFonts w:ascii="Times New Roman CYR" w:hAnsi="Times New Roman CYR"/>
      <w:sz w:val="26"/>
      <w:szCs w:val="26"/>
      <w:lang w:val="ru-RU" w:eastAsia="ru-RU" w:bidi="ar-SA"/>
    </w:rPr>
  </w:style>
  <w:style w:type="paragraph" w:customStyle="1" w:styleId="26">
    <w:name w:val="Таблица 2"/>
    <w:basedOn w:val="14"/>
    <w:link w:val="27"/>
    <w:rsid w:val="00A22E39"/>
    <w:pPr>
      <w:ind w:left="-34" w:right="-76"/>
    </w:pPr>
  </w:style>
  <w:style w:type="character" w:customStyle="1" w:styleId="27">
    <w:name w:val="Таблица 2 Знак"/>
    <w:link w:val="26"/>
    <w:rsid w:val="00A22E39"/>
    <w:rPr>
      <w:color w:val="000000"/>
      <w:lang w:val="ru-RU" w:eastAsia="ru-RU" w:bidi="ar-SA"/>
    </w:rPr>
  </w:style>
  <w:style w:type="paragraph" w:customStyle="1" w:styleId="affe">
    <w:name w:val="Заголовок табл."/>
    <w:basedOn w:val="aff3"/>
    <w:link w:val="afff"/>
    <w:rsid w:val="00A22E39"/>
    <w:pPr>
      <w:tabs>
        <w:tab w:val="clear" w:pos="1560"/>
        <w:tab w:val="clear" w:pos="5940"/>
        <w:tab w:val="num" w:pos="1440"/>
        <w:tab w:val="num" w:pos="3060"/>
      </w:tabs>
      <w:spacing w:before="120" w:after="120"/>
      <w:ind w:firstLine="288"/>
    </w:pPr>
    <w:rPr>
      <w:sz w:val="24"/>
    </w:rPr>
  </w:style>
  <w:style w:type="character" w:customStyle="1" w:styleId="afff">
    <w:name w:val="Заголовок табл. Знак"/>
    <w:link w:val="affe"/>
    <w:rsid w:val="00A22E39"/>
    <w:rPr>
      <w:sz w:val="24"/>
      <w:lang w:val="ru-RU" w:eastAsia="ru-RU" w:bidi="ar-SA"/>
    </w:rPr>
  </w:style>
  <w:style w:type="paragraph" w:customStyle="1" w:styleId="afff0">
    <w:name w:val="Заголовок рис."/>
    <w:basedOn w:val="aff7"/>
    <w:link w:val="afff1"/>
    <w:rsid w:val="00A22E39"/>
    <w:pPr>
      <w:suppressLineNumbers/>
      <w:tabs>
        <w:tab w:val="clear" w:pos="851"/>
        <w:tab w:val="clear" w:pos="1276"/>
        <w:tab w:val="clear" w:pos="1701"/>
        <w:tab w:val="clear" w:pos="1843"/>
        <w:tab w:val="clear" w:pos="2552"/>
        <w:tab w:val="clear" w:pos="9356"/>
        <w:tab w:val="left" w:pos="709"/>
        <w:tab w:val="left" w:pos="1134"/>
      </w:tabs>
      <w:suppressAutoHyphens w:val="0"/>
      <w:spacing w:before="60"/>
      <w:ind w:firstLine="288"/>
    </w:pPr>
    <w:rPr>
      <w:bCs w:val="0"/>
      <w:szCs w:val="20"/>
    </w:rPr>
  </w:style>
  <w:style w:type="character" w:customStyle="1" w:styleId="afff1">
    <w:name w:val="Заголовок рис. Знак"/>
    <w:link w:val="afff0"/>
    <w:rsid w:val="00A22E39"/>
    <w:rPr>
      <w:b/>
      <w:sz w:val="24"/>
      <w:lang w:val="ru-RU" w:eastAsia="ru-RU" w:bidi="ar-SA"/>
    </w:rPr>
  </w:style>
  <w:style w:type="paragraph" w:customStyle="1" w:styleId="-12">
    <w:name w:val="Рис-1"/>
    <w:basedOn w:val="aff7"/>
    <w:link w:val="-13"/>
    <w:rsid w:val="00A22E39"/>
  </w:style>
  <w:style w:type="character" w:customStyle="1" w:styleId="-13">
    <w:name w:val="Рис-1 Знак"/>
    <w:link w:val="-12"/>
    <w:rsid w:val="00A22E39"/>
    <w:rPr>
      <w:b/>
      <w:bCs/>
      <w:sz w:val="24"/>
      <w:szCs w:val="24"/>
      <w:lang w:val="ru-RU" w:eastAsia="ru-RU" w:bidi="ar-SA"/>
    </w:rPr>
  </w:style>
  <w:style w:type="paragraph" w:customStyle="1" w:styleId="-14">
    <w:name w:val="Табл-1"/>
    <w:basedOn w:val="aff3"/>
    <w:link w:val="-15"/>
    <w:rsid w:val="00A22E39"/>
    <w:pPr>
      <w:widowControl/>
      <w:tabs>
        <w:tab w:val="clear" w:pos="-3969"/>
        <w:tab w:val="clear" w:pos="426"/>
        <w:tab w:val="clear" w:pos="567"/>
        <w:tab w:val="clear" w:pos="1560"/>
        <w:tab w:val="clear" w:pos="3686"/>
        <w:tab w:val="clear" w:pos="5387"/>
        <w:tab w:val="clear" w:pos="5670"/>
        <w:tab w:val="clear" w:pos="5940"/>
        <w:tab w:val="num" w:pos="1440"/>
        <w:tab w:val="num" w:pos="3060"/>
        <w:tab w:val="left" w:leader="dot" w:pos="9356"/>
      </w:tabs>
      <w:suppressAutoHyphens/>
      <w:spacing w:before="120" w:after="120"/>
      <w:ind w:left="900" w:hanging="900"/>
    </w:pPr>
    <w:rPr>
      <w:bCs/>
      <w:sz w:val="24"/>
      <w:szCs w:val="24"/>
    </w:rPr>
  </w:style>
  <w:style w:type="character" w:customStyle="1" w:styleId="-15">
    <w:name w:val="Табл-1 Знак"/>
    <w:link w:val="-14"/>
    <w:rsid w:val="00A22E39"/>
    <w:rPr>
      <w:bCs/>
      <w:sz w:val="24"/>
      <w:szCs w:val="24"/>
      <w:lang w:val="ru-RU" w:eastAsia="ru-RU" w:bidi="ar-SA"/>
    </w:rPr>
  </w:style>
  <w:style w:type="paragraph" w:customStyle="1" w:styleId="-16">
    <w:name w:val="Таблица-1"/>
    <w:basedOn w:val="a5"/>
    <w:link w:val="-17"/>
    <w:rsid w:val="00A22E39"/>
    <w:pPr>
      <w:autoSpaceDE w:val="0"/>
      <w:autoSpaceDN w:val="0"/>
      <w:adjustRightInd w:val="0"/>
      <w:ind w:right="0"/>
    </w:pPr>
    <w:rPr>
      <w:color w:val="000000"/>
      <w:sz w:val="20"/>
    </w:rPr>
  </w:style>
  <w:style w:type="character" w:customStyle="1" w:styleId="-17">
    <w:name w:val="Таблица-1 Знак"/>
    <w:link w:val="-16"/>
    <w:rsid w:val="00A22E39"/>
    <w:rPr>
      <w:color w:val="000000"/>
      <w:lang w:val="ru-RU" w:eastAsia="ru-RU" w:bidi="ar-SA"/>
    </w:rPr>
  </w:style>
  <w:style w:type="paragraph" w:customStyle="1" w:styleId="afff2">
    <w:name w:val="Текст Табл"/>
    <w:basedOn w:val="a5"/>
    <w:link w:val="afff3"/>
    <w:rsid w:val="00A22E39"/>
    <w:pPr>
      <w:keepNext/>
      <w:keepLines/>
      <w:suppressAutoHyphens/>
      <w:autoSpaceDE w:val="0"/>
      <w:autoSpaceDN w:val="0"/>
      <w:adjustRightInd w:val="0"/>
      <w:ind w:right="0"/>
    </w:pPr>
    <w:rPr>
      <w:color w:val="000000"/>
      <w:sz w:val="20"/>
      <w:szCs w:val="24"/>
    </w:rPr>
  </w:style>
  <w:style w:type="character" w:customStyle="1" w:styleId="afff3">
    <w:name w:val="Текст Табл Знак"/>
    <w:link w:val="afff2"/>
    <w:rsid w:val="00A22E39"/>
    <w:rPr>
      <w:color w:val="000000"/>
      <w:szCs w:val="24"/>
      <w:lang w:val="ru-RU" w:eastAsia="ru-RU" w:bidi="ar-SA"/>
    </w:rPr>
  </w:style>
  <w:style w:type="paragraph" w:customStyle="1" w:styleId="-0">
    <w:name w:val="Текст Табл-"/>
    <w:basedOn w:val="afff2"/>
    <w:link w:val="-3"/>
    <w:rsid w:val="00A22E39"/>
    <w:pPr>
      <w:ind w:left="-113" w:right="-113"/>
    </w:pPr>
  </w:style>
  <w:style w:type="character" w:customStyle="1" w:styleId="-3">
    <w:name w:val="Текст Табл- Знак"/>
    <w:link w:val="-0"/>
    <w:rsid w:val="00A22E39"/>
    <w:rPr>
      <w:color w:val="000000"/>
      <w:szCs w:val="24"/>
      <w:lang w:val="ru-RU" w:eastAsia="ru-RU" w:bidi="ar-SA"/>
    </w:rPr>
  </w:style>
  <w:style w:type="paragraph" w:customStyle="1" w:styleId="a1">
    <w:name w:val="основной текст"/>
    <w:basedOn w:val="a5"/>
    <w:autoRedefine/>
    <w:rsid w:val="001B1186"/>
    <w:pPr>
      <w:widowControl w:val="0"/>
      <w:numPr>
        <w:numId w:val="2"/>
      </w:numPr>
      <w:suppressLineNumbers/>
      <w:suppressAutoHyphens/>
      <w:spacing w:line="324" w:lineRule="auto"/>
      <w:ind w:right="0"/>
      <w:jc w:val="both"/>
    </w:pPr>
    <w:rPr>
      <w:sz w:val="26"/>
    </w:rPr>
  </w:style>
  <w:style w:type="character" w:styleId="afff4">
    <w:name w:val="annotation reference"/>
    <w:rsid w:val="00A22E39"/>
    <w:rPr>
      <w:sz w:val="16"/>
      <w:szCs w:val="16"/>
    </w:rPr>
  </w:style>
  <w:style w:type="paragraph" w:styleId="afff5">
    <w:name w:val="annotation text"/>
    <w:basedOn w:val="a5"/>
    <w:link w:val="afff6"/>
    <w:rsid w:val="00A22E39"/>
    <w:pPr>
      <w:ind w:right="0"/>
    </w:pPr>
    <w:rPr>
      <w:sz w:val="20"/>
    </w:rPr>
  </w:style>
  <w:style w:type="character" w:customStyle="1" w:styleId="afff6">
    <w:name w:val="Текст примечания Знак"/>
    <w:link w:val="afff5"/>
    <w:rsid w:val="00A22E39"/>
    <w:rPr>
      <w:lang w:val="ru-RU" w:eastAsia="ru-RU" w:bidi="ar-SA"/>
    </w:rPr>
  </w:style>
  <w:style w:type="paragraph" w:styleId="afff7">
    <w:name w:val="annotation subject"/>
    <w:basedOn w:val="afff5"/>
    <w:next w:val="afff5"/>
    <w:link w:val="afff8"/>
    <w:rsid w:val="00A22E39"/>
    <w:rPr>
      <w:b/>
      <w:bCs/>
    </w:rPr>
  </w:style>
  <w:style w:type="character" w:customStyle="1" w:styleId="afff8">
    <w:name w:val="Тема примечания Знак"/>
    <w:link w:val="afff7"/>
    <w:rsid w:val="00A22E39"/>
    <w:rPr>
      <w:b/>
      <w:bCs/>
      <w:lang w:val="ru-RU" w:eastAsia="ru-RU" w:bidi="ar-SA"/>
    </w:rPr>
  </w:style>
  <w:style w:type="paragraph" w:customStyle="1" w:styleId="afff9">
    <w:name w:val="Приложение"/>
    <w:basedOn w:val="a5"/>
    <w:link w:val="afffa"/>
    <w:rsid w:val="00A22E39"/>
    <w:pPr>
      <w:ind w:right="0"/>
    </w:pPr>
    <w:rPr>
      <w:b/>
      <w:caps/>
      <w:sz w:val="24"/>
      <w:szCs w:val="24"/>
    </w:rPr>
  </w:style>
  <w:style w:type="character" w:customStyle="1" w:styleId="afffa">
    <w:name w:val="Приложение Знак"/>
    <w:link w:val="afff9"/>
    <w:rsid w:val="00A22E39"/>
    <w:rPr>
      <w:b/>
      <w:caps/>
      <w:sz w:val="24"/>
      <w:szCs w:val="24"/>
      <w:lang w:val="ru-RU" w:eastAsia="ru-RU" w:bidi="ar-SA"/>
    </w:rPr>
  </w:style>
  <w:style w:type="paragraph" w:styleId="afffb">
    <w:name w:val="endnote text"/>
    <w:basedOn w:val="a5"/>
    <w:link w:val="afffc"/>
    <w:rsid w:val="00A22E39"/>
    <w:rPr>
      <w:sz w:val="20"/>
    </w:rPr>
  </w:style>
  <w:style w:type="character" w:customStyle="1" w:styleId="afffc">
    <w:name w:val="Текст концевой сноски Знак"/>
    <w:link w:val="afffb"/>
    <w:rsid w:val="00A22E39"/>
    <w:rPr>
      <w:lang w:val="ru-RU" w:eastAsia="ru-RU" w:bidi="ar-SA"/>
    </w:rPr>
  </w:style>
  <w:style w:type="paragraph" w:customStyle="1" w:styleId="afffd">
    <w:name w:val="отчетный"/>
    <w:basedOn w:val="a5"/>
    <w:link w:val="afffe"/>
    <w:rsid w:val="00A22E39"/>
    <w:pPr>
      <w:suppressLineNumbers/>
      <w:tabs>
        <w:tab w:val="left" w:leader="dot" w:pos="540"/>
      </w:tabs>
      <w:suppressAutoHyphens/>
      <w:spacing w:before="120"/>
      <w:ind w:right="0" w:firstLine="539"/>
      <w:jc w:val="both"/>
    </w:pPr>
    <w:rPr>
      <w:rFonts w:ascii="Times New Roman CYR" w:hAnsi="Times New Roman CYR"/>
      <w:sz w:val="26"/>
      <w:szCs w:val="26"/>
    </w:rPr>
  </w:style>
  <w:style w:type="character" w:customStyle="1" w:styleId="afffe">
    <w:name w:val="отчетный Знак"/>
    <w:link w:val="afffd"/>
    <w:rsid w:val="00A22E39"/>
    <w:rPr>
      <w:rFonts w:ascii="Times New Roman CYR" w:hAnsi="Times New Roman CYR"/>
      <w:sz w:val="26"/>
      <w:szCs w:val="26"/>
      <w:lang w:val="ru-RU" w:eastAsia="ru-RU" w:bidi="ar-SA"/>
    </w:rPr>
  </w:style>
  <w:style w:type="paragraph" w:customStyle="1" w:styleId="16">
    <w:name w:val="Подрисуночная надпись Знак Знак1"/>
    <w:basedOn w:val="a5"/>
    <w:link w:val="17"/>
    <w:autoRedefine/>
    <w:rsid w:val="00A22E39"/>
    <w:pPr>
      <w:keepNext/>
      <w:tabs>
        <w:tab w:val="num" w:pos="-3"/>
        <w:tab w:val="left" w:pos="851"/>
      </w:tabs>
      <w:suppressAutoHyphens/>
      <w:ind w:left="630" w:right="0" w:hanging="630"/>
    </w:pPr>
    <w:rPr>
      <w:rFonts w:ascii="Calibri" w:eastAsia="Calibri" w:hAnsi="Calibri"/>
      <w:b/>
      <w:bCs/>
      <w:sz w:val="24"/>
      <w:szCs w:val="24"/>
    </w:rPr>
  </w:style>
  <w:style w:type="character" w:customStyle="1" w:styleId="17">
    <w:name w:val="Подрисуночная надпись Знак Знак1 Знак"/>
    <w:link w:val="16"/>
    <w:rsid w:val="00A22E39"/>
    <w:rPr>
      <w:rFonts w:ascii="Calibri" w:eastAsia="Calibri" w:hAnsi="Calibri"/>
      <w:b/>
      <w:bCs/>
      <w:sz w:val="24"/>
      <w:szCs w:val="24"/>
      <w:lang w:val="ru-RU" w:eastAsia="ru-RU" w:bidi="ar-SA"/>
    </w:rPr>
  </w:style>
  <w:style w:type="paragraph" w:customStyle="1" w:styleId="-18">
    <w:name w:val="Список-1"/>
    <w:basedOn w:val="a1"/>
    <w:link w:val="-19"/>
    <w:rsid w:val="003F589D"/>
    <w:pPr>
      <w:tabs>
        <w:tab w:val="num" w:pos="851"/>
      </w:tabs>
      <w:spacing w:before="120" w:after="120" w:line="240" w:lineRule="auto"/>
      <w:ind w:left="567" w:right="57" w:firstLine="0"/>
    </w:pPr>
    <w:rPr>
      <w:sz w:val="24"/>
    </w:rPr>
  </w:style>
  <w:style w:type="character" w:customStyle="1" w:styleId="-19">
    <w:name w:val="Список-1 Знак"/>
    <w:link w:val="-18"/>
    <w:rsid w:val="003F589D"/>
    <w:rPr>
      <w:sz w:val="24"/>
    </w:rPr>
  </w:style>
  <w:style w:type="paragraph" w:customStyle="1" w:styleId="-2">
    <w:name w:val="Список-2"/>
    <w:basedOn w:val="-18"/>
    <w:link w:val="-22"/>
    <w:rsid w:val="00A22E39"/>
    <w:pPr>
      <w:numPr>
        <w:numId w:val="3"/>
      </w:numPr>
      <w:tabs>
        <w:tab w:val="num" w:pos="1134"/>
        <w:tab w:val="num" w:pos="1440"/>
      </w:tabs>
    </w:pPr>
    <w:rPr>
      <w:lang w:val="x-none" w:eastAsia="x-none"/>
    </w:rPr>
  </w:style>
  <w:style w:type="character" w:customStyle="1" w:styleId="-22">
    <w:name w:val="Список-2 Знак"/>
    <w:link w:val="-2"/>
    <w:rsid w:val="00A22E39"/>
    <w:rPr>
      <w:sz w:val="24"/>
      <w:lang w:val="x-none" w:eastAsia="x-none"/>
    </w:rPr>
  </w:style>
  <w:style w:type="paragraph" w:styleId="HTML">
    <w:name w:val="HTML Preformatted"/>
    <w:basedOn w:val="a5"/>
    <w:link w:val="HTML0"/>
    <w:rsid w:val="00A22E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0"/>
      <w:jc w:val="left"/>
    </w:pPr>
    <w:rPr>
      <w:rFonts w:ascii="Courier New" w:hAnsi="Courier New"/>
      <w:color w:val="666666"/>
      <w:sz w:val="20"/>
    </w:rPr>
  </w:style>
  <w:style w:type="character" w:customStyle="1" w:styleId="HTML0">
    <w:name w:val="Стандартный HTML Знак"/>
    <w:link w:val="HTML"/>
    <w:rsid w:val="00A22E39"/>
    <w:rPr>
      <w:rFonts w:ascii="Courier New" w:hAnsi="Courier New"/>
      <w:color w:val="666666"/>
      <w:lang w:val="ru-RU" w:eastAsia="ru-RU" w:bidi="ar-SA"/>
    </w:rPr>
  </w:style>
  <w:style w:type="paragraph" w:customStyle="1" w:styleId="ConsPlusCell">
    <w:name w:val="ConsPlusCell"/>
    <w:basedOn w:val="a5"/>
    <w:link w:val="ConsPlusCell0"/>
    <w:uiPriority w:val="99"/>
    <w:rsid w:val="00A22E39"/>
    <w:pPr>
      <w:numPr>
        <w:ilvl w:val="3"/>
        <w:numId w:val="4"/>
      </w:numPr>
      <w:suppressAutoHyphens/>
      <w:autoSpaceDE w:val="0"/>
      <w:ind w:right="0"/>
      <w:jc w:val="left"/>
    </w:pPr>
    <w:rPr>
      <w:rFonts w:ascii="Arial" w:eastAsia="Calibri" w:hAnsi="Arial"/>
      <w:kern w:val="1"/>
      <w:sz w:val="20"/>
      <w:lang w:eastAsia="ar-SA"/>
    </w:rPr>
  </w:style>
  <w:style w:type="character" w:customStyle="1" w:styleId="ConsPlusCell0">
    <w:name w:val="ConsPlusCell Знак"/>
    <w:link w:val="ConsPlusCell"/>
    <w:uiPriority w:val="99"/>
    <w:rsid w:val="00A22E39"/>
    <w:rPr>
      <w:rFonts w:ascii="Arial" w:eastAsia="Calibri" w:hAnsi="Arial"/>
      <w:kern w:val="1"/>
      <w:lang w:eastAsia="ar-SA"/>
    </w:rPr>
  </w:style>
  <w:style w:type="paragraph" w:customStyle="1" w:styleId="-4">
    <w:name w:val="Заголовок-4"/>
    <w:basedOn w:val="3"/>
    <w:link w:val="-40"/>
    <w:rsid w:val="00A22E39"/>
    <w:pPr>
      <w:numPr>
        <w:ilvl w:val="0"/>
        <w:numId w:val="0"/>
      </w:numPr>
      <w:tabs>
        <w:tab w:val="num" w:pos="864"/>
      </w:tabs>
      <w:ind w:left="864" w:hanging="864"/>
    </w:pPr>
  </w:style>
  <w:style w:type="character" w:customStyle="1" w:styleId="-40">
    <w:name w:val="Заголовок-4 Знак"/>
    <w:link w:val="-4"/>
    <w:rsid w:val="00A22E39"/>
    <w:rPr>
      <w:rFonts w:eastAsia="TimesNewRomanPSMT"/>
      <w:b/>
      <w:i/>
      <w:sz w:val="26"/>
      <w:szCs w:val="26"/>
      <w:lang w:val="ru-RU" w:eastAsia="ru-RU" w:bidi="ar-SA"/>
    </w:rPr>
  </w:style>
  <w:style w:type="character" w:customStyle="1" w:styleId="affff">
    <w:name w:val="Рисунок Знак"/>
    <w:link w:val="affff0"/>
    <w:locked/>
    <w:rsid w:val="00A22E39"/>
    <w:rPr>
      <w:b/>
      <w:bCs/>
      <w:i/>
      <w:sz w:val="24"/>
      <w:lang w:bidi="ar-SA"/>
    </w:rPr>
  </w:style>
  <w:style w:type="paragraph" w:customStyle="1" w:styleId="affff0">
    <w:name w:val="Рисунок"/>
    <w:basedOn w:val="af"/>
    <w:link w:val="affff"/>
    <w:rsid w:val="00A22E39"/>
    <w:pPr>
      <w:spacing w:after="120" w:line="240" w:lineRule="auto"/>
      <w:ind w:right="0"/>
      <w:jc w:val="center"/>
    </w:pPr>
    <w:rPr>
      <w:b/>
      <w:bCs/>
      <w:i/>
      <w:sz w:val="24"/>
      <w:lang w:val="x-none" w:eastAsia="x-none"/>
    </w:rPr>
  </w:style>
  <w:style w:type="paragraph" w:customStyle="1" w:styleId="affff1">
    <w:name w:val="Рисунок Знак Знак"/>
    <w:basedOn w:val="af"/>
    <w:link w:val="affff2"/>
    <w:rsid w:val="00A22E39"/>
    <w:pPr>
      <w:spacing w:after="120" w:line="240" w:lineRule="auto"/>
      <w:ind w:right="0"/>
      <w:jc w:val="center"/>
    </w:pPr>
    <w:rPr>
      <w:b/>
      <w:bCs/>
      <w:i/>
      <w:sz w:val="24"/>
      <w:szCs w:val="24"/>
    </w:rPr>
  </w:style>
  <w:style w:type="character" w:customStyle="1" w:styleId="affff2">
    <w:name w:val="Рисунок Знак Знак Знак"/>
    <w:link w:val="affff1"/>
    <w:rsid w:val="00A22E39"/>
    <w:rPr>
      <w:b/>
      <w:bCs/>
      <w:i/>
      <w:sz w:val="24"/>
      <w:szCs w:val="24"/>
      <w:lang w:val="ru-RU" w:eastAsia="ru-RU" w:bidi="ar-SA"/>
    </w:rPr>
  </w:style>
  <w:style w:type="paragraph" w:customStyle="1" w:styleId="36">
    <w:name w:val="Стиль3"/>
    <w:basedOn w:val="ConsPlusCell"/>
    <w:link w:val="37"/>
    <w:rsid w:val="00A22E39"/>
    <w:rPr>
      <w:rFonts w:ascii="Times New Roman" w:hAnsi="Times New Roman"/>
      <w:b/>
      <w:i/>
      <w:sz w:val="24"/>
      <w:szCs w:val="24"/>
    </w:rPr>
  </w:style>
  <w:style w:type="character" w:customStyle="1" w:styleId="37">
    <w:name w:val="Стиль3 Знак"/>
    <w:link w:val="36"/>
    <w:rsid w:val="00A22E39"/>
    <w:rPr>
      <w:rFonts w:eastAsia="Calibri"/>
      <w:b/>
      <w:i/>
      <w:kern w:val="1"/>
      <w:sz w:val="24"/>
      <w:szCs w:val="24"/>
      <w:lang w:eastAsia="ar-SA"/>
    </w:rPr>
  </w:style>
  <w:style w:type="paragraph" w:customStyle="1" w:styleId="affff3">
    <w:name w:val="абзац"/>
    <w:basedOn w:val="a5"/>
    <w:link w:val="18"/>
    <w:rsid w:val="00A22E39"/>
    <w:pPr>
      <w:spacing w:line="360" w:lineRule="auto"/>
      <w:ind w:right="0" w:firstLine="851"/>
      <w:jc w:val="both"/>
    </w:pPr>
    <w:rPr>
      <w:sz w:val="24"/>
    </w:rPr>
  </w:style>
  <w:style w:type="character" w:customStyle="1" w:styleId="18">
    <w:name w:val="абзац Знак1"/>
    <w:link w:val="affff3"/>
    <w:rsid w:val="00A22E39"/>
    <w:rPr>
      <w:sz w:val="24"/>
      <w:lang w:val="ru-RU" w:eastAsia="ru-RU" w:bidi="ar-SA"/>
    </w:rPr>
  </w:style>
  <w:style w:type="paragraph" w:customStyle="1" w:styleId="affff4">
    <w:name w:val="в табл"/>
    <w:basedOn w:val="a5"/>
    <w:next w:val="affff3"/>
    <w:link w:val="affff5"/>
    <w:rsid w:val="00A22E39"/>
    <w:pPr>
      <w:keepNext/>
      <w:ind w:right="0"/>
      <w:jc w:val="left"/>
    </w:pPr>
    <w:rPr>
      <w:sz w:val="22"/>
    </w:rPr>
  </w:style>
  <w:style w:type="character" w:customStyle="1" w:styleId="affff5">
    <w:name w:val="в табл Знак"/>
    <w:link w:val="affff4"/>
    <w:rsid w:val="00A22E39"/>
    <w:rPr>
      <w:sz w:val="22"/>
      <w:lang w:val="ru-RU" w:eastAsia="ru-RU" w:bidi="ar-SA"/>
    </w:rPr>
  </w:style>
  <w:style w:type="paragraph" w:customStyle="1" w:styleId="affff6">
    <w:name w:val="Жирный текст"/>
    <w:basedOn w:val="a9"/>
    <w:link w:val="affff7"/>
    <w:rsid w:val="00A22E39"/>
    <w:rPr>
      <w:b/>
    </w:rPr>
  </w:style>
  <w:style w:type="character" w:customStyle="1" w:styleId="affff7">
    <w:name w:val="Жирный текст Знак"/>
    <w:link w:val="affff6"/>
    <w:rsid w:val="00A22E39"/>
    <w:rPr>
      <w:b/>
      <w:sz w:val="24"/>
      <w:szCs w:val="24"/>
      <w:lang w:val="ru-RU" w:eastAsia="ru-RU" w:bidi="ar-SA"/>
    </w:rPr>
  </w:style>
  <w:style w:type="character" w:customStyle="1" w:styleId="FontStyle624">
    <w:name w:val="Font Style624"/>
    <w:uiPriority w:val="99"/>
    <w:rsid w:val="00A22E39"/>
    <w:rPr>
      <w:rFonts w:ascii="Times New Roman" w:hAnsi="Times New Roman" w:cs="Times New Roman"/>
      <w:sz w:val="26"/>
      <w:szCs w:val="26"/>
    </w:rPr>
  </w:style>
  <w:style w:type="character" w:customStyle="1" w:styleId="FontStyle621">
    <w:name w:val="Font Style621"/>
    <w:uiPriority w:val="99"/>
    <w:rsid w:val="00A22E39"/>
    <w:rPr>
      <w:rFonts w:ascii="Times New Roman" w:hAnsi="Times New Roman" w:cs="Times New Roman"/>
      <w:sz w:val="22"/>
      <w:szCs w:val="22"/>
    </w:rPr>
  </w:style>
  <w:style w:type="paragraph" w:customStyle="1" w:styleId="affff8">
    <w:name w:val="Заг. без №"/>
    <w:basedOn w:val="a9"/>
    <w:next w:val="a9"/>
    <w:link w:val="affff9"/>
    <w:rsid w:val="00A22E39"/>
    <w:pPr>
      <w:ind w:firstLine="0"/>
      <w:jc w:val="left"/>
    </w:pPr>
    <w:rPr>
      <w:b/>
      <w:i/>
    </w:rPr>
  </w:style>
  <w:style w:type="character" w:customStyle="1" w:styleId="affff9">
    <w:name w:val="Заг. без № Знак"/>
    <w:link w:val="affff8"/>
    <w:rsid w:val="00A22E39"/>
    <w:rPr>
      <w:b/>
      <w:i/>
      <w:sz w:val="26"/>
      <w:lang w:val="ru-RU" w:eastAsia="ru-RU" w:bidi="ar-SA"/>
    </w:rPr>
  </w:style>
  <w:style w:type="paragraph" w:customStyle="1" w:styleId="a">
    <w:name w:val="Нумерация М"/>
    <w:basedOn w:val="affff8"/>
    <w:link w:val="affffa"/>
    <w:rsid w:val="00A22E39"/>
    <w:pPr>
      <w:numPr>
        <w:numId w:val="5"/>
      </w:numPr>
    </w:pPr>
  </w:style>
  <w:style w:type="character" w:customStyle="1" w:styleId="affffa">
    <w:name w:val="Нумерация М Знак"/>
    <w:link w:val="a"/>
    <w:rsid w:val="00A22E39"/>
    <w:rPr>
      <w:rFonts w:eastAsia="Calibri"/>
      <w:b/>
      <w:i/>
      <w:sz w:val="24"/>
      <w:szCs w:val="24"/>
    </w:rPr>
  </w:style>
  <w:style w:type="character" w:customStyle="1" w:styleId="FontStyle644">
    <w:name w:val="Font Style644"/>
    <w:uiPriority w:val="99"/>
    <w:rsid w:val="00A22E39"/>
    <w:rPr>
      <w:rFonts w:ascii="Times New Roman" w:hAnsi="Times New Roman" w:cs="Times New Roman"/>
      <w:sz w:val="26"/>
      <w:szCs w:val="26"/>
    </w:rPr>
  </w:style>
  <w:style w:type="character" w:customStyle="1" w:styleId="FontStyle638">
    <w:name w:val="Font Style638"/>
    <w:uiPriority w:val="99"/>
    <w:rsid w:val="00A22E39"/>
    <w:rPr>
      <w:rFonts w:ascii="Times New Roman" w:hAnsi="Times New Roman" w:cs="Times New Roman"/>
      <w:sz w:val="18"/>
      <w:szCs w:val="18"/>
    </w:rPr>
  </w:style>
  <w:style w:type="character" w:customStyle="1" w:styleId="FontStyle640">
    <w:name w:val="Font Style640"/>
    <w:uiPriority w:val="99"/>
    <w:rsid w:val="00A22E39"/>
    <w:rPr>
      <w:rFonts w:ascii="Times New Roman" w:hAnsi="Times New Roman" w:cs="Times New Roman"/>
      <w:sz w:val="22"/>
      <w:szCs w:val="22"/>
    </w:rPr>
  </w:style>
  <w:style w:type="paragraph" w:customStyle="1" w:styleId="43">
    <w:name w:val="Стиль4"/>
    <w:basedOn w:val="ConsPlusCell"/>
    <w:link w:val="44"/>
    <w:rsid w:val="00A22E39"/>
    <w:pPr>
      <w:spacing w:before="240" w:after="120" w:line="360" w:lineRule="auto"/>
      <w:ind w:left="862" w:hanging="862"/>
    </w:pPr>
    <w:rPr>
      <w:rFonts w:ascii="Times New Roman" w:hAnsi="Times New Roman"/>
      <w:sz w:val="24"/>
      <w:szCs w:val="24"/>
    </w:rPr>
  </w:style>
  <w:style w:type="character" w:customStyle="1" w:styleId="44">
    <w:name w:val="Стиль4 Знак"/>
    <w:link w:val="43"/>
    <w:rsid w:val="00A22E39"/>
    <w:rPr>
      <w:rFonts w:eastAsia="Calibri"/>
      <w:kern w:val="1"/>
      <w:sz w:val="24"/>
      <w:szCs w:val="24"/>
      <w:lang w:eastAsia="ar-SA"/>
    </w:rPr>
  </w:style>
  <w:style w:type="paragraph" w:customStyle="1" w:styleId="100">
    <w:name w:val="Список 10"/>
    <w:basedOn w:val="-1"/>
    <w:link w:val="102"/>
    <w:rsid w:val="00A22E39"/>
    <w:pPr>
      <w:numPr>
        <w:numId w:val="6"/>
      </w:numPr>
    </w:pPr>
  </w:style>
  <w:style w:type="character" w:customStyle="1" w:styleId="102">
    <w:name w:val="Список 10 Знак"/>
    <w:link w:val="100"/>
    <w:rsid w:val="00A22E39"/>
    <w:rPr>
      <w:rFonts w:eastAsia="Calibri"/>
      <w:sz w:val="24"/>
      <w:szCs w:val="24"/>
    </w:rPr>
  </w:style>
  <w:style w:type="paragraph" w:customStyle="1" w:styleId="12-">
    <w:name w:val="ТАБ 12-Заг."/>
    <w:basedOn w:val="120"/>
    <w:uiPriority w:val="99"/>
    <w:rsid w:val="00A70020"/>
    <w:pPr>
      <w:suppressAutoHyphens w:val="0"/>
    </w:pPr>
    <w:rPr>
      <w:b/>
    </w:rPr>
  </w:style>
  <w:style w:type="paragraph" w:customStyle="1" w:styleId="10-">
    <w:name w:val="ТАБ 10-Заг."/>
    <w:basedOn w:val="12-"/>
    <w:rsid w:val="00A70020"/>
    <w:rPr>
      <w:sz w:val="20"/>
    </w:rPr>
  </w:style>
  <w:style w:type="character" w:styleId="affffb">
    <w:name w:val="Strong"/>
    <w:uiPriority w:val="22"/>
    <w:qFormat/>
    <w:rsid w:val="00A70020"/>
    <w:rPr>
      <w:b/>
      <w:bCs/>
    </w:rPr>
  </w:style>
  <w:style w:type="character" w:styleId="affffc">
    <w:name w:val="Emphasis"/>
    <w:rsid w:val="00A70020"/>
    <w:rPr>
      <w:i/>
      <w:iCs/>
    </w:rPr>
  </w:style>
  <w:style w:type="character" w:customStyle="1" w:styleId="FontStyle505">
    <w:name w:val="Font Style505"/>
    <w:uiPriority w:val="99"/>
    <w:rsid w:val="00A70020"/>
    <w:rPr>
      <w:rFonts w:ascii="Times New Roman" w:hAnsi="Times New Roman" w:cs="Times New Roman"/>
      <w:sz w:val="26"/>
      <w:szCs w:val="26"/>
    </w:rPr>
  </w:style>
  <w:style w:type="character" w:customStyle="1" w:styleId="FontStyle515">
    <w:name w:val="Font Style515"/>
    <w:uiPriority w:val="99"/>
    <w:rsid w:val="00A70020"/>
    <w:rPr>
      <w:rFonts w:ascii="Times New Roman" w:hAnsi="Times New Roman" w:cs="Times New Roman"/>
      <w:sz w:val="26"/>
      <w:szCs w:val="26"/>
    </w:rPr>
  </w:style>
  <w:style w:type="character" w:styleId="affffd">
    <w:name w:val="footnote reference"/>
    <w:rsid w:val="00A70020"/>
    <w:rPr>
      <w:vertAlign w:val="superscript"/>
    </w:rPr>
  </w:style>
  <w:style w:type="paragraph" w:customStyle="1" w:styleId="38">
    <w:name w:val="заголовок 3"/>
    <w:basedOn w:val="a5"/>
    <w:next w:val="a5"/>
    <w:rsid w:val="00A70020"/>
    <w:pPr>
      <w:keepNext/>
      <w:widowControl w:val="0"/>
    </w:pPr>
    <w:rPr>
      <w:b/>
    </w:rPr>
  </w:style>
  <w:style w:type="paragraph" w:customStyle="1" w:styleId="19">
    <w:name w:val="заголовок 1"/>
    <w:basedOn w:val="a5"/>
    <w:next w:val="a5"/>
    <w:rsid w:val="00A70020"/>
    <w:pPr>
      <w:keepNext/>
      <w:widowControl w:val="0"/>
    </w:pPr>
    <w:rPr>
      <w:b/>
    </w:rPr>
  </w:style>
  <w:style w:type="paragraph" w:customStyle="1" w:styleId="28">
    <w:name w:val="заголовок 2"/>
    <w:basedOn w:val="a5"/>
    <w:next w:val="a5"/>
    <w:rsid w:val="00A70020"/>
    <w:pPr>
      <w:keepNext/>
      <w:widowControl w:val="0"/>
      <w:jc w:val="both"/>
    </w:pPr>
    <w:rPr>
      <w:b/>
    </w:rPr>
  </w:style>
  <w:style w:type="paragraph" w:customStyle="1" w:styleId="1a">
    <w:name w:val="Обычный1"/>
    <w:rsid w:val="00A70020"/>
    <w:pPr>
      <w:widowControl w:val="0"/>
      <w:snapToGrid w:val="0"/>
      <w:ind w:right="-108"/>
      <w:jc w:val="center"/>
    </w:pPr>
    <w:rPr>
      <w:rFonts w:ascii="Arial" w:hAnsi="Arial"/>
    </w:rPr>
  </w:style>
  <w:style w:type="character" w:customStyle="1" w:styleId="210">
    <w:name w:val="Основной текст 2 Знак1"/>
    <w:rsid w:val="00A70020"/>
    <w:rPr>
      <w:sz w:val="28"/>
    </w:rPr>
  </w:style>
  <w:style w:type="character" w:customStyle="1" w:styleId="affffe">
    <w:name w:val="номер страницы"/>
    <w:rsid w:val="00A70020"/>
  </w:style>
  <w:style w:type="character" w:customStyle="1" w:styleId="-1a">
    <w:name w:val="Текст-1 Знак"/>
    <w:rsid w:val="00A70020"/>
    <w:rPr>
      <w:sz w:val="26"/>
    </w:rPr>
  </w:style>
  <w:style w:type="paragraph" w:customStyle="1" w:styleId="39">
    <w:name w:val="çàãîëîâîê 3"/>
    <w:basedOn w:val="a5"/>
    <w:next w:val="a5"/>
    <w:rsid w:val="00A70020"/>
    <w:pPr>
      <w:keepNext/>
      <w:widowControl w:val="0"/>
      <w:autoSpaceDE w:val="0"/>
      <w:autoSpaceDN w:val="0"/>
      <w:adjustRightInd w:val="0"/>
    </w:pPr>
    <w:rPr>
      <w:b/>
      <w:bCs/>
      <w:szCs w:val="28"/>
    </w:rPr>
  </w:style>
  <w:style w:type="paragraph" w:customStyle="1" w:styleId="1b">
    <w:name w:val="Стиль Оглавление 1 + По левому краю"/>
    <w:basedOn w:val="13"/>
    <w:rsid w:val="00A70020"/>
  </w:style>
  <w:style w:type="paragraph" w:styleId="afffff">
    <w:name w:val="No Spacing"/>
    <w:uiPriority w:val="1"/>
    <w:rsid w:val="00A70020"/>
    <w:pPr>
      <w:ind w:right="-108"/>
      <w:jc w:val="center"/>
    </w:pPr>
    <w:rPr>
      <w:sz w:val="28"/>
    </w:rPr>
  </w:style>
  <w:style w:type="character" w:customStyle="1" w:styleId="FontStyle68">
    <w:name w:val="Font Style68"/>
    <w:uiPriority w:val="99"/>
    <w:rsid w:val="00A70020"/>
    <w:rPr>
      <w:rFonts w:ascii="Times New Roman" w:hAnsi="Times New Roman" w:cs="Times New Roman"/>
      <w:sz w:val="22"/>
      <w:szCs w:val="22"/>
    </w:rPr>
  </w:style>
  <w:style w:type="character" w:customStyle="1" w:styleId="FontStyle70">
    <w:name w:val="Font Style70"/>
    <w:uiPriority w:val="99"/>
    <w:rsid w:val="00A70020"/>
    <w:rPr>
      <w:rFonts w:ascii="Times New Roman" w:hAnsi="Times New Roman" w:cs="Times New Roman"/>
      <w:b/>
      <w:bCs/>
      <w:sz w:val="20"/>
      <w:szCs w:val="20"/>
    </w:rPr>
  </w:style>
  <w:style w:type="paragraph" w:customStyle="1" w:styleId="132">
    <w:name w:val="Обычный 13 Знак Знак"/>
    <w:basedOn w:val="a5"/>
    <w:rsid w:val="00A70020"/>
    <w:pPr>
      <w:keepNext/>
      <w:suppressLineNumbers/>
      <w:tabs>
        <w:tab w:val="left" w:leader="dot" w:pos="9356"/>
      </w:tabs>
      <w:suppressAutoHyphens/>
      <w:ind w:right="0"/>
      <w:jc w:val="both"/>
    </w:pPr>
    <w:rPr>
      <w:sz w:val="26"/>
    </w:rPr>
  </w:style>
  <w:style w:type="paragraph" w:styleId="29">
    <w:name w:val="List Bullet 2"/>
    <w:basedOn w:val="a5"/>
    <w:autoRedefine/>
    <w:rsid w:val="00A70020"/>
    <w:pPr>
      <w:keepNext/>
      <w:suppressLineNumbers/>
      <w:tabs>
        <w:tab w:val="num" w:pos="643"/>
        <w:tab w:val="left" w:pos="851"/>
        <w:tab w:val="left" w:leader="dot" w:pos="9356"/>
      </w:tabs>
      <w:suppressAutoHyphens/>
      <w:ind w:left="643" w:right="0" w:hanging="360"/>
      <w:jc w:val="both"/>
    </w:pPr>
    <w:rPr>
      <w:sz w:val="26"/>
      <w:szCs w:val="26"/>
    </w:rPr>
  </w:style>
  <w:style w:type="paragraph" w:styleId="afffff0">
    <w:name w:val="List Bullet"/>
    <w:basedOn w:val="afffff1"/>
    <w:autoRedefine/>
    <w:rsid w:val="00A70020"/>
    <w:pPr>
      <w:suppressLineNumbers w:val="0"/>
      <w:tabs>
        <w:tab w:val="clear" w:pos="644"/>
        <w:tab w:val="clear" w:pos="9356"/>
        <w:tab w:val="num" w:pos="1134"/>
      </w:tabs>
      <w:suppressAutoHyphens w:val="0"/>
      <w:ind w:left="1287" w:hanging="720"/>
    </w:pPr>
    <w:rPr>
      <w:sz w:val="26"/>
      <w:szCs w:val="26"/>
    </w:rPr>
  </w:style>
  <w:style w:type="paragraph" w:styleId="afffff1">
    <w:name w:val="List Number"/>
    <w:basedOn w:val="a5"/>
    <w:rsid w:val="00A70020"/>
    <w:pPr>
      <w:keepNext/>
      <w:suppressLineNumbers/>
      <w:tabs>
        <w:tab w:val="num" w:pos="644"/>
        <w:tab w:val="left" w:leader="dot" w:pos="9356"/>
      </w:tabs>
      <w:suppressAutoHyphens/>
      <w:ind w:right="0" w:firstLine="284"/>
      <w:jc w:val="both"/>
    </w:pPr>
    <w:rPr>
      <w:sz w:val="24"/>
      <w:szCs w:val="24"/>
    </w:rPr>
  </w:style>
  <w:style w:type="paragraph" w:customStyle="1" w:styleId="afffff2">
    <w:name w:val="подпись"/>
    <w:basedOn w:val="a5"/>
    <w:rsid w:val="00A70020"/>
    <w:pPr>
      <w:keepNext/>
      <w:suppressLineNumbers/>
      <w:tabs>
        <w:tab w:val="right" w:pos="9072"/>
        <w:tab w:val="left" w:leader="dot" w:pos="9356"/>
      </w:tabs>
      <w:suppressAutoHyphens/>
      <w:spacing w:before="840"/>
      <w:ind w:right="0"/>
      <w:jc w:val="left"/>
    </w:pPr>
    <w:rPr>
      <w:sz w:val="24"/>
      <w:szCs w:val="24"/>
    </w:rPr>
  </w:style>
  <w:style w:type="paragraph" w:customStyle="1" w:styleId="140">
    <w:name w:val="Обычный 14"/>
    <w:basedOn w:val="a5"/>
    <w:autoRedefine/>
    <w:rsid w:val="00A70020"/>
    <w:pPr>
      <w:keepNext/>
      <w:suppressLineNumbers/>
      <w:tabs>
        <w:tab w:val="left" w:pos="993"/>
        <w:tab w:val="left" w:leader="dot" w:pos="9356"/>
      </w:tabs>
      <w:suppressAutoHyphens/>
      <w:spacing w:before="120"/>
      <w:ind w:right="0"/>
    </w:pPr>
    <w:rPr>
      <w:b/>
      <w:bCs/>
      <w:position w:val="-24"/>
      <w:szCs w:val="28"/>
    </w:rPr>
  </w:style>
  <w:style w:type="paragraph" w:styleId="2a">
    <w:name w:val="List Number 2"/>
    <w:aliases w:val="Нумерованный список1"/>
    <w:basedOn w:val="a5"/>
    <w:autoRedefine/>
    <w:rsid w:val="00A70020"/>
    <w:pPr>
      <w:keepNext/>
      <w:suppressLineNumbers/>
      <w:tabs>
        <w:tab w:val="num" w:pos="426"/>
        <w:tab w:val="left" w:leader="dot" w:pos="9356"/>
      </w:tabs>
      <w:suppressAutoHyphens/>
      <w:spacing w:before="120" w:after="120"/>
      <w:ind w:left="284" w:right="0" w:hanging="284"/>
      <w:jc w:val="both"/>
    </w:pPr>
    <w:rPr>
      <w:sz w:val="26"/>
      <w:szCs w:val="26"/>
    </w:rPr>
  </w:style>
  <w:style w:type="paragraph" w:customStyle="1" w:styleId="110">
    <w:name w:val="текст таблицы 11"/>
    <w:basedOn w:val="aff8"/>
    <w:rsid w:val="00A70020"/>
    <w:pPr>
      <w:keepNext/>
      <w:tabs>
        <w:tab w:val="left" w:leader="dot" w:pos="9356"/>
      </w:tabs>
      <w:suppressAutoHyphens/>
    </w:pPr>
    <w:rPr>
      <w:sz w:val="22"/>
      <w:szCs w:val="22"/>
    </w:rPr>
  </w:style>
  <w:style w:type="paragraph" w:customStyle="1" w:styleId="103">
    <w:name w:val="Текст таблицы 10"/>
    <w:basedOn w:val="aff8"/>
    <w:rsid w:val="00A70020"/>
    <w:pPr>
      <w:keepNext/>
      <w:tabs>
        <w:tab w:val="left" w:leader="dot" w:pos="9356"/>
      </w:tabs>
      <w:suppressAutoHyphens/>
    </w:pPr>
    <w:rPr>
      <w:sz w:val="20"/>
    </w:rPr>
  </w:style>
  <w:style w:type="paragraph" w:styleId="1c">
    <w:name w:val="index 1"/>
    <w:basedOn w:val="a5"/>
    <w:next w:val="a5"/>
    <w:autoRedefine/>
    <w:rsid w:val="00A70020"/>
    <w:pPr>
      <w:keepNext/>
      <w:suppressLineNumbers/>
      <w:suppressAutoHyphens/>
      <w:ind w:left="240" w:right="0" w:hanging="240"/>
      <w:jc w:val="both"/>
    </w:pPr>
    <w:rPr>
      <w:sz w:val="24"/>
      <w:szCs w:val="24"/>
    </w:rPr>
  </w:style>
  <w:style w:type="paragraph" w:styleId="afffff3">
    <w:name w:val="index heading"/>
    <w:basedOn w:val="a5"/>
    <w:next w:val="1c"/>
    <w:rsid w:val="00A70020"/>
    <w:pPr>
      <w:keepNext/>
      <w:suppressLineNumbers/>
      <w:tabs>
        <w:tab w:val="left" w:leader="dot" w:pos="9356"/>
      </w:tabs>
      <w:suppressAutoHyphens/>
      <w:spacing w:before="120"/>
      <w:ind w:right="0"/>
    </w:pPr>
    <w:rPr>
      <w:b/>
      <w:bCs/>
      <w:szCs w:val="28"/>
    </w:rPr>
  </w:style>
  <w:style w:type="paragraph" w:styleId="52">
    <w:name w:val="toc 5"/>
    <w:basedOn w:val="a5"/>
    <w:next w:val="a5"/>
    <w:autoRedefine/>
    <w:uiPriority w:val="39"/>
    <w:rsid w:val="00A70020"/>
    <w:pPr>
      <w:keepNext/>
      <w:suppressLineNumbers/>
      <w:tabs>
        <w:tab w:val="left" w:leader="dot" w:pos="9356"/>
      </w:tabs>
      <w:suppressAutoHyphens/>
      <w:spacing w:after="120"/>
      <w:ind w:right="0"/>
      <w:jc w:val="both"/>
    </w:pPr>
    <w:rPr>
      <w:b/>
      <w:bCs/>
      <w:noProof/>
      <w:sz w:val="24"/>
      <w:szCs w:val="24"/>
    </w:rPr>
  </w:style>
  <w:style w:type="paragraph" w:styleId="62">
    <w:name w:val="toc 6"/>
    <w:basedOn w:val="a5"/>
    <w:next w:val="a5"/>
    <w:autoRedefine/>
    <w:uiPriority w:val="39"/>
    <w:rsid w:val="00A70020"/>
    <w:pPr>
      <w:keepNext/>
      <w:suppressLineNumbers/>
      <w:tabs>
        <w:tab w:val="left" w:leader="dot" w:pos="9356"/>
      </w:tabs>
      <w:suppressAutoHyphens/>
      <w:ind w:left="960" w:right="0"/>
      <w:jc w:val="left"/>
    </w:pPr>
    <w:rPr>
      <w:sz w:val="20"/>
    </w:rPr>
  </w:style>
  <w:style w:type="paragraph" w:styleId="72">
    <w:name w:val="toc 7"/>
    <w:basedOn w:val="a5"/>
    <w:next w:val="a5"/>
    <w:autoRedefine/>
    <w:uiPriority w:val="39"/>
    <w:rsid w:val="00A70020"/>
    <w:pPr>
      <w:keepNext/>
      <w:suppressLineNumbers/>
      <w:tabs>
        <w:tab w:val="left" w:leader="dot" w:pos="9356"/>
      </w:tabs>
      <w:suppressAutoHyphens/>
      <w:ind w:left="1200" w:right="0"/>
      <w:jc w:val="left"/>
    </w:pPr>
    <w:rPr>
      <w:sz w:val="20"/>
    </w:rPr>
  </w:style>
  <w:style w:type="paragraph" w:styleId="81">
    <w:name w:val="toc 8"/>
    <w:basedOn w:val="a5"/>
    <w:next w:val="a5"/>
    <w:autoRedefine/>
    <w:uiPriority w:val="39"/>
    <w:rsid w:val="00A70020"/>
    <w:pPr>
      <w:keepNext/>
      <w:suppressLineNumbers/>
      <w:tabs>
        <w:tab w:val="left" w:leader="dot" w:pos="9356"/>
      </w:tabs>
      <w:suppressAutoHyphens/>
      <w:ind w:left="1440" w:right="0"/>
      <w:jc w:val="left"/>
    </w:pPr>
    <w:rPr>
      <w:sz w:val="20"/>
    </w:rPr>
  </w:style>
  <w:style w:type="paragraph" w:styleId="91">
    <w:name w:val="toc 9"/>
    <w:basedOn w:val="a5"/>
    <w:next w:val="a5"/>
    <w:autoRedefine/>
    <w:uiPriority w:val="39"/>
    <w:rsid w:val="00A70020"/>
    <w:pPr>
      <w:keepNext/>
      <w:suppressLineNumbers/>
      <w:tabs>
        <w:tab w:val="left" w:leader="dot" w:pos="9356"/>
      </w:tabs>
      <w:suppressAutoHyphens/>
      <w:ind w:left="1680" w:right="0"/>
      <w:jc w:val="left"/>
    </w:pPr>
    <w:rPr>
      <w:sz w:val="20"/>
    </w:rPr>
  </w:style>
  <w:style w:type="paragraph" w:customStyle="1" w:styleId="afffff4">
    <w:name w:val="обычный без абзаца"/>
    <w:basedOn w:val="a5"/>
    <w:rsid w:val="00A70020"/>
    <w:pPr>
      <w:keepNext/>
      <w:suppressLineNumbers/>
      <w:tabs>
        <w:tab w:val="left" w:pos="720"/>
        <w:tab w:val="left" w:pos="2835"/>
        <w:tab w:val="left" w:pos="4536"/>
        <w:tab w:val="left" w:pos="6237"/>
        <w:tab w:val="left" w:pos="7938"/>
        <w:tab w:val="left" w:leader="dot" w:pos="9356"/>
        <w:tab w:val="right" w:pos="9639"/>
      </w:tabs>
      <w:suppressAutoHyphens/>
      <w:spacing w:line="360" w:lineRule="auto"/>
      <w:ind w:right="0"/>
      <w:jc w:val="left"/>
    </w:pPr>
    <w:rPr>
      <w:rFonts w:ascii="NTTimes/Cyrillic" w:hAnsi="NTTimes/Cyrillic"/>
      <w:sz w:val="26"/>
      <w:szCs w:val="26"/>
    </w:rPr>
  </w:style>
  <w:style w:type="paragraph" w:styleId="3a">
    <w:name w:val="List Continue 3"/>
    <w:basedOn w:val="a5"/>
    <w:rsid w:val="00A70020"/>
    <w:pPr>
      <w:keepNext/>
      <w:suppressLineNumbers/>
      <w:tabs>
        <w:tab w:val="left" w:leader="dot" w:pos="9356"/>
      </w:tabs>
      <w:suppressAutoHyphens/>
      <w:spacing w:after="120" w:line="360" w:lineRule="auto"/>
      <w:ind w:left="849" w:right="0"/>
      <w:jc w:val="both"/>
    </w:pPr>
    <w:rPr>
      <w:sz w:val="24"/>
      <w:szCs w:val="24"/>
    </w:rPr>
  </w:style>
  <w:style w:type="paragraph" w:customStyle="1" w:styleId="1d">
    <w:name w:val="указатель 1"/>
    <w:basedOn w:val="a5"/>
    <w:rsid w:val="00A70020"/>
    <w:pPr>
      <w:keepNext/>
      <w:tabs>
        <w:tab w:val="left" w:pos="0"/>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 w:val="right" w:leader="dot" w:pos="9360"/>
      </w:tabs>
      <w:suppressAutoHyphens/>
      <w:ind w:left="1440" w:right="720" w:hanging="1440"/>
      <w:jc w:val="both"/>
    </w:pPr>
    <w:rPr>
      <w:sz w:val="24"/>
      <w:szCs w:val="24"/>
      <w:lang w:val="en-US"/>
    </w:rPr>
  </w:style>
  <w:style w:type="paragraph" w:customStyle="1" w:styleId="afffff5">
    <w:name w:val="Стиль табл"/>
    <w:basedOn w:val="a5"/>
    <w:rsid w:val="00A70020"/>
    <w:pPr>
      <w:keepNext/>
      <w:tabs>
        <w:tab w:val="left" w:leader="dot" w:pos="9356"/>
      </w:tabs>
      <w:suppressAutoHyphens/>
      <w:spacing w:before="120" w:after="120"/>
      <w:ind w:right="0"/>
    </w:pPr>
    <w:rPr>
      <w:sz w:val="22"/>
      <w:szCs w:val="22"/>
    </w:rPr>
  </w:style>
  <w:style w:type="paragraph" w:styleId="3b">
    <w:name w:val="index 3"/>
    <w:basedOn w:val="a5"/>
    <w:next w:val="a5"/>
    <w:autoRedefine/>
    <w:rsid w:val="00A70020"/>
    <w:pPr>
      <w:keepNext/>
      <w:suppressLineNumbers/>
      <w:tabs>
        <w:tab w:val="right" w:leader="dot" w:pos="4459"/>
        <w:tab w:val="left" w:leader="dot" w:pos="9356"/>
      </w:tabs>
      <w:suppressAutoHyphens/>
      <w:ind w:left="720" w:right="0" w:hanging="240"/>
      <w:jc w:val="both"/>
    </w:pPr>
    <w:rPr>
      <w:sz w:val="24"/>
      <w:szCs w:val="24"/>
    </w:rPr>
  </w:style>
  <w:style w:type="paragraph" w:styleId="afffff6">
    <w:name w:val="Block Text"/>
    <w:basedOn w:val="a5"/>
    <w:rsid w:val="00A70020"/>
    <w:pPr>
      <w:keepNext/>
      <w:suppressLineNumbers/>
      <w:tabs>
        <w:tab w:val="left" w:leader="dot" w:pos="9356"/>
      </w:tabs>
      <w:suppressAutoHyphens/>
      <w:ind w:left="-57" w:right="-57"/>
      <w:jc w:val="left"/>
    </w:pPr>
    <w:rPr>
      <w:b/>
      <w:bCs/>
      <w:sz w:val="24"/>
      <w:szCs w:val="24"/>
    </w:rPr>
  </w:style>
  <w:style w:type="paragraph" w:customStyle="1" w:styleId="afffff7">
    <w:name w:val="Нормальный"/>
    <w:basedOn w:val="a5"/>
    <w:autoRedefine/>
    <w:rsid w:val="00A70020"/>
    <w:pPr>
      <w:keepNext/>
      <w:suppressLineNumbers/>
      <w:tabs>
        <w:tab w:val="left" w:pos="9214"/>
        <w:tab w:val="left" w:leader="dot" w:pos="9356"/>
      </w:tabs>
      <w:suppressAutoHyphens/>
      <w:ind w:right="0"/>
    </w:pPr>
    <w:rPr>
      <w:position w:val="-18"/>
      <w:sz w:val="52"/>
      <w:szCs w:val="52"/>
      <w:vertAlign w:val="superscript"/>
    </w:rPr>
  </w:style>
  <w:style w:type="paragraph" w:customStyle="1" w:styleId="afffff8">
    <w:name w:val="глава"/>
    <w:basedOn w:val="11"/>
    <w:autoRedefine/>
    <w:rsid w:val="00A70020"/>
    <w:pPr>
      <w:keepLines w:val="0"/>
      <w:tabs>
        <w:tab w:val="left" w:leader="dot" w:pos="9356"/>
        <w:tab w:val="left" w:leader="dot" w:pos="9720"/>
      </w:tabs>
      <w:spacing w:before="0"/>
      <w:ind w:right="-81"/>
      <w:jc w:val="center"/>
      <w:outlineLvl w:val="9"/>
    </w:pPr>
    <w:rPr>
      <w:rFonts w:eastAsia="Times New Roman"/>
      <w:bCs/>
      <w:kern w:val="28"/>
      <w:sz w:val="26"/>
      <w:szCs w:val="26"/>
    </w:rPr>
  </w:style>
  <w:style w:type="paragraph" w:styleId="3c">
    <w:name w:val="List Bullet 3"/>
    <w:basedOn w:val="a5"/>
    <w:autoRedefine/>
    <w:rsid w:val="00A70020"/>
    <w:pPr>
      <w:keepNext/>
      <w:tabs>
        <w:tab w:val="left" w:leader="dot" w:pos="9356"/>
      </w:tabs>
      <w:suppressAutoHyphens/>
      <w:spacing w:before="40"/>
      <w:ind w:left="709" w:right="0"/>
      <w:jc w:val="both"/>
    </w:pPr>
    <w:rPr>
      <w:sz w:val="24"/>
      <w:szCs w:val="24"/>
    </w:rPr>
  </w:style>
  <w:style w:type="paragraph" w:customStyle="1" w:styleId="afffff9">
    <w:name w:val="подрисунок"/>
    <w:basedOn w:val="a5"/>
    <w:rsid w:val="00A70020"/>
    <w:pPr>
      <w:keepNext/>
      <w:suppressLineNumbers/>
      <w:tabs>
        <w:tab w:val="left" w:pos="720"/>
        <w:tab w:val="left" w:pos="2835"/>
        <w:tab w:val="left" w:pos="4536"/>
        <w:tab w:val="left" w:pos="6237"/>
        <w:tab w:val="left" w:pos="7938"/>
        <w:tab w:val="left" w:leader="dot" w:pos="9356"/>
        <w:tab w:val="right" w:pos="9639"/>
      </w:tabs>
      <w:suppressAutoHyphens/>
      <w:spacing w:before="120"/>
      <w:ind w:right="0"/>
    </w:pPr>
    <w:rPr>
      <w:rFonts w:ascii="NTTimes/Cyrillic" w:hAnsi="NTTimes/Cyrillic"/>
      <w:sz w:val="26"/>
      <w:szCs w:val="26"/>
    </w:rPr>
  </w:style>
  <w:style w:type="paragraph" w:styleId="afffffa">
    <w:name w:val="caption"/>
    <w:aliases w:val="Таблица - Название объекта,!! Object Novogor !!,Caption Char,Caption Char1 Char1 Char Char,Caption Char Char2 Char1 Char Char,Caption Char Char Char Char Char1 Char1 Char Char1 Char,Caption Char Char Char1 Char Char Char,А таблица"/>
    <w:basedOn w:val="a5"/>
    <w:next w:val="a5"/>
    <w:autoRedefine/>
    <w:uiPriority w:val="99"/>
    <w:qFormat/>
    <w:rsid w:val="00A31BD5"/>
    <w:pPr>
      <w:spacing w:line="360" w:lineRule="auto"/>
      <w:ind w:right="0" w:firstLine="709"/>
      <w:jc w:val="both"/>
    </w:pPr>
    <w:rPr>
      <w:rFonts w:eastAsia="Calibri"/>
      <w:b/>
      <w:bCs/>
      <w:color w:val="00B050"/>
      <w:sz w:val="24"/>
      <w:szCs w:val="26"/>
    </w:rPr>
  </w:style>
  <w:style w:type="paragraph" w:styleId="afffffb">
    <w:name w:val="table of figures"/>
    <w:basedOn w:val="a5"/>
    <w:next w:val="a5"/>
    <w:uiPriority w:val="99"/>
    <w:rsid w:val="00A70020"/>
    <w:pPr>
      <w:keepNext/>
      <w:suppressLineNumbers/>
      <w:tabs>
        <w:tab w:val="left" w:leader="dot" w:pos="9356"/>
      </w:tabs>
      <w:suppressAutoHyphens/>
      <w:spacing w:line="300" w:lineRule="auto"/>
      <w:ind w:left="480" w:right="0" w:hanging="480"/>
      <w:jc w:val="both"/>
    </w:pPr>
    <w:rPr>
      <w:sz w:val="24"/>
      <w:szCs w:val="24"/>
    </w:rPr>
  </w:style>
  <w:style w:type="paragraph" w:styleId="2b">
    <w:name w:val="index 2"/>
    <w:basedOn w:val="a5"/>
    <w:next w:val="a5"/>
    <w:autoRedefine/>
    <w:rsid w:val="00A70020"/>
    <w:pPr>
      <w:keepNext/>
      <w:suppressLineNumbers/>
      <w:tabs>
        <w:tab w:val="left" w:leader="dot" w:pos="9356"/>
      </w:tabs>
      <w:suppressAutoHyphens/>
      <w:spacing w:line="300" w:lineRule="auto"/>
      <w:ind w:left="480" w:right="0" w:hanging="240"/>
      <w:jc w:val="both"/>
    </w:pPr>
    <w:rPr>
      <w:sz w:val="24"/>
      <w:szCs w:val="24"/>
    </w:rPr>
  </w:style>
  <w:style w:type="paragraph" w:styleId="45">
    <w:name w:val="index 4"/>
    <w:basedOn w:val="a5"/>
    <w:next w:val="a5"/>
    <w:autoRedefine/>
    <w:rsid w:val="00A70020"/>
    <w:pPr>
      <w:keepNext/>
      <w:suppressLineNumbers/>
      <w:tabs>
        <w:tab w:val="left" w:leader="dot" w:pos="9356"/>
      </w:tabs>
      <w:suppressAutoHyphens/>
      <w:spacing w:line="300" w:lineRule="auto"/>
      <w:ind w:left="960" w:right="0" w:hanging="240"/>
      <w:jc w:val="both"/>
    </w:pPr>
    <w:rPr>
      <w:sz w:val="24"/>
      <w:szCs w:val="24"/>
    </w:rPr>
  </w:style>
  <w:style w:type="paragraph" w:styleId="53">
    <w:name w:val="index 5"/>
    <w:basedOn w:val="a5"/>
    <w:next w:val="a5"/>
    <w:autoRedefine/>
    <w:rsid w:val="00A70020"/>
    <w:pPr>
      <w:keepNext/>
      <w:suppressLineNumbers/>
      <w:tabs>
        <w:tab w:val="left" w:leader="dot" w:pos="9356"/>
      </w:tabs>
      <w:suppressAutoHyphens/>
      <w:spacing w:line="300" w:lineRule="auto"/>
      <w:ind w:left="1200" w:right="0" w:hanging="240"/>
      <w:jc w:val="both"/>
    </w:pPr>
    <w:rPr>
      <w:sz w:val="24"/>
      <w:szCs w:val="24"/>
    </w:rPr>
  </w:style>
  <w:style w:type="paragraph" w:styleId="63">
    <w:name w:val="index 6"/>
    <w:basedOn w:val="a5"/>
    <w:next w:val="a5"/>
    <w:autoRedefine/>
    <w:rsid w:val="00A70020"/>
    <w:pPr>
      <w:keepNext/>
      <w:suppressLineNumbers/>
      <w:tabs>
        <w:tab w:val="left" w:leader="dot" w:pos="9356"/>
      </w:tabs>
      <w:suppressAutoHyphens/>
      <w:spacing w:line="300" w:lineRule="auto"/>
      <w:ind w:left="1440" w:right="0" w:hanging="240"/>
      <w:jc w:val="both"/>
    </w:pPr>
    <w:rPr>
      <w:sz w:val="24"/>
      <w:szCs w:val="24"/>
    </w:rPr>
  </w:style>
  <w:style w:type="paragraph" w:styleId="73">
    <w:name w:val="index 7"/>
    <w:basedOn w:val="a5"/>
    <w:next w:val="a5"/>
    <w:autoRedefine/>
    <w:rsid w:val="00A70020"/>
    <w:pPr>
      <w:keepNext/>
      <w:suppressLineNumbers/>
      <w:tabs>
        <w:tab w:val="left" w:leader="dot" w:pos="9356"/>
      </w:tabs>
      <w:suppressAutoHyphens/>
      <w:spacing w:line="300" w:lineRule="auto"/>
      <w:ind w:left="1680" w:right="0" w:hanging="240"/>
      <w:jc w:val="both"/>
    </w:pPr>
    <w:rPr>
      <w:sz w:val="24"/>
      <w:szCs w:val="24"/>
    </w:rPr>
  </w:style>
  <w:style w:type="paragraph" w:styleId="82">
    <w:name w:val="index 8"/>
    <w:basedOn w:val="a5"/>
    <w:next w:val="a5"/>
    <w:autoRedefine/>
    <w:rsid w:val="00A70020"/>
    <w:pPr>
      <w:keepNext/>
      <w:suppressLineNumbers/>
      <w:tabs>
        <w:tab w:val="left" w:leader="dot" w:pos="9356"/>
      </w:tabs>
      <w:suppressAutoHyphens/>
      <w:spacing w:line="300" w:lineRule="auto"/>
      <w:ind w:left="1920" w:right="0" w:hanging="240"/>
      <w:jc w:val="both"/>
    </w:pPr>
    <w:rPr>
      <w:sz w:val="24"/>
      <w:szCs w:val="24"/>
    </w:rPr>
  </w:style>
  <w:style w:type="paragraph" w:styleId="92">
    <w:name w:val="index 9"/>
    <w:basedOn w:val="a5"/>
    <w:next w:val="a5"/>
    <w:autoRedefine/>
    <w:rsid w:val="00A70020"/>
    <w:pPr>
      <w:keepNext/>
      <w:suppressLineNumbers/>
      <w:tabs>
        <w:tab w:val="left" w:leader="dot" w:pos="9356"/>
      </w:tabs>
      <w:suppressAutoHyphens/>
      <w:spacing w:line="300" w:lineRule="auto"/>
      <w:ind w:left="2160" w:right="0" w:hanging="240"/>
      <w:jc w:val="both"/>
    </w:pPr>
    <w:rPr>
      <w:sz w:val="24"/>
      <w:szCs w:val="24"/>
    </w:rPr>
  </w:style>
  <w:style w:type="paragraph" w:customStyle="1" w:styleId="afffffc">
    <w:name w:val="Заголовок таблицы"/>
    <w:basedOn w:val="a5"/>
    <w:rsid w:val="00A70020"/>
    <w:pPr>
      <w:keepNext/>
      <w:tabs>
        <w:tab w:val="left" w:leader="dot" w:pos="9356"/>
      </w:tabs>
      <w:suppressAutoHyphens/>
      <w:ind w:right="0"/>
      <w:jc w:val="both"/>
    </w:pPr>
    <w:rPr>
      <w:sz w:val="24"/>
      <w:szCs w:val="24"/>
    </w:rPr>
  </w:style>
  <w:style w:type="paragraph" w:customStyle="1" w:styleId="afffffd">
    <w:name w:val="Обычный без абзаца"/>
    <w:basedOn w:val="a5"/>
    <w:autoRedefine/>
    <w:rsid w:val="00A70020"/>
    <w:pPr>
      <w:keepNext/>
      <w:widowControl w:val="0"/>
      <w:tabs>
        <w:tab w:val="left" w:leader="dot" w:pos="9356"/>
      </w:tabs>
      <w:suppressAutoHyphens/>
      <w:spacing w:before="60"/>
      <w:ind w:left="1134" w:right="0" w:hanging="340"/>
    </w:pPr>
    <w:rPr>
      <w:sz w:val="24"/>
      <w:szCs w:val="24"/>
    </w:rPr>
  </w:style>
  <w:style w:type="character" w:styleId="afffffe">
    <w:name w:val="FollowedHyperlink"/>
    <w:uiPriority w:val="99"/>
    <w:rsid w:val="00A70020"/>
    <w:rPr>
      <w:color w:val="800080"/>
      <w:u w:val="single"/>
    </w:rPr>
  </w:style>
  <w:style w:type="paragraph" w:customStyle="1" w:styleId="Normal">
    <w:name w:val="Normal Знак"/>
    <w:rsid w:val="00A70020"/>
    <w:pPr>
      <w:spacing w:before="120" w:after="120"/>
      <w:ind w:left="567"/>
      <w:jc w:val="both"/>
    </w:pPr>
    <w:rPr>
      <w:sz w:val="24"/>
      <w:szCs w:val="24"/>
    </w:rPr>
  </w:style>
  <w:style w:type="character" w:customStyle="1" w:styleId="1320">
    <w:name w:val="Обычный 13 Знак2"/>
    <w:rsid w:val="00A70020"/>
    <w:rPr>
      <w:snapToGrid w:val="0"/>
      <w:sz w:val="26"/>
      <w:szCs w:val="26"/>
      <w:lang w:val="ru-RU" w:eastAsia="ru-RU"/>
    </w:rPr>
  </w:style>
  <w:style w:type="character" w:customStyle="1" w:styleId="affffff">
    <w:name w:val="íîìåð ñòðàíèöû"/>
    <w:rsid w:val="00A70020"/>
  </w:style>
  <w:style w:type="character" w:customStyle="1" w:styleId="1310">
    <w:name w:val="Обычный 13 Знак1"/>
    <w:rsid w:val="00A70020"/>
    <w:rPr>
      <w:sz w:val="26"/>
      <w:szCs w:val="26"/>
      <w:lang w:val="ru-RU" w:eastAsia="ru-RU"/>
    </w:rPr>
  </w:style>
  <w:style w:type="paragraph" w:customStyle="1" w:styleId="1e">
    <w:name w:val="Рис.1 Подрисуночная надпись"/>
    <w:basedOn w:val="a5"/>
    <w:autoRedefine/>
    <w:rsid w:val="00A70020"/>
    <w:pPr>
      <w:keepNext/>
      <w:widowControl w:val="0"/>
      <w:numPr>
        <w:ilvl w:val="12"/>
      </w:numPr>
      <w:tabs>
        <w:tab w:val="left" w:pos="709"/>
        <w:tab w:val="left" w:pos="993"/>
        <w:tab w:val="left" w:pos="1440"/>
      </w:tabs>
      <w:spacing w:before="20" w:after="20"/>
      <w:ind w:left="113" w:right="0"/>
      <w:jc w:val="both"/>
    </w:pPr>
    <w:rPr>
      <w:sz w:val="20"/>
    </w:rPr>
  </w:style>
  <w:style w:type="character" w:customStyle="1" w:styleId="affffff0">
    <w:name w:val="Подрисуночная надпись Знак"/>
    <w:rsid w:val="00A70020"/>
    <w:rPr>
      <w:b/>
      <w:bCs/>
      <w:color w:val="000000"/>
      <w:sz w:val="24"/>
      <w:szCs w:val="24"/>
      <w:lang w:val="ru-RU" w:eastAsia="ru-RU"/>
    </w:rPr>
  </w:style>
  <w:style w:type="character" w:customStyle="1" w:styleId="affffff1">
    <w:name w:val="текст табл Знак"/>
    <w:rsid w:val="00A70020"/>
    <w:rPr>
      <w:sz w:val="24"/>
      <w:szCs w:val="24"/>
      <w:lang w:val="ru-RU" w:eastAsia="ru-RU"/>
    </w:rPr>
  </w:style>
  <w:style w:type="paragraph" w:customStyle="1" w:styleId="1f">
    <w:name w:val="Стиль1"/>
    <w:basedOn w:val="a5"/>
    <w:link w:val="1f0"/>
    <w:rsid w:val="00A70020"/>
    <w:pPr>
      <w:overflowPunct w:val="0"/>
      <w:autoSpaceDE w:val="0"/>
      <w:autoSpaceDN w:val="0"/>
      <w:adjustRightInd w:val="0"/>
      <w:ind w:right="0" w:firstLine="709"/>
      <w:jc w:val="both"/>
      <w:textAlignment w:val="baseline"/>
    </w:pPr>
    <w:rPr>
      <w:sz w:val="20"/>
    </w:rPr>
  </w:style>
  <w:style w:type="paragraph" w:customStyle="1" w:styleId="affffff2">
    <w:name w:val="Заголовок таблиц"/>
    <w:basedOn w:val="af"/>
    <w:autoRedefine/>
    <w:rsid w:val="00A70020"/>
    <w:pPr>
      <w:keepNext/>
      <w:keepLines/>
      <w:suppressLineNumbers/>
      <w:suppressAutoHyphens/>
      <w:spacing w:line="240" w:lineRule="auto"/>
      <w:ind w:right="0" w:firstLine="567"/>
    </w:pPr>
    <w:rPr>
      <w:szCs w:val="28"/>
    </w:rPr>
  </w:style>
  <w:style w:type="paragraph" w:customStyle="1" w:styleId="3d">
    <w:name w:val="Стиль Маркированный список + Перед:  3 пт"/>
    <w:basedOn w:val="afffff0"/>
    <w:rsid w:val="00A70020"/>
    <w:pPr>
      <w:spacing w:before="60"/>
    </w:pPr>
  </w:style>
  <w:style w:type="paragraph" w:customStyle="1" w:styleId="104">
    <w:name w:val="Стиль Оглавление 1 + Первая строка:  0 см"/>
    <w:basedOn w:val="13"/>
    <w:rsid w:val="00A70020"/>
    <w:pPr>
      <w:keepNext/>
      <w:suppressLineNumbers/>
      <w:tabs>
        <w:tab w:val="left" w:pos="540"/>
      </w:tabs>
      <w:suppressAutoHyphens/>
      <w:spacing w:before="60" w:after="60"/>
    </w:pPr>
    <w:rPr>
      <w:bCs w:val="0"/>
      <w:caps/>
      <w:sz w:val="26"/>
      <w:szCs w:val="26"/>
    </w:rPr>
  </w:style>
  <w:style w:type="paragraph" w:customStyle="1" w:styleId="2c">
    <w:name w:val="Стиль2"/>
    <w:basedOn w:val="a5"/>
    <w:rsid w:val="00A70020"/>
    <w:pPr>
      <w:keepNext/>
      <w:suppressLineNumbers/>
      <w:tabs>
        <w:tab w:val="left" w:leader="dot" w:pos="9356"/>
      </w:tabs>
      <w:suppressAutoHyphens/>
      <w:spacing w:before="60"/>
      <w:ind w:right="0"/>
      <w:jc w:val="both"/>
    </w:pPr>
    <w:rPr>
      <w:sz w:val="26"/>
      <w:szCs w:val="26"/>
    </w:rPr>
  </w:style>
  <w:style w:type="paragraph" w:customStyle="1" w:styleId="affffff3">
    <w:name w:val="маркированный"/>
    <w:basedOn w:val="a5"/>
    <w:autoRedefine/>
    <w:rsid w:val="00A70020"/>
    <w:pPr>
      <w:tabs>
        <w:tab w:val="num" w:pos="927"/>
        <w:tab w:val="left" w:pos="1134"/>
        <w:tab w:val="left" w:pos="1418"/>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line="276" w:lineRule="auto"/>
      <w:ind w:right="0" w:firstLine="567"/>
      <w:jc w:val="both"/>
    </w:pPr>
    <w:rPr>
      <w:sz w:val="24"/>
      <w:szCs w:val="24"/>
    </w:rPr>
  </w:style>
  <w:style w:type="paragraph" w:customStyle="1" w:styleId="xl31">
    <w:name w:val="xl31"/>
    <w:basedOn w:val="a5"/>
    <w:rsid w:val="00A70020"/>
    <w:pPr>
      <w:pBdr>
        <w:left w:val="single" w:sz="4" w:space="0" w:color="auto"/>
        <w:bottom w:val="single" w:sz="4" w:space="0" w:color="auto"/>
        <w:right w:val="single" w:sz="4" w:space="0" w:color="auto"/>
      </w:pBdr>
      <w:spacing w:before="100" w:after="100"/>
      <w:ind w:right="0"/>
      <w:jc w:val="right"/>
    </w:pPr>
    <w:rPr>
      <w:sz w:val="22"/>
      <w:szCs w:val="22"/>
    </w:rPr>
  </w:style>
  <w:style w:type="paragraph" w:customStyle="1" w:styleId="FR1">
    <w:name w:val="FR1"/>
    <w:rsid w:val="00A70020"/>
    <w:pPr>
      <w:widowControl w:val="0"/>
      <w:spacing w:before="500" w:line="300" w:lineRule="auto"/>
      <w:ind w:left="400"/>
    </w:pPr>
    <w:rPr>
      <w:sz w:val="24"/>
      <w:szCs w:val="24"/>
    </w:rPr>
  </w:style>
  <w:style w:type="paragraph" w:customStyle="1" w:styleId="FR2">
    <w:name w:val="FR2"/>
    <w:rsid w:val="00A70020"/>
    <w:pPr>
      <w:widowControl w:val="0"/>
      <w:spacing w:after="20"/>
    </w:pPr>
    <w:rPr>
      <w:sz w:val="16"/>
      <w:szCs w:val="16"/>
    </w:rPr>
  </w:style>
  <w:style w:type="paragraph" w:customStyle="1" w:styleId="xl26">
    <w:name w:val="xl26"/>
    <w:basedOn w:val="a5"/>
    <w:rsid w:val="00A70020"/>
    <w:pPr>
      <w:pBdr>
        <w:left w:val="single" w:sz="8" w:space="0" w:color="auto"/>
      </w:pBdr>
      <w:spacing w:before="100" w:beforeAutospacing="1" w:after="100" w:afterAutospacing="1"/>
      <w:ind w:right="0"/>
      <w:jc w:val="left"/>
    </w:pPr>
    <w:rPr>
      <w:sz w:val="16"/>
      <w:szCs w:val="16"/>
    </w:rPr>
  </w:style>
  <w:style w:type="paragraph" w:customStyle="1" w:styleId="xl27">
    <w:name w:val="xl27"/>
    <w:basedOn w:val="a5"/>
    <w:rsid w:val="00A70020"/>
    <w:pPr>
      <w:pBdr>
        <w:right w:val="single" w:sz="8" w:space="0" w:color="auto"/>
      </w:pBdr>
      <w:spacing w:before="100" w:beforeAutospacing="1" w:after="100" w:afterAutospacing="1"/>
      <w:ind w:right="0"/>
      <w:jc w:val="left"/>
    </w:pPr>
    <w:rPr>
      <w:sz w:val="16"/>
      <w:szCs w:val="16"/>
    </w:rPr>
  </w:style>
  <w:style w:type="paragraph" w:customStyle="1" w:styleId="xl28">
    <w:name w:val="xl28"/>
    <w:basedOn w:val="a5"/>
    <w:rsid w:val="00A70020"/>
    <w:pPr>
      <w:pBdr>
        <w:top w:val="single" w:sz="4" w:space="0" w:color="auto"/>
        <w:left w:val="single" w:sz="4" w:space="0" w:color="auto"/>
        <w:bottom w:val="single" w:sz="4" w:space="0" w:color="auto"/>
        <w:right w:val="single" w:sz="4" w:space="0" w:color="auto"/>
      </w:pBdr>
      <w:spacing w:before="100" w:beforeAutospacing="1" w:after="100" w:afterAutospacing="1"/>
      <w:ind w:right="0"/>
      <w:jc w:val="right"/>
    </w:pPr>
    <w:rPr>
      <w:b/>
      <w:bCs/>
      <w:sz w:val="16"/>
      <w:szCs w:val="16"/>
    </w:rPr>
  </w:style>
  <w:style w:type="paragraph" w:customStyle="1" w:styleId="xl29">
    <w:name w:val="xl29"/>
    <w:basedOn w:val="a5"/>
    <w:rsid w:val="00A70020"/>
    <w:pPr>
      <w:pBdr>
        <w:top w:val="single" w:sz="4" w:space="0" w:color="auto"/>
        <w:left w:val="single" w:sz="4" w:space="0" w:color="auto"/>
        <w:bottom w:val="single" w:sz="4" w:space="0" w:color="auto"/>
        <w:right w:val="single" w:sz="4" w:space="0" w:color="auto"/>
      </w:pBdr>
      <w:spacing w:before="100" w:beforeAutospacing="1" w:after="100" w:afterAutospacing="1"/>
      <w:ind w:right="0"/>
      <w:jc w:val="right"/>
    </w:pPr>
    <w:rPr>
      <w:sz w:val="16"/>
      <w:szCs w:val="16"/>
    </w:rPr>
  </w:style>
  <w:style w:type="paragraph" w:customStyle="1" w:styleId="xl30">
    <w:name w:val="xl30"/>
    <w:basedOn w:val="a5"/>
    <w:rsid w:val="00A70020"/>
    <w:pPr>
      <w:pBdr>
        <w:top w:val="single" w:sz="4" w:space="0" w:color="auto"/>
        <w:left w:val="single" w:sz="4" w:space="0" w:color="auto"/>
        <w:bottom w:val="single" w:sz="4" w:space="0" w:color="auto"/>
        <w:right w:val="single" w:sz="4" w:space="0" w:color="auto"/>
      </w:pBdr>
      <w:spacing w:before="100" w:beforeAutospacing="1" w:after="100" w:afterAutospacing="1"/>
      <w:ind w:right="0"/>
      <w:jc w:val="right"/>
    </w:pPr>
    <w:rPr>
      <w:sz w:val="16"/>
      <w:szCs w:val="16"/>
    </w:rPr>
  </w:style>
  <w:style w:type="paragraph" w:customStyle="1" w:styleId="xl32">
    <w:name w:val="xl32"/>
    <w:basedOn w:val="a5"/>
    <w:rsid w:val="00A70020"/>
    <w:pPr>
      <w:pBdr>
        <w:top w:val="single" w:sz="4" w:space="0" w:color="auto"/>
        <w:left w:val="single" w:sz="4" w:space="0" w:color="auto"/>
        <w:bottom w:val="single" w:sz="4" w:space="0" w:color="auto"/>
        <w:right w:val="single" w:sz="4" w:space="0" w:color="auto"/>
      </w:pBdr>
      <w:spacing w:before="100" w:beforeAutospacing="1" w:after="100" w:afterAutospacing="1"/>
      <w:ind w:right="0"/>
      <w:jc w:val="right"/>
    </w:pPr>
    <w:rPr>
      <w:b/>
      <w:bCs/>
      <w:sz w:val="16"/>
      <w:szCs w:val="16"/>
    </w:rPr>
  </w:style>
  <w:style w:type="paragraph" w:customStyle="1" w:styleId="xl33">
    <w:name w:val="xl33"/>
    <w:basedOn w:val="a5"/>
    <w:rsid w:val="00A70020"/>
    <w:pPr>
      <w:pBdr>
        <w:top w:val="single" w:sz="8" w:space="0" w:color="auto"/>
        <w:left w:val="single" w:sz="8" w:space="0" w:color="auto"/>
        <w:bottom w:val="single" w:sz="8" w:space="0" w:color="auto"/>
      </w:pBdr>
      <w:spacing w:before="100" w:beforeAutospacing="1" w:after="100" w:afterAutospacing="1"/>
      <w:ind w:right="0"/>
      <w:jc w:val="left"/>
    </w:pPr>
    <w:rPr>
      <w:sz w:val="16"/>
      <w:szCs w:val="16"/>
    </w:rPr>
  </w:style>
  <w:style w:type="paragraph" w:customStyle="1" w:styleId="xl34">
    <w:name w:val="xl34"/>
    <w:basedOn w:val="a5"/>
    <w:rsid w:val="00A70020"/>
    <w:pPr>
      <w:pBdr>
        <w:top w:val="single" w:sz="8" w:space="0" w:color="auto"/>
        <w:bottom w:val="single" w:sz="8" w:space="0" w:color="auto"/>
      </w:pBdr>
      <w:spacing w:before="100" w:beforeAutospacing="1" w:after="100" w:afterAutospacing="1"/>
      <w:ind w:right="0"/>
      <w:jc w:val="left"/>
    </w:pPr>
    <w:rPr>
      <w:sz w:val="16"/>
      <w:szCs w:val="16"/>
    </w:rPr>
  </w:style>
  <w:style w:type="paragraph" w:customStyle="1" w:styleId="xl35">
    <w:name w:val="xl35"/>
    <w:basedOn w:val="a5"/>
    <w:rsid w:val="00A70020"/>
    <w:pPr>
      <w:pBdr>
        <w:top w:val="single" w:sz="8" w:space="0" w:color="auto"/>
      </w:pBdr>
      <w:spacing w:before="100" w:beforeAutospacing="1" w:after="100" w:afterAutospacing="1"/>
      <w:ind w:right="0"/>
      <w:jc w:val="left"/>
    </w:pPr>
    <w:rPr>
      <w:sz w:val="16"/>
      <w:szCs w:val="16"/>
    </w:rPr>
  </w:style>
  <w:style w:type="paragraph" w:customStyle="1" w:styleId="xl36">
    <w:name w:val="xl36"/>
    <w:basedOn w:val="a5"/>
    <w:rsid w:val="00A70020"/>
    <w:pPr>
      <w:pBdr>
        <w:top w:val="single" w:sz="8" w:space="0" w:color="auto"/>
        <w:left w:val="single" w:sz="8" w:space="0" w:color="auto"/>
        <w:right w:val="single" w:sz="8" w:space="0" w:color="auto"/>
      </w:pBdr>
      <w:spacing w:before="100" w:beforeAutospacing="1" w:after="100" w:afterAutospacing="1"/>
      <w:ind w:right="0"/>
      <w:jc w:val="left"/>
    </w:pPr>
    <w:rPr>
      <w:b/>
      <w:bCs/>
      <w:sz w:val="16"/>
      <w:szCs w:val="16"/>
    </w:rPr>
  </w:style>
  <w:style w:type="paragraph" w:customStyle="1" w:styleId="xl37">
    <w:name w:val="xl37"/>
    <w:basedOn w:val="a5"/>
    <w:rsid w:val="00A70020"/>
    <w:pPr>
      <w:pBdr>
        <w:top w:val="single" w:sz="8" w:space="0" w:color="auto"/>
        <w:left w:val="single" w:sz="8" w:space="0" w:color="auto"/>
        <w:right w:val="single" w:sz="8" w:space="0" w:color="auto"/>
      </w:pBdr>
      <w:spacing w:before="100" w:beforeAutospacing="1" w:after="100" w:afterAutospacing="1"/>
      <w:ind w:right="0"/>
      <w:jc w:val="left"/>
    </w:pPr>
    <w:rPr>
      <w:sz w:val="16"/>
      <w:szCs w:val="16"/>
    </w:rPr>
  </w:style>
  <w:style w:type="paragraph" w:customStyle="1" w:styleId="xl38">
    <w:name w:val="xl38"/>
    <w:basedOn w:val="a5"/>
    <w:rsid w:val="00A70020"/>
    <w:pPr>
      <w:pBdr>
        <w:top w:val="single" w:sz="8" w:space="0" w:color="auto"/>
        <w:right w:val="single" w:sz="8" w:space="0" w:color="auto"/>
      </w:pBdr>
      <w:spacing w:before="100" w:beforeAutospacing="1" w:after="100" w:afterAutospacing="1"/>
      <w:ind w:right="0"/>
      <w:jc w:val="left"/>
    </w:pPr>
    <w:rPr>
      <w:sz w:val="16"/>
      <w:szCs w:val="16"/>
    </w:rPr>
  </w:style>
  <w:style w:type="paragraph" w:customStyle="1" w:styleId="xl39">
    <w:name w:val="xl39"/>
    <w:basedOn w:val="a5"/>
    <w:rsid w:val="00A70020"/>
    <w:pPr>
      <w:pBdr>
        <w:top w:val="single" w:sz="8" w:space="0" w:color="auto"/>
        <w:left w:val="single" w:sz="8" w:space="0" w:color="auto"/>
        <w:bottom w:val="single" w:sz="8" w:space="0" w:color="auto"/>
      </w:pBdr>
      <w:shd w:val="clear" w:color="auto" w:fill="FFFFFF"/>
      <w:spacing w:before="100" w:beforeAutospacing="1" w:after="100" w:afterAutospacing="1"/>
      <w:ind w:right="0"/>
      <w:jc w:val="left"/>
    </w:pPr>
    <w:rPr>
      <w:sz w:val="16"/>
      <w:szCs w:val="16"/>
    </w:rPr>
  </w:style>
  <w:style w:type="paragraph" w:customStyle="1" w:styleId="xl40">
    <w:name w:val="xl40"/>
    <w:basedOn w:val="a5"/>
    <w:rsid w:val="00A70020"/>
    <w:pPr>
      <w:pBdr>
        <w:left w:val="single" w:sz="8" w:space="0" w:color="auto"/>
        <w:right w:val="single" w:sz="8" w:space="0" w:color="auto"/>
      </w:pBdr>
      <w:spacing w:before="100" w:beforeAutospacing="1" w:after="100" w:afterAutospacing="1"/>
      <w:ind w:right="0"/>
      <w:jc w:val="left"/>
    </w:pPr>
    <w:rPr>
      <w:sz w:val="16"/>
      <w:szCs w:val="16"/>
    </w:rPr>
  </w:style>
  <w:style w:type="paragraph" w:customStyle="1" w:styleId="xl41">
    <w:name w:val="xl41"/>
    <w:basedOn w:val="a5"/>
    <w:rsid w:val="00A70020"/>
    <w:pPr>
      <w:pBdr>
        <w:left w:val="single" w:sz="8" w:space="0" w:color="auto"/>
        <w:right w:val="single" w:sz="8" w:space="0" w:color="auto"/>
      </w:pBdr>
      <w:spacing w:before="100" w:beforeAutospacing="1" w:after="100" w:afterAutospacing="1"/>
      <w:ind w:right="0"/>
    </w:pPr>
    <w:rPr>
      <w:sz w:val="16"/>
      <w:szCs w:val="16"/>
    </w:rPr>
  </w:style>
  <w:style w:type="paragraph" w:customStyle="1" w:styleId="xl42">
    <w:name w:val="xl42"/>
    <w:basedOn w:val="a5"/>
    <w:rsid w:val="00A70020"/>
    <w:pPr>
      <w:pBdr>
        <w:right w:val="single" w:sz="8" w:space="0" w:color="auto"/>
      </w:pBdr>
      <w:spacing w:before="100" w:beforeAutospacing="1" w:after="100" w:afterAutospacing="1"/>
      <w:ind w:right="0"/>
    </w:pPr>
    <w:rPr>
      <w:sz w:val="16"/>
      <w:szCs w:val="16"/>
    </w:rPr>
  </w:style>
  <w:style w:type="paragraph" w:customStyle="1" w:styleId="xl43">
    <w:name w:val="xl43"/>
    <w:basedOn w:val="a5"/>
    <w:rsid w:val="00A70020"/>
    <w:pPr>
      <w:pBdr>
        <w:top w:val="single" w:sz="8" w:space="0" w:color="auto"/>
        <w:left w:val="single" w:sz="8" w:space="0" w:color="auto"/>
        <w:right w:val="single" w:sz="8" w:space="0" w:color="auto"/>
      </w:pBdr>
      <w:spacing w:before="100" w:beforeAutospacing="1" w:after="100" w:afterAutospacing="1"/>
      <w:ind w:right="0"/>
    </w:pPr>
    <w:rPr>
      <w:sz w:val="16"/>
      <w:szCs w:val="16"/>
    </w:rPr>
  </w:style>
  <w:style w:type="paragraph" w:customStyle="1" w:styleId="xl44">
    <w:name w:val="xl44"/>
    <w:basedOn w:val="a5"/>
    <w:rsid w:val="00A70020"/>
    <w:pPr>
      <w:pBdr>
        <w:top w:val="single" w:sz="8" w:space="0" w:color="auto"/>
        <w:right w:val="single" w:sz="8" w:space="0" w:color="auto"/>
      </w:pBdr>
      <w:spacing w:before="100" w:beforeAutospacing="1" w:after="100" w:afterAutospacing="1"/>
      <w:ind w:right="0"/>
    </w:pPr>
    <w:rPr>
      <w:sz w:val="16"/>
      <w:szCs w:val="16"/>
    </w:rPr>
  </w:style>
  <w:style w:type="paragraph" w:customStyle="1" w:styleId="xl45">
    <w:name w:val="xl45"/>
    <w:basedOn w:val="a5"/>
    <w:rsid w:val="00A70020"/>
    <w:pPr>
      <w:pBdr>
        <w:top w:val="single" w:sz="8" w:space="0" w:color="auto"/>
        <w:left w:val="single" w:sz="8" w:space="0" w:color="auto"/>
      </w:pBdr>
      <w:spacing w:before="100" w:beforeAutospacing="1" w:after="100" w:afterAutospacing="1"/>
      <w:ind w:right="0"/>
    </w:pPr>
    <w:rPr>
      <w:sz w:val="16"/>
      <w:szCs w:val="16"/>
    </w:rPr>
  </w:style>
  <w:style w:type="paragraph" w:customStyle="1" w:styleId="xl46">
    <w:name w:val="xl46"/>
    <w:basedOn w:val="a5"/>
    <w:rsid w:val="00A70020"/>
    <w:pPr>
      <w:pBdr>
        <w:left w:val="single" w:sz="8" w:space="0" w:color="auto"/>
        <w:right w:val="single" w:sz="8" w:space="0" w:color="auto"/>
      </w:pBdr>
      <w:spacing w:before="100" w:beforeAutospacing="1" w:after="100" w:afterAutospacing="1"/>
      <w:ind w:right="0"/>
    </w:pPr>
    <w:rPr>
      <w:b/>
      <w:bCs/>
      <w:sz w:val="16"/>
      <w:szCs w:val="16"/>
    </w:rPr>
  </w:style>
  <w:style w:type="paragraph" w:customStyle="1" w:styleId="xl47">
    <w:name w:val="xl47"/>
    <w:basedOn w:val="a5"/>
    <w:rsid w:val="00A70020"/>
    <w:pPr>
      <w:pBdr>
        <w:left w:val="single" w:sz="8" w:space="0" w:color="auto"/>
      </w:pBdr>
      <w:spacing w:before="100" w:beforeAutospacing="1" w:after="100" w:afterAutospacing="1"/>
      <w:ind w:right="0"/>
    </w:pPr>
    <w:rPr>
      <w:sz w:val="16"/>
      <w:szCs w:val="16"/>
    </w:rPr>
  </w:style>
  <w:style w:type="paragraph" w:customStyle="1" w:styleId="xl48">
    <w:name w:val="xl48"/>
    <w:basedOn w:val="a5"/>
    <w:rsid w:val="00A70020"/>
    <w:pPr>
      <w:pBdr>
        <w:left w:val="single" w:sz="8" w:space="0" w:color="auto"/>
        <w:right w:val="single" w:sz="8" w:space="0" w:color="auto"/>
      </w:pBdr>
      <w:spacing w:before="100" w:beforeAutospacing="1" w:after="100" w:afterAutospacing="1"/>
      <w:ind w:right="0"/>
      <w:jc w:val="left"/>
    </w:pPr>
    <w:rPr>
      <w:sz w:val="16"/>
      <w:szCs w:val="16"/>
    </w:rPr>
  </w:style>
  <w:style w:type="paragraph" w:customStyle="1" w:styleId="xl49">
    <w:name w:val="xl49"/>
    <w:basedOn w:val="a5"/>
    <w:rsid w:val="00A70020"/>
    <w:pPr>
      <w:pBdr>
        <w:right w:val="single" w:sz="8" w:space="0" w:color="auto"/>
      </w:pBdr>
      <w:spacing w:before="100" w:beforeAutospacing="1" w:after="100" w:afterAutospacing="1"/>
      <w:ind w:right="0"/>
      <w:jc w:val="left"/>
    </w:pPr>
    <w:rPr>
      <w:sz w:val="16"/>
      <w:szCs w:val="16"/>
    </w:rPr>
  </w:style>
  <w:style w:type="paragraph" w:customStyle="1" w:styleId="xl50">
    <w:name w:val="xl50"/>
    <w:basedOn w:val="a5"/>
    <w:rsid w:val="00A70020"/>
    <w:pPr>
      <w:pBdr>
        <w:top w:val="single" w:sz="4" w:space="0" w:color="auto"/>
        <w:left w:val="single" w:sz="4" w:space="0" w:color="auto"/>
        <w:bottom w:val="single" w:sz="4" w:space="0" w:color="auto"/>
        <w:right w:val="single" w:sz="4" w:space="0" w:color="auto"/>
      </w:pBdr>
      <w:spacing w:before="100" w:beforeAutospacing="1" w:after="100" w:afterAutospacing="1"/>
      <w:ind w:right="0"/>
    </w:pPr>
    <w:rPr>
      <w:b/>
      <w:bCs/>
      <w:sz w:val="16"/>
      <w:szCs w:val="16"/>
    </w:rPr>
  </w:style>
  <w:style w:type="paragraph" w:customStyle="1" w:styleId="xl51">
    <w:name w:val="xl51"/>
    <w:basedOn w:val="a5"/>
    <w:rsid w:val="00A70020"/>
    <w:pPr>
      <w:pBdr>
        <w:top w:val="single" w:sz="4" w:space="0" w:color="auto"/>
        <w:left w:val="single" w:sz="4" w:space="0" w:color="auto"/>
        <w:bottom w:val="single" w:sz="4" w:space="0" w:color="auto"/>
        <w:right w:val="single" w:sz="4" w:space="0" w:color="auto"/>
      </w:pBdr>
      <w:spacing w:before="100" w:beforeAutospacing="1" w:after="100" w:afterAutospacing="1"/>
      <w:ind w:right="0"/>
      <w:jc w:val="left"/>
    </w:pPr>
    <w:rPr>
      <w:b/>
      <w:bCs/>
      <w:sz w:val="16"/>
      <w:szCs w:val="16"/>
    </w:rPr>
  </w:style>
  <w:style w:type="paragraph" w:customStyle="1" w:styleId="xl52">
    <w:name w:val="xl52"/>
    <w:basedOn w:val="a5"/>
    <w:rsid w:val="00A70020"/>
    <w:pPr>
      <w:pBdr>
        <w:top w:val="single" w:sz="4" w:space="0" w:color="auto"/>
        <w:left w:val="single" w:sz="4" w:space="0" w:color="auto"/>
        <w:bottom w:val="single" w:sz="4" w:space="0" w:color="auto"/>
        <w:right w:val="single" w:sz="4" w:space="0" w:color="auto"/>
      </w:pBdr>
      <w:spacing w:before="100" w:beforeAutospacing="1" w:after="100" w:afterAutospacing="1"/>
      <w:ind w:right="0"/>
      <w:jc w:val="right"/>
    </w:pPr>
    <w:rPr>
      <w:sz w:val="16"/>
      <w:szCs w:val="16"/>
    </w:rPr>
  </w:style>
  <w:style w:type="paragraph" w:customStyle="1" w:styleId="xl55">
    <w:name w:val="xl55"/>
    <w:basedOn w:val="a5"/>
    <w:rsid w:val="00A7002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ind w:right="0"/>
      <w:jc w:val="right"/>
    </w:pPr>
    <w:rPr>
      <w:b/>
      <w:bCs/>
      <w:sz w:val="16"/>
      <w:szCs w:val="16"/>
    </w:rPr>
  </w:style>
  <w:style w:type="paragraph" w:customStyle="1" w:styleId="xl56">
    <w:name w:val="xl56"/>
    <w:basedOn w:val="a5"/>
    <w:rsid w:val="00A70020"/>
    <w:pPr>
      <w:pBdr>
        <w:top w:val="single" w:sz="4" w:space="0" w:color="auto"/>
        <w:left w:val="single" w:sz="4" w:space="0" w:color="auto"/>
        <w:bottom w:val="single" w:sz="4" w:space="0" w:color="auto"/>
        <w:right w:val="single" w:sz="4" w:space="0" w:color="auto"/>
      </w:pBdr>
      <w:spacing w:before="100" w:beforeAutospacing="1" w:after="100" w:afterAutospacing="1"/>
      <w:ind w:right="0"/>
      <w:jc w:val="right"/>
    </w:pPr>
    <w:rPr>
      <w:sz w:val="16"/>
      <w:szCs w:val="16"/>
    </w:rPr>
  </w:style>
  <w:style w:type="paragraph" w:customStyle="1" w:styleId="xl57">
    <w:name w:val="xl57"/>
    <w:basedOn w:val="a5"/>
    <w:rsid w:val="00A7002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ind w:right="0"/>
      <w:jc w:val="left"/>
    </w:pPr>
    <w:rPr>
      <w:b/>
      <w:bCs/>
      <w:sz w:val="16"/>
      <w:szCs w:val="16"/>
    </w:rPr>
  </w:style>
  <w:style w:type="paragraph" w:customStyle="1" w:styleId="xl58">
    <w:name w:val="xl58"/>
    <w:basedOn w:val="a5"/>
    <w:rsid w:val="00A70020"/>
    <w:pPr>
      <w:pBdr>
        <w:top w:val="single" w:sz="4" w:space="0" w:color="auto"/>
        <w:left w:val="single" w:sz="4" w:space="0" w:color="auto"/>
        <w:bottom w:val="single" w:sz="4" w:space="0" w:color="auto"/>
        <w:right w:val="single" w:sz="4" w:space="0" w:color="auto"/>
      </w:pBdr>
      <w:spacing w:before="100" w:beforeAutospacing="1" w:after="100" w:afterAutospacing="1"/>
      <w:ind w:right="0"/>
      <w:jc w:val="right"/>
    </w:pPr>
    <w:rPr>
      <w:b/>
      <w:bCs/>
      <w:sz w:val="16"/>
      <w:szCs w:val="16"/>
    </w:rPr>
  </w:style>
  <w:style w:type="paragraph" w:customStyle="1" w:styleId="xl59">
    <w:name w:val="xl59"/>
    <w:basedOn w:val="a5"/>
    <w:rsid w:val="00A70020"/>
    <w:pPr>
      <w:pBdr>
        <w:top w:val="single" w:sz="4" w:space="0" w:color="auto"/>
        <w:left w:val="single" w:sz="4" w:space="0" w:color="auto"/>
        <w:bottom w:val="single" w:sz="4" w:space="0" w:color="auto"/>
        <w:right w:val="single" w:sz="4" w:space="0" w:color="auto"/>
      </w:pBdr>
      <w:spacing w:before="100" w:beforeAutospacing="1" w:after="100" w:afterAutospacing="1"/>
      <w:ind w:right="0"/>
      <w:jc w:val="right"/>
    </w:pPr>
    <w:rPr>
      <w:b/>
      <w:bCs/>
      <w:sz w:val="16"/>
      <w:szCs w:val="16"/>
    </w:rPr>
  </w:style>
  <w:style w:type="paragraph" w:customStyle="1" w:styleId="xl60">
    <w:name w:val="xl60"/>
    <w:basedOn w:val="a5"/>
    <w:rsid w:val="00A70020"/>
    <w:pPr>
      <w:pBdr>
        <w:top w:val="single" w:sz="4" w:space="0" w:color="auto"/>
        <w:left w:val="single" w:sz="4" w:space="0" w:color="auto"/>
        <w:bottom w:val="single" w:sz="4" w:space="0" w:color="auto"/>
        <w:right w:val="single" w:sz="4" w:space="0" w:color="auto"/>
      </w:pBdr>
      <w:spacing w:before="100" w:beforeAutospacing="1" w:after="100" w:afterAutospacing="1"/>
      <w:ind w:right="0"/>
      <w:jc w:val="right"/>
    </w:pPr>
    <w:rPr>
      <w:b/>
      <w:bCs/>
      <w:sz w:val="16"/>
      <w:szCs w:val="16"/>
    </w:rPr>
  </w:style>
  <w:style w:type="paragraph" w:customStyle="1" w:styleId="xl61">
    <w:name w:val="xl61"/>
    <w:basedOn w:val="a5"/>
    <w:rsid w:val="00A70020"/>
    <w:pPr>
      <w:spacing w:before="100" w:beforeAutospacing="1" w:after="100" w:afterAutospacing="1"/>
      <w:ind w:right="0"/>
    </w:pPr>
    <w:rPr>
      <w:b/>
      <w:bCs/>
      <w:sz w:val="16"/>
      <w:szCs w:val="16"/>
    </w:rPr>
  </w:style>
  <w:style w:type="paragraph" w:customStyle="1" w:styleId="xl62">
    <w:name w:val="xl62"/>
    <w:basedOn w:val="a5"/>
    <w:rsid w:val="00A70020"/>
    <w:pPr>
      <w:pBdr>
        <w:top w:val="single" w:sz="4" w:space="0" w:color="auto"/>
        <w:left w:val="single" w:sz="4" w:space="0" w:color="auto"/>
        <w:bottom w:val="single" w:sz="4" w:space="0" w:color="auto"/>
        <w:right w:val="single" w:sz="4" w:space="0" w:color="auto"/>
      </w:pBdr>
      <w:spacing w:before="100" w:beforeAutospacing="1" w:after="100" w:afterAutospacing="1"/>
      <w:ind w:right="0"/>
      <w:jc w:val="left"/>
    </w:pPr>
    <w:rPr>
      <w:sz w:val="16"/>
      <w:szCs w:val="16"/>
    </w:rPr>
  </w:style>
  <w:style w:type="paragraph" w:customStyle="1" w:styleId="xl63">
    <w:name w:val="xl63"/>
    <w:basedOn w:val="a5"/>
    <w:rsid w:val="00A70020"/>
    <w:pPr>
      <w:pBdr>
        <w:top w:val="single" w:sz="4" w:space="0" w:color="auto"/>
        <w:left w:val="single" w:sz="4" w:space="0" w:color="auto"/>
        <w:bottom w:val="single" w:sz="4" w:space="0" w:color="auto"/>
        <w:right w:val="single" w:sz="4" w:space="0" w:color="auto"/>
      </w:pBdr>
      <w:spacing w:before="100" w:beforeAutospacing="1" w:after="100" w:afterAutospacing="1"/>
      <w:ind w:right="0"/>
      <w:jc w:val="left"/>
    </w:pPr>
    <w:rPr>
      <w:b/>
      <w:bCs/>
      <w:sz w:val="16"/>
      <w:szCs w:val="16"/>
    </w:rPr>
  </w:style>
  <w:style w:type="paragraph" w:customStyle="1" w:styleId="xl64">
    <w:name w:val="xl64"/>
    <w:basedOn w:val="a5"/>
    <w:rsid w:val="00A70020"/>
    <w:pPr>
      <w:pBdr>
        <w:top w:val="single" w:sz="4" w:space="0" w:color="auto"/>
        <w:left w:val="single" w:sz="4" w:space="0" w:color="auto"/>
        <w:bottom w:val="single" w:sz="4" w:space="0" w:color="auto"/>
        <w:right w:val="single" w:sz="4" w:space="0" w:color="auto"/>
      </w:pBdr>
      <w:spacing w:before="100" w:beforeAutospacing="1" w:after="100" w:afterAutospacing="1"/>
      <w:ind w:right="0"/>
      <w:jc w:val="left"/>
    </w:pPr>
    <w:rPr>
      <w:b/>
      <w:bCs/>
      <w:sz w:val="16"/>
      <w:szCs w:val="16"/>
    </w:rPr>
  </w:style>
  <w:style w:type="paragraph" w:customStyle="1" w:styleId="xl65">
    <w:name w:val="xl65"/>
    <w:basedOn w:val="a5"/>
    <w:rsid w:val="00A70020"/>
    <w:pPr>
      <w:pBdr>
        <w:top w:val="single" w:sz="4" w:space="0" w:color="auto"/>
        <w:left w:val="single" w:sz="4" w:space="0" w:color="auto"/>
        <w:bottom w:val="single" w:sz="4" w:space="0" w:color="auto"/>
        <w:right w:val="single" w:sz="4" w:space="0" w:color="auto"/>
      </w:pBdr>
      <w:spacing w:before="100" w:beforeAutospacing="1" w:after="100" w:afterAutospacing="1"/>
      <w:ind w:right="0"/>
      <w:jc w:val="left"/>
    </w:pPr>
    <w:rPr>
      <w:sz w:val="16"/>
      <w:szCs w:val="16"/>
    </w:rPr>
  </w:style>
  <w:style w:type="paragraph" w:customStyle="1" w:styleId="xl66">
    <w:name w:val="xl66"/>
    <w:basedOn w:val="a5"/>
    <w:rsid w:val="00A70020"/>
    <w:pPr>
      <w:pBdr>
        <w:top w:val="single" w:sz="4" w:space="0" w:color="auto"/>
        <w:left w:val="single" w:sz="4" w:space="0" w:color="auto"/>
        <w:bottom w:val="single" w:sz="4" w:space="0" w:color="auto"/>
        <w:right w:val="single" w:sz="4" w:space="0" w:color="auto"/>
      </w:pBdr>
      <w:spacing w:before="100" w:beforeAutospacing="1" w:after="100" w:afterAutospacing="1"/>
      <w:ind w:right="0"/>
      <w:jc w:val="left"/>
    </w:pPr>
    <w:rPr>
      <w:sz w:val="16"/>
      <w:szCs w:val="16"/>
    </w:rPr>
  </w:style>
  <w:style w:type="paragraph" w:customStyle="1" w:styleId="xl67">
    <w:name w:val="xl67"/>
    <w:basedOn w:val="a5"/>
    <w:rsid w:val="00A70020"/>
    <w:pPr>
      <w:pBdr>
        <w:top w:val="single" w:sz="4" w:space="0" w:color="auto"/>
        <w:left w:val="single" w:sz="4" w:space="0" w:color="auto"/>
        <w:bottom w:val="single" w:sz="4" w:space="0" w:color="auto"/>
        <w:right w:val="single" w:sz="4" w:space="0" w:color="auto"/>
      </w:pBdr>
      <w:spacing w:before="100" w:beforeAutospacing="1" w:after="100" w:afterAutospacing="1"/>
      <w:ind w:right="0"/>
      <w:jc w:val="left"/>
    </w:pPr>
    <w:rPr>
      <w:b/>
      <w:bCs/>
      <w:sz w:val="16"/>
      <w:szCs w:val="16"/>
    </w:rPr>
  </w:style>
  <w:style w:type="paragraph" w:customStyle="1" w:styleId="xl68">
    <w:name w:val="xl68"/>
    <w:basedOn w:val="a5"/>
    <w:rsid w:val="00A70020"/>
    <w:pPr>
      <w:pBdr>
        <w:top w:val="single" w:sz="4" w:space="0" w:color="auto"/>
        <w:left w:val="single" w:sz="4" w:space="0" w:color="auto"/>
        <w:bottom w:val="single" w:sz="4" w:space="0" w:color="auto"/>
        <w:right w:val="single" w:sz="4" w:space="0" w:color="auto"/>
      </w:pBdr>
      <w:spacing w:before="100" w:beforeAutospacing="1" w:after="100" w:afterAutospacing="1"/>
      <w:ind w:right="0"/>
      <w:jc w:val="right"/>
      <w:textAlignment w:val="center"/>
    </w:pPr>
    <w:rPr>
      <w:sz w:val="16"/>
      <w:szCs w:val="16"/>
    </w:rPr>
  </w:style>
  <w:style w:type="paragraph" w:customStyle="1" w:styleId="xl69">
    <w:name w:val="xl69"/>
    <w:basedOn w:val="a5"/>
    <w:rsid w:val="00A70020"/>
    <w:pPr>
      <w:pBdr>
        <w:top w:val="single" w:sz="4" w:space="0" w:color="auto"/>
        <w:left w:val="single" w:sz="4" w:space="0" w:color="auto"/>
        <w:bottom w:val="single" w:sz="4" w:space="0" w:color="auto"/>
        <w:right w:val="single" w:sz="4" w:space="0" w:color="auto"/>
      </w:pBdr>
      <w:spacing w:before="100" w:beforeAutospacing="1" w:after="100" w:afterAutospacing="1"/>
      <w:ind w:right="0"/>
      <w:jc w:val="right"/>
      <w:textAlignment w:val="center"/>
    </w:pPr>
    <w:rPr>
      <w:sz w:val="16"/>
      <w:szCs w:val="16"/>
    </w:rPr>
  </w:style>
  <w:style w:type="paragraph" w:customStyle="1" w:styleId="xl70">
    <w:name w:val="xl70"/>
    <w:basedOn w:val="a5"/>
    <w:rsid w:val="00A70020"/>
    <w:pPr>
      <w:pBdr>
        <w:top w:val="single" w:sz="4" w:space="0" w:color="auto"/>
        <w:left w:val="single" w:sz="4" w:space="0" w:color="auto"/>
        <w:bottom w:val="single" w:sz="4" w:space="0" w:color="auto"/>
        <w:right w:val="single" w:sz="4" w:space="0" w:color="auto"/>
      </w:pBdr>
      <w:spacing w:before="100" w:beforeAutospacing="1" w:after="100" w:afterAutospacing="1"/>
      <w:ind w:right="0"/>
      <w:jc w:val="right"/>
      <w:textAlignment w:val="center"/>
    </w:pPr>
    <w:rPr>
      <w:sz w:val="16"/>
      <w:szCs w:val="16"/>
    </w:rPr>
  </w:style>
  <w:style w:type="paragraph" w:customStyle="1" w:styleId="xl71">
    <w:name w:val="xl71"/>
    <w:basedOn w:val="a5"/>
    <w:rsid w:val="00A70020"/>
    <w:pPr>
      <w:pBdr>
        <w:top w:val="single" w:sz="4" w:space="0" w:color="auto"/>
        <w:left w:val="single" w:sz="4" w:space="0" w:color="auto"/>
        <w:bottom w:val="single" w:sz="4" w:space="0" w:color="auto"/>
        <w:right w:val="single" w:sz="4" w:space="0" w:color="auto"/>
      </w:pBdr>
      <w:spacing w:before="100" w:beforeAutospacing="1" w:after="100" w:afterAutospacing="1"/>
      <w:ind w:right="0"/>
      <w:jc w:val="right"/>
      <w:textAlignment w:val="center"/>
    </w:pPr>
    <w:rPr>
      <w:b/>
      <w:bCs/>
      <w:sz w:val="16"/>
      <w:szCs w:val="16"/>
    </w:rPr>
  </w:style>
  <w:style w:type="paragraph" w:customStyle="1" w:styleId="xl72">
    <w:name w:val="xl72"/>
    <w:basedOn w:val="a5"/>
    <w:rsid w:val="00A70020"/>
    <w:pPr>
      <w:pBdr>
        <w:top w:val="single" w:sz="4" w:space="0" w:color="auto"/>
        <w:left w:val="single" w:sz="4" w:space="0" w:color="auto"/>
        <w:bottom w:val="single" w:sz="4" w:space="0" w:color="auto"/>
        <w:right w:val="single" w:sz="4" w:space="0" w:color="auto"/>
      </w:pBdr>
      <w:spacing w:before="100" w:beforeAutospacing="1" w:after="100" w:afterAutospacing="1"/>
      <w:ind w:right="0"/>
      <w:jc w:val="right"/>
      <w:textAlignment w:val="center"/>
    </w:pPr>
    <w:rPr>
      <w:b/>
      <w:bCs/>
      <w:sz w:val="16"/>
      <w:szCs w:val="16"/>
    </w:rPr>
  </w:style>
  <w:style w:type="paragraph" w:customStyle="1" w:styleId="xl73">
    <w:name w:val="xl73"/>
    <w:basedOn w:val="a5"/>
    <w:rsid w:val="00A70020"/>
    <w:pPr>
      <w:pBdr>
        <w:top w:val="single" w:sz="4" w:space="0" w:color="auto"/>
        <w:left w:val="single" w:sz="4" w:space="0" w:color="auto"/>
        <w:bottom w:val="single" w:sz="4" w:space="0" w:color="auto"/>
        <w:right w:val="single" w:sz="4" w:space="0" w:color="auto"/>
      </w:pBdr>
      <w:spacing w:before="100" w:beforeAutospacing="1" w:after="100" w:afterAutospacing="1"/>
      <w:ind w:right="0"/>
      <w:jc w:val="right"/>
      <w:textAlignment w:val="center"/>
    </w:pPr>
    <w:rPr>
      <w:b/>
      <w:bCs/>
      <w:sz w:val="16"/>
      <w:szCs w:val="16"/>
    </w:rPr>
  </w:style>
  <w:style w:type="paragraph" w:customStyle="1" w:styleId="affffff4">
    <w:name w:val="Стиль начало"/>
    <w:basedOn w:val="a5"/>
    <w:rsid w:val="00A70020"/>
    <w:pPr>
      <w:spacing w:line="264" w:lineRule="auto"/>
      <w:ind w:right="0"/>
      <w:jc w:val="left"/>
    </w:pPr>
    <w:rPr>
      <w:szCs w:val="28"/>
    </w:rPr>
  </w:style>
  <w:style w:type="paragraph" w:customStyle="1" w:styleId="xl24">
    <w:name w:val="xl24"/>
    <w:basedOn w:val="a5"/>
    <w:rsid w:val="00A70020"/>
    <w:pPr>
      <w:pBdr>
        <w:top w:val="single" w:sz="4" w:space="0" w:color="auto"/>
        <w:left w:val="single" w:sz="4" w:space="0" w:color="auto"/>
        <w:right w:val="single" w:sz="4" w:space="0" w:color="auto"/>
      </w:pBdr>
      <w:spacing w:before="100" w:beforeAutospacing="1" w:after="100" w:afterAutospacing="1"/>
      <w:ind w:right="0"/>
    </w:pPr>
    <w:rPr>
      <w:sz w:val="24"/>
      <w:szCs w:val="24"/>
    </w:rPr>
  </w:style>
  <w:style w:type="paragraph" w:customStyle="1" w:styleId="xl25">
    <w:name w:val="xl25"/>
    <w:basedOn w:val="a5"/>
    <w:rsid w:val="00A70020"/>
    <w:pPr>
      <w:pBdr>
        <w:left w:val="single" w:sz="4" w:space="0" w:color="auto"/>
        <w:bottom w:val="single" w:sz="4" w:space="0" w:color="auto"/>
        <w:right w:val="single" w:sz="4" w:space="0" w:color="auto"/>
      </w:pBdr>
      <w:spacing w:before="100" w:beforeAutospacing="1" w:after="100" w:afterAutospacing="1"/>
      <w:ind w:right="0"/>
    </w:pPr>
    <w:rPr>
      <w:sz w:val="24"/>
      <w:szCs w:val="24"/>
    </w:rPr>
  </w:style>
  <w:style w:type="character" w:customStyle="1" w:styleId="affffff5">
    <w:name w:val="Основной текст Знак Знак"/>
    <w:rsid w:val="00A70020"/>
    <w:rPr>
      <w:sz w:val="28"/>
      <w:szCs w:val="28"/>
      <w:lang w:val="ru-RU" w:eastAsia="ru-RU"/>
    </w:rPr>
  </w:style>
  <w:style w:type="character" w:customStyle="1" w:styleId="14pt">
    <w:name w:val="Стиль 14 pt"/>
    <w:rsid w:val="00A70020"/>
    <w:rPr>
      <w:rFonts w:ascii="Times New Roman" w:hAnsi="Times New Roman" w:cs="Times New Roman"/>
      <w:b/>
      <w:bCs/>
      <w:spacing w:val="0"/>
      <w:position w:val="0"/>
      <w:sz w:val="28"/>
      <w:szCs w:val="28"/>
    </w:rPr>
  </w:style>
  <w:style w:type="paragraph" w:customStyle="1" w:styleId="xl53">
    <w:name w:val="xl53"/>
    <w:basedOn w:val="a5"/>
    <w:rsid w:val="00A70020"/>
    <w:pPr>
      <w:pBdr>
        <w:top w:val="single" w:sz="4" w:space="0" w:color="auto"/>
        <w:left w:val="single" w:sz="4" w:space="0" w:color="auto"/>
        <w:bottom w:val="single" w:sz="4" w:space="0" w:color="auto"/>
        <w:right w:val="single" w:sz="4" w:space="0" w:color="auto"/>
      </w:pBdr>
      <w:spacing w:before="100" w:beforeAutospacing="1" w:after="100" w:afterAutospacing="1"/>
      <w:ind w:right="0"/>
    </w:pPr>
    <w:rPr>
      <w:sz w:val="24"/>
      <w:szCs w:val="24"/>
    </w:rPr>
  </w:style>
  <w:style w:type="paragraph" w:customStyle="1" w:styleId="xl54">
    <w:name w:val="xl54"/>
    <w:basedOn w:val="a5"/>
    <w:rsid w:val="00A70020"/>
    <w:pPr>
      <w:pBdr>
        <w:top w:val="single" w:sz="4" w:space="0" w:color="auto"/>
        <w:left w:val="single" w:sz="4" w:space="0" w:color="auto"/>
        <w:right w:val="single" w:sz="4" w:space="0" w:color="auto"/>
      </w:pBdr>
      <w:spacing w:before="100" w:beforeAutospacing="1" w:after="100" w:afterAutospacing="1"/>
      <w:ind w:right="0"/>
    </w:pPr>
    <w:rPr>
      <w:sz w:val="24"/>
      <w:szCs w:val="24"/>
    </w:rPr>
  </w:style>
  <w:style w:type="paragraph" w:customStyle="1" w:styleId="1331">
    <w:name w:val="Обычный 13 Знак3 Знак Знак Знак1 Знак"/>
    <w:basedOn w:val="a5"/>
    <w:autoRedefine/>
    <w:rsid w:val="00A70020"/>
    <w:pPr>
      <w:keepNext/>
      <w:tabs>
        <w:tab w:val="left" w:leader="dot" w:pos="9356"/>
      </w:tabs>
      <w:spacing w:before="120" w:line="252" w:lineRule="auto"/>
      <w:ind w:right="0" w:firstLine="567"/>
      <w:jc w:val="both"/>
    </w:pPr>
    <w:rPr>
      <w:sz w:val="26"/>
      <w:szCs w:val="26"/>
    </w:rPr>
  </w:style>
  <w:style w:type="character" w:customStyle="1" w:styleId="13311">
    <w:name w:val="Обычный 13 Знак3 Знак Знак Знак1 Знак Знак1"/>
    <w:rsid w:val="00A70020"/>
    <w:rPr>
      <w:snapToGrid w:val="0"/>
      <w:sz w:val="26"/>
      <w:szCs w:val="26"/>
      <w:lang w:val="ru-RU" w:eastAsia="ru-RU"/>
    </w:rPr>
  </w:style>
  <w:style w:type="paragraph" w:customStyle="1" w:styleId="BodyText21">
    <w:name w:val="Body Text 21"/>
    <w:basedOn w:val="a5"/>
    <w:autoRedefine/>
    <w:rsid w:val="00A70020"/>
    <w:pPr>
      <w:tabs>
        <w:tab w:val="left" w:pos="0"/>
      </w:tabs>
      <w:spacing w:before="60"/>
      <w:ind w:right="0" w:firstLine="720"/>
      <w:jc w:val="both"/>
    </w:pPr>
    <w:rPr>
      <w:sz w:val="24"/>
      <w:szCs w:val="24"/>
    </w:rPr>
  </w:style>
  <w:style w:type="character" w:customStyle="1" w:styleId="1f1">
    <w:name w:val="Строгий1"/>
    <w:rsid w:val="00A70020"/>
    <w:rPr>
      <w:b/>
      <w:bCs/>
      <w:color w:val="auto"/>
      <w:sz w:val="24"/>
      <w:szCs w:val="24"/>
    </w:rPr>
  </w:style>
  <w:style w:type="paragraph" w:customStyle="1" w:styleId="xl22">
    <w:name w:val="xl22"/>
    <w:basedOn w:val="a5"/>
    <w:rsid w:val="00A70020"/>
    <w:pPr>
      <w:pBdr>
        <w:top w:val="single" w:sz="8" w:space="0" w:color="auto"/>
        <w:left w:val="single" w:sz="4" w:space="0" w:color="auto"/>
        <w:bottom w:val="single" w:sz="4" w:space="0" w:color="auto"/>
        <w:right w:val="single" w:sz="4" w:space="0" w:color="auto"/>
      </w:pBdr>
      <w:spacing w:before="100" w:beforeAutospacing="1" w:after="100" w:afterAutospacing="1"/>
      <w:ind w:right="0"/>
      <w:textAlignment w:val="center"/>
    </w:pPr>
    <w:rPr>
      <w:rFonts w:eastAsia="Arial Unicode MS"/>
      <w:b/>
      <w:bCs/>
      <w:sz w:val="24"/>
      <w:szCs w:val="24"/>
    </w:rPr>
  </w:style>
  <w:style w:type="paragraph" w:customStyle="1" w:styleId="134">
    <w:name w:val="Обычный 13 Знак4"/>
    <w:basedOn w:val="a5"/>
    <w:autoRedefine/>
    <w:rsid w:val="00A70020"/>
    <w:pPr>
      <w:keepNext/>
      <w:tabs>
        <w:tab w:val="left" w:leader="dot" w:pos="9356"/>
      </w:tabs>
      <w:spacing w:before="120" w:line="252" w:lineRule="auto"/>
      <w:ind w:right="0" w:firstLine="567"/>
      <w:jc w:val="both"/>
    </w:pPr>
    <w:rPr>
      <w:b/>
      <w:bCs/>
      <w:sz w:val="26"/>
      <w:szCs w:val="26"/>
    </w:rPr>
  </w:style>
  <w:style w:type="character" w:customStyle="1" w:styleId="1340">
    <w:name w:val="Обычный 13 Знак4 Знак"/>
    <w:rsid w:val="00A70020"/>
    <w:rPr>
      <w:b/>
      <w:bCs/>
      <w:sz w:val="26"/>
      <w:szCs w:val="26"/>
      <w:lang w:val="ru-RU" w:eastAsia="ru-RU"/>
    </w:rPr>
  </w:style>
  <w:style w:type="character" w:customStyle="1" w:styleId="1330">
    <w:name w:val="Обычный 13 Знак3 Знак Знак Знак"/>
    <w:rsid w:val="00A70020"/>
    <w:rPr>
      <w:sz w:val="26"/>
      <w:szCs w:val="26"/>
      <w:lang w:val="ru-RU" w:eastAsia="ru-RU"/>
    </w:rPr>
  </w:style>
  <w:style w:type="character" w:customStyle="1" w:styleId="1341">
    <w:name w:val="Обычный 13 Знак4 Знак Знак"/>
    <w:rsid w:val="00A70020"/>
    <w:rPr>
      <w:b/>
      <w:bCs/>
      <w:sz w:val="26"/>
      <w:szCs w:val="26"/>
      <w:lang w:val="ru-RU" w:eastAsia="ru-RU"/>
    </w:rPr>
  </w:style>
  <w:style w:type="character" w:customStyle="1" w:styleId="13310">
    <w:name w:val="Обычный 13 Знак3 Знак Знак1"/>
    <w:rsid w:val="00A70020"/>
    <w:rPr>
      <w:sz w:val="26"/>
      <w:szCs w:val="26"/>
      <w:lang w:val="ru-RU" w:eastAsia="ru-RU"/>
    </w:rPr>
  </w:style>
  <w:style w:type="paragraph" w:customStyle="1" w:styleId="1332">
    <w:name w:val="Обычный 13 Знак3 Знак Знак"/>
    <w:basedOn w:val="a5"/>
    <w:autoRedefine/>
    <w:rsid w:val="00A70020"/>
    <w:pPr>
      <w:keepNext/>
      <w:tabs>
        <w:tab w:val="left" w:leader="dot" w:pos="9356"/>
      </w:tabs>
      <w:spacing w:before="120" w:line="252" w:lineRule="auto"/>
      <w:ind w:right="0" w:firstLine="567"/>
      <w:jc w:val="both"/>
    </w:pPr>
    <w:rPr>
      <w:sz w:val="26"/>
      <w:szCs w:val="26"/>
    </w:rPr>
  </w:style>
  <w:style w:type="character" w:customStyle="1" w:styleId="13312">
    <w:name w:val="Обычный 13 Знак3 Знак Знак Знак1 Знак Знак"/>
    <w:rsid w:val="00A70020"/>
    <w:rPr>
      <w:sz w:val="26"/>
      <w:szCs w:val="26"/>
      <w:lang w:val="ru-RU" w:eastAsia="ru-RU"/>
    </w:rPr>
  </w:style>
  <w:style w:type="character" w:customStyle="1" w:styleId="1333">
    <w:name w:val="Обычный 13 Знак3 Знак"/>
    <w:rsid w:val="00A70020"/>
    <w:rPr>
      <w:sz w:val="26"/>
      <w:szCs w:val="26"/>
      <w:lang w:val="ru-RU" w:eastAsia="ru-RU"/>
    </w:rPr>
  </w:style>
  <w:style w:type="paragraph" w:customStyle="1" w:styleId="xl23">
    <w:name w:val="xl23"/>
    <w:basedOn w:val="a5"/>
    <w:rsid w:val="00A70020"/>
    <w:pPr>
      <w:pBdr>
        <w:top w:val="single" w:sz="4" w:space="0" w:color="auto"/>
        <w:left w:val="single" w:sz="4" w:space="0" w:color="auto"/>
        <w:right w:val="single" w:sz="4" w:space="0" w:color="auto"/>
      </w:pBdr>
      <w:spacing w:before="100" w:beforeAutospacing="1" w:after="100" w:afterAutospacing="1"/>
      <w:ind w:right="0"/>
      <w:textAlignment w:val="center"/>
    </w:pPr>
    <w:rPr>
      <w:rFonts w:eastAsia="Arial Unicode MS"/>
      <w:b/>
      <w:bCs/>
      <w:sz w:val="24"/>
      <w:szCs w:val="24"/>
    </w:rPr>
  </w:style>
  <w:style w:type="paragraph" w:customStyle="1" w:styleId="xl74">
    <w:name w:val="xl74"/>
    <w:basedOn w:val="a5"/>
    <w:rsid w:val="00A70020"/>
    <w:pPr>
      <w:pBdr>
        <w:top w:val="single" w:sz="8" w:space="0" w:color="auto"/>
        <w:left w:val="single" w:sz="8" w:space="0" w:color="auto"/>
        <w:bottom w:val="single" w:sz="4" w:space="0" w:color="auto"/>
        <w:right w:val="single" w:sz="4" w:space="0" w:color="auto"/>
      </w:pBdr>
      <w:spacing w:before="100" w:beforeAutospacing="1" w:after="100" w:afterAutospacing="1"/>
      <w:ind w:right="0"/>
      <w:textAlignment w:val="center"/>
    </w:pPr>
    <w:rPr>
      <w:rFonts w:eastAsia="Arial Unicode MS"/>
      <w:b/>
      <w:bCs/>
      <w:sz w:val="24"/>
      <w:szCs w:val="24"/>
    </w:rPr>
  </w:style>
  <w:style w:type="paragraph" w:customStyle="1" w:styleId="xl75">
    <w:name w:val="xl75"/>
    <w:basedOn w:val="a5"/>
    <w:rsid w:val="00A70020"/>
    <w:pPr>
      <w:pBdr>
        <w:top w:val="single" w:sz="4" w:space="0" w:color="auto"/>
        <w:left w:val="single" w:sz="4" w:space="0" w:color="auto"/>
        <w:bottom w:val="single" w:sz="8" w:space="0" w:color="auto"/>
        <w:right w:val="single" w:sz="8" w:space="0" w:color="auto"/>
      </w:pBdr>
      <w:spacing w:before="100" w:beforeAutospacing="1" w:after="100" w:afterAutospacing="1"/>
      <w:ind w:right="0"/>
      <w:jc w:val="left"/>
    </w:pPr>
    <w:rPr>
      <w:rFonts w:ascii="Arial Unicode MS" w:eastAsia="Arial Unicode MS" w:hAnsi="Arial Unicode MS"/>
      <w:sz w:val="24"/>
      <w:szCs w:val="24"/>
    </w:rPr>
  </w:style>
  <w:style w:type="paragraph" w:customStyle="1" w:styleId="xl76">
    <w:name w:val="xl76"/>
    <w:basedOn w:val="a5"/>
    <w:rsid w:val="00A70020"/>
    <w:pPr>
      <w:pBdr>
        <w:top w:val="single" w:sz="8" w:space="0" w:color="auto"/>
        <w:left w:val="single" w:sz="4" w:space="0" w:color="auto"/>
        <w:bottom w:val="single" w:sz="4" w:space="0" w:color="auto"/>
        <w:right w:val="single" w:sz="8" w:space="0" w:color="auto"/>
      </w:pBdr>
      <w:spacing w:before="100" w:beforeAutospacing="1" w:after="100" w:afterAutospacing="1"/>
      <w:ind w:right="0"/>
      <w:jc w:val="left"/>
    </w:pPr>
    <w:rPr>
      <w:rFonts w:ascii="Arial Unicode MS" w:eastAsia="Arial Unicode MS" w:hAnsi="Arial Unicode MS"/>
      <w:sz w:val="24"/>
      <w:szCs w:val="24"/>
    </w:rPr>
  </w:style>
  <w:style w:type="paragraph" w:customStyle="1" w:styleId="xl77">
    <w:name w:val="xl77"/>
    <w:basedOn w:val="a5"/>
    <w:rsid w:val="00A70020"/>
    <w:pPr>
      <w:pBdr>
        <w:top w:val="single" w:sz="4" w:space="0" w:color="auto"/>
        <w:left w:val="single" w:sz="4" w:space="0" w:color="auto"/>
        <w:bottom w:val="single" w:sz="4" w:space="0" w:color="auto"/>
        <w:right w:val="single" w:sz="8" w:space="0" w:color="auto"/>
      </w:pBdr>
      <w:shd w:val="clear" w:color="auto" w:fill="00FFFF"/>
      <w:spacing w:before="100" w:beforeAutospacing="1" w:after="100" w:afterAutospacing="1"/>
      <w:ind w:right="0"/>
      <w:jc w:val="left"/>
    </w:pPr>
    <w:rPr>
      <w:rFonts w:eastAsia="Arial Unicode MS"/>
      <w:sz w:val="24"/>
      <w:szCs w:val="24"/>
    </w:rPr>
  </w:style>
  <w:style w:type="paragraph" w:customStyle="1" w:styleId="xl78">
    <w:name w:val="xl78"/>
    <w:basedOn w:val="a5"/>
    <w:rsid w:val="00A70020"/>
    <w:pPr>
      <w:pBdr>
        <w:top w:val="single" w:sz="4" w:space="0" w:color="808080"/>
        <w:left w:val="single" w:sz="4" w:space="0" w:color="808080"/>
        <w:bottom w:val="single" w:sz="4" w:space="0" w:color="808080"/>
        <w:right w:val="single" w:sz="4" w:space="0" w:color="808080"/>
      </w:pBdr>
      <w:spacing w:before="100" w:beforeAutospacing="1" w:after="100" w:afterAutospacing="1"/>
      <w:ind w:right="0"/>
      <w:jc w:val="left"/>
    </w:pPr>
    <w:rPr>
      <w:rFonts w:ascii="Arial Unicode MS" w:eastAsia="Arial Unicode MS" w:hAnsi="Arial Unicode MS"/>
      <w:sz w:val="24"/>
      <w:szCs w:val="24"/>
    </w:rPr>
  </w:style>
  <w:style w:type="paragraph" w:customStyle="1" w:styleId="113">
    <w:name w:val="1.1.Нумерованный 3"/>
    <w:basedOn w:val="131"/>
    <w:rsid w:val="00A70020"/>
    <w:pPr>
      <w:tabs>
        <w:tab w:val="num" w:pos="1440"/>
      </w:tabs>
      <w:ind w:left="1440" w:hanging="360"/>
    </w:pPr>
    <w:rPr>
      <w:i/>
      <w:iCs/>
    </w:rPr>
  </w:style>
  <w:style w:type="paragraph" w:customStyle="1" w:styleId="1114">
    <w:name w:val="1.1.1.Нумерованный список 4"/>
    <w:basedOn w:val="131"/>
    <w:rsid w:val="00A70020"/>
    <w:pPr>
      <w:tabs>
        <w:tab w:val="clear" w:pos="6804"/>
        <w:tab w:val="clear" w:pos="6946"/>
        <w:tab w:val="left" w:pos="1430"/>
        <w:tab w:val="num" w:pos="2422"/>
      </w:tabs>
      <w:ind w:left="2422" w:hanging="720"/>
    </w:pPr>
  </w:style>
  <w:style w:type="character" w:customStyle="1" w:styleId="affffff6">
    <w:name w:val="заголовок табл Знак"/>
    <w:rsid w:val="00A70020"/>
    <w:rPr>
      <w:b/>
      <w:bCs/>
      <w:sz w:val="24"/>
      <w:szCs w:val="24"/>
      <w:lang w:val="ru-RU" w:eastAsia="ru-RU" w:bidi="ar-SA"/>
    </w:rPr>
  </w:style>
  <w:style w:type="paragraph" w:customStyle="1" w:styleId="211">
    <w:name w:val="Основной текст 21"/>
    <w:basedOn w:val="a5"/>
    <w:rsid w:val="00A70020"/>
    <w:pPr>
      <w:spacing w:line="360" w:lineRule="auto"/>
      <w:ind w:right="0" w:firstLine="720"/>
      <w:jc w:val="left"/>
    </w:pPr>
    <w:rPr>
      <w:rFonts w:ascii="Arial" w:hAnsi="Arial"/>
      <w:sz w:val="24"/>
    </w:rPr>
  </w:style>
  <w:style w:type="paragraph" w:customStyle="1" w:styleId="affffff7">
    <w:name w:val="подпись таблицы"/>
    <w:basedOn w:val="a5"/>
    <w:autoRedefine/>
    <w:rsid w:val="00A70020"/>
    <w:pPr>
      <w:suppressLineNumbers/>
      <w:spacing w:line="324" w:lineRule="auto"/>
      <w:ind w:right="0" w:firstLine="720"/>
    </w:pPr>
    <w:rPr>
      <w:b/>
      <w:sz w:val="24"/>
      <w:szCs w:val="24"/>
    </w:rPr>
  </w:style>
  <w:style w:type="paragraph" w:customStyle="1" w:styleId="1f2">
    <w:name w:val="Стиль Рис.1. Подрисуночная надпись + полужирный"/>
    <w:basedOn w:val="a5"/>
    <w:autoRedefine/>
    <w:rsid w:val="00A70020"/>
    <w:pPr>
      <w:keepNext/>
      <w:suppressLineNumbers/>
      <w:tabs>
        <w:tab w:val="left" w:pos="851"/>
        <w:tab w:val="num" w:pos="1080"/>
        <w:tab w:val="left" w:leader="dot" w:pos="9356"/>
      </w:tabs>
      <w:suppressAutoHyphens/>
      <w:ind w:left="360" w:right="0" w:hanging="360"/>
    </w:pPr>
    <w:rPr>
      <w:b/>
      <w:bCs/>
      <w:sz w:val="24"/>
      <w:szCs w:val="24"/>
    </w:rPr>
  </w:style>
  <w:style w:type="paragraph" w:customStyle="1" w:styleId="affffff8">
    <w:name w:val="подпись рисунка"/>
    <w:basedOn w:val="a5"/>
    <w:autoRedefine/>
    <w:rsid w:val="00A70020"/>
    <w:pPr>
      <w:widowControl w:val="0"/>
      <w:shd w:val="clear" w:color="auto" w:fill="FFFFFF"/>
      <w:tabs>
        <w:tab w:val="left" w:pos="0"/>
        <w:tab w:val="num" w:pos="1560"/>
      </w:tabs>
      <w:autoSpaceDE w:val="0"/>
      <w:autoSpaceDN w:val="0"/>
      <w:adjustRightInd w:val="0"/>
      <w:spacing w:before="240"/>
      <w:ind w:right="0" w:firstLine="720"/>
    </w:pPr>
    <w:rPr>
      <w:b/>
      <w:sz w:val="24"/>
    </w:rPr>
  </w:style>
  <w:style w:type="character" w:customStyle="1" w:styleId="affffff9">
    <w:name w:val="подпись рисунка Знак"/>
    <w:rsid w:val="00A70020"/>
    <w:rPr>
      <w:b/>
      <w:sz w:val="24"/>
      <w:lang w:val="ru-RU" w:eastAsia="ru-RU" w:bidi="ar-SA"/>
    </w:rPr>
  </w:style>
  <w:style w:type="paragraph" w:customStyle="1" w:styleId="111">
    <w:name w:val="Стиль Рис.1. Подрисуночная надпись + полужирный1"/>
    <w:basedOn w:val="a5"/>
    <w:autoRedefine/>
    <w:rsid w:val="00A70020"/>
    <w:pPr>
      <w:keepNext/>
      <w:suppressLineNumbers/>
      <w:tabs>
        <w:tab w:val="left" w:pos="851"/>
        <w:tab w:val="num" w:pos="1080"/>
        <w:tab w:val="left" w:leader="dot" w:pos="9356"/>
      </w:tabs>
      <w:suppressAutoHyphens/>
      <w:ind w:left="360" w:right="0" w:hanging="360"/>
    </w:pPr>
    <w:rPr>
      <w:b/>
      <w:bCs/>
      <w:sz w:val="24"/>
      <w:szCs w:val="24"/>
    </w:rPr>
  </w:style>
  <w:style w:type="paragraph" w:customStyle="1" w:styleId="affffffa">
    <w:name w:val="таблица"/>
    <w:basedOn w:val="affffffb"/>
    <w:autoRedefine/>
    <w:rsid w:val="00A70020"/>
    <w:pPr>
      <w:tabs>
        <w:tab w:val="num" w:pos="1080"/>
      </w:tabs>
      <w:ind w:left="1080" w:hanging="360"/>
    </w:pPr>
    <w:rPr>
      <w:rFonts w:ascii="Times New Roman" w:hAnsi="Times New Roman"/>
      <w:bCs w:val="0"/>
      <w:szCs w:val="20"/>
    </w:rPr>
  </w:style>
  <w:style w:type="paragraph" w:styleId="affffffb">
    <w:name w:val="toa heading"/>
    <w:basedOn w:val="a5"/>
    <w:next w:val="a5"/>
    <w:rsid w:val="00A70020"/>
    <w:pPr>
      <w:spacing w:before="120"/>
      <w:ind w:right="0"/>
    </w:pPr>
    <w:rPr>
      <w:rFonts w:ascii="Arial" w:hAnsi="Arial" w:cs="Arial"/>
      <w:b/>
      <w:bCs/>
      <w:sz w:val="24"/>
      <w:szCs w:val="24"/>
    </w:rPr>
  </w:style>
  <w:style w:type="paragraph" w:customStyle="1" w:styleId="1f3">
    <w:name w:val="Рис.1. Подрисуночная надпись"/>
    <w:basedOn w:val="a5"/>
    <w:autoRedefine/>
    <w:rsid w:val="00A70020"/>
    <w:pPr>
      <w:keepNext/>
      <w:suppressLineNumbers/>
      <w:tabs>
        <w:tab w:val="num" w:pos="720"/>
        <w:tab w:val="left" w:pos="851"/>
        <w:tab w:val="left" w:leader="dot" w:pos="9356"/>
      </w:tabs>
      <w:suppressAutoHyphens/>
      <w:ind w:left="720" w:right="0" w:hanging="323"/>
    </w:pPr>
    <w:rPr>
      <w:b/>
      <w:bCs/>
      <w:sz w:val="24"/>
      <w:szCs w:val="24"/>
    </w:rPr>
  </w:style>
  <w:style w:type="paragraph" w:styleId="2d">
    <w:name w:val="List Continue 2"/>
    <w:basedOn w:val="a5"/>
    <w:rsid w:val="00A70020"/>
    <w:pPr>
      <w:keepNext/>
      <w:keepLines/>
      <w:suppressLineNumbers/>
      <w:suppressAutoHyphens/>
      <w:spacing w:after="120"/>
      <w:ind w:left="566" w:right="0"/>
      <w:jc w:val="left"/>
    </w:pPr>
    <w:rPr>
      <w:b/>
      <w:szCs w:val="24"/>
    </w:rPr>
  </w:style>
  <w:style w:type="paragraph" w:customStyle="1" w:styleId="font5">
    <w:name w:val="font5"/>
    <w:basedOn w:val="a5"/>
    <w:rsid w:val="00A70020"/>
    <w:pPr>
      <w:spacing w:before="100" w:beforeAutospacing="1" w:after="100" w:afterAutospacing="1"/>
      <w:ind w:right="0"/>
      <w:jc w:val="left"/>
    </w:pPr>
    <w:rPr>
      <w:sz w:val="24"/>
      <w:szCs w:val="24"/>
    </w:rPr>
  </w:style>
  <w:style w:type="paragraph" w:customStyle="1" w:styleId="font6">
    <w:name w:val="font6"/>
    <w:basedOn w:val="a5"/>
    <w:rsid w:val="00A70020"/>
    <w:pPr>
      <w:spacing w:before="100" w:beforeAutospacing="1" w:after="100" w:afterAutospacing="1"/>
      <w:ind w:right="0"/>
      <w:jc w:val="left"/>
    </w:pPr>
    <w:rPr>
      <w:rFonts w:ascii="Times New Roman CYR" w:hAnsi="Times New Roman CYR" w:cs="Times New Roman CYR"/>
      <w:sz w:val="24"/>
      <w:szCs w:val="24"/>
    </w:rPr>
  </w:style>
  <w:style w:type="paragraph" w:customStyle="1" w:styleId="font7">
    <w:name w:val="font7"/>
    <w:basedOn w:val="a5"/>
    <w:rsid w:val="00A70020"/>
    <w:pPr>
      <w:spacing w:before="100" w:beforeAutospacing="1" w:after="100" w:afterAutospacing="1"/>
      <w:ind w:right="0"/>
      <w:jc w:val="left"/>
    </w:pPr>
    <w:rPr>
      <w:rFonts w:ascii="Times New Roman CYR" w:hAnsi="Times New Roman CYR" w:cs="Times New Roman CYR"/>
      <w:sz w:val="24"/>
      <w:szCs w:val="24"/>
    </w:rPr>
  </w:style>
  <w:style w:type="paragraph" w:customStyle="1" w:styleId="font8">
    <w:name w:val="font8"/>
    <w:basedOn w:val="a5"/>
    <w:rsid w:val="00A70020"/>
    <w:pPr>
      <w:spacing w:before="100" w:beforeAutospacing="1" w:after="100" w:afterAutospacing="1"/>
      <w:ind w:right="0"/>
      <w:jc w:val="left"/>
    </w:pPr>
    <w:rPr>
      <w:rFonts w:ascii="Times New Roman CYR" w:hAnsi="Times New Roman CYR" w:cs="Times New Roman CYR"/>
      <w:sz w:val="24"/>
      <w:szCs w:val="24"/>
    </w:rPr>
  </w:style>
  <w:style w:type="paragraph" w:customStyle="1" w:styleId="BodyText23">
    <w:name w:val="Body Text 23"/>
    <w:basedOn w:val="a5"/>
    <w:rsid w:val="00A70020"/>
    <w:pPr>
      <w:suppressLineNumbers/>
      <w:tabs>
        <w:tab w:val="left" w:leader="dot" w:pos="9639"/>
      </w:tabs>
      <w:spacing w:before="20" w:after="20"/>
      <w:ind w:right="0"/>
    </w:pPr>
    <w:rPr>
      <w:snapToGrid w:val="0"/>
      <w:sz w:val="20"/>
    </w:rPr>
  </w:style>
  <w:style w:type="paragraph" w:customStyle="1" w:styleId="FR3">
    <w:name w:val="FR3"/>
    <w:rsid w:val="00A70020"/>
    <w:pPr>
      <w:widowControl w:val="0"/>
      <w:jc w:val="center"/>
    </w:pPr>
    <w:rPr>
      <w:rFonts w:ascii="Arial" w:hAnsi="Arial"/>
      <w:sz w:val="24"/>
    </w:rPr>
  </w:style>
  <w:style w:type="character" w:customStyle="1" w:styleId="-1b">
    <w:name w:val="Текст - 1 Знак"/>
    <w:rsid w:val="00A70020"/>
    <w:rPr>
      <w:rFonts w:ascii="Times New Roman CYR" w:hAnsi="Times New Roman CYR" w:cs="Times New Roman CYR"/>
      <w:sz w:val="26"/>
      <w:szCs w:val="26"/>
      <w:lang w:val="ru-RU" w:eastAsia="ru-RU"/>
    </w:rPr>
  </w:style>
  <w:style w:type="character" w:styleId="affffffc">
    <w:name w:val="Subtle Emphasis"/>
    <w:rsid w:val="00A70020"/>
    <w:rPr>
      <w:i/>
      <w:iCs/>
      <w:color w:val="808080"/>
    </w:rPr>
  </w:style>
  <w:style w:type="character" w:customStyle="1" w:styleId="1f4">
    <w:name w:val="заголовок табл Знак1"/>
    <w:rsid w:val="00A70020"/>
    <w:rPr>
      <w:b/>
      <w:sz w:val="24"/>
      <w:lang w:val="ru-RU" w:eastAsia="ru-RU" w:bidi="ar-SA"/>
    </w:rPr>
  </w:style>
  <w:style w:type="character" w:customStyle="1" w:styleId="1f5">
    <w:name w:val="Подрисуночная надпись Знак1"/>
    <w:rsid w:val="00A70020"/>
    <w:rPr>
      <w:b/>
      <w:sz w:val="24"/>
    </w:rPr>
  </w:style>
  <w:style w:type="paragraph" w:customStyle="1" w:styleId="46">
    <w:name w:val="заголовок 4"/>
    <w:basedOn w:val="a5"/>
    <w:next w:val="a5"/>
    <w:rsid w:val="00A70020"/>
    <w:pPr>
      <w:keepNext/>
      <w:spacing w:before="240" w:after="60"/>
      <w:ind w:right="0"/>
      <w:jc w:val="both"/>
    </w:pPr>
    <w:rPr>
      <w:rFonts w:ascii="Arial" w:hAnsi="Arial"/>
      <w:b/>
      <w:sz w:val="24"/>
      <w:lang w:val="en-US"/>
    </w:rPr>
  </w:style>
  <w:style w:type="paragraph" w:customStyle="1" w:styleId="54">
    <w:name w:val="заголовок 5"/>
    <w:basedOn w:val="a5"/>
    <w:next w:val="a5"/>
    <w:rsid w:val="00A70020"/>
    <w:pPr>
      <w:spacing w:before="240" w:after="60"/>
      <w:ind w:right="0"/>
      <w:jc w:val="both"/>
    </w:pPr>
    <w:rPr>
      <w:rFonts w:ascii="Arial" w:hAnsi="Arial"/>
      <w:sz w:val="22"/>
      <w:lang w:val="en-US"/>
    </w:rPr>
  </w:style>
  <w:style w:type="paragraph" w:customStyle="1" w:styleId="64">
    <w:name w:val="заголовок 6"/>
    <w:basedOn w:val="a5"/>
    <w:next w:val="a5"/>
    <w:rsid w:val="00A70020"/>
    <w:pPr>
      <w:spacing w:before="240" w:after="60"/>
      <w:ind w:right="0"/>
      <w:jc w:val="both"/>
    </w:pPr>
    <w:rPr>
      <w:i/>
      <w:sz w:val="22"/>
      <w:lang w:val="en-US"/>
    </w:rPr>
  </w:style>
  <w:style w:type="paragraph" w:customStyle="1" w:styleId="affffffd">
    <w:name w:val="Абзац"/>
    <w:basedOn w:val="a5"/>
    <w:rsid w:val="00A70020"/>
    <w:pPr>
      <w:spacing w:after="120"/>
      <w:ind w:right="0" w:firstLine="720"/>
      <w:jc w:val="both"/>
    </w:pPr>
    <w:rPr>
      <w:sz w:val="24"/>
    </w:rPr>
  </w:style>
  <w:style w:type="paragraph" w:customStyle="1" w:styleId="xl79">
    <w:name w:val="xl79"/>
    <w:basedOn w:val="a5"/>
    <w:rsid w:val="00A70020"/>
    <w:pPr>
      <w:pBdr>
        <w:top w:val="single" w:sz="4" w:space="0" w:color="auto"/>
        <w:left w:val="single" w:sz="4" w:space="0" w:color="auto"/>
        <w:bottom w:val="single" w:sz="4" w:space="0" w:color="auto"/>
        <w:right w:val="single" w:sz="4" w:space="0" w:color="auto"/>
      </w:pBdr>
      <w:spacing w:before="100" w:beforeAutospacing="1" w:after="100" w:afterAutospacing="1"/>
      <w:ind w:right="0"/>
    </w:pPr>
    <w:rPr>
      <w:sz w:val="24"/>
      <w:szCs w:val="24"/>
    </w:rPr>
  </w:style>
  <w:style w:type="paragraph" w:customStyle="1" w:styleId="xl80">
    <w:name w:val="xl80"/>
    <w:basedOn w:val="a5"/>
    <w:rsid w:val="00A70020"/>
    <w:pPr>
      <w:pBdr>
        <w:top w:val="single" w:sz="4" w:space="0" w:color="auto"/>
        <w:left w:val="single" w:sz="4" w:space="0" w:color="auto"/>
        <w:bottom w:val="single" w:sz="4" w:space="0" w:color="auto"/>
        <w:right w:val="single" w:sz="4" w:space="0" w:color="auto"/>
      </w:pBdr>
      <w:shd w:val="clear" w:color="000000" w:fill="00FFFF"/>
      <w:spacing w:before="100" w:beforeAutospacing="1" w:after="100" w:afterAutospacing="1"/>
      <w:ind w:right="0"/>
      <w:textAlignment w:val="center"/>
    </w:pPr>
    <w:rPr>
      <w:sz w:val="24"/>
      <w:szCs w:val="24"/>
    </w:rPr>
  </w:style>
  <w:style w:type="paragraph" w:customStyle="1" w:styleId="xl81">
    <w:name w:val="xl81"/>
    <w:basedOn w:val="a5"/>
    <w:rsid w:val="00A7002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right="0"/>
      <w:jc w:val="right"/>
      <w:textAlignment w:val="center"/>
    </w:pPr>
    <w:rPr>
      <w:sz w:val="24"/>
      <w:szCs w:val="24"/>
    </w:rPr>
  </w:style>
  <w:style w:type="paragraph" w:customStyle="1" w:styleId="xl82">
    <w:name w:val="xl82"/>
    <w:basedOn w:val="a5"/>
    <w:rsid w:val="00A70020"/>
    <w:pPr>
      <w:pBdr>
        <w:top w:val="single" w:sz="4" w:space="0" w:color="auto"/>
        <w:left w:val="single" w:sz="4" w:space="0" w:color="auto"/>
        <w:bottom w:val="single" w:sz="4" w:space="0" w:color="auto"/>
        <w:right w:val="single" w:sz="4" w:space="0" w:color="auto"/>
      </w:pBdr>
      <w:spacing w:before="100" w:beforeAutospacing="1" w:after="100" w:afterAutospacing="1"/>
      <w:ind w:right="0"/>
      <w:jc w:val="left"/>
      <w:textAlignment w:val="center"/>
    </w:pPr>
    <w:rPr>
      <w:sz w:val="24"/>
      <w:szCs w:val="24"/>
    </w:rPr>
  </w:style>
  <w:style w:type="paragraph" w:customStyle="1" w:styleId="xl83">
    <w:name w:val="xl83"/>
    <w:basedOn w:val="a5"/>
    <w:rsid w:val="00A70020"/>
    <w:pPr>
      <w:shd w:val="clear" w:color="000000" w:fill="CC99FF"/>
      <w:spacing w:before="100" w:beforeAutospacing="1" w:after="100" w:afterAutospacing="1"/>
      <w:ind w:right="0"/>
      <w:jc w:val="left"/>
    </w:pPr>
    <w:rPr>
      <w:sz w:val="24"/>
      <w:szCs w:val="24"/>
    </w:rPr>
  </w:style>
  <w:style w:type="paragraph" w:customStyle="1" w:styleId="xl84">
    <w:name w:val="xl84"/>
    <w:basedOn w:val="a5"/>
    <w:rsid w:val="00A70020"/>
    <w:pPr>
      <w:pBdr>
        <w:top w:val="single" w:sz="4" w:space="0" w:color="auto"/>
        <w:bottom w:val="single" w:sz="4" w:space="0" w:color="auto"/>
      </w:pBdr>
      <w:spacing w:before="100" w:beforeAutospacing="1" w:after="100" w:afterAutospacing="1"/>
      <w:ind w:right="0"/>
      <w:jc w:val="left"/>
    </w:pPr>
    <w:rPr>
      <w:sz w:val="24"/>
      <w:szCs w:val="24"/>
    </w:rPr>
  </w:style>
  <w:style w:type="paragraph" w:customStyle="1" w:styleId="xl85">
    <w:name w:val="xl85"/>
    <w:basedOn w:val="a5"/>
    <w:rsid w:val="00A70020"/>
    <w:pPr>
      <w:pBdr>
        <w:top w:val="single" w:sz="4" w:space="0" w:color="auto"/>
        <w:left w:val="single" w:sz="4" w:space="0" w:color="auto"/>
        <w:bottom w:val="single" w:sz="4" w:space="0" w:color="auto"/>
        <w:right w:val="single" w:sz="4" w:space="0" w:color="auto"/>
      </w:pBdr>
      <w:spacing w:before="100" w:beforeAutospacing="1" w:after="100" w:afterAutospacing="1"/>
      <w:ind w:right="0"/>
      <w:jc w:val="left"/>
    </w:pPr>
    <w:rPr>
      <w:sz w:val="24"/>
      <w:szCs w:val="24"/>
    </w:rPr>
  </w:style>
  <w:style w:type="paragraph" w:customStyle="1" w:styleId="xl86">
    <w:name w:val="xl86"/>
    <w:basedOn w:val="a5"/>
    <w:rsid w:val="00A70020"/>
    <w:pPr>
      <w:pBdr>
        <w:top w:val="single" w:sz="4" w:space="0" w:color="auto"/>
        <w:left w:val="single" w:sz="4" w:space="0" w:color="auto"/>
        <w:bottom w:val="single" w:sz="4" w:space="0" w:color="auto"/>
        <w:right w:val="single" w:sz="4" w:space="0" w:color="auto"/>
      </w:pBdr>
      <w:shd w:val="clear" w:color="000000" w:fill="00FFFF"/>
      <w:spacing w:before="100" w:beforeAutospacing="1" w:after="100" w:afterAutospacing="1"/>
      <w:ind w:right="0"/>
      <w:textAlignment w:val="center"/>
    </w:pPr>
    <w:rPr>
      <w:sz w:val="24"/>
      <w:szCs w:val="24"/>
    </w:rPr>
  </w:style>
  <w:style w:type="paragraph" w:customStyle="1" w:styleId="xl87">
    <w:name w:val="xl87"/>
    <w:basedOn w:val="a5"/>
    <w:rsid w:val="00A70020"/>
    <w:pPr>
      <w:pBdr>
        <w:top w:val="single" w:sz="4" w:space="0" w:color="auto"/>
        <w:left w:val="single" w:sz="4" w:space="0" w:color="auto"/>
        <w:bottom w:val="single" w:sz="4" w:space="0" w:color="auto"/>
        <w:right w:val="single" w:sz="4" w:space="0" w:color="auto"/>
      </w:pBdr>
      <w:shd w:val="clear" w:color="000000" w:fill="00FFFF"/>
      <w:spacing w:before="100" w:beforeAutospacing="1" w:after="100" w:afterAutospacing="1"/>
      <w:ind w:right="0"/>
      <w:jc w:val="left"/>
      <w:textAlignment w:val="center"/>
    </w:pPr>
    <w:rPr>
      <w:sz w:val="24"/>
      <w:szCs w:val="24"/>
    </w:rPr>
  </w:style>
  <w:style w:type="paragraph" w:customStyle="1" w:styleId="xl88">
    <w:name w:val="xl88"/>
    <w:basedOn w:val="a5"/>
    <w:rsid w:val="00A70020"/>
    <w:pPr>
      <w:pBdr>
        <w:top w:val="single" w:sz="4" w:space="0" w:color="auto"/>
        <w:left w:val="single" w:sz="4" w:space="0" w:color="auto"/>
        <w:bottom w:val="single" w:sz="4" w:space="0" w:color="auto"/>
        <w:right w:val="single" w:sz="4" w:space="0" w:color="auto"/>
      </w:pBdr>
      <w:shd w:val="clear" w:color="000000" w:fill="00FFFF"/>
      <w:spacing w:before="100" w:beforeAutospacing="1" w:after="100" w:afterAutospacing="1"/>
      <w:ind w:right="0"/>
      <w:jc w:val="left"/>
    </w:pPr>
    <w:rPr>
      <w:sz w:val="24"/>
      <w:szCs w:val="24"/>
    </w:rPr>
  </w:style>
  <w:style w:type="paragraph" w:customStyle="1" w:styleId="xl89">
    <w:name w:val="xl89"/>
    <w:basedOn w:val="a5"/>
    <w:rsid w:val="00A70020"/>
    <w:pPr>
      <w:pBdr>
        <w:top w:val="single" w:sz="4" w:space="0" w:color="auto"/>
        <w:left w:val="single" w:sz="4" w:space="0" w:color="auto"/>
        <w:bottom w:val="single" w:sz="4" w:space="0" w:color="auto"/>
      </w:pBdr>
      <w:spacing w:before="100" w:beforeAutospacing="1" w:after="100" w:afterAutospacing="1"/>
      <w:ind w:right="0"/>
      <w:jc w:val="left"/>
    </w:pPr>
    <w:rPr>
      <w:sz w:val="24"/>
      <w:szCs w:val="24"/>
    </w:rPr>
  </w:style>
  <w:style w:type="paragraph" w:customStyle="1" w:styleId="xl90">
    <w:name w:val="xl90"/>
    <w:basedOn w:val="a5"/>
    <w:rsid w:val="00A70020"/>
    <w:pPr>
      <w:pBdr>
        <w:top w:val="single" w:sz="4" w:space="0" w:color="auto"/>
        <w:left w:val="single" w:sz="4" w:space="0" w:color="auto"/>
        <w:bottom w:val="single" w:sz="4" w:space="0" w:color="auto"/>
        <w:right w:val="single" w:sz="4" w:space="0" w:color="auto"/>
      </w:pBdr>
      <w:spacing w:before="100" w:beforeAutospacing="1" w:after="100" w:afterAutospacing="1"/>
      <w:ind w:right="0"/>
      <w:textAlignment w:val="center"/>
    </w:pPr>
    <w:rPr>
      <w:sz w:val="24"/>
      <w:szCs w:val="24"/>
    </w:rPr>
  </w:style>
  <w:style w:type="paragraph" w:customStyle="1" w:styleId="xl91">
    <w:name w:val="xl91"/>
    <w:basedOn w:val="a5"/>
    <w:rsid w:val="00A70020"/>
    <w:pPr>
      <w:pBdr>
        <w:top w:val="single" w:sz="4" w:space="0" w:color="auto"/>
        <w:left w:val="single" w:sz="4" w:space="0" w:color="auto"/>
        <w:bottom w:val="single" w:sz="4" w:space="0" w:color="auto"/>
        <w:right w:val="single" w:sz="4" w:space="0" w:color="auto"/>
      </w:pBdr>
      <w:shd w:val="clear" w:color="000000" w:fill="00FFFF"/>
      <w:spacing w:before="100" w:beforeAutospacing="1" w:after="100" w:afterAutospacing="1"/>
      <w:ind w:right="0"/>
      <w:jc w:val="left"/>
      <w:textAlignment w:val="center"/>
    </w:pPr>
    <w:rPr>
      <w:sz w:val="24"/>
      <w:szCs w:val="24"/>
    </w:rPr>
  </w:style>
  <w:style w:type="paragraph" w:customStyle="1" w:styleId="xl92">
    <w:name w:val="xl92"/>
    <w:basedOn w:val="a5"/>
    <w:rsid w:val="00A70020"/>
    <w:pPr>
      <w:pBdr>
        <w:top w:val="single" w:sz="4" w:space="0" w:color="auto"/>
        <w:left w:val="single" w:sz="4" w:space="0" w:color="auto"/>
        <w:bottom w:val="single" w:sz="4" w:space="0" w:color="auto"/>
        <w:right w:val="single" w:sz="4" w:space="0" w:color="auto"/>
      </w:pBdr>
      <w:shd w:val="clear" w:color="000000" w:fill="C5BE97"/>
      <w:spacing w:before="100" w:beforeAutospacing="1" w:after="100" w:afterAutospacing="1"/>
      <w:ind w:right="0"/>
      <w:jc w:val="left"/>
    </w:pPr>
    <w:rPr>
      <w:sz w:val="24"/>
      <w:szCs w:val="24"/>
    </w:rPr>
  </w:style>
  <w:style w:type="paragraph" w:customStyle="1" w:styleId="xl93">
    <w:name w:val="xl93"/>
    <w:basedOn w:val="a5"/>
    <w:rsid w:val="00A70020"/>
    <w:pPr>
      <w:pBdr>
        <w:top w:val="single" w:sz="4" w:space="0" w:color="auto"/>
        <w:left w:val="single" w:sz="4" w:space="0" w:color="auto"/>
        <w:bottom w:val="single" w:sz="4" w:space="0" w:color="auto"/>
        <w:right w:val="single" w:sz="4" w:space="0" w:color="auto"/>
      </w:pBdr>
      <w:spacing w:before="100" w:beforeAutospacing="1" w:after="100" w:afterAutospacing="1"/>
      <w:ind w:right="0"/>
      <w:jc w:val="left"/>
    </w:pPr>
    <w:rPr>
      <w:sz w:val="24"/>
      <w:szCs w:val="24"/>
    </w:rPr>
  </w:style>
  <w:style w:type="paragraph" w:customStyle="1" w:styleId="xl94">
    <w:name w:val="xl94"/>
    <w:basedOn w:val="a5"/>
    <w:rsid w:val="00A70020"/>
    <w:pPr>
      <w:pBdr>
        <w:top w:val="single" w:sz="4" w:space="0" w:color="auto"/>
        <w:left w:val="single" w:sz="4" w:space="0" w:color="auto"/>
        <w:bottom w:val="single" w:sz="4" w:space="0" w:color="auto"/>
        <w:right w:val="single" w:sz="4" w:space="0" w:color="auto"/>
      </w:pBdr>
      <w:spacing w:before="100" w:beforeAutospacing="1" w:after="100" w:afterAutospacing="1"/>
      <w:ind w:right="0"/>
      <w:jc w:val="left"/>
    </w:pPr>
    <w:rPr>
      <w:sz w:val="24"/>
      <w:szCs w:val="24"/>
    </w:rPr>
  </w:style>
  <w:style w:type="paragraph" w:customStyle="1" w:styleId="xl95">
    <w:name w:val="xl95"/>
    <w:basedOn w:val="a5"/>
    <w:rsid w:val="00A7002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right="0"/>
      <w:jc w:val="left"/>
    </w:pPr>
    <w:rPr>
      <w:sz w:val="24"/>
      <w:szCs w:val="24"/>
    </w:rPr>
  </w:style>
  <w:style w:type="paragraph" w:customStyle="1" w:styleId="xl96">
    <w:name w:val="xl96"/>
    <w:basedOn w:val="a5"/>
    <w:rsid w:val="00A7002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right="0"/>
      <w:jc w:val="left"/>
      <w:textAlignment w:val="center"/>
    </w:pPr>
    <w:rPr>
      <w:sz w:val="24"/>
      <w:szCs w:val="24"/>
    </w:rPr>
  </w:style>
  <w:style w:type="paragraph" w:customStyle="1" w:styleId="xl97">
    <w:name w:val="xl97"/>
    <w:basedOn w:val="a5"/>
    <w:rsid w:val="00A70020"/>
    <w:pPr>
      <w:pBdr>
        <w:top w:val="single" w:sz="4" w:space="0" w:color="auto"/>
        <w:left w:val="single" w:sz="4" w:space="0" w:color="auto"/>
        <w:right w:val="single" w:sz="4" w:space="0" w:color="auto"/>
      </w:pBdr>
      <w:spacing w:before="100" w:beforeAutospacing="1" w:after="100" w:afterAutospacing="1"/>
      <w:ind w:right="0"/>
      <w:jc w:val="left"/>
    </w:pPr>
    <w:rPr>
      <w:sz w:val="24"/>
      <w:szCs w:val="24"/>
    </w:rPr>
  </w:style>
  <w:style w:type="paragraph" w:customStyle="1" w:styleId="xl98">
    <w:name w:val="xl98"/>
    <w:basedOn w:val="a5"/>
    <w:rsid w:val="00A70020"/>
    <w:pPr>
      <w:pBdr>
        <w:left w:val="single" w:sz="4" w:space="0" w:color="auto"/>
        <w:right w:val="single" w:sz="4" w:space="0" w:color="auto"/>
      </w:pBdr>
      <w:spacing w:before="100" w:beforeAutospacing="1" w:after="100" w:afterAutospacing="1"/>
      <w:ind w:right="0"/>
      <w:jc w:val="left"/>
    </w:pPr>
    <w:rPr>
      <w:sz w:val="24"/>
      <w:szCs w:val="24"/>
    </w:rPr>
  </w:style>
  <w:style w:type="paragraph" w:customStyle="1" w:styleId="xl99">
    <w:name w:val="xl99"/>
    <w:basedOn w:val="a5"/>
    <w:rsid w:val="00A70020"/>
    <w:pPr>
      <w:pBdr>
        <w:left w:val="single" w:sz="4" w:space="0" w:color="auto"/>
        <w:bottom w:val="single" w:sz="4" w:space="0" w:color="auto"/>
        <w:right w:val="single" w:sz="4" w:space="0" w:color="auto"/>
      </w:pBdr>
      <w:spacing w:before="100" w:beforeAutospacing="1" w:after="100" w:afterAutospacing="1"/>
      <w:ind w:right="0"/>
      <w:jc w:val="left"/>
    </w:pPr>
    <w:rPr>
      <w:sz w:val="24"/>
      <w:szCs w:val="24"/>
    </w:rPr>
  </w:style>
  <w:style w:type="paragraph" w:customStyle="1" w:styleId="xl100">
    <w:name w:val="xl100"/>
    <w:basedOn w:val="a5"/>
    <w:rsid w:val="00A70020"/>
    <w:pPr>
      <w:pBdr>
        <w:top w:val="single" w:sz="4" w:space="0" w:color="auto"/>
        <w:left w:val="single" w:sz="4" w:space="0" w:color="auto"/>
        <w:bottom w:val="single" w:sz="4" w:space="0" w:color="auto"/>
        <w:right w:val="single" w:sz="4" w:space="0" w:color="auto"/>
      </w:pBdr>
      <w:spacing w:before="100" w:beforeAutospacing="1" w:after="100" w:afterAutospacing="1"/>
      <w:ind w:right="0"/>
      <w:jc w:val="right"/>
      <w:textAlignment w:val="center"/>
    </w:pPr>
    <w:rPr>
      <w:sz w:val="24"/>
      <w:szCs w:val="24"/>
    </w:rPr>
  </w:style>
  <w:style w:type="paragraph" w:customStyle="1" w:styleId="xl101">
    <w:name w:val="xl101"/>
    <w:basedOn w:val="a5"/>
    <w:rsid w:val="00A70020"/>
    <w:pPr>
      <w:pBdr>
        <w:top w:val="single" w:sz="4" w:space="0" w:color="auto"/>
        <w:left w:val="single" w:sz="4" w:space="0" w:color="auto"/>
        <w:bottom w:val="single" w:sz="4" w:space="0" w:color="auto"/>
      </w:pBdr>
      <w:shd w:val="clear" w:color="000000" w:fill="FFFF00"/>
      <w:spacing w:before="100" w:beforeAutospacing="1" w:after="100" w:afterAutospacing="1"/>
      <w:ind w:right="0"/>
      <w:textAlignment w:val="center"/>
    </w:pPr>
    <w:rPr>
      <w:b/>
      <w:bCs/>
      <w:sz w:val="24"/>
      <w:szCs w:val="24"/>
    </w:rPr>
  </w:style>
  <w:style w:type="paragraph" w:customStyle="1" w:styleId="xl102">
    <w:name w:val="xl102"/>
    <w:basedOn w:val="a5"/>
    <w:rsid w:val="00A70020"/>
    <w:pPr>
      <w:pBdr>
        <w:top w:val="single" w:sz="4" w:space="0" w:color="auto"/>
        <w:bottom w:val="single" w:sz="4" w:space="0" w:color="auto"/>
      </w:pBdr>
      <w:shd w:val="clear" w:color="000000" w:fill="FFFF00"/>
      <w:spacing w:before="100" w:beforeAutospacing="1" w:after="100" w:afterAutospacing="1"/>
      <w:ind w:right="0"/>
      <w:textAlignment w:val="center"/>
    </w:pPr>
    <w:rPr>
      <w:b/>
      <w:bCs/>
      <w:sz w:val="24"/>
      <w:szCs w:val="24"/>
    </w:rPr>
  </w:style>
  <w:style w:type="paragraph" w:customStyle="1" w:styleId="xl103">
    <w:name w:val="xl103"/>
    <w:basedOn w:val="a5"/>
    <w:rsid w:val="00A70020"/>
    <w:pPr>
      <w:pBdr>
        <w:top w:val="single" w:sz="4" w:space="0" w:color="auto"/>
        <w:bottom w:val="single" w:sz="4" w:space="0" w:color="auto"/>
        <w:right w:val="single" w:sz="4" w:space="0" w:color="auto"/>
      </w:pBdr>
      <w:shd w:val="clear" w:color="000000" w:fill="FFFF00"/>
      <w:spacing w:before="100" w:beforeAutospacing="1" w:after="100" w:afterAutospacing="1"/>
      <w:ind w:right="0"/>
      <w:textAlignment w:val="center"/>
    </w:pPr>
    <w:rPr>
      <w:b/>
      <w:bCs/>
      <w:sz w:val="24"/>
      <w:szCs w:val="24"/>
    </w:rPr>
  </w:style>
  <w:style w:type="paragraph" w:customStyle="1" w:styleId="xl104">
    <w:name w:val="xl104"/>
    <w:basedOn w:val="a5"/>
    <w:rsid w:val="00A70020"/>
    <w:pPr>
      <w:pBdr>
        <w:top w:val="single" w:sz="4" w:space="0" w:color="auto"/>
        <w:left w:val="single" w:sz="4" w:space="0" w:color="auto"/>
        <w:bottom w:val="single" w:sz="4" w:space="0" w:color="auto"/>
      </w:pBdr>
      <w:spacing w:before="100" w:beforeAutospacing="1" w:after="100" w:afterAutospacing="1"/>
      <w:ind w:right="0"/>
    </w:pPr>
    <w:rPr>
      <w:sz w:val="24"/>
      <w:szCs w:val="24"/>
    </w:rPr>
  </w:style>
  <w:style w:type="paragraph" w:customStyle="1" w:styleId="xl105">
    <w:name w:val="xl105"/>
    <w:basedOn w:val="a5"/>
    <w:rsid w:val="00A70020"/>
    <w:pPr>
      <w:pBdr>
        <w:top w:val="single" w:sz="4" w:space="0" w:color="auto"/>
        <w:bottom w:val="single" w:sz="4" w:space="0" w:color="auto"/>
      </w:pBdr>
      <w:spacing w:before="100" w:beforeAutospacing="1" w:after="100" w:afterAutospacing="1"/>
      <w:ind w:right="0"/>
    </w:pPr>
    <w:rPr>
      <w:sz w:val="24"/>
      <w:szCs w:val="24"/>
    </w:rPr>
  </w:style>
  <w:style w:type="paragraph" w:customStyle="1" w:styleId="xl106">
    <w:name w:val="xl106"/>
    <w:basedOn w:val="a5"/>
    <w:rsid w:val="00A70020"/>
    <w:pPr>
      <w:spacing w:before="100" w:beforeAutospacing="1" w:after="100" w:afterAutospacing="1"/>
      <w:ind w:right="0"/>
    </w:pPr>
    <w:rPr>
      <w:sz w:val="24"/>
      <w:szCs w:val="24"/>
    </w:rPr>
  </w:style>
  <w:style w:type="paragraph" w:customStyle="1" w:styleId="xl107">
    <w:name w:val="xl107"/>
    <w:basedOn w:val="a5"/>
    <w:rsid w:val="00A70020"/>
    <w:pPr>
      <w:pBdr>
        <w:right w:val="single" w:sz="4" w:space="0" w:color="auto"/>
      </w:pBdr>
      <w:spacing w:before="100" w:beforeAutospacing="1" w:after="100" w:afterAutospacing="1"/>
      <w:ind w:right="0"/>
    </w:pPr>
    <w:rPr>
      <w:sz w:val="24"/>
      <w:szCs w:val="24"/>
    </w:rPr>
  </w:style>
  <w:style w:type="character" w:customStyle="1" w:styleId="21212111221121211">
    <w:name w:val="Заголовок 2;Знак1;Заголовок 2 Знак1;Заголовок 2 Знак Знак;Знак1 Знак Знак;Знак1 Знак1;Заголовок 2 Знак2 Знак;Знак1 Знак Знак Знак1;Заголовок 2 Знак1 Знак Знак Знак;Заголовок 2 Знак Знак Знак Знак Знак;Знак1 Знак1 Знак Знак Знак Знак Знак"/>
    <w:rsid w:val="00A70020"/>
    <w:rPr>
      <w:b/>
      <w:kern w:val="28"/>
      <w:sz w:val="24"/>
      <w:szCs w:val="24"/>
      <w:lang w:val="ru-RU" w:eastAsia="ru-RU" w:bidi="ar-SA"/>
    </w:rPr>
  </w:style>
  <w:style w:type="paragraph" w:customStyle="1" w:styleId="13313">
    <w:name w:val="Стиль Обычный 13 Знак3 + Первая строка:  1 см"/>
    <w:basedOn w:val="a5"/>
    <w:rsid w:val="00A70020"/>
    <w:pPr>
      <w:keepNext/>
      <w:keepLines/>
      <w:suppressLineNumbers/>
      <w:tabs>
        <w:tab w:val="left" w:leader="dot" w:pos="9356"/>
      </w:tabs>
      <w:suppressAutoHyphens/>
      <w:spacing w:before="60" w:line="324" w:lineRule="auto"/>
      <w:ind w:right="0" w:firstLine="567"/>
      <w:jc w:val="both"/>
    </w:pPr>
    <w:rPr>
      <w:sz w:val="26"/>
    </w:rPr>
  </w:style>
  <w:style w:type="paragraph" w:customStyle="1" w:styleId="-5">
    <w:name w:val="таблица-заголовок"/>
    <w:basedOn w:val="a5"/>
    <w:autoRedefine/>
    <w:rsid w:val="00A70020"/>
    <w:pPr>
      <w:keepNext/>
      <w:tabs>
        <w:tab w:val="num" w:pos="1260"/>
      </w:tabs>
      <w:ind w:left="1260" w:right="-190" w:hanging="360"/>
    </w:pPr>
    <w:rPr>
      <w:b/>
      <w:bCs/>
      <w:sz w:val="24"/>
      <w:szCs w:val="24"/>
    </w:rPr>
  </w:style>
  <w:style w:type="paragraph" w:customStyle="1" w:styleId="1f6">
    <w:name w:val="Заг 1"/>
    <w:basedOn w:val="a5"/>
    <w:rsid w:val="00A70020"/>
    <w:pPr>
      <w:suppressLineNumbers/>
      <w:tabs>
        <w:tab w:val="num" w:pos="360"/>
      </w:tabs>
      <w:spacing w:line="324" w:lineRule="auto"/>
      <w:ind w:left="360" w:right="0" w:hanging="360"/>
      <w:jc w:val="both"/>
    </w:pPr>
    <w:rPr>
      <w:sz w:val="24"/>
    </w:rPr>
  </w:style>
  <w:style w:type="paragraph" w:customStyle="1" w:styleId="1f7">
    <w:name w:val="Стиль Заголовок 1"/>
    <w:aliases w:val="Заголовок 1 (табл) + Times New Roman 12 пт"/>
    <w:basedOn w:val="11"/>
    <w:autoRedefine/>
    <w:rsid w:val="00A70020"/>
    <w:pPr>
      <w:keepLines w:val="0"/>
      <w:suppressLineNumbers/>
      <w:tabs>
        <w:tab w:val="num" w:pos="1440"/>
      </w:tabs>
      <w:suppressAutoHyphens w:val="0"/>
      <w:spacing w:after="60" w:line="324" w:lineRule="auto"/>
      <w:ind w:left="1440" w:right="0" w:hanging="360"/>
      <w:jc w:val="center"/>
    </w:pPr>
    <w:rPr>
      <w:rFonts w:eastAsia="Times New Roman" w:cs="Arial"/>
      <w:bCs/>
      <w:caps/>
      <w:kern w:val="32"/>
      <w:sz w:val="24"/>
      <w:szCs w:val="32"/>
    </w:rPr>
  </w:style>
  <w:style w:type="paragraph" w:customStyle="1" w:styleId="313">
    <w:name w:val="Заголовок 3 + 13 пт не полужирный Авто По левому краю сни..."/>
    <w:basedOn w:val="3"/>
    <w:rsid w:val="00A70020"/>
    <w:pPr>
      <w:numPr>
        <w:ilvl w:val="0"/>
        <w:numId w:val="0"/>
      </w:numPr>
      <w:shd w:val="clear" w:color="auto" w:fill="FFFFFF"/>
      <w:tabs>
        <w:tab w:val="left" w:pos="1440"/>
        <w:tab w:val="num" w:pos="2160"/>
        <w:tab w:val="left" w:leader="dot" w:pos="9356"/>
        <w:tab w:val="left" w:leader="dot" w:pos="9639"/>
      </w:tabs>
      <w:autoSpaceDE w:val="0"/>
      <w:autoSpaceDN w:val="0"/>
      <w:adjustRightInd w:val="0"/>
      <w:spacing w:before="60" w:after="60"/>
      <w:ind w:left="1151" w:right="0" w:hanging="720"/>
    </w:pPr>
    <w:rPr>
      <w:rFonts w:eastAsia="Times New Roman"/>
      <w:b w:val="0"/>
      <w:i w:val="0"/>
      <w:color w:val="000000"/>
    </w:rPr>
  </w:style>
  <w:style w:type="character" w:customStyle="1" w:styleId="1f8">
    <w:name w:val="Рис.1 Подрисуночная надпись Знак"/>
    <w:rsid w:val="00A70020"/>
    <w:rPr>
      <w:rFonts w:ascii="Times New Roman" w:hAnsi="Times New Roman"/>
      <w:b/>
      <w:bCs/>
      <w:iCs/>
      <w:sz w:val="24"/>
      <w:szCs w:val="24"/>
      <w:lang w:val="ru-RU" w:eastAsia="ru-RU" w:bidi="ar-SA"/>
    </w:rPr>
  </w:style>
  <w:style w:type="paragraph" w:customStyle="1" w:styleId="affffffe">
    <w:name w:val="рисунок"/>
    <w:basedOn w:val="a5"/>
    <w:autoRedefine/>
    <w:rsid w:val="00A70020"/>
    <w:pPr>
      <w:keepNext/>
      <w:keepLines/>
      <w:widowControl w:val="0"/>
      <w:suppressLineNumbers/>
      <w:tabs>
        <w:tab w:val="left" w:pos="709"/>
        <w:tab w:val="left" w:pos="1134"/>
        <w:tab w:val="num" w:pos="3154"/>
      </w:tabs>
      <w:autoSpaceDE w:val="0"/>
      <w:autoSpaceDN w:val="0"/>
      <w:adjustRightInd w:val="0"/>
      <w:spacing w:before="60"/>
      <w:ind w:left="2434" w:right="0" w:hanging="360"/>
    </w:pPr>
    <w:rPr>
      <w:rFonts w:ascii="Arial" w:hAnsi="Arial" w:cs="Arial"/>
      <w:b/>
      <w:sz w:val="20"/>
    </w:rPr>
  </w:style>
  <w:style w:type="paragraph" w:customStyle="1" w:styleId="1111">
    <w:name w:val="Стиль Заголовок 1Заголовок 1 (табл)заголовок 1Заголовок 1 Знакз..."/>
    <w:basedOn w:val="11"/>
    <w:autoRedefine/>
    <w:rsid w:val="00A70020"/>
    <w:pPr>
      <w:keepLines w:val="0"/>
      <w:widowControl w:val="0"/>
      <w:tabs>
        <w:tab w:val="num" w:pos="556"/>
        <w:tab w:val="num" w:pos="1080"/>
      </w:tabs>
      <w:suppressAutoHyphens w:val="0"/>
      <w:autoSpaceDE w:val="0"/>
      <w:autoSpaceDN w:val="0"/>
      <w:adjustRightInd w:val="0"/>
      <w:spacing w:before="0" w:after="0"/>
      <w:ind w:left="556" w:right="0" w:hanging="72"/>
      <w:jc w:val="center"/>
    </w:pPr>
    <w:rPr>
      <w:rFonts w:ascii="Arial" w:eastAsia="Times New Roman" w:hAnsi="Arial" w:cs="Arial"/>
      <w:b w:val="0"/>
      <w:bCs/>
      <w:kern w:val="28"/>
    </w:rPr>
  </w:style>
  <w:style w:type="character" w:styleId="afffffff">
    <w:name w:val="endnote reference"/>
    <w:rsid w:val="00A70020"/>
    <w:rPr>
      <w:vertAlign w:val="superscript"/>
    </w:rPr>
  </w:style>
  <w:style w:type="paragraph" w:styleId="afffffff0">
    <w:name w:val="List Paragraph"/>
    <w:aliases w:val="3_Абзац списка,Введение,СПИСКИ"/>
    <w:basedOn w:val="a5"/>
    <w:link w:val="afffffff1"/>
    <w:uiPriority w:val="34"/>
    <w:qFormat/>
    <w:rsid w:val="00A70020"/>
    <w:pPr>
      <w:spacing w:after="200" w:line="276" w:lineRule="auto"/>
      <w:ind w:left="720" w:right="0"/>
      <w:contextualSpacing/>
      <w:jc w:val="left"/>
    </w:pPr>
    <w:rPr>
      <w:rFonts w:eastAsia="Calibri"/>
      <w:spacing w:val="37"/>
      <w:szCs w:val="28"/>
    </w:rPr>
  </w:style>
  <w:style w:type="paragraph" w:customStyle="1" w:styleId="-23">
    <w:name w:val="Рис.-2"/>
    <w:basedOn w:val="aff0"/>
    <w:rsid w:val="00A70020"/>
  </w:style>
  <w:style w:type="paragraph" w:customStyle="1" w:styleId="-24">
    <w:name w:val="Табл.-2"/>
    <w:basedOn w:val="a2"/>
    <w:rsid w:val="00A70020"/>
  </w:style>
  <w:style w:type="paragraph" w:customStyle="1" w:styleId="Style171">
    <w:name w:val="Style171"/>
    <w:basedOn w:val="a5"/>
    <w:uiPriority w:val="99"/>
    <w:rsid w:val="00A70020"/>
    <w:pPr>
      <w:widowControl w:val="0"/>
      <w:autoSpaceDE w:val="0"/>
      <w:autoSpaceDN w:val="0"/>
      <w:adjustRightInd w:val="0"/>
      <w:spacing w:line="490" w:lineRule="exact"/>
      <w:ind w:right="0" w:firstLine="720"/>
      <w:jc w:val="both"/>
    </w:pPr>
    <w:rPr>
      <w:rFonts w:ascii="Arial Narrow" w:hAnsi="Arial Narrow"/>
      <w:sz w:val="24"/>
      <w:szCs w:val="24"/>
    </w:rPr>
  </w:style>
  <w:style w:type="paragraph" w:customStyle="1" w:styleId="Style53">
    <w:name w:val="Style53"/>
    <w:basedOn w:val="a5"/>
    <w:uiPriority w:val="99"/>
    <w:rsid w:val="00A70020"/>
    <w:pPr>
      <w:widowControl w:val="0"/>
      <w:autoSpaceDE w:val="0"/>
      <w:autoSpaceDN w:val="0"/>
      <w:adjustRightInd w:val="0"/>
      <w:spacing w:line="274" w:lineRule="exact"/>
      <w:ind w:right="0"/>
    </w:pPr>
    <w:rPr>
      <w:rFonts w:ascii="Arial Narrow" w:hAnsi="Arial Narrow"/>
      <w:sz w:val="24"/>
      <w:szCs w:val="24"/>
    </w:rPr>
  </w:style>
  <w:style w:type="paragraph" w:customStyle="1" w:styleId="Style136">
    <w:name w:val="Style136"/>
    <w:basedOn w:val="a5"/>
    <w:uiPriority w:val="99"/>
    <w:rsid w:val="00A70020"/>
    <w:pPr>
      <w:widowControl w:val="0"/>
      <w:autoSpaceDE w:val="0"/>
      <w:autoSpaceDN w:val="0"/>
      <w:adjustRightInd w:val="0"/>
      <w:spacing w:line="497" w:lineRule="exact"/>
      <w:ind w:right="0" w:firstLine="706"/>
      <w:jc w:val="left"/>
    </w:pPr>
    <w:rPr>
      <w:rFonts w:ascii="Arial Narrow" w:hAnsi="Arial Narrow"/>
      <w:sz w:val="24"/>
      <w:szCs w:val="24"/>
    </w:rPr>
  </w:style>
  <w:style w:type="paragraph" w:customStyle="1" w:styleId="Style153">
    <w:name w:val="Style153"/>
    <w:basedOn w:val="a5"/>
    <w:uiPriority w:val="99"/>
    <w:rsid w:val="00A70020"/>
    <w:pPr>
      <w:widowControl w:val="0"/>
      <w:autoSpaceDE w:val="0"/>
      <w:autoSpaceDN w:val="0"/>
      <w:adjustRightInd w:val="0"/>
      <w:ind w:right="0"/>
      <w:jc w:val="left"/>
    </w:pPr>
    <w:rPr>
      <w:rFonts w:ascii="Arial Narrow" w:hAnsi="Arial Narrow"/>
      <w:sz w:val="24"/>
      <w:szCs w:val="24"/>
    </w:rPr>
  </w:style>
  <w:style w:type="paragraph" w:customStyle="1" w:styleId="Style189">
    <w:name w:val="Style189"/>
    <w:basedOn w:val="a5"/>
    <w:uiPriority w:val="99"/>
    <w:rsid w:val="00A70020"/>
    <w:pPr>
      <w:widowControl w:val="0"/>
      <w:autoSpaceDE w:val="0"/>
      <w:autoSpaceDN w:val="0"/>
      <w:adjustRightInd w:val="0"/>
      <w:spacing w:line="490" w:lineRule="exact"/>
      <w:ind w:right="0" w:firstLine="144"/>
      <w:jc w:val="left"/>
    </w:pPr>
    <w:rPr>
      <w:rFonts w:ascii="Arial Narrow" w:hAnsi="Arial Narrow"/>
      <w:sz w:val="24"/>
      <w:szCs w:val="24"/>
    </w:rPr>
  </w:style>
  <w:style w:type="character" w:customStyle="1" w:styleId="FontStyle480">
    <w:name w:val="Font Style480"/>
    <w:rsid w:val="00A70020"/>
    <w:rPr>
      <w:rFonts w:ascii="Times New Roman" w:hAnsi="Times New Roman" w:cs="Times New Roman" w:hint="default"/>
      <w:sz w:val="26"/>
      <w:szCs w:val="26"/>
    </w:rPr>
  </w:style>
  <w:style w:type="character" w:customStyle="1" w:styleId="FontStyle483">
    <w:name w:val="Font Style483"/>
    <w:uiPriority w:val="99"/>
    <w:rsid w:val="00A70020"/>
    <w:rPr>
      <w:rFonts w:ascii="Times New Roman" w:hAnsi="Times New Roman" w:cs="Times New Roman" w:hint="default"/>
      <w:sz w:val="24"/>
      <w:szCs w:val="24"/>
    </w:rPr>
  </w:style>
  <w:style w:type="character" w:customStyle="1" w:styleId="FontStyle534">
    <w:name w:val="Font Style534"/>
    <w:uiPriority w:val="99"/>
    <w:rsid w:val="00A70020"/>
    <w:rPr>
      <w:rFonts w:ascii="Times New Roman" w:hAnsi="Times New Roman" w:cs="Times New Roman" w:hint="default"/>
      <w:i/>
      <w:iCs/>
      <w:sz w:val="26"/>
      <w:szCs w:val="26"/>
    </w:rPr>
  </w:style>
  <w:style w:type="character" w:customStyle="1" w:styleId="112">
    <w:name w:val="Заголовок 1 (табл) Знак1"/>
    <w:aliases w:val="заголовок 1 Знак Знак1,Заголовок 1 Знак2 Знак1,Заголовок 1 Знак1 Знак Знак1,Заголовок 1 Знак Знак Знак Знак1,Заголовок 1 (табл) Знак Знак Знак Знак1,заголовок 1 Знак Знак1 Знак Знак1"/>
    <w:uiPriority w:val="9"/>
    <w:rsid w:val="00A70020"/>
    <w:rPr>
      <w:rFonts w:ascii="Cambria" w:eastAsia="Times New Roman" w:hAnsi="Cambria" w:cs="Times New Roman"/>
      <w:b/>
      <w:bCs/>
      <w:color w:val="365F91"/>
      <w:sz w:val="28"/>
      <w:szCs w:val="28"/>
    </w:rPr>
  </w:style>
  <w:style w:type="paragraph" w:customStyle="1" w:styleId="Style28">
    <w:name w:val="Style28"/>
    <w:basedOn w:val="a5"/>
    <w:uiPriority w:val="99"/>
    <w:rsid w:val="00A70020"/>
    <w:pPr>
      <w:widowControl w:val="0"/>
      <w:autoSpaceDE w:val="0"/>
      <w:autoSpaceDN w:val="0"/>
      <w:adjustRightInd w:val="0"/>
      <w:ind w:right="0"/>
      <w:jc w:val="left"/>
    </w:pPr>
    <w:rPr>
      <w:rFonts w:ascii="Arial Narrow" w:hAnsi="Arial Narrow"/>
      <w:sz w:val="24"/>
      <w:szCs w:val="24"/>
    </w:rPr>
  </w:style>
  <w:style w:type="paragraph" w:customStyle="1" w:styleId="Style143">
    <w:name w:val="Style143"/>
    <w:basedOn w:val="a5"/>
    <w:uiPriority w:val="99"/>
    <w:rsid w:val="00A70020"/>
    <w:pPr>
      <w:widowControl w:val="0"/>
      <w:autoSpaceDE w:val="0"/>
      <w:autoSpaceDN w:val="0"/>
      <w:adjustRightInd w:val="0"/>
      <w:ind w:right="0"/>
      <w:jc w:val="left"/>
    </w:pPr>
    <w:rPr>
      <w:rFonts w:ascii="Arial Narrow" w:hAnsi="Arial Narrow"/>
      <w:sz w:val="24"/>
      <w:szCs w:val="24"/>
    </w:rPr>
  </w:style>
  <w:style w:type="paragraph" w:customStyle="1" w:styleId="Style255">
    <w:name w:val="Style255"/>
    <w:basedOn w:val="a5"/>
    <w:uiPriority w:val="99"/>
    <w:rsid w:val="00A70020"/>
    <w:pPr>
      <w:widowControl w:val="0"/>
      <w:autoSpaceDE w:val="0"/>
      <w:autoSpaceDN w:val="0"/>
      <w:adjustRightInd w:val="0"/>
      <w:ind w:right="0"/>
      <w:jc w:val="left"/>
    </w:pPr>
    <w:rPr>
      <w:rFonts w:ascii="Arial Narrow" w:hAnsi="Arial Narrow"/>
      <w:sz w:val="24"/>
      <w:szCs w:val="24"/>
    </w:rPr>
  </w:style>
  <w:style w:type="paragraph" w:customStyle="1" w:styleId="Style123">
    <w:name w:val="Style123"/>
    <w:basedOn w:val="a5"/>
    <w:uiPriority w:val="99"/>
    <w:rsid w:val="00A70020"/>
    <w:pPr>
      <w:widowControl w:val="0"/>
      <w:autoSpaceDE w:val="0"/>
      <w:autoSpaceDN w:val="0"/>
      <w:adjustRightInd w:val="0"/>
      <w:spacing w:line="482" w:lineRule="exact"/>
      <w:ind w:right="0" w:firstLine="720"/>
      <w:jc w:val="both"/>
    </w:pPr>
    <w:rPr>
      <w:rFonts w:ascii="Calibri" w:hAnsi="Calibri"/>
      <w:sz w:val="24"/>
      <w:szCs w:val="24"/>
    </w:rPr>
  </w:style>
  <w:style w:type="paragraph" w:customStyle="1" w:styleId="Style125">
    <w:name w:val="Style125"/>
    <w:basedOn w:val="a5"/>
    <w:uiPriority w:val="99"/>
    <w:rsid w:val="00A70020"/>
    <w:pPr>
      <w:widowControl w:val="0"/>
      <w:autoSpaceDE w:val="0"/>
      <w:autoSpaceDN w:val="0"/>
      <w:adjustRightInd w:val="0"/>
      <w:spacing w:line="482" w:lineRule="exact"/>
      <w:ind w:right="0" w:firstLine="713"/>
      <w:jc w:val="both"/>
    </w:pPr>
    <w:rPr>
      <w:rFonts w:ascii="Calibri" w:hAnsi="Calibri"/>
      <w:sz w:val="24"/>
      <w:szCs w:val="24"/>
    </w:rPr>
  </w:style>
  <w:style w:type="paragraph" w:customStyle="1" w:styleId="Style152">
    <w:name w:val="Style152"/>
    <w:basedOn w:val="a5"/>
    <w:uiPriority w:val="99"/>
    <w:rsid w:val="00A70020"/>
    <w:pPr>
      <w:widowControl w:val="0"/>
      <w:autoSpaceDE w:val="0"/>
      <w:autoSpaceDN w:val="0"/>
      <w:adjustRightInd w:val="0"/>
      <w:spacing w:line="511" w:lineRule="exact"/>
      <w:ind w:right="0" w:hanging="1008"/>
      <w:jc w:val="left"/>
    </w:pPr>
    <w:rPr>
      <w:rFonts w:ascii="Calibri" w:hAnsi="Calibri"/>
      <w:sz w:val="24"/>
      <w:szCs w:val="24"/>
    </w:rPr>
  </w:style>
  <w:style w:type="paragraph" w:customStyle="1" w:styleId="Style199">
    <w:name w:val="Style199"/>
    <w:basedOn w:val="a5"/>
    <w:uiPriority w:val="99"/>
    <w:rsid w:val="00A70020"/>
    <w:pPr>
      <w:widowControl w:val="0"/>
      <w:autoSpaceDE w:val="0"/>
      <w:autoSpaceDN w:val="0"/>
      <w:adjustRightInd w:val="0"/>
      <w:spacing w:line="482" w:lineRule="exact"/>
      <w:ind w:right="0" w:firstLine="720"/>
      <w:jc w:val="both"/>
    </w:pPr>
    <w:rPr>
      <w:rFonts w:ascii="Arial Narrow" w:hAnsi="Arial Narrow"/>
      <w:sz w:val="24"/>
      <w:szCs w:val="24"/>
    </w:rPr>
  </w:style>
  <w:style w:type="paragraph" w:customStyle="1" w:styleId="Style12">
    <w:name w:val="Style12"/>
    <w:basedOn w:val="a5"/>
    <w:uiPriority w:val="99"/>
    <w:rsid w:val="00A70020"/>
    <w:pPr>
      <w:widowControl w:val="0"/>
      <w:autoSpaceDE w:val="0"/>
      <w:autoSpaceDN w:val="0"/>
      <w:adjustRightInd w:val="0"/>
      <w:ind w:right="0"/>
      <w:jc w:val="left"/>
    </w:pPr>
    <w:rPr>
      <w:rFonts w:ascii="Arial Narrow" w:hAnsi="Arial Narrow"/>
      <w:sz w:val="24"/>
      <w:szCs w:val="24"/>
    </w:rPr>
  </w:style>
  <w:style w:type="paragraph" w:customStyle="1" w:styleId="Style47">
    <w:name w:val="Style47"/>
    <w:basedOn w:val="a5"/>
    <w:uiPriority w:val="99"/>
    <w:rsid w:val="00A70020"/>
    <w:pPr>
      <w:widowControl w:val="0"/>
      <w:autoSpaceDE w:val="0"/>
      <w:autoSpaceDN w:val="0"/>
      <w:adjustRightInd w:val="0"/>
      <w:ind w:right="0"/>
      <w:jc w:val="both"/>
    </w:pPr>
    <w:rPr>
      <w:rFonts w:ascii="Arial Narrow" w:hAnsi="Arial Narrow"/>
      <w:sz w:val="24"/>
      <w:szCs w:val="24"/>
    </w:rPr>
  </w:style>
  <w:style w:type="paragraph" w:customStyle="1" w:styleId="Style121">
    <w:name w:val="Style121"/>
    <w:basedOn w:val="a5"/>
    <w:uiPriority w:val="99"/>
    <w:rsid w:val="00A70020"/>
    <w:pPr>
      <w:widowControl w:val="0"/>
      <w:autoSpaceDE w:val="0"/>
      <w:autoSpaceDN w:val="0"/>
      <w:adjustRightInd w:val="0"/>
      <w:spacing w:line="461" w:lineRule="exact"/>
      <w:ind w:right="0"/>
      <w:jc w:val="both"/>
    </w:pPr>
    <w:rPr>
      <w:rFonts w:ascii="Arial Narrow" w:hAnsi="Arial Narrow"/>
      <w:sz w:val="24"/>
      <w:szCs w:val="24"/>
    </w:rPr>
  </w:style>
  <w:style w:type="paragraph" w:customStyle="1" w:styleId="Style212">
    <w:name w:val="Style212"/>
    <w:basedOn w:val="a5"/>
    <w:uiPriority w:val="99"/>
    <w:rsid w:val="00A70020"/>
    <w:pPr>
      <w:widowControl w:val="0"/>
      <w:autoSpaceDE w:val="0"/>
      <w:autoSpaceDN w:val="0"/>
      <w:adjustRightInd w:val="0"/>
      <w:ind w:right="0"/>
      <w:jc w:val="left"/>
    </w:pPr>
    <w:rPr>
      <w:rFonts w:ascii="Arial Narrow" w:hAnsi="Arial Narrow"/>
      <w:sz w:val="24"/>
      <w:szCs w:val="24"/>
    </w:rPr>
  </w:style>
  <w:style w:type="character" w:customStyle="1" w:styleId="212">
    <w:name w:val="Заголовок 21"/>
    <w:aliases w:val="Знак11,Заголовок 2 Знак11,Заголовок 2 Знак Знак1,Знак1 Знак Знак1,Знак1 Знак11,Заголовок 2 Знак2 Знак1,Знак1 Знак Знак Знак11,Заголовок 2 Знак1 Знак Знак Знак1,Заголовок 2 Знак Знак Знак Знак Знак1,Знак1 Знак1 Знак Знак Знак Знак Знак1"/>
    <w:rsid w:val="00A70020"/>
    <w:rPr>
      <w:b/>
      <w:bCs w:val="0"/>
      <w:kern w:val="28"/>
      <w:sz w:val="24"/>
      <w:szCs w:val="24"/>
      <w:lang w:val="ru-RU" w:eastAsia="ru-RU" w:bidi="ar-SA"/>
    </w:rPr>
  </w:style>
  <w:style w:type="character" w:customStyle="1" w:styleId="FontStyle454">
    <w:name w:val="Font Style454"/>
    <w:uiPriority w:val="99"/>
    <w:rsid w:val="00A70020"/>
    <w:rPr>
      <w:rFonts w:ascii="Times New Roman" w:hAnsi="Times New Roman" w:cs="Times New Roman" w:hint="default"/>
      <w:sz w:val="26"/>
      <w:szCs w:val="26"/>
    </w:rPr>
  </w:style>
  <w:style w:type="character" w:customStyle="1" w:styleId="FontStyle442">
    <w:name w:val="Font Style442"/>
    <w:uiPriority w:val="99"/>
    <w:rsid w:val="00A70020"/>
    <w:rPr>
      <w:rFonts w:ascii="Times New Roman" w:hAnsi="Times New Roman" w:cs="Times New Roman" w:hint="default"/>
      <w:b/>
      <w:bCs/>
      <w:i/>
      <w:iCs/>
      <w:sz w:val="18"/>
      <w:szCs w:val="18"/>
    </w:rPr>
  </w:style>
  <w:style w:type="character" w:customStyle="1" w:styleId="FontStyle481">
    <w:name w:val="Font Style481"/>
    <w:uiPriority w:val="99"/>
    <w:rsid w:val="00A70020"/>
    <w:rPr>
      <w:rFonts w:ascii="Times New Roman" w:hAnsi="Times New Roman" w:cs="Times New Roman" w:hint="default"/>
      <w:b/>
      <w:bCs/>
      <w:i/>
      <w:iCs/>
      <w:sz w:val="22"/>
      <w:szCs w:val="22"/>
    </w:rPr>
  </w:style>
  <w:style w:type="character" w:customStyle="1" w:styleId="FontStyle485">
    <w:name w:val="Font Style485"/>
    <w:uiPriority w:val="99"/>
    <w:rsid w:val="00A70020"/>
    <w:rPr>
      <w:rFonts w:ascii="Times New Roman" w:hAnsi="Times New Roman" w:cs="Times New Roman" w:hint="default"/>
      <w:b/>
      <w:bCs/>
      <w:i/>
      <w:iCs/>
      <w:sz w:val="26"/>
      <w:szCs w:val="26"/>
    </w:rPr>
  </w:style>
  <w:style w:type="character" w:customStyle="1" w:styleId="FontStyle540">
    <w:name w:val="Font Style540"/>
    <w:uiPriority w:val="99"/>
    <w:rsid w:val="00A70020"/>
    <w:rPr>
      <w:rFonts w:ascii="Georgia" w:hAnsi="Georgia" w:cs="Georgia" w:hint="default"/>
      <w:b/>
      <w:bCs/>
      <w:i/>
      <w:iCs/>
      <w:sz w:val="42"/>
      <w:szCs w:val="42"/>
    </w:rPr>
  </w:style>
  <w:style w:type="character" w:customStyle="1" w:styleId="FontStyle45">
    <w:name w:val="Font Style45"/>
    <w:uiPriority w:val="99"/>
    <w:rsid w:val="00A70020"/>
    <w:rPr>
      <w:rFonts w:ascii="Microsoft Sans Serif" w:hAnsi="Microsoft Sans Serif" w:cs="Microsoft Sans Serif"/>
      <w:sz w:val="18"/>
      <w:szCs w:val="18"/>
    </w:rPr>
  </w:style>
  <w:style w:type="paragraph" w:customStyle="1" w:styleId="Style9">
    <w:name w:val="Style9"/>
    <w:basedOn w:val="a5"/>
    <w:uiPriority w:val="99"/>
    <w:rsid w:val="00A70020"/>
    <w:pPr>
      <w:widowControl w:val="0"/>
      <w:autoSpaceDE w:val="0"/>
      <w:autoSpaceDN w:val="0"/>
      <w:adjustRightInd w:val="0"/>
      <w:spacing w:line="259" w:lineRule="exact"/>
      <w:ind w:right="0"/>
      <w:jc w:val="left"/>
    </w:pPr>
    <w:rPr>
      <w:rFonts w:ascii="Microsoft Sans Serif" w:hAnsi="Microsoft Sans Serif" w:cs="Microsoft Sans Serif"/>
      <w:sz w:val="24"/>
      <w:szCs w:val="24"/>
    </w:rPr>
  </w:style>
  <w:style w:type="paragraph" w:customStyle="1" w:styleId="Style36">
    <w:name w:val="Style36"/>
    <w:basedOn w:val="a5"/>
    <w:uiPriority w:val="99"/>
    <w:rsid w:val="00A70020"/>
    <w:pPr>
      <w:widowControl w:val="0"/>
      <w:autoSpaceDE w:val="0"/>
      <w:autoSpaceDN w:val="0"/>
      <w:adjustRightInd w:val="0"/>
      <w:ind w:right="0"/>
      <w:jc w:val="left"/>
    </w:pPr>
    <w:rPr>
      <w:rFonts w:ascii="Microsoft Sans Serif" w:hAnsi="Microsoft Sans Serif" w:cs="Microsoft Sans Serif"/>
      <w:sz w:val="24"/>
      <w:szCs w:val="24"/>
    </w:rPr>
  </w:style>
  <w:style w:type="character" w:customStyle="1" w:styleId="FontStyle44">
    <w:name w:val="Font Style44"/>
    <w:uiPriority w:val="99"/>
    <w:rsid w:val="00A70020"/>
    <w:rPr>
      <w:rFonts w:ascii="Times New Roman" w:hAnsi="Times New Roman" w:cs="Times New Roman"/>
      <w:b/>
      <w:bCs/>
      <w:spacing w:val="-10"/>
      <w:sz w:val="18"/>
      <w:szCs w:val="18"/>
    </w:rPr>
  </w:style>
  <w:style w:type="character" w:customStyle="1" w:styleId="FontStyle54">
    <w:name w:val="Font Style54"/>
    <w:uiPriority w:val="99"/>
    <w:rsid w:val="00A70020"/>
    <w:rPr>
      <w:rFonts w:ascii="Times New Roman" w:hAnsi="Times New Roman" w:cs="Times New Roman"/>
      <w:sz w:val="20"/>
      <w:szCs w:val="20"/>
    </w:rPr>
  </w:style>
  <w:style w:type="paragraph" w:customStyle="1" w:styleId="Style1">
    <w:name w:val="Style1"/>
    <w:basedOn w:val="a5"/>
    <w:uiPriority w:val="99"/>
    <w:rsid w:val="00A70020"/>
    <w:pPr>
      <w:widowControl w:val="0"/>
      <w:autoSpaceDE w:val="0"/>
      <w:autoSpaceDN w:val="0"/>
      <w:adjustRightInd w:val="0"/>
      <w:spacing w:line="259" w:lineRule="exact"/>
      <w:ind w:right="0"/>
      <w:jc w:val="right"/>
    </w:pPr>
    <w:rPr>
      <w:rFonts w:ascii="Microsoft Sans Serif" w:hAnsi="Microsoft Sans Serif" w:cs="Microsoft Sans Serif"/>
      <w:sz w:val="24"/>
      <w:szCs w:val="24"/>
    </w:rPr>
  </w:style>
  <w:style w:type="paragraph" w:customStyle="1" w:styleId="Style3">
    <w:name w:val="Style3"/>
    <w:basedOn w:val="a5"/>
    <w:uiPriority w:val="99"/>
    <w:rsid w:val="00A70020"/>
    <w:pPr>
      <w:widowControl w:val="0"/>
      <w:autoSpaceDE w:val="0"/>
      <w:autoSpaceDN w:val="0"/>
      <w:adjustRightInd w:val="0"/>
      <w:spacing w:line="211" w:lineRule="exact"/>
      <w:ind w:right="0" w:firstLine="278"/>
      <w:jc w:val="left"/>
    </w:pPr>
    <w:rPr>
      <w:rFonts w:ascii="Microsoft Sans Serif" w:hAnsi="Microsoft Sans Serif" w:cs="Microsoft Sans Serif"/>
      <w:sz w:val="24"/>
      <w:szCs w:val="24"/>
    </w:rPr>
  </w:style>
  <w:style w:type="paragraph" w:customStyle="1" w:styleId="Style10">
    <w:name w:val="Style10"/>
    <w:basedOn w:val="a5"/>
    <w:uiPriority w:val="99"/>
    <w:rsid w:val="00A70020"/>
    <w:pPr>
      <w:widowControl w:val="0"/>
      <w:autoSpaceDE w:val="0"/>
      <w:autoSpaceDN w:val="0"/>
      <w:adjustRightInd w:val="0"/>
      <w:ind w:right="0"/>
      <w:jc w:val="both"/>
    </w:pPr>
    <w:rPr>
      <w:rFonts w:ascii="Microsoft Sans Serif" w:hAnsi="Microsoft Sans Serif" w:cs="Microsoft Sans Serif"/>
      <w:sz w:val="24"/>
      <w:szCs w:val="24"/>
    </w:rPr>
  </w:style>
  <w:style w:type="paragraph" w:customStyle="1" w:styleId="Style21">
    <w:name w:val="Style21"/>
    <w:basedOn w:val="a5"/>
    <w:uiPriority w:val="99"/>
    <w:rsid w:val="00A70020"/>
    <w:pPr>
      <w:widowControl w:val="0"/>
      <w:autoSpaceDE w:val="0"/>
      <w:autoSpaceDN w:val="0"/>
      <w:adjustRightInd w:val="0"/>
      <w:spacing w:line="269" w:lineRule="exact"/>
      <w:ind w:right="0" w:firstLine="86"/>
      <w:jc w:val="left"/>
    </w:pPr>
    <w:rPr>
      <w:rFonts w:ascii="Microsoft Sans Serif" w:hAnsi="Microsoft Sans Serif" w:cs="Microsoft Sans Serif"/>
      <w:sz w:val="24"/>
      <w:szCs w:val="24"/>
    </w:rPr>
  </w:style>
  <w:style w:type="paragraph" w:customStyle="1" w:styleId="Style31">
    <w:name w:val="Style31"/>
    <w:basedOn w:val="a5"/>
    <w:uiPriority w:val="99"/>
    <w:rsid w:val="00A70020"/>
    <w:pPr>
      <w:widowControl w:val="0"/>
      <w:autoSpaceDE w:val="0"/>
      <w:autoSpaceDN w:val="0"/>
      <w:adjustRightInd w:val="0"/>
      <w:spacing w:line="278" w:lineRule="exact"/>
      <w:ind w:right="0" w:firstLine="605"/>
      <w:jc w:val="left"/>
    </w:pPr>
    <w:rPr>
      <w:rFonts w:ascii="Microsoft Sans Serif" w:hAnsi="Microsoft Sans Serif" w:cs="Microsoft Sans Serif"/>
      <w:sz w:val="24"/>
      <w:szCs w:val="24"/>
    </w:rPr>
  </w:style>
  <w:style w:type="character" w:customStyle="1" w:styleId="FontStyle55">
    <w:name w:val="Font Style55"/>
    <w:uiPriority w:val="99"/>
    <w:rsid w:val="00A70020"/>
    <w:rPr>
      <w:rFonts w:ascii="Microsoft Sans Serif" w:hAnsi="Microsoft Sans Serif" w:cs="Microsoft Sans Serif"/>
      <w:b/>
      <w:bCs/>
      <w:spacing w:val="-20"/>
      <w:sz w:val="16"/>
      <w:szCs w:val="16"/>
    </w:rPr>
  </w:style>
  <w:style w:type="character" w:customStyle="1" w:styleId="FontStyle56">
    <w:name w:val="Font Style56"/>
    <w:uiPriority w:val="99"/>
    <w:rsid w:val="00A70020"/>
    <w:rPr>
      <w:rFonts w:ascii="Microsoft Sans Serif" w:hAnsi="Microsoft Sans Serif" w:cs="Microsoft Sans Serif"/>
      <w:b/>
      <w:bCs/>
      <w:sz w:val="18"/>
      <w:szCs w:val="18"/>
    </w:rPr>
  </w:style>
  <w:style w:type="paragraph" w:customStyle="1" w:styleId="Style22">
    <w:name w:val="Style22"/>
    <w:basedOn w:val="a5"/>
    <w:uiPriority w:val="99"/>
    <w:rsid w:val="00A70020"/>
    <w:pPr>
      <w:widowControl w:val="0"/>
      <w:autoSpaceDE w:val="0"/>
      <w:autoSpaceDN w:val="0"/>
      <w:adjustRightInd w:val="0"/>
      <w:ind w:right="0"/>
      <w:jc w:val="both"/>
    </w:pPr>
    <w:rPr>
      <w:rFonts w:ascii="Microsoft Sans Serif" w:hAnsi="Microsoft Sans Serif" w:cs="Microsoft Sans Serif"/>
      <w:sz w:val="24"/>
      <w:szCs w:val="24"/>
    </w:rPr>
  </w:style>
  <w:style w:type="paragraph" w:customStyle="1" w:styleId="Style105">
    <w:name w:val="Style105"/>
    <w:basedOn w:val="a5"/>
    <w:uiPriority w:val="99"/>
    <w:rsid w:val="00A70020"/>
    <w:pPr>
      <w:widowControl w:val="0"/>
      <w:autoSpaceDE w:val="0"/>
      <w:autoSpaceDN w:val="0"/>
      <w:adjustRightInd w:val="0"/>
      <w:spacing w:line="281" w:lineRule="exact"/>
      <w:ind w:right="0" w:firstLine="562"/>
      <w:jc w:val="both"/>
    </w:pPr>
    <w:rPr>
      <w:rFonts w:ascii="Trebuchet MS" w:hAnsi="Trebuchet MS"/>
      <w:sz w:val="24"/>
      <w:szCs w:val="24"/>
    </w:rPr>
  </w:style>
  <w:style w:type="character" w:customStyle="1" w:styleId="FontStyle383">
    <w:name w:val="Font Style383"/>
    <w:uiPriority w:val="99"/>
    <w:rsid w:val="00A70020"/>
    <w:rPr>
      <w:rFonts w:ascii="Times New Roman" w:hAnsi="Times New Roman" w:cs="Times New Roman"/>
      <w:sz w:val="22"/>
      <w:szCs w:val="22"/>
    </w:rPr>
  </w:style>
  <w:style w:type="paragraph" w:customStyle="1" w:styleId="Style139">
    <w:name w:val="Style139"/>
    <w:basedOn w:val="a5"/>
    <w:uiPriority w:val="99"/>
    <w:rsid w:val="00A70020"/>
    <w:pPr>
      <w:widowControl w:val="0"/>
      <w:autoSpaceDE w:val="0"/>
      <w:autoSpaceDN w:val="0"/>
      <w:adjustRightInd w:val="0"/>
      <w:ind w:right="0"/>
      <w:jc w:val="left"/>
    </w:pPr>
    <w:rPr>
      <w:rFonts w:ascii="Trebuchet MS" w:hAnsi="Trebuchet MS"/>
      <w:sz w:val="24"/>
      <w:szCs w:val="24"/>
    </w:rPr>
  </w:style>
  <w:style w:type="character" w:customStyle="1" w:styleId="FontStyle387">
    <w:name w:val="Font Style387"/>
    <w:uiPriority w:val="99"/>
    <w:rsid w:val="00A70020"/>
    <w:rPr>
      <w:rFonts w:ascii="Times New Roman" w:hAnsi="Times New Roman" w:cs="Times New Roman"/>
      <w:i/>
      <w:iCs/>
      <w:sz w:val="22"/>
      <w:szCs w:val="22"/>
    </w:rPr>
  </w:style>
  <w:style w:type="paragraph" w:customStyle="1" w:styleId="Style104">
    <w:name w:val="Style104"/>
    <w:basedOn w:val="a5"/>
    <w:uiPriority w:val="99"/>
    <w:rsid w:val="00A70020"/>
    <w:pPr>
      <w:widowControl w:val="0"/>
      <w:autoSpaceDE w:val="0"/>
      <w:autoSpaceDN w:val="0"/>
      <w:adjustRightInd w:val="0"/>
      <w:ind w:right="0"/>
      <w:jc w:val="right"/>
    </w:pPr>
    <w:rPr>
      <w:rFonts w:ascii="Trebuchet MS" w:hAnsi="Trebuchet MS"/>
      <w:sz w:val="24"/>
      <w:szCs w:val="24"/>
    </w:rPr>
  </w:style>
  <w:style w:type="paragraph" w:customStyle="1" w:styleId="Style114">
    <w:name w:val="Style114"/>
    <w:basedOn w:val="a5"/>
    <w:uiPriority w:val="99"/>
    <w:rsid w:val="00A70020"/>
    <w:pPr>
      <w:widowControl w:val="0"/>
      <w:autoSpaceDE w:val="0"/>
      <w:autoSpaceDN w:val="0"/>
      <w:adjustRightInd w:val="0"/>
      <w:ind w:right="0"/>
      <w:jc w:val="left"/>
    </w:pPr>
    <w:rPr>
      <w:rFonts w:ascii="Trebuchet MS" w:hAnsi="Trebuchet MS"/>
      <w:sz w:val="24"/>
      <w:szCs w:val="24"/>
    </w:rPr>
  </w:style>
  <w:style w:type="paragraph" w:customStyle="1" w:styleId="Style215">
    <w:name w:val="Style215"/>
    <w:basedOn w:val="a5"/>
    <w:uiPriority w:val="99"/>
    <w:rsid w:val="00A70020"/>
    <w:pPr>
      <w:widowControl w:val="0"/>
      <w:autoSpaceDE w:val="0"/>
      <w:autoSpaceDN w:val="0"/>
      <w:adjustRightInd w:val="0"/>
      <w:spacing w:line="234" w:lineRule="exact"/>
      <w:ind w:right="0"/>
      <w:jc w:val="left"/>
    </w:pPr>
    <w:rPr>
      <w:rFonts w:ascii="Trebuchet MS" w:hAnsi="Trebuchet MS"/>
      <w:sz w:val="24"/>
      <w:szCs w:val="24"/>
    </w:rPr>
  </w:style>
  <w:style w:type="paragraph" w:customStyle="1" w:styleId="Style233">
    <w:name w:val="Style233"/>
    <w:basedOn w:val="a5"/>
    <w:uiPriority w:val="99"/>
    <w:rsid w:val="00A70020"/>
    <w:pPr>
      <w:widowControl w:val="0"/>
      <w:autoSpaceDE w:val="0"/>
      <w:autoSpaceDN w:val="0"/>
      <w:adjustRightInd w:val="0"/>
      <w:ind w:right="0"/>
      <w:jc w:val="left"/>
    </w:pPr>
    <w:rPr>
      <w:rFonts w:ascii="Trebuchet MS" w:hAnsi="Trebuchet MS"/>
      <w:sz w:val="24"/>
      <w:szCs w:val="24"/>
    </w:rPr>
  </w:style>
  <w:style w:type="paragraph" w:customStyle="1" w:styleId="Style236">
    <w:name w:val="Style236"/>
    <w:basedOn w:val="a5"/>
    <w:uiPriority w:val="99"/>
    <w:rsid w:val="00A70020"/>
    <w:pPr>
      <w:widowControl w:val="0"/>
      <w:autoSpaceDE w:val="0"/>
      <w:autoSpaceDN w:val="0"/>
      <w:adjustRightInd w:val="0"/>
      <w:spacing w:line="209" w:lineRule="exact"/>
      <w:ind w:right="0"/>
      <w:jc w:val="both"/>
    </w:pPr>
    <w:rPr>
      <w:rFonts w:ascii="Trebuchet MS" w:hAnsi="Trebuchet MS"/>
      <w:sz w:val="24"/>
      <w:szCs w:val="24"/>
    </w:rPr>
  </w:style>
  <w:style w:type="paragraph" w:customStyle="1" w:styleId="Style247">
    <w:name w:val="Style247"/>
    <w:basedOn w:val="a5"/>
    <w:uiPriority w:val="99"/>
    <w:rsid w:val="00A70020"/>
    <w:pPr>
      <w:widowControl w:val="0"/>
      <w:autoSpaceDE w:val="0"/>
      <w:autoSpaceDN w:val="0"/>
      <w:adjustRightInd w:val="0"/>
      <w:ind w:right="0"/>
      <w:jc w:val="left"/>
    </w:pPr>
    <w:rPr>
      <w:rFonts w:ascii="Trebuchet MS" w:hAnsi="Trebuchet MS"/>
      <w:sz w:val="24"/>
      <w:szCs w:val="24"/>
    </w:rPr>
  </w:style>
  <w:style w:type="paragraph" w:customStyle="1" w:styleId="Style272">
    <w:name w:val="Style272"/>
    <w:basedOn w:val="a5"/>
    <w:uiPriority w:val="99"/>
    <w:rsid w:val="00A70020"/>
    <w:pPr>
      <w:widowControl w:val="0"/>
      <w:autoSpaceDE w:val="0"/>
      <w:autoSpaceDN w:val="0"/>
      <w:adjustRightInd w:val="0"/>
      <w:spacing w:line="396" w:lineRule="exact"/>
      <w:ind w:right="0" w:firstLine="554"/>
      <w:jc w:val="left"/>
    </w:pPr>
    <w:rPr>
      <w:rFonts w:ascii="Trebuchet MS" w:hAnsi="Trebuchet MS"/>
      <w:sz w:val="24"/>
      <w:szCs w:val="24"/>
    </w:rPr>
  </w:style>
  <w:style w:type="paragraph" w:customStyle="1" w:styleId="Style284">
    <w:name w:val="Style284"/>
    <w:basedOn w:val="a5"/>
    <w:uiPriority w:val="99"/>
    <w:rsid w:val="00A70020"/>
    <w:pPr>
      <w:widowControl w:val="0"/>
      <w:autoSpaceDE w:val="0"/>
      <w:autoSpaceDN w:val="0"/>
      <w:adjustRightInd w:val="0"/>
      <w:spacing w:line="367" w:lineRule="exact"/>
      <w:ind w:right="0"/>
      <w:jc w:val="left"/>
    </w:pPr>
    <w:rPr>
      <w:rFonts w:ascii="Trebuchet MS" w:hAnsi="Trebuchet MS"/>
      <w:sz w:val="24"/>
      <w:szCs w:val="24"/>
    </w:rPr>
  </w:style>
  <w:style w:type="paragraph" w:customStyle="1" w:styleId="Style288">
    <w:name w:val="Style288"/>
    <w:basedOn w:val="a5"/>
    <w:uiPriority w:val="99"/>
    <w:rsid w:val="00A70020"/>
    <w:pPr>
      <w:widowControl w:val="0"/>
      <w:autoSpaceDE w:val="0"/>
      <w:autoSpaceDN w:val="0"/>
      <w:adjustRightInd w:val="0"/>
      <w:spacing w:line="252" w:lineRule="exact"/>
      <w:ind w:right="0"/>
      <w:jc w:val="both"/>
    </w:pPr>
    <w:rPr>
      <w:rFonts w:ascii="Trebuchet MS" w:hAnsi="Trebuchet MS"/>
      <w:sz w:val="24"/>
      <w:szCs w:val="24"/>
    </w:rPr>
  </w:style>
  <w:style w:type="character" w:customStyle="1" w:styleId="FontStyle371">
    <w:name w:val="Font Style371"/>
    <w:uiPriority w:val="99"/>
    <w:rsid w:val="00A70020"/>
    <w:rPr>
      <w:rFonts w:ascii="Times New Roman" w:hAnsi="Times New Roman" w:cs="Times New Roman"/>
      <w:b/>
      <w:bCs/>
      <w:sz w:val="22"/>
      <w:szCs w:val="22"/>
    </w:rPr>
  </w:style>
  <w:style w:type="character" w:customStyle="1" w:styleId="FontStyle395">
    <w:name w:val="Font Style395"/>
    <w:uiPriority w:val="99"/>
    <w:rsid w:val="00A70020"/>
    <w:rPr>
      <w:rFonts w:ascii="Times New Roman" w:hAnsi="Times New Roman" w:cs="Times New Roman"/>
      <w:sz w:val="20"/>
      <w:szCs w:val="20"/>
    </w:rPr>
  </w:style>
  <w:style w:type="character" w:customStyle="1" w:styleId="FontStyle403">
    <w:name w:val="Font Style403"/>
    <w:uiPriority w:val="99"/>
    <w:rsid w:val="00A70020"/>
    <w:rPr>
      <w:rFonts w:ascii="Times New Roman" w:hAnsi="Times New Roman" w:cs="Times New Roman"/>
      <w:b/>
      <w:bCs/>
      <w:sz w:val="18"/>
      <w:szCs w:val="18"/>
    </w:rPr>
  </w:style>
  <w:style w:type="character" w:customStyle="1" w:styleId="FontStyle438">
    <w:name w:val="Font Style438"/>
    <w:uiPriority w:val="99"/>
    <w:rsid w:val="00A70020"/>
    <w:rPr>
      <w:rFonts w:ascii="Times New Roman" w:hAnsi="Times New Roman" w:cs="Times New Roman"/>
      <w:b/>
      <w:bCs/>
      <w:sz w:val="20"/>
      <w:szCs w:val="20"/>
    </w:rPr>
  </w:style>
  <w:style w:type="character" w:customStyle="1" w:styleId="FontStyle439">
    <w:name w:val="Font Style439"/>
    <w:uiPriority w:val="99"/>
    <w:rsid w:val="00A70020"/>
    <w:rPr>
      <w:rFonts w:ascii="Arial Unicode MS" w:eastAsia="Arial Unicode MS" w:cs="Arial Unicode MS"/>
      <w:sz w:val="20"/>
      <w:szCs w:val="20"/>
    </w:rPr>
  </w:style>
  <w:style w:type="character" w:customStyle="1" w:styleId="1f9">
    <w:name w:val="Основной текст1"/>
    <w:aliases w:val="НЕТ отступов Знак Знак1,Основной текст Знак1 Знак Знак Знак Знак1,Основной текст Знак1 Знак Знак Знак1,НЕТ отступов1"/>
    <w:rsid w:val="00A70020"/>
    <w:rPr>
      <w:sz w:val="24"/>
      <w:lang w:val="ru-RU" w:eastAsia="ru-RU" w:bidi="ar-SA"/>
    </w:rPr>
  </w:style>
  <w:style w:type="paragraph" w:customStyle="1" w:styleId="Style144">
    <w:name w:val="Style144"/>
    <w:basedOn w:val="a5"/>
    <w:uiPriority w:val="99"/>
    <w:rsid w:val="00A70020"/>
    <w:pPr>
      <w:widowControl w:val="0"/>
      <w:autoSpaceDE w:val="0"/>
      <w:autoSpaceDN w:val="0"/>
      <w:adjustRightInd w:val="0"/>
      <w:spacing w:line="482" w:lineRule="exact"/>
      <w:ind w:right="0" w:firstLine="713"/>
      <w:jc w:val="both"/>
    </w:pPr>
    <w:rPr>
      <w:rFonts w:ascii="Franklin Gothic Demi Cond" w:hAnsi="Franklin Gothic Demi Cond"/>
      <w:sz w:val="24"/>
      <w:szCs w:val="24"/>
    </w:rPr>
  </w:style>
  <w:style w:type="paragraph" w:customStyle="1" w:styleId="Style200">
    <w:name w:val="Style200"/>
    <w:basedOn w:val="a5"/>
    <w:uiPriority w:val="99"/>
    <w:rsid w:val="00A70020"/>
    <w:pPr>
      <w:widowControl w:val="0"/>
      <w:autoSpaceDE w:val="0"/>
      <w:autoSpaceDN w:val="0"/>
      <w:adjustRightInd w:val="0"/>
      <w:spacing w:line="482" w:lineRule="exact"/>
      <w:ind w:right="0" w:firstLine="706"/>
      <w:jc w:val="both"/>
    </w:pPr>
    <w:rPr>
      <w:rFonts w:ascii="Franklin Gothic Demi Cond" w:hAnsi="Franklin Gothic Demi Cond"/>
      <w:sz w:val="24"/>
      <w:szCs w:val="24"/>
    </w:rPr>
  </w:style>
  <w:style w:type="paragraph" w:customStyle="1" w:styleId="Style66">
    <w:name w:val="Style66"/>
    <w:basedOn w:val="a5"/>
    <w:uiPriority w:val="99"/>
    <w:rsid w:val="00A70020"/>
    <w:pPr>
      <w:widowControl w:val="0"/>
      <w:autoSpaceDE w:val="0"/>
      <w:autoSpaceDN w:val="0"/>
      <w:adjustRightInd w:val="0"/>
      <w:spacing w:line="497" w:lineRule="exact"/>
      <w:ind w:right="0" w:firstLine="706"/>
      <w:jc w:val="both"/>
    </w:pPr>
    <w:rPr>
      <w:rFonts w:ascii="Franklin Gothic Demi Cond" w:hAnsi="Franklin Gothic Demi Cond"/>
      <w:sz w:val="24"/>
      <w:szCs w:val="24"/>
    </w:rPr>
  </w:style>
  <w:style w:type="paragraph" w:customStyle="1" w:styleId="Style24">
    <w:name w:val="Style24"/>
    <w:basedOn w:val="a5"/>
    <w:uiPriority w:val="99"/>
    <w:rsid w:val="00A70020"/>
    <w:pPr>
      <w:widowControl w:val="0"/>
      <w:autoSpaceDE w:val="0"/>
      <w:autoSpaceDN w:val="0"/>
      <w:adjustRightInd w:val="0"/>
      <w:ind w:right="0"/>
      <w:jc w:val="left"/>
    </w:pPr>
    <w:rPr>
      <w:rFonts w:ascii="Franklin Gothic Demi Cond" w:hAnsi="Franklin Gothic Demi Cond"/>
      <w:sz w:val="24"/>
      <w:szCs w:val="24"/>
    </w:rPr>
  </w:style>
  <w:style w:type="paragraph" w:customStyle="1" w:styleId="Style315">
    <w:name w:val="Style315"/>
    <w:basedOn w:val="a5"/>
    <w:uiPriority w:val="99"/>
    <w:rsid w:val="00A70020"/>
    <w:pPr>
      <w:widowControl w:val="0"/>
      <w:autoSpaceDE w:val="0"/>
      <w:autoSpaceDN w:val="0"/>
      <w:adjustRightInd w:val="0"/>
      <w:ind w:right="0"/>
      <w:jc w:val="left"/>
    </w:pPr>
    <w:rPr>
      <w:rFonts w:ascii="Franklin Gothic Demi Cond" w:hAnsi="Franklin Gothic Demi Cond"/>
      <w:sz w:val="24"/>
      <w:szCs w:val="24"/>
    </w:rPr>
  </w:style>
  <w:style w:type="paragraph" w:customStyle="1" w:styleId="Style316">
    <w:name w:val="Style316"/>
    <w:basedOn w:val="a5"/>
    <w:uiPriority w:val="99"/>
    <w:rsid w:val="00A70020"/>
    <w:pPr>
      <w:widowControl w:val="0"/>
      <w:autoSpaceDE w:val="0"/>
      <w:autoSpaceDN w:val="0"/>
      <w:adjustRightInd w:val="0"/>
      <w:ind w:right="0"/>
      <w:jc w:val="right"/>
    </w:pPr>
    <w:rPr>
      <w:rFonts w:ascii="Franklin Gothic Demi Cond" w:hAnsi="Franklin Gothic Demi Cond"/>
      <w:sz w:val="24"/>
      <w:szCs w:val="24"/>
    </w:rPr>
  </w:style>
  <w:style w:type="paragraph" w:customStyle="1" w:styleId="Style322">
    <w:name w:val="Style322"/>
    <w:basedOn w:val="a5"/>
    <w:uiPriority w:val="99"/>
    <w:rsid w:val="00A70020"/>
    <w:pPr>
      <w:widowControl w:val="0"/>
      <w:autoSpaceDE w:val="0"/>
      <w:autoSpaceDN w:val="0"/>
      <w:adjustRightInd w:val="0"/>
      <w:ind w:right="0"/>
      <w:jc w:val="left"/>
    </w:pPr>
    <w:rPr>
      <w:rFonts w:ascii="Franklin Gothic Demi Cond" w:hAnsi="Franklin Gothic Demi Cond"/>
      <w:sz w:val="24"/>
      <w:szCs w:val="24"/>
    </w:rPr>
  </w:style>
  <w:style w:type="paragraph" w:customStyle="1" w:styleId="Style323">
    <w:name w:val="Style323"/>
    <w:basedOn w:val="a5"/>
    <w:uiPriority w:val="99"/>
    <w:rsid w:val="00A70020"/>
    <w:pPr>
      <w:widowControl w:val="0"/>
      <w:autoSpaceDE w:val="0"/>
      <w:autoSpaceDN w:val="0"/>
      <w:adjustRightInd w:val="0"/>
      <w:ind w:right="0"/>
      <w:jc w:val="left"/>
    </w:pPr>
    <w:rPr>
      <w:rFonts w:ascii="Franklin Gothic Demi Cond" w:hAnsi="Franklin Gothic Demi Cond"/>
      <w:sz w:val="24"/>
      <w:szCs w:val="24"/>
    </w:rPr>
  </w:style>
  <w:style w:type="paragraph" w:customStyle="1" w:styleId="Style324">
    <w:name w:val="Style324"/>
    <w:basedOn w:val="a5"/>
    <w:uiPriority w:val="99"/>
    <w:rsid w:val="00A70020"/>
    <w:pPr>
      <w:widowControl w:val="0"/>
      <w:autoSpaceDE w:val="0"/>
      <w:autoSpaceDN w:val="0"/>
      <w:adjustRightInd w:val="0"/>
      <w:ind w:right="0"/>
      <w:jc w:val="left"/>
    </w:pPr>
    <w:rPr>
      <w:rFonts w:ascii="Franklin Gothic Demi Cond" w:hAnsi="Franklin Gothic Demi Cond"/>
      <w:sz w:val="24"/>
      <w:szCs w:val="24"/>
    </w:rPr>
  </w:style>
  <w:style w:type="paragraph" w:customStyle="1" w:styleId="Style325">
    <w:name w:val="Style325"/>
    <w:basedOn w:val="a5"/>
    <w:uiPriority w:val="99"/>
    <w:rsid w:val="00A70020"/>
    <w:pPr>
      <w:widowControl w:val="0"/>
      <w:autoSpaceDE w:val="0"/>
      <w:autoSpaceDN w:val="0"/>
      <w:adjustRightInd w:val="0"/>
      <w:spacing w:line="259" w:lineRule="exact"/>
      <w:ind w:right="0"/>
      <w:jc w:val="left"/>
    </w:pPr>
    <w:rPr>
      <w:rFonts w:ascii="Franklin Gothic Demi Cond" w:hAnsi="Franklin Gothic Demi Cond"/>
      <w:sz w:val="24"/>
      <w:szCs w:val="24"/>
    </w:rPr>
  </w:style>
  <w:style w:type="paragraph" w:customStyle="1" w:styleId="Style326">
    <w:name w:val="Style326"/>
    <w:basedOn w:val="a5"/>
    <w:uiPriority w:val="99"/>
    <w:rsid w:val="00A70020"/>
    <w:pPr>
      <w:widowControl w:val="0"/>
      <w:autoSpaceDE w:val="0"/>
      <w:autoSpaceDN w:val="0"/>
      <w:adjustRightInd w:val="0"/>
      <w:ind w:right="0"/>
      <w:jc w:val="left"/>
    </w:pPr>
    <w:rPr>
      <w:rFonts w:ascii="Franklin Gothic Demi Cond" w:hAnsi="Franklin Gothic Demi Cond"/>
      <w:sz w:val="24"/>
      <w:szCs w:val="24"/>
    </w:rPr>
  </w:style>
  <w:style w:type="paragraph" w:customStyle="1" w:styleId="Style328">
    <w:name w:val="Style328"/>
    <w:basedOn w:val="a5"/>
    <w:uiPriority w:val="99"/>
    <w:rsid w:val="00A70020"/>
    <w:pPr>
      <w:widowControl w:val="0"/>
      <w:autoSpaceDE w:val="0"/>
      <w:autoSpaceDN w:val="0"/>
      <w:adjustRightInd w:val="0"/>
      <w:ind w:right="0"/>
    </w:pPr>
    <w:rPr>
      <w:rFonts w:ascii="Franklin Gothic Demi Cond" w:hAnsi="Franklin Gothic Demi Cond"/>
      <w:sz w:val="24"/>
      <w:szCs w:val="24"/>
    </w:rPr>
  </w:style>
  <w:style w:type="paragraph" w:customStyle="1" w:styleId="Style329">
    <w:name w:val="Style329"/>
    <w:basedOn w:val="a5"/>
    <w:uiPriority w:val="99"/>
    <w:rsid w:val="00A70020"/>
    <w:pPr>
      <w:widowControl w:val="0"/>
      <w:autoSpaceDE w:val="0"/>
      <w:autoSpaceDN w:val="0"/>
      <w:adjustRightInd w:val="0"/>
      <w:ind w:right="0"/>
      <w:jc w:val="left"/>
    </w:pPr>
    <w:rPr>
      <w:rFonts w:ascii="Franklin Gothic Demi Cond" w:hAnsi="Franklin Gothic Demi Cond"/>
      <w:sz w:val="24"/>
      <w:szCs w:val="24"/>
    </w:rPr>
  </w:style>
  <w:style w:type="paragraph" w:customStyle="1" w:styleId="Style330">
    <w:name w:val="Style330"/>
    <w:basedOn w:val="a5"/>
    <w:uiPriority w:val="99"/>
    <w:rsid w:val="00A70020"/>
    <w:pPr>
      <w:widowControl w:val="0"/>
      <w:autoSpaceDE w:val="0"/>
      <w:autoSpaceDN w:val="0"/>
      <w:adjustRightInd w:val="0"/>
      <w:spacing w:line="216" w:lineRule="exact"/>
      <w:ind w:right="0"/>
    </w:pPr>
    <w:rPr>
      <w:rFonts w:ascii="Franklin Gothic Demi Cond" w:hAnsi="Franklin Gothic Demi Cond"/>
      <w:sz w:val="24"/>
      <w:szCs w:val="24"/>
    </w:rPr>
  </w:style>
  <w:style w:type="character" w:customStyle="1" w:styleId="FontStyle452">
    <w:name w:val="Font Style452"/>
    <w:uiPriority w:val="99"/>
    <w:rsid w:val="00A70020"/>
    <w:rPr>
      <w:rFonts w:ascii="Times New Roman" w:hAnsi="Times New Roman" w:cs="Times New Roman"/>
      <w:b/>
      <w:bCs/>
      <w:sz w:val="18"/>
      <w:szCs w:val="18"/>
    </w:rPr>
  </w:style>
  <w:style w:type="character" w:customStyle="1" w:styleId="FontStyle473">
    <w:name w:val="Font Style473"/>
    <w:uiPriority w:val="99"/>
    <w:rsid w:val="00A70020"/>
    <w:rPr>
      <w:rFonts w:ascii="Franklin Gothic Demi Cond" w:hAnsi="Franklin Gothic Demi Cond" w:cs="Franklin Gothic Demi Cond"/>
      <w:sz w:val="14"/>
      <w:szCs w:val="14"/>
    </w:rPr>
  </w:style>
  <w:style w:type="character" w:customStyle="1" w:styleId="FontStyle499">
    <w:name w:val="Font Style499"/>
    <w:uiPriority w:val="99"/>
    <w:rsid w:val="00A70020"/>
    <w:rPr>
      <w:rFonts w:ascii="Franklin Gothic Demi Cond" w:hAnsi="Franklin Gothic Demi Cond" w:cs="Franklin Gothic Demi Cond"/>
      <w:sz w:val="16"/>
      <w:szCs w:val="16"/>
    </w:rPr>
  </w:style>
  <w:style w:type="character" w:customStyle="1" w:styleId="FontStyle557">
    <w:name w:val="Font Style557"/>
    <w:uiPriority w:val="99"/>
    <w:rsid w:val="00A70020"/>
    <w:rPr>
      <w:rFonts w:ascii="Arial" w:hAnsi="Arial" w:cs="Arial"/>
      <w:b/>
      <w:bCs/>
      <w:sz w:val="8"/>
      <w:szCs w:val="8"/>
    </w:rPr>
  </w:style>
  <w:style w:type="character" w:customStyle="1" w:styleId="FontStyle558">
    <w:name w:val="Font Style558"/>
    <w:uiPriority w:val="99"/>
    <w:rsid w:val="00A70020"/>
    <w:rPr>
      <w:rFonts w:ascii="Trebuchet MS" w:hAnsi="Trebuchet MS" w:cs="Trebuchet MS"/>
      <w:sz w:val="24"/>
      <w:szCs w:val="24"/>
    </w:rPr>
  </w:style>
  <w:style w:type="character" w:customStyle="1" w:styleId="FontStyle559">
    <w:name w:val="Font Style559"/>
    <w:uiPriority w:val="99"/>
    <w:rsid w:val="00A70020"/>
    <w:rPr>
      <w:rFonts w:ascii="Trebuchet MS" w:hAnsi="Trebuchet MS" w:cs="Trebuchet MS"/>
      <w:b/>
      <w:bCs/>
      <w:sz w:val="18"/>
      <w:szCs w:val="18"/>
    </w:rPr>
  </w:style>
  <w:style w:type="character" w:customStyle="1" w:styleId="FontStyle560">
    <w:name w:val="Font Style560"/>
    <w:uiPriority w:val="99"/>
    <w:rsid w:val="00A70020"/>
    <w:rPr>
      <w:rFonts w:ascii="Arial" w:hAnsi="Arial" w:cs="Arial"/>
      <w:sz w:val="18"/>
      <w:szCs w:val="18"/>
    </w:rPr>
  </w:style>
  <w:style w:type="character" w:customStyle="1" w:styleId="FontStyle561">
    <w:name w:val="Font Style561"/>
    <w:uiPriority w:val="99"/>
    <w:rsid w:val="00A70020"/>
    <w:rPr>
      <w:rFonts w:ascii="Times New Roman" w:hAnsi="Times New Roman" w:cs="Times New Roman"/>
      <w:b/>
      <w:bCs/>
      <w:sz w:val="20"/>
      <w:szCs w:val="20"/>
    </w:rPr>
  </w:style>
  <w:style w:type="paragraph" w:customStyle="1" w:styleId="Style137">
    <w:name w:val="Style137"/>
    <w:basedOn w:val="a5"/>
    <w:uiPriority w:val="99"/>
    <w:rsid w:val="00A70020"/>
    <w:pPr>
      <w:widowControl w:val="0"/>
      <w:autoSpaceDE w:val="0"/>
      <w:autoSpaceDN w:val="0"/>
      <w:adjustRightInd w:val="0"/>
      <w:ind w:right="0"/>
      <w:jc w:val="left"/>
    </w:pPr>
    <w:rPr>
      <w:rFonts w:ascii="Franklin Gothic Demi Cond" w:hAnsi="Franklin Gothic Demi Cond"/>
      <w:sz w:val="24"/>
      <w:szCs w:val="24"/>
    </w:rPr>
  </w:style>
  <w:style w:type="paragraph" w:customStyle="1" w:styleId="Style224">
    <w:name w:val="Style224"/>
    <w:basedOn w:val="a5"/>
    <w:uiPriority w:val="99"/>
    <w:rsid w:val="00A70020"/>
    <w:pPr>
      <w:widowControl w:val="0"/>
      <w:autoSpaceDE w:val="0"/>
      <w:autoSpaceDN w:val="0"/>
      <w:adjustRightInd w:val="0"/>
      <w:ind w:right="0"/>
      <w:jc w:val="left"/>
    </w:pPr>
    <w:rPr>
      <w:rFonts w:ascii="Franklin Gothic Demi Cond" w:hAnsi="Franklin Gothic Demi Cond"/>
      <w:sz w:val="24"/>
      <w:szCs w:val="24"/>
    </w:rPr>
  </w:style>
  <w:style w:type="paragraph" w:customStyle="1" w:styleId="Style339">
    <w:name w:val="Style339"/>
    <w:basedOn w:val="a5"/>
    <w:uiPriority w:val="99"/>
    <w:rsid w:val="00A70020"/>
    <w:pPr>
      <w:widowControl w:val="0"/>
      <w:autoSpaceDE w:val="0"/>
      <w:autoSpaceDN w:val="0"/>
      <w:adjustRightInd w:val="0"/>
      <w:ind w:right="0"/>
      <w:jc w:val="left"/>
    </w:pPr>
    <w:rPr>
      <w:rFonts w:ascii="Franklin Gothic Demi Cond" w:hAnsi="Franklin Gothic Demi Cond"/>
      <w:sz w:val="24"/>
      <w:szCs w:val="24"/>
    </w:rPr>
  </w:style>
  <w:style w:type="paragraph" w:customStyle="1" w:styleId="Style348">
    <w:name w:val="Style348"/>
    <w:basedOn w:val="a5"/>
    <w:uiPriority w:val="99"/>
    <w:rsid w:val="00A70020"/>
    <w:pPr>
      <w:widowControl w:val="0"/>
      <w:autoSpaceDE w:val="0"/>
      <w:autoSpaceDN w:val="0"/>
      <w:adjustRightInd w:val="0"/>
      <w:spacing w:line="205" w:lineRule="exact"/>
      <w:ind w:right="0" w:firstLine="108"/>
      <w:jc w:val="left"/>
    </w:pPr>
    <w:rPr>
      <w:rFonts w:ascii="Franklin Gothic Demi Cond" w:hAnsi="Franklin Gothic Demi Cond"/>
      <w:sz w:val="24"/>
      <w:szCs w:val="24"/>
    </w:rPr>
  </w:style>
  <w:style w:type="paragraph" w:customStyle="1" w:styleId="Style350">
    <w:name w:val="Style350"/>
    <w:basedOn w:val="a5"/>
    <w:uiPriority w:val="99"/>
    <w:rsid w:val="00A70020"/>
    <w:pPr>
      <w:widowControl w:val="0"/>
      <w:autoSpaceDE w:val="0"/>
      <w:autoSpaceDN w:val="0"/>
      <w:adjustRightInd w:val="0"/>
      <w:ind w:right="0"/>
      <w:jc w:val="left"/>
    </w:pPr>
    <w:rPr>
      <w:rFonts w:ascii="Franklin Gothic Demi Cond" w:hAnsi="Franklin Gothic Demi Cond"/>
      <w:sz w:val="24"/>
      <w:szCs w:val="24"/>
    </w:rPr>
  </w:style>
  <w:style w:type="paragraph" w:customStyle="1" w:styleId="Style351">
    <w:name w:val="Style351"/>
    <w:basedOn w:val="a5"/>
    <w:uiPriority w:val="99"/>
    <w:rsid w:val="00A70020"/>
    <w:pPr>
      <w:widowControl w:val="0"/>
      <w:autoSpaceDE w:val="0"/>
      <w:autoSpaceDN w:val="0"/>
      <w:adjustRightInd w:val="0"/>
      <w:ind w:right="0"/>
      <w:jc w:val="left"/>
    </w:pPr>
    <w:rPr>
      <w:rFonts w:ascii="Franklin Gothic Demi Cond" w:hAnsi="Franklin Gothic Demi Cond"/>
      <w:sz w:val="24"/>
      <w:szCs w:val="24"/>
    </w:rPr>
  </w:style>
  <w:style w:type="paragraph" w:customStyle="1" w:styleId="Style352">
    <w:name w:val="Style352"/>
    <w:basedOn w:val="a5"/>
    <w:uiPriority w:val="99"/>
    <w:rsid w:val="00A70020"/>
    <w:pPr>
      <w:widowControl w:val="0"/>
      <w:autoSpaceDE w:val="0"/>
      <w:autoSpaceDN w:val="0"/>
      <w:adjustRightInd w:val="0"/>
      <w:ind w:right="0"/>
      <w:jc w:val="left"/>
    </w:pPr>
    <w:rPr>
      <w:rFonts w:ascii="Franklin Gothic Demi Cond" w:hAnsi="Franklin Gothic Demi Cond"/>
      <w:sz w:val="24"/>
      <w:szCs w:val="24"/>
    </w:rPr>
  </w:style>
  <w:style w:type="paragraph" w:customStyle="1" w:styleId="Style353">
    <w:name w:val="Style353"/>
    <w:basedOn w:val="a5"/>
    <w:uiPriority w:val="99"/>
    <w:rsid w:val="00A70020"/>
    <w:pPr>
      <w:widowControl w:val="0"/>
      <w:autoSpaceDE w:val="0"/>
      <w:autoSpaceDN w:val="0"/>
      <w:adjustRightInd w:val="0"/>
      <w:ind w:right="0"/>
      <w:jc w:val="left"/>
    </w:pPr>
    <w:rPr>
      <w:rFonts w:ascii="Franklin Gothic Demi Cond" w:hAnsi="Franklin Gothic Demi Cond"/>
      <w:sz w:val="24"/>
      <w:szCs w:val="24"/>
    </w:rPr>
  </w:style>
  <w:style w:type="character" w:customStyle="1" w:styleId="FontStyle475">
    <w:name w:val="Font Style475"/>
    <w:uiPriority w:val="99"/>
    <w:rsid w:val="00A70020"/>
    <w:rPr>
      <w:rFonts w:ascii="Franklin Gothic Demi Cond" w:hAnsi="Franklin Gothic Demi Cond" w:cs="Franklin Gothic Demi Cond"/>
      <w:smallCaps/>
      <w:sz w:val="16"/>
      <w:szCs w:val="16"/>
    </w:rPr>
  </w:style>
  <w:style w:type="character" w:customStyle="1" w:styleId="FontStyle536">
    <w:name w:val="Font Style536"/>
    <w:uiPriority w:val="99"/>
    <w:rsid w:val="00A70020"/>
    <w:rPr>
      <w:rFonts w:ascii="Times New Roman" w:hAnsi="Times New Roman" w:cs="Times New Roman"/>
      <w:b/>
      <w:bCs/>
      <w:sz w:val="16"/>
      <w:szCs w:val="16"/>
    </w:rPr>
  </w:style>
  <w:style w:type="character" w:customStyle="1" w:styleId="FontStyle554">
    <w:name w:val="Font Style554"/>
    <w:uiPriority w:val="99"/>
    <w:rsid w:val="00A70020"/>
    <w:rPr>
      <w:rFonts w:ascii="Times New Roman" w:hAnsi="Times New Roman" w:cs="Times New Roman"/>
      <w:b/>
      <w:bCs/>
      <w:sz w:val="22"/>
      <w:szCs w:val="22"/>
    </w:rPr>
  </w:style>
  <w:style w:type="character" w:customStyle="1" w:styleId="FontStyle562">
    <w:name w:val="Font Style562"/>
    <w:uiPriority w:val="99"/>
    <w:rsid w:val="00A70020"/>
    <w:rPr>
      <w:rFonts w:ascii="Arial" w:hAnsi="Arial" w:cs="Arial"/>
      <w:b/>
      <w:bCs/>
      <w:sz w:val="18"/>
      <w:szCs w:val="18"/>
    </w:rPr>
  </w:style>
  <w:style w:type="character" w:customStyle="1" w:styleId="FontStyle563">
    <w:name w:val="Font Style563"/>
    <w:uiPriority w:val="99"/>
    <w:rsid w:val="00A70020"/>
    <w:rPr>
      <w:rFonts w:ascii="Trebuchet MS" w:hAnsi="Trebuchet MS" w:cs="Trebuchet MS"/>
      <w:sz w:val="24"/>
      <w:szCs w:val="24"/>
    </w:rPr>
  </w:style>
  <w:style w:type="character" w:customStyle="1" w:styleId="FontStyle564">
    <w:name w:val="Font Style564"/>
    <w:uiPriority w:val="99"/>
    <w:rsid w:val="00A70020"/>
    <w:rPr>
      <w:rFonts w:ascii="Franklin Gothic Demi Cond" w:hAnsi="Franklin Gothic Demi Cond" w:cs="Franklin Gothic Demi Cond"/>
      <w:b/>
      <w:bCs/>
      <w:sz w:val="22"/>
      <w:szCs w:val="22"/>
    </w:rPr>
  </w:style>
  <w:style w:type="character" w:customStyle="1" w:styleId="FontStyle565">
    <w:name w:val="Font Style565"/>
    <w:uiPriority w:val="99"/>
    <w:rsid w:val="00A70020"/>
    <w:rPr>
      <w:rFonts w:ascii="Arial" w:hAnsi="Arial" w:cs="Arial"/>
      <w:sz w:val="18"/>
      <w:szCs w:val="18"/>
    </w:rPr>
  </w:style>
  <w:style w:type="character" w:customStyle="1" w:styleId="FontStyle566">
    <w:name w:val="Font Style566"/>
    <w:uiPriority w:val="99"/>
    <w:rsid w:val="00A70020"/>
    <w:rPr>
      <w:rFonts w:ascii="Trebuchet MS" w:hAnsi="Trebuchet MS" w:cs="Trebuchet MS"/>
      <w:sz w:val="22"/>
      <w:szCs w:val="22"/>
    </w:rPr>
  </w:style>
  <w:style w:type="character" w:customStyle="1" w:styleId="FontStyle506">
    <w:name w:val="Font Style506"/>
    <w:uiPriority w:val="99"/>
    <w:rsid w:val="00A70020"/>
    <w:rPr>
      <w:rFonts w:ascii="Times New Roman" w:hAnsi="Times New Roman" w:cs="Times New Roman"/>
      <w:sz w:val="22"/>
      <w:szCs w:val="22"/>
    </w:rPr>
  </w:style>
  <w:style w:type="paragraph" w:customStyle="1" w:styleId="Style2">
    <w:name w:val="Style2"/>
    <w:basedOn w:val="a5"/>
    <w:uiPriority w:val="99"/>
    <w:rsid w:val="00A70020"/>
    <w:pPr>
      <w:widowControl w:val="0"/>
      <w:autoSpaceDE w:val="0"/>
      <w:autoSpaceDN w:val="0"/>
      <w:adjustRightInd w:val="0"/>
      <w:ind w:right="0"/>
      <w:jc w:val="left"/>
    </w:pPr>
    <w:rPr>
      <w:rFonts w:ascii="Franklin Gothic Demi Cond" w:hAnsi="Franklin Gothic Demi Cond"/>
      <w:sz w:val="24"/>
      <w:szCs w:val="24"/>
    </w:rPr>
  </w:style>
  <w:style w:type="paragraph" w:customStyle="1" w:styleId="Style286">
    <w:name w:val="Style286"/>
    <w:basedOn w:val="a5"/>
    <w:uiPriority w:val="99"/>
    <w:rsid w:val="00A70020"/>
    <w:pPr>
      <w:widowControl w:val="0"/>
      <w:autoSpaceDE w:val="0"/>
      <w:autoSpaceDN w:val="0"/>
      <w:adjustRightInd w:val="0"/>
      <w:spacing w:line="504" w:lineRule="exact"/>
      <w:ind w:right="0" w:hanging="1015"/>
      <w:jc w:val="left"/>
    </w:pPr>
    <w:rPr>
      <w:rFonts w:ascii="Franklin Gothic Demi Cond" w:hAnsi="Franklin Gothic Demi Cond"/>
      <w:sz w:val="24"/>
      <w:szCs w:val="24"/>
    </w:rPr>
  </w:style>
  <w:style w:type="paragraph" w:customStyle="1" w:styleId="Style54">
    <w:name w:val="Style54"/>
    <w:basedOn w:val="a5"/>
    <w:uiPriority w:val="99"/>
    <w:rsid w:val="00A70020"/>
    <w:pPr>
      <w:widowControl w:val="0"/>
      <w:autoSpaceDE w:val="0"/>
      <w:autoSpaceDN w:val="0"/>
      <w:adjustRightInd w:val="0"/>
      <w:ind w:right="0"/>
      <w:jc w:val="both"/>
    </w:pPr>
    <w:rPr>
      <w:rFonts w:ascii="Franklin Gothic Demi Cond" w:hAnsi="Franklin Gothic Demi Cond"/>
      <w:sz w:val="24"/>
      <w:szCs w:val="24"/>
    </w:rPr>
  </w:style>
  <w:style w:type="paragraph" w:customStyle="1" w:styleId="Style142">
    <w:name w:val="Style142"/>
    <w:basedOn w:val="a5"/>
    <w:uiPriority w:val="99"/>
    <w:rsid w:val="00A70020"/>
    <w:pPr>
      <w:widowControl w:val="0"/>
      <w:autoSpaceDE w:val="0"/>
      <w:autoSpaceDN w:val="0"/>
      <w:adjustRightInd w:val="0"/>
      <w:spacing w:line="497" w:lineRule="exact"/>
      <w:ind w:right="0"/>
      <w:jc w:val="left"/>
    </w:pPr>
    <w:rPr>
      <w:rFonts w:ascii="Franklin Gothic Demi Cond" w:hAnsi="Franklin Gothic Demi Cond"/>
      <w:sz w:val="24"/>
      <w:szCs w:val="24"/>
    </w:rPr>
  </w:style>
  <w:style w:type="paragraph" w:customStyle="1" w:styleId="Style235">
    <w:name w:val="Style235"/>
    <w:basedOn w:val="a5"/>
    <w:uiPriority w:val="99"/>
    <w:rsid w:val="00A70020"/>
    <w:pPr>
      <w:widowControl w:val="0"/>
      <w:autoSpaceDE w:val="0"/>
      <w:autoSpaceDN w:val="0"/>
      <w:adjustRightInd w:val="0"/>
      <w:ind w:right="0"/>
      <w:jc w:val="left"/>
    </w:pPr>
    <w:rPr>
      <w:rFonts w:ascii="Franklin Gothic Demi Cond" w:hAnsi="Franklin Gothic Demi Cond"/>
      <w:sz w:val="24"/>
      <w:szCs w:val="24"/>
    </w:rPr>
  </w:style>
  <w:style w:type="character" w:customStyle="1" w:styleId="FontStyle457">
    <w:name w:val="Font Style457"/>
    <w:uiPriority w:val="99"/>
    <w:rsid w:val="00A70020"/>
    <w:rPr>
      <w:rFonts w:ascii="Times New Roman" w:hAnsi="Times New Roman" w:cs="Times New Roman"/>
      <w:b/>
      <w:bCs/>
      <w:i/>
      <w:iCs/>
      <w:sz w:val="20"/>
      <w:szCs w:val="20"/>
    </w:rPr>
  </w:style>
  <w:style w:type="character" w:customStyle="1" w:styleId="FontStyle525">
    <w:name w:val="Font Style525"/>
    <w:uiPriority w:val="99"/>
    <w:rsid w:val="00A70020"/>
    <w:rPr>
      <w:rFonts w:ascii="Franklin Gothic Demi Cond" w:hAnsi="Franklin Gothic Demi Cond" w:cs="Franklin Gothic Demi Cond"/>
      <w:b/>
      <w:bCs/>
      <w:i/>
      <w:iCs/>
      <w:w w:val="66"/>
      <w:sz w:val="38"/>
      <w:szCs w:val="38"/>
    </w:rPr>
  </w:style>
  <w:style w:type="paragraph" w:customStyle="1" w:styleId="Style41">
    <w:name w:val="Style41"/>
    <w:basedOn w:val="a5"/>
    <w:uiPriority w:val="99"/>
    <w:rsid w:val="00A70020"/>
    <w:pPr>
      <w:widowControl w:val="0"/>
      <w:autoSpaceDE w:val="0"/>
      <w:autoSpaceDN w:val="0"/>
      <w:adjustRightInd w:val="0"/>
      <w:ind w:right="0"/>
      <w:jc w:val="left"/>
    </w:pPr>
    <w:rPr>
      <w:rFonts w:ascii="Franklin Gothic Demi Cond" w:hAnsi="Franklin Gothic Demi Cond"/>
      <w:sz w:val="24"/>
      <w:szCs w:val="24"/>
    </w:rPr>
  </w:style>
  <w:style w:type="paragraph" w:customStyle="1" w:styleId="Style119">
    <w:name w:val="Style119"/>
    <w:basedOn w:val="a5"/>
    <w:uiPriority w:val="99"/>
    <w:rsid w:val="00A70020"/>
    <w:pPr>
      <w:widowControl w:val="0"/>
      <w:autoSpaceDE w:val="0"/>
      <w:autoSpaceDN w:val="0"/>
      <w:adjustRightInd w:val="0"/>
      <w:spacing w:line="274" w:lineRule="exact"/>
      <w:ind w:right="0"/>
    </w:pPr>
    <w:rPr>
      <w:rFonts w:ascii="Franklin Gothic Demi Cond" w:hAnsi="Franklin Gothic Demi Cond"/>
      <w:sz w:val="24"/>
      <w:szCs w:val="24"/>
    </w:rPr>
  </w:style>
  <w:style w:type="paragraph" w:customStyle="1" w:styleId="Style128">
    <w:name w:val="Style128"/>
    <w:basedOn w:val="a5"/>
    <w:uiPriority w:val="99"/>
    <w:rsid w:val="00A70020"/>
    <w:pPr>
      <w:widowControl w:val="0"/>
      <w:autoSpaceDE w:val="0"/>
      <w:autoSpaceDN w:val="0"/>
      <w:adjustRightInd w:val="0"/>
      <w:ind w:right="0"/>
      <w:jc w:val="left"/>
    </w:pPr>
    <w:rPr>
      <w:rFonts w:ascii="Franklin Gothic Demi Cond" w:hAnsi="Franklin Gothic Demi Cond"/>
      <w:sz w:val="24"/>
      <w:szCs w:val="24"/>
    </w:rPr>
  </w:style>
  <w:style w:type="paragraph" w:customStyle="1" w:styleId="Style149">
    <w:name w:val="Style149"/>
    <w:basedOn w:val="a5"/>
    <w:uiPriority w:val="99"/>
    <w:rsid w:val="00A70020"/>
    <w:pPr>
      <w:widowControl w:val="0"/>
      <w:autoSpaceDE w:val="0"/>
      <w:autoSpaceDN w:val="0"/>
      <w:adjustRightInd w:val="0"/>
      <w:spacing w:line="482" w:lineRule="exact"/>
      <w:ind w:right="0" w:firstLine="713"/>
      <w:jc w:val="left"/>
    </w:pPr>
    <w:rPr>
      <w:rFonts w:ascii="Franklin Gothic Demi Cond" w:hAnsi="Franklin Gothic Demi Cond"/>
      <w:sz w:val="24"/>
      <w:szCs w:val="24"/>
    </w:rPr>
  </w:style>
  <w:style w:type="paragraph" w:customStyle="1" w:styleId="Style162">
    <w:name w:val="Style162"/>
    <w:basedOn w:val="a5"/>
    <w:uiPriority w:val="99"/>
    <w:rsid w:val="00A70020"/>
    <w:pPr>
      <w:widowControl w:val="0"/>
      <w:autoSpaceDE w:val="0"/>
      <w:autoSpaceDN w:val="0"/>
      <w:adjustRightInd w:val="0"/>
      <w:ind w:right="0"/>
      <w:jc w:val="left"/>
    </w:pPr>
    <w:rPr>
      <w:rFonts w:ascii="Franklin Gothic Demi Cond" w:hAnsi="Franklin Gothic Demi Cond"/>
      <w:sz w:val="24"/>
      <w:szCs w:val="24"/>
    </w:rPr>
  </w:style>
  <w:style w:type="paragraph" w:customStyle="1" w:styleId="Style164">
    <w:name w:val="Style164"/>
    <w:basedOn w:val="a5"/>
    <w:uiPriority w:val="99"/>
    <w:rsid w:val="00A70020"/>
    <w:pPr>
      <w:widowControl w:val="0"/>
      <w:autoSpaceDE w:val="0"/>
      <w:autoSpaceDN w:val="0"/>
      <w:adjustRightInd w:val="0"/>
      <w:spacing w:line="691" w:lineRule="exact"/>
      <w:ind w:right="0"/>
      <w:jc w:val="left"/>
    </w:pPr>
    <w:rPr>
      <w:rFonts w:ascii="Franklin Gothic Demi Cond" w:hAnsi="Franklin Gothic Demi Cond"/>
      <w:sz w:val="24"/>
      <w:szCs w:val="24"/>
    </w:rPr>
  </w:style>
  <w:style w:type="paragraph" w:customStyle="1" w:styleId="Style176">
    <w:name w:val="Style176"/>
    <w:basedOn w:val="a5"/>
    <w:uiPriority w:val="99"/>
    <w:rsid w:val="00A70020"/>
    <w:pPr>
      <w:widowControl w:val="0"/>
      <w:autoSpaceDE w:val="0"/>
      <w:autoSpaceDN w:val="0"/>
      <w:adjustRightInd w:val="0"/>
      <w:ind w:right="0"/>
      <w:jc w:val="left"/>
    </w:pPr>
    <w:rPr>
      <w:rFonts w:ascii="Franklin Gothic Demi Cond" w:hAnsi="Franklin Gothic Demi Cond"/>
      <w:sz w:val="24"/>
      <w:szCs w:val="24"/>
    </w:rPr>
  </w:style>
  <w:style w:type="paragraph" w:customStyle="1" w:styleId="Style188">
    <w:name w:val="Style188"/>
    <w:basedOn w:val="a5"/>
    <w:uiPriority w:val="99"/>
    <w:rsid w:val="00A70020"/>
    <w:pPr>
      <w:widowControl w:val="0"/>
      <w:autoSpaceDE w:val="0"/>
      <w:autoSpaceDN w:val="0"/>
      <w:adjustRightInd w:val="0"/>
      <w:ind w:right="0"/>
      <w:jc w:val="left"/>
    </w:pPr>
    <w:rPr>
      <w:rFonts w:ascii="Franklin Gothic Demi Cond" w:hAnsi="Franklin Gothic Demi Cond"/>
      <w:sz w:val="24"/>
      <w:szCs w:val="24"/>
    </w:rPr>
  </w:style>
  <w:style w:type="paragraph" w:customStyle="1" w:styleId="Style274">
    <w:name w:val="Style274"/>
    <w:basedOn w:val="a5"/>
    <w:uiPriority w:val="99"/>
    <w:rsid w:val="00A70020"/>
    <w:pPr>
      <w:widowControl w:val="0"/>
      <w:autoSpaceDE w:val="0"/>
      <w:autoSpaceDN w:val="0"/>
      <w:adjustRightInd w:val="0"/>
      <w:ind w:right="0"/>
      <w:jc w:val="left"/>
    </w:pPr>
    <w:rPr>
      <w:rFonts w:ascii="Franklin Gothic Demi Cond" w:hAnsi="Franklin Gothic Demi Cond"/>
      <w:sz w:val="24"/>
      <w:szCs w:val="24"/>
    </w:rPr>
  </w:style>
  <w:style w:type="paragraph" w:customStyle="1" w:styleId="Style358">
    <w:name w:val="Style358"/>
    <w:basedOn w:val="a5"/>
    <w:uiPriority w:val="99"/>
    <w:rsid w:val="00A70020"/>
    <w:pPr>
      <w:widowControl w:val="0"/>
      <w:autoSpaceDE w:val="0"/>
      <w:autoSpaceDN w:val="0"/>
      <w:adjustRightInd w:val="0"/>
      <w:ind w:right="0"/>
      <w:jc w:val="left"/>
    </w:pPr>
    <w:rPr>
      <w:rFonts w:ascii="Franklin Gothic Demi Cond" w:hAnsi="Franklin Gothic Demi Cond"/>
      <w:sz w:val="24"/>
      <w:szCs w:val="24"/>
    </w:rPr>
  </w:style>
  <w:style w:type="paragraph" w:customStyle="1" w:styleId="Style360">
    <w:name w:val="Style360"/>
    <w:basedOn w:val="a5"/>
    <w:uiPriority w:val="99"/>
    <w:rsid w:val="00A70020"/>
    <w:pPr>
      <w:widowControl w:val="0"/>
      <w:autoSpaceDE w:val="0"/>
      <w:autoSpaceDN w:val="0"/>
      <w:adjustRightInd w:val="0"/>
      <w:ind w:right="0"/>
      <w:jc w:val="left"/>
    </w:pPr>
    <w:rPr>
      <w:rFonts w:ascii="Franklin Gothic Demi Cond" w:hAnsi="Franklin Gothic Demi Cond"/>
      <w:sz w:val="24"/>
      <w:szCs w:val="24"/>
    </w:rPr>
  </w:style>
  <w:style w:type="paragraph" w:customStyle="1" w:styleId="Style419">
    <w:name w:val="Style419"/>
    <w:basedOn w:val="a5"/>
    <w:uiPriority w:val="99"/>
    <w:rsid w:val="00A70020"/>
    <w:pPr>
      <w:widowControl w:val="0"/>
      <w:autoSpaceDE w:val="0"/>
      <w:autoSpaceDN w:val="0"/>
      <w:adjustRightInd w:val="0"/>
      <w:ind w:right="0"/>
      <w:jc w:val="left"/>
    </w:pPr>
    <w:rPr>
      <w:rFonts w:ascii="Franklin Gothic Demi Cond" w:hAnsi="Franklin Gothic Demi Cond"/>
      <w:sz w:val="24"/>
      <w:szCs w:val="24"/>
    </w:rPr>
  </w:style>
  <w:style w:type="character" w:customStyle="1" w:styleId="FontStyle461">
    <w:name w:val="Font Style461"/>
    <w:uiPriority w:val="99"/>
    <w:rsid w:val="00A70020"/>
    <w:rPr>
      <w:rFonts w:ascii="Times New Roman" w:hAnsi="Times New Roman" w:cs="Times New Roman"/>
      <w:b/>
      <w:bCs/>
      <w:i/>
      <w:iCs/>
      <w:spacing w:val="-10"/>
      <w:sz w:val="22"/>
      <w:szCs w:val="22"/>
    </w:rPr>
  </w:style>
  <w:style w:type="character" w:customStyle="1" w:styleId="FontStyle509">
    <w:name w:val="Font Style509"/>
    <w:uiPriority w:val="99"/>
    <w:rsid w:val="00A70020"/>
    <w:rPr>
      <w:rFonts w:ascii="Franklin Gothic Demi Cond" w:hAnsi="Franklin Gothic Demi Cond" w:cs="Franklin Gothic Demi Cond"/>
      <w:sz w:val="22"/>
      <w:szCs w:val="22"/>
    </w:rPr>
  </w:style>
  <w:style w:type="character" w:customStyle="1" w:styleId="FontStyle510">
    <w:name w:val="Font Style510"/>
    <w:uiPriority w:val="99"/>
    <w:rsid w:val="00A70020"/>
    <w:rPr>
      <w:rFonts w:ascii="Times New Roman" w:hAnsi="Times New Roman" w:cs="Times New Roman"/>
      <w:b/>
      <w:bCs/>
      <w:i/>
      <w:iCs/>
      <w:sz w:val="16"/>
      <w:szCs w:val="16"/>
    </w:rPr>
  </w:style>
  <w:style w:type="character" w:customStyle="1" w:styleId="FontStyle551">
    <w:name w:val="Font Style551"/>
    <w:uiPriority w:val="99"/>
    <w:rsid w:val="00A70020"/>
    <w:rPr>
      <w:rFonts w:ascii="Times New Roman" w:hAnsi="Times New Roman" w:cs="Times New Roman"/>
      <w:i/>
      <w:iCs/>
      <w:sz w:val="26"/>
      <w:szCs w:val="26"/>
    </w:rPr>
  </w:style>
  <w:style w:type="character" w:customStyle="1" w:styleId="FontStyle568">
    <w:name w:val="Font Style568"/>
    <w:uiPriority w:val="99"/>
    <w:rsid w:val="00A70020"/>
    <w:rPr>
      <w:rFonts w:ascii="Times New Roman" w:hAnsi="Times New Roman" w:cs="Times New Roman"/>
      <w:i/>
      <w:iCs/>
      <w:sz w:val="22"/>
      <w:szCs w:val="22"/>
    </w:rPr>
  </w:style>
  <w:style w:type="character" w:customStyle="1" w:styleId="FontStyle571">
    <w:name w:val="Font Style571"/>
    <w:uiPriority w:val="99"/>
    <w:rsid w:val="00A70020"/>
    <w:rPr>
      <w:rFonts w:ascii="Times New Roman" w:hAnsi="Times New Roman" w:cs="Times New Roman"/>
      <w:sz w:val="22"/>
      <w:szCs w:val="22"/>
    </w:rPr>
  </w:style>
  <w:style w:type="character" w:customStyle="1" w:styleId="FontStyle585">
    <w:name w:val="Font Style585"/>
    <w:uiPriority w:val="99"/>
    <w:rsid w:val="00A70020"/>
    <w:rPr>
      <w:rFonts w:ascii="Times New Roman" w:hAnsi="Times New Roman" w:cs="Times New Roman"/>
      <w:sz w:val="28"/>
      <w:szCs w:val="28"/>
    </w:rPr>
  </w:style>
  <w:style w:type="paragraph" w:customStyle="1" w:styleId="Style27">
    <w:name w:val="Style27"/>
    <w:basedOn w:val="a5"/>
    <w:uiPriority w:val="99"/>
    <w:rsid w:val="00A70020"/>
    <w:pPr>
      <w:widowControl w:val="0"/>
      <w:autoSpaceDE w:val="0"/>
      <w:autoSpaceDN w:val="0"/>
      <w:adjustRightInd w:val="0"/>
      <w:spacing w:line="322" w:lineRule="exact"/>
      <w:ind w:right="0" w:firstLine="710"/>
      <w:jc w:val="both"/>
    </w:pPr>
    <w:rPr>
      <w:sz w:val="24"/>
      <w:szCs w:val="24"/>
    </w:rPr>
  </w:style>
  <w:style w:type="paragraph" w:customStyle="1" w:styleId="Style48">
    <w:name w:val="Style48"/>
    <w:basedOn w:val="a5"/>
    <w:uiPriority w:val="99"/>
    <w:rsid w:val="00A70020"/>
    <w:pPr>
      <w:widowControl w:val="0"/>
      <w:autoSpaceDE w:val="0"/>
      <w:autoSpaceDN w:val="0"/>
      <w:adjustRightInd w:val="0"/>
      <w:spacing w:line="322" w:lineRule="exact"/>
      <w:ind w:right="0" w:firstLine="845"/>
      <w:jc w:val="left"/>
    </w:pPr>
    <w:rPr>
      <w:sz w:val="24"/>
      <w:szCs w:val="24"/>
    </w:rPr>
  </w:style>
  <w:style w:type="paragraph" w:customStyle="1" w:styleId="Style59">
    <w:name w:val="Style59"/>
    <w:basedOn w:val="a5"/>
    <w:uiPriority w:val="99"/>
    <w:rsid w:val="00A70020"/>
    <w:pPr>
      <w:widowControl w:val="0"/>
      <w:autoSpaceDE w:val="0"/>
      <w:autoSpaceDN w:val="0"/>
      <w:adjustRightInd w:val="0"/>
      <w:ind w:right="0"/>
      <w:jc w:val="both"/>
    </w:pPr>
    <w:rPr>
      <w:sz w:val="24"/>
      <w:szCs w:val="24"/>
    </w:rPr>
  </w:style>
  <w:style w:type="character" w:customStyle="1" w:styleId="FontStyle584">
    <w:name w:val="Font Style584"/>
    <w:uiPriority w:val="99"/>
    <w:rsid w:val="00A70020"/>
    <w:rPr>
      <w:rFonts w:ascii="Times New Roman" w:hAnsi="Times New Roman" w:cs="Times New Roman"/>
      <w:b/>
      <w:bCs/>
      <w:sz w:val="18"/>
      <w:szCs w:val="18"/>
    </w:rPr>
  </w:style>
  <w:style w:type="paragraph" w:customStyle="1" w:styleId="Style74">
    <w:name w:val="Style74"/>
    <w:basedOn w:val="a5"/>
    <w:uiPriority w:val="99"/>
    <w:rsid w:val="00A70020"/>
    <w:pPr>
      <w:widowControl w:val="0"/>
      <w:autoSpaceDE w:val="0"/>
      <w:autoSpaceDN w:val="0"/>
      <w:adjustRightInd w:val="0"/>
      <w:spacing w:line="269" w:lineRule="exact"/>
      <w:ind w:right="0"/>
    </w:pPr>
    <w:rPr>
      <w:sz w:val="24"/>
      <w:szCs w:val="24"/>
    </w:rPr>
  </w:style>
  <w:style w:type="paragraph" w:customStyle="1" w:styleId="1fa">
    <w:name w:val="Заголовок оглавления1"/>
    <w:basedOn w:val="11"/>
    <w:next w:val="a5"/>
    <w:uiPriority w:val="39"/>
    <w:rsid w:val="00A70020"/>
    <w:pPr>
      <w:suppressAutoHyphens w:val="0"/>
      <w:spacing w:before="480" w:after="0" w:line="276" w:lineRule="auto"/>
      <w:outlineLvl w:val="9"/>
    </w:pPr>
    <w:rPr>
      <w:rFonts w:ascii="Cambria" w:eastAsia="Times New Roman" w:hAnsi="Cambria"/>
      <w:bCs/>
      <w:caps/>
      <w:color w:val="365F91"/>
      <w:szCs w:val="28"/>
    </w:rPr>
  </w:style>
  <w:style w:type="paragraph" w:customStyle="1" w:styleId="1fb">
    <w:name w:val="Без интервала1"/>
    <w:uiPriority w:val="1"/>
    <w:rsid w:val="00A70020"/>
    <w:pPr>
      <w:ind w:right="-108"/>
      <w:jc w:val="center"/>
    </w:pPr>
    <w:rPr>
      <w:sz w:val="28"/>
    </w:rPr>
  </w:style>
  <w:style w:type="character" w:customStyle="1" w:styleId="1fc">
    <w:name w:val="Слабое выделение1"/>
    <w:rsid w:val="00A70020"/>
    <w:rPr>
      <w:i/>
      <w:iCs/>
      <w:color w:val="808080"/>
    </w:rPr>
  </w:style>
  <w:style w:type="paragraph" w:customStyle="1" w:styleId="1fd">
    <w:name w:val="Абзац списка1"/>
    <w:basedOn w:val="a5"/>
    <w:uiPriority w:val="99"/>
    <w:rsid w:val="00A70020"/>
    <w:pPr>
      <w:spacing w:after="200" w:line="276" w:lineRule="auto"/>
      <w:ind w:left="720" w:right="0"/>
      <w:contextualSpacing/>
      <w:jc w:val="left"/>
    </w:pPr>
    <w:rPr>
      <w:rFonts w:eastAsia="Calibri"/>
      <w:spacing w:val="37"/>
      <w:szCs w:val="28"/>
    </w:rPr>
  </w:style>
  <w:style w:type="paragraph" w:customStyle="1" w:styleId="Style56">
    <w:name w:val="Style56"/>
    <w:basedOn w:val="a5"/>
    <w:rsid w:val="00A70020"/>
    <w:pPr>
      <w:widowControl w:val="0"/>
      <w:autoSpaceDE w:val="0"/>
      <w:autoSpaceDN w:val="0"/>
      <w:adjustRightInd w:val="0"/>
      <w:spacing w:line="482" w:lineRule="exact"/>
      <w:ind w:right="0" w:firstLine="713"/>
      <w:jc w:val="both"/>
    </w:pPr>
    <w:rPr>
      <w:rFonts w:ascii="Arial Narrow" w:hAnsi="Arial Narrow"/>
      <w:sz w:val="24"/>
      <w:szCs w:val="24"/>
    </w:rPr>
  </w:style>
  <w:style w:type="paragraph" w:customStyle="1" w:styleId="Style84">
    <w:name w:val="Style84"/>
    <w:basedOn w:val="a5"/>
    <w:rsid w:val="00A70020"/>
    <w:pPr>
      <w:widowControl w:val="0"/>
      <w:autoSpaceDE w:val="0"/>
      <w:autoSpaceDN w:val="0"/>
      <w:adjustRightInd w:val="0"/>
      <w:spacing w:line="497" w:lineRule="exact"/>
      <w:ind w:right="0" w:firstLine="706"/>
      <w:jc w:val="both"/>
    </w:pPr>
    <w:rPr>
      <w:rFonts w:ascii="Arial Narrow" w:hAnsi="Arial Narrow"/>
      <w:sz w:val="24"/>
      <w:szCs w:val="24"/>
    </w:rPr>
  </w:style>
  <w:style w:type="paragraph" w:customStyle="1" w:styleId="Style37">
    <w:name w:val="Style37"/>
    <w:basedOn w:val="a5"/>
    <w:uiPriority w:val="99"/>
    <w:rsid w:val="00A70020"/>
    <w:pPr>
      <w:widowControl w:val="0"/>
      <w:autoSpaceDE w:val="0"/>
      <w:autoSpaceDN w:val="0"/>
      <w:adjustRightInd w:val="0"/>
      <w:ind w:right="0"/>
      <w:jc w:val="left"/>
    </w:pPr>
    <w:rPr>
      <w:sz w:val="24"/>
      <w:szCs w:val="24"/>
    </w:rPr>
  </w:style>
  <w:style w:type="paragraph" w:customStyle="1" w:styleId="Style75">
    <w:name w:val="Style75"/>
    <w:basedOn w:val="a5"/>
    <w:uiPriority w:val="99"/>
    <w:rsid w:val="00A70020"/>
    <w:pPr>
      <w:widowControl w:val="0"/>
      <w:autoSpaceDE w:val="0"/>
      <w:autoSpaceDN w:val="0"/>
      <w:adjustRightInd w:val="0"/>
      <w:spacing w:line="269" w:lineRule="exact"/>
      <w:ind w:right="0"/>
    </w:pPr>
    <w:rPr>
      <w:sz w:val="24"/>
      <w:szCs w:val="24"/>
    </w:rPr>
  </w:style>
  <w:style w:type="paragraph" w:customStyle="1" w:styleId="Style76">
    <w:name w:val="Style76"/>
    <w:basedOn w:val="a5"/>
    <w:uiPriority w:val="99"/>
    <w:rsid w:val="00A70020"/>
    <w:pPr>
      <w:widowControl w:val="0"/>
      <w:autoSpaceDE w:val="0"/>
      <w:autoSpaceDN w:val="0"/>
      <w:adjustRightInd w:val="0"/>
      <w:ind w:right="0"/>
      <w:jc w:val="left"/>
    </w:pPr>
    <w:rPr>
      <w:sz w:val="24"/>
      <w:szCs w:val="24"/>
    </w:rPr>
  </w:style>
  <w:style w:type="character" w:customStyle="1" w:styleId="FontStyle603">
    <w:name w:val="Font Style603"/>
    <w:uiPriority w:val="99"/>
    <w:rsid w:val="00A70020"/>
    <w:rPr>
      <w:rFonts w:ascii="Times New Roman" w:hAnsi="Times New Roman" w:cs="Times New Roman"/>
      <w:b/>
      <w:bCs/>
      <w:sz w:val="22"/>
      <w:szCs w:val="22"/>
    </w:rPr>
  </w:style>
  <w:style w:type="paragraph" w:customStyle="1" w:styleId="Style154">
    <w:name w:val="Style154"/>
    <w:basedOn w:val="a5"/>
    <w:uiPriority w:val="99"/>
    <w:rsid w:val="00A70020"/>
    <w:pPr>
      <w:widowControl w:val="0"/>
      <w:autoSpaceDE w:val="0"/>
      <w:autoSpaceDN w:val="0"/>
      <w:adjustRightInd w:val="0"/>
      <w:spacing w:line="274" w:lineRule="exact"/>
      <w:ind w:right="0" w:firstLine="288"/>
      <w:jc w:val="left"/>
    </w:pPr>
    <w:rPr>
      <w:sz w:val="24"/>
      <w:szCs w:val="24"/>
    </w:rPr>
  </w:style>
  <w:style w:type="character" w:customStyle="1" w:styleId="FontStyle635">
    <w:name w:val="Font Style635"/>
    <w:uiPriority w:val="99"/>
    <w:rsid w:val="00A70020"/>
    <w:rPr>
      <w:rFonts w:ascii="Times New Roman" w:hAnsi="Times New Roman" w:cs="Times New Roman"/>
      <w:sz w:val="16"/>
      <w:szCs w:val="16"/>
    </w:rPr>
  </w:style>
  <w:style w:type="paragraph" w:customStyle="1" w:styleId="Style29">
    <w:name w:val="Style29"/>
    <w:basedOn w:val="a5"/>
    <w:uiPriority w:val="99"/>
    <w:rsid w:val="00A70020"/>
    <w:pPr>
      <w:widowControl w:val="0"/>
      <w:autoSpaceDE w:val="0"/>
      <w:autoSpaceDN w:val="0"/>
      <w:adjustRightInd w:val="0"/>
      <w:spacing w:line="322" w:lineRule="exact"/>
      <w:ind w:right="0" w:firstLine="686"/>
      <w:jc w:val="both"/>
    </w:pPr>
    <w:rPr>
      <w:sz w:val="24"/>
      <w:szCs w:val="24"/>
    </w:rPr>
  </w:style>
  <w:style w:type="character" w:customStyle="1" w:styleId="FontStyle512">
    <w:name w:val="Font Style512"/>
    <w:uiPriority w:val="99"/>
    <w:rsid w:val="00A70020"/>
    <w:rPr>
      <w:rFonts w:ascii="Times New Roman" w:hAnsi="Times New Roman" w:cs="Times New Roman"/>
      <w:sz w:val="26"/>
      <w:szCs w:val="26"/>
    </w:rPr>
  </w:style>
  <w:style w:type="paragraph" w:customStyle="1" w:styleId="SmartView3">
    <w:name w:val="Smart View 3"/>
    <w:basedOn w:val="a5"/>
    <w:rsid w:val="00A70020"/>
    <w:pPr>
      <w:keepNext/>
      <w:keepLines/>
      <w:ind w:right="0"/>
      <w:contextualSpacing/>
      <w:jc w:val="left"/>
    </w:pPr>
    <w:rPr>
      <w:rFonts w:ascii="Arial" w:hAnsi="Arial"/>
      <w:b/>
      <w:bCs/>
      <w:sz w:val="24"/>
      <w:szCs w:val="28"/>
      <w:lang w:val="en-US"/>
    </w:rPr>
  </w:style>
  <w:style w:type="paragraph" w:customStyle="1" w:styleId="SmartView">
    <w:name w:val="Smart View"/>
    <w:basedOn w:val="a5"/>
    <w:rsid w:val="00A70020"/>
    <w:pPr>
      <w:ind w:right="0"/>
      <w:contextualSpacing/>
      <w:jc w:val="left"/>
    </w:pPr>
    <w:rPr>
      <w:rFonts w:ascii="Arial" w:eastAsia="Calibri" w:hAnsi="Arial"/>
      <w:sz w:val="20"/>
      <w:lang w:val="en-US"/>
    </w:rPr>
  </w:style>
  <w:style w:type="paragraph" w:customStyle="1" w:styleId="2e">
    <w:name w:val="Заголовок оглавления2"/>
    <w:basedOn w:val="11"/>
    <w:next w:val="a5"/>
    <w:uiPriority w:val="39"/>
    <w:rsid w:val="00A70020"/>
    <w:pPr>
      <w:suppressAutoHyphens w:val="0"/>
      <w:spacing w:before="480" w:after="0" w:line="276" w:lineRule="auto"/>
      <w:outlineLvl w:val="9"/>
    </w:pPr>
    <w:rPr>
      <w:rFonts w:ascii="Cambria" w:eastAsia="Times New Roman" w:hAnsi="Cambria"/>
      <w:bCs/>
      <w:caps/>
      <w:color w:val="365F91"/>
      <w:szCs w:val="28"/>
      <w:lang w:val="x-none"/>
    </w:rPr>
  </w:style>
  <w:style w:type="paragraph" w:customStyle="1" w:styleId="2f">
    <w:name w:val="Без интервала2"/>
    <w:uiPriority w:val="1"/>
    <w:rsid w:val="00A70020"/>
    <w:pPr>
      <w:ind w:right="-108"/>
      <w:jc w:val="center"/>
    </w:pPr>
    <w:rPr>
      <w:sz w:val="28"/>
    </w:rPr>
  </w:style>
  <w:style w:type="character" w:customStyle="1" w:styleId="2f0">
    <w:name w:val="Слабое выделение2"/>
    <w:rsid w:val="00A70020"/>
    <w:rPr>
      <w:i/>
      <w:iCs/>
      <w:color w:val="808080"/>
    </w:rPr>
  </w:style>
  <w:style w:type="paragraph" w:customStyle="1" w:styleId="2f1">
    <w:name w:val="Абзац списка2"/>
    <w:basedOn w:val="a5"/>
    <w:uiPriority w:val="99"/>
    <w:rsid w:val="00A70020"/>
    <w:pPr>
      <w:spacing w:after="200" w:line="276" w:lineRule="auto"/>
      <w:ind w:left="720" w:right="0"/>
      <w:contextualSpacing/>
      <w:jc w:val="left"/>
    </w:pPr>
    <w:rPr>
      <w:rFonts w:eastAsia="Calibri"/>
      <w:spacing w:val="37"/>
      <w:szCs w:val="28"/>
    </w:rPr>
  </w:style>
  <w:style w:type="paragraph" w:customStyle="1" w:styleId="105">
    <w:name w:val="Стиль ТАБЛ. + 10 пт"/>
    <w:basedOn w:val="a0"/>
    <w:rsid w:val="00A70020"/>
    <w:pPr>
      <w:numPr>
        <w:numId w:val="0"/>
      </w:numPr>
      <w:tabs>
        <w:tab w:val="num" w:pos="1440"/>
      </w:tabs>
      <w:ind w:left="786" w:hanging="360"/>
    </w:pPr>
    <w:rPr>
      <w:bCs/>
      <w:lang w:val="x-none" w:eastAsia="x-none"/>
    </w:rPr>
  </w:style>
  <w:style w:type="character" w:customStyle="1" w:styleId="FontStyle630">
    <w:name w:val="Font Style630"/>
    <w:uiPriority w:val="99"/>
    <w:rsid w:val="00A70020"/>
    <w:rPr>
      <w:rFonts w:ascii="Times New Roman" w:hAnsi="Times New Roman" w:cs="Times New Roman"/>
      <w:sz w:val="20"/>
      <w:szCs w:val="20"/>
    </w:rPr>
  </w:style>
  <w:style w:type="paragraph" w:customStyle="1" w:styleId="Style299">
    <w:name w:val="Style299"/>
    <w:basedOn w:val="a5"/>
    <w:uiPriority w:val="99"/>
    <w:rsid w:val="00A70020"/>
    <w:pPr>
      <w:widowControl w:val="0"/>
      <w:autoSpaceDE w:val="0"/>
      <w:autoSpaceDN w:val="0"/>
      <w:adjustRightInd w:val="0"/>
      <w:ind w:right="0"/>
      <w:jc w:val="left"/>
    </w:pPr>
    <w:rPr>
      <w:sz w:val="24"/>
      <w:szCs w:val="24"/>
    </w:rPr>
  </w:style>
  <w:style w:type="character" w:customStyle="1" w:styleId="FontStyle662">
    <w:name w:val="Font Style662"/>
    <w:uiPriority w:val="99"/>
    <w:rsid w:val="00A70020"/>
    <w:rPr>
      <w:rFonts w:ascii="Times New Roman" w:hAnsi="Times New Roman" w:cs="Times New Roman"/>
      <w:sz w:val="38"/>
      <w:szCs w:val="38"/>
    </w:rPr>
  </w:style>
  <w:style w:type="paragraph" w:customStyle="1" w:styleId="Style58">
    <w:name w:val="Style58"/>
    <w:basedOn w:val="a5"/>
    <w:uiPriority w:val="99"/>
    <w:rsid w:val="00A70020"/>
    <w:pPr>
      <w:widowControl w:val="0"/>
      <w:autoSpaceDE w:val="0"/>
      <w:autoSpaceDN w:val="0"/>
      <w:adjustRightInd w:val="0"/>
      <w:spacing w:line="233" w:lineRule="exact"/>
      <w:ind w:right="0"/>
    </w:pPr>
    <w:rPr>
      <w:sz w:val="24"/>
      <w:szCs w:val="24"/>
    </w:rPr>
  </w:style>
  <w:style w:type="character" w:customStyle="1" w:styleId="FontStyle611">
    <w:name w:val="Font Style611"/>
    <w:uiPriority w:val="99"/>
    <w:rsid w:val="00A70020"/>
    <w:rPr>
      <w:rFonts w:ascii="Times New Roman" w:hAnsi="Times New Roman" w:cs="Times New Roman"/>
      <w:sz w:val="20"/>
      <w:szCs w:val="20"/>
    </w:rPr>
  </w:style>
  <w:style w:type="character" w:customStyle="1" w:styleId="FontStyle687">
    <w:name w:val="Font Style687"/>
    <w:uiPriority w:val="99"/>
    <w:rsid w:val="00A70020"/>
    <w:rPr>
      <w:rFonts w:ascii="Times New Roman" w:hAnsi="Times New Roman" w:cs="Times New Roman"/>
      <w:sz w:val="30"/>
      <w:szCs w:val="30"/>
    </w:rPr>
  </w:style>
  <w:style w:type="character" w:customStyle="1" w:styleId="FontStyle596">
    <w:name w:val="Font Style596"/>
    <w:uiPriority w:val="99"/>
    <w:rsid w:val="00A70020"/>
    <w:rPr>
      <w:rFonts w:ascii="Times New Roman" w:hAnsi="Times New Roman" w:cs="Times New Roman"/>
      <w:b/>
      <w:bCs/>
      <w:sz w:val="20"/>
      <w:szCs w:val="20"/>
    </w:rPr>
  </w:style>
  <w:style w:type="character" w:customStyle="1" w:styleId="afffffff2">
    <w:name w:val="Формулы нумерация"/>
    <w:uiPriority w:val="1"/>
    <w:rsid w:val="00A70020"/>
    <w:rPr>
      <w:rFonts w:ascii="Times New Roman" w:hAnsi="Times New Roman"/>
      <w:b w:val="0"/>
      <w:bCs/>
      <w:sz w:val="24"/>
    </w:rPr>
  </w:style>
  <w:style w:type="paragraph" w:customStyle="1" w:styleId="ConsPlusTitle">
    <w:name w:val="ConsPlusTitle"/>
    <w:uiPriority w:val="99"/>
    <w:rsid w:val="00A70020"/>
    <w:pPr>
      <w:widowControl w:val="0"/>
      <w:autoSpaceDE w:val="0"/>
      <w:autoSpaceDN w:val="0"/>
      <w:adjustRightInd w:val="0"/>
    </w:pPr>
    <w:rPr>
      <w:rFonts w:ascii="Arial" w:hAnsi="Arial" w:cs="Arial"/>
      <w:b/>
      <w:bCs/>
      <w:sz w:val="16"/>
      <w:szCs w:val="16"/>
    </w:rPr>
  </w:style>
  <w:style w:type="paragraph" w:customStyle="1" w:styleId="3e">
    <w:name w:val="Заголовок оглавления3"/>
    <w:basedOn w:val="11"/>
    <w:next w:val="a5"/>
    <w:uiPriority w:val="39"/>
    <w:rsid w:val="00A70020"/>
    <w:pPr>
      <w:suppressAutoHyphens w:val="0"/>
      <w:spacing w:before="480" w:after="0" w:line="276" w:lineRule="auto"/>
      <w:outlineLvl w:val="9"/>
    </w:pPr>
    <w:rPr>
      <w:rFonts w:ascii="Cambria" w:eastAsia="Times New Roman" w:hAnsi="Cambria"/>
      <w:bCs/>
      <w:caps/>
      <w:color w:val="365F91"/>
      <w:szCs w:val="28"/>
      <w:lang w:val="x-none"/>
    </w:rPr>
  </w:style>
  <w:style w:type="paragraph" w:customStyle="1" w:styleId="3f">
    <w:name w:val="Без интервала3"/>
    <w:uiPriority w:val="1"/>
    <w:rsid w:val="00A70020"/>
    <w:pPr>
      <w:ind w:right="-108"/>
      <w:jc w:val="center"/>
    </w:pPr>
    <w:rPr>
      <w:sz w:val="28"/>
    </w:rPr>
  </w:style>
  <w:style w:type="character" w:customStyle="1" w:styleId="3f0">
    <w:name w:val="Слабое выделение3"/>
    <w:rsid w:val="00A70020"/>
    <w:rPr>
      <w:i/>
      <w:iCs/>
      <w:color w:val="808080"/>
    </w:rPr>
  </w:style>
  <w:style w:type="paragraph" w:customStyle="1" w:styleId="3f1">
    <w:name w:val="Абзац списка3"/>
    <w:basedOn w:val="a5"/>
    <w:uiPriority w:val="99"/>
    <w:rsid w:val="00A70020"/>
    <w:pPr>
      <w:spacing w:after="200" w:line="276" w:lineRule="auto"/>
      <w:ind w:left="720" w:right="0"/>
      <w:contextualSpacing/>
      <w:jc w:val="left"/>
    </w:pPr>
    <w:rPr>
      <w:rFonts w:eastAsia="Calibri"/>
      <w:spacing w:val="37"/>
      <w:szCs w:val="28"/>
    </w:rPr>
  </w:style>
  <w:style w:type="table" w:styleId="afffffff3">
    <w:name w:val="Table Grid"/>
    <w:aliases w:val="Table Grid Report"/>
    <w:basedOn w:val="a7"/>
    <w:uiPriority w:val="39"/>
    <w:rsid w:val="00004A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f4">
    <w:name w:val="Revision"/>
    <w:hidden/>
    <w:uiPriority w:val="99"/>
    <w:semiHidden/>
    <w:rsid w:val="00004AD7"/>
    <w:rPr>
      <w:sz w:val="28"/>
    </w:rPr>
  </w:style>
  <w:style w:type="character" w:styleId="afffffff5">
    <w:name w:val="Placeholder Text"/>
    <w:uiPriority w:val="99"/>
    <w:semiHidden/>
    <w:rsid w:val="00004AD7"/>
    <w:rPr>
      <w:color w:val="808080"/>
    </w:rPr>
  </w:style>
  <w:style w:type="numbering" w:customStyle="1" w:styleId="1fe">
    <w:name w:val="Нет списка1"/>
    <w:next w:val="a8"/>
    <w:uiPriority w:val="99"/>
    <w:semiHidden/>
    <w:rsid w:val="004D593E"/>
  </w:style>
  <w:style w:type="paragraph" w:styleId="afffffff6">
    <w:name w:val="List"/>
    <w:basedOn w:val="a5"/>
    <w:rsid w:val="004D593E"/>
    <w:pPr>
      <w:spacing w:after="120" w:line="360" w:lineRule="auto"/>
      <w:ind w:left="283" w:right="0" w:hanging="283"/>
      <w:jc w:val="left"/>
    </w:pPr>
    <w:rPr>
      <w:sz w:val="24"/>
      <w:szCs w:val="24"/>
    </w:rPr>
  </w:style>
  <w:style w:type="paragraph" w:styleId="2f2">
    <w:name w:val="List 2"/>
    <w:basedOn w:val="a5"/>
    <w:rsid w:val="004D593E"/>
    <w:pPr>
      <w:spacing w:after="120" w:line="360" w:lineRule="auto"/>
      <w:ind w:left="566" w:right="0" w:hanging="283"/>
      <w:jc w:val="left"/>
    </w:pPr>
    <w:rPr>
      <w:sz w:val="24"/>
      <w:szCs w:val="24"/>
    </w:rPr>
  </w:style>
  <w:style w:type="paragraph" w:styleId="3f2">
    <w:name w:val="List 3"/>
    <w:basedOn w:val="a5"/>
    <w:rsid w:val="004D593E"/>
    <w:pPr>
      <w:spacing w:after="120" w:line="360" w:lineRule="auto"/>
      <w:ind w:left="849" w:right="0" w:hanging="283"/>
      <w:jc w:val="left"/>
    </w:pPr>
    <w:rPr>
      <w:sz w:val="24"/>
      <w:szCs w:val="24"/>
    </w:rPr>
  </w:style>
  <w:style w:type="paragraph" w:styleId="4">
    <w:name w:val="List 4"/>
    <w:basedOn w:val="a5"/>
    <w:rsid w:val="004D593E"/>
    <w:pPr>
      <w:numPr>
        <w:numId w:val="7"/>
      </w:numPr>
      <w:tabs>
        <w:tab w:val="clear" w:pos="1209"/>
      </w:tabs>
      <w:spacing w:after="120" w:line="360" w:lineRule="auto"/>
      <w:ind w:left="1132" w:right="0" w:hanging="283"/>
      <w:jc w:val="left"/>
    </w:pPr>
    <w:rPr>
      <w:sz w:val="24"/>
      <w:szCs w:val="24"/>
    </w:rPr>
  </w:style>
  <w:style w:type="paragraph" w:styleId="47">
    <w:name w:val="List Bullet 4"/>
    <w:basedOn w:val="a5"/>
    <w:rsid w:val="004D593E"/>
    <w:pPr>
      <w:spacing w:after="120" w:line="360" w:lineRule="auto"/>
      <w:ind w:left="5039" w:right="0" w:hanging="360"/>
      <w:jc w:val="left"/>
    </w:pPr>
    <w:rPr>
      <w:sz w:val="24"/>
      <w:szCs w:val="24"/>
    </w:rPr>
  </w:style>
  <w:style w:type="paragraph" w:styleId="afffffff7">
    <w:name w:val="Body Text First Indent"/>
    <w:basedOn w:val="af"/>
    <w:link w:val="afffffff8"/>
    <w:rsid w:val="004D593E"/>
    <w:pPr>
      <w:spacing w:after="120"/>
      <w:ind w:right="0" w:firstLine="210"/>
      <w:jc w:val="left"/>
    </w:pPr>
    <w:rPr>
      <w:sz w:val="24"/>
      <w:szCs w:val="24"/>
    </w:rPr>
  </w:style>
  <w:style w:type="character" w:customStyle="1" w:styleId="afffffff8">
    <w:name w:val="Красная строка Знак"/>
    <w:link w:val="afffffff7"/>
    <w:rsid w:val="004D593E"/>
    <w:rPr>
      <w:sz w:val="24"/>
      <w:szCs w:val="24"/>
      <w:lang w:val="ru-RU" w:eastAsia="ru-RU" w:bidi="ar-SA"/>
    </w:rPr>
  </w:style>
  <w:style w:type="paragraph" w:styleId="2f3">
    <w:name w:val="Body Text First Indent 2"/>
    <w:basedOn w:val="af1"/>
    <w:link w:val="2f4"/>
    <w:rsid w:val="004D593E"/>
    <w:pPr>
      <w:spacing w:after="120" w:line="360" w:lineRule="auto"/>
      <w:ind w:left="283" w:right="0" w:firstLine="210"/>
      <w:jc w:val="left"/>
    </w:pPr>
    <w:rPr>
      <w:sz w:val="24"/>
      <w:szCs w:val="24"/>
    </w:rPr>
  </w:style>
  <w:style w:type="character" w:customStyle="1" w:styleId="2f4">
    <w:name w:val="Красная строка 2 Знак"/>
    <w:link w:val="2f3"/>
    <w:rsid w:val="004D593E"/>
    <w:rPr>
      <w:sz w:val="24"/>
      <w:szCs w:val="24"/>
      <w:lang w:val="ru-RU" w:eastAsia="ru-RU" w:bidi="ar-SA"/>
    </w:rPr>
  </w:style>
  <w:style w:type="paragraph" w:customStyle="1" w:styleId="afffffff9">
    <w:name w:val="Формула"/>
    <w:basedOn w:val="a5"/>
    <w:autoRedefine/>
    <w:rsid w:val="004D593E"/>
    <w:pPr>
      <w:autoSpaceDE w:val="0"/>
      <w:autoSpaceDN w:val="0"/>
      <w:adjustRightInd w:val="0"/>
      <w:spacing w:after="120" w:line="360" w:lineRule="auto"/>
      <w:ind w:right="0" w:firstLine="684"/>
    </w:pPr>
    <w:rPr>
      <w:szCs w:val="28"/>
    </w:rPr>
  </w:style>
  <w:style w:type="character" w:customStyle="1" w:styleId="FontStyle14">
    <w:name w:val="Font Style14"/>
    <w:uiPriority w:val="99"/>
    <w:rsid w:val="004D593E"/>
    <w:rPr>
      <w:rFonts w:ascii="Century Schoolbook" w:hAnsi="Century Schoolbook" w:cs="Century Schoolbook"/>
      <w:sz w:val="18"/>
      <w:szCs w:val="18"/>
    </w:rPr>
  </w:style>
  <w:style w:type="character" w:customStyle="1" w:styleId="FontStyle15">
    <w:name w:val="Font Style15"/>
    <w:uiPriority w:val="99"/>
    <w:rsid w:val="004D593E"/>
    <w:rPr>
      <w:rFonts w:ascii="Century Schoolbook" w:hAnsi="Century Schoolbook" w:cs="Century Schoolbook"/>
      <w:i/>
      <w:iCs/>
      <w:spacing w:val="-10"/>
      <w:sz w:val="18"/>
      <w:szCs w:val="18"/>
    </w:rPr>
  </w:style>
  <w:style w:type="character" w:customStyle="1" w:styleId="FontStyle12">
    <w:name w:val="Font Style12"/>
    <w:uiPriority w:val="99"/>
    <w:rsid w:val="004D593E"/>
    <w:rPr>
      <w:rFonts w:ascii="Times New Roman" w:hAnsi="Times New Roman" w:cs="Times New Roman"/>
      <w:sz w:val="22"/>
      <w:szCs w:val="22"/>
    </w:rPr>
  </w:style>
  <w:style w:type="paragraph" w:customStyle="1" w:styleId="Style4">
    <w:name w:val="Style4"/>
    <w:basedOn w:val="a5"/>
    <w:uiPriority w:val="99"/>
    <w:rsid w:val="004D593E"/>
    <w:pPr>
      <w:widowControl w:val="0"/>
      <w:autoSpaceDE w:val="0"/>
      <w:autoSpaceDN w:val="0"/>
      <w:adjustRightInd w:val="0"/>
      <w:spacing w:after="120" w:line="276" w:lineRule="exact"/>
      <w:ind w:right="0" w:hanging="430"/>
      <w:jc w:val="left"/>
    </w:pPr>
    <w:rPr>
      <w:sz w:val="24"/>
      <w:szCs w:val="24"/>
    </w:rPr>
  </w:style>
  <w:style w:type="paragraph" w:customStyle="1" w:styleId="Style5">
    <w:name w:val="Style5"/>
    <w:basedOn w:val="a5"/>
    <w:uiPriority w:val="99"/>
    <w:rsid w:val="004D593E"/>
    <w:pPr>
      <w:widowControl w:val="0"/>
      <w:autoSpaceDE w:val="0"/>
      <w:autoSpaceDN w:val="0"/>
      <w:adjustRightInd w:val="0"/>
      <w:spacing w:after="120" w:line="278" w:lineRule="exact"/>
      <w:ind w:right="0" w:firstLine="567"/>
      <w:jc w:val="both"/>
    </w:pPr>
    <w:rPr>
      <w:sz w:val="24"/>
      <w:szCs w:val="24"/>
    </w:rPr>
  </w:style>
  <w:style w:type="character" w:customStyle="1" w:styleId="FontStyle11">
    <w:name w:val="Font Style11"/>
    <w:uiPriority w:val="99"/>
    <w:rsid w:val="004D593E"/>
    <w:rPr>
      <w:rFonts w:ascii="Times New Roman" w:hAnsi="Times New Roman" w:cs="Times New Roman"/>
      <w:i/>
      <w:iCs/>
      <w:sz w:val="22"/>
      <w:szCs w:val="22"/>
    </w:rPr>
  </w:style>
  <w:style w:type="character" w:customStyle="1" w:styleId="FontStyle13">
    <w:name w:val="Font Style13"/>
    <w:uiPriority w:val="99"/>
    <w:rsid w:val="004D593E"/>
    <w:rPr>
      <w:rFonts w:ascii="Times New Roman" w:hAnsi="Times New Roman" w:cs="Times New Roman"/>
      <w:b/>
      <w:bCs/>
      <w:sz w:val="22"/>
      <w:szCs w:val="22"/>
    </w:rPr>
  </w:style>
  <w:style w:type="paragraph" w:customStyle="1" w:styleId="afffffffa">
    <w:name w:val="Таблица"/>
    <w:basedOn w:val="aff3"/>
    <w:link w:val="afffffffb"/>
    <w:autoRedefine/>
    <w:rsid w:val="004D593E"/>
    <w:pPr>
      <w:tabs>
        <w:tab w:val="clear" w:pos="426"/>
        <w:tab w:val="clear" w:pos="5940"/>
        <w:tab w:val="num" w:pos="432"/>
      </w:tabs>
      <w:spacing w:before="120" w:after="120"/>
      <w:ind w:left="432" w:hanging="432"/>
      <w:jc w:val="left"/>
    </w:pPr>
    <w:rPr>
      <w:b/>
      <w:sz w:val="22"/>
    </w:rPr>
  </w:style>
  <w:style w:type="character" w:customStyle="1" w:styleId="afffffffb">
    <w:name w:val="Таблица Знак"/>
    <w:link w:val="afffffffa"/>
    <w:rsid w:val="004D593E"/>
    <w:rPr>
      <w:b/>
      <w:sz w:val="22"/>
    </w:rPr>
  </w:style>
  <w:style w:type="character" w:customStyle="1" w:styleId="FontStyle18">
    <w:name w:val="Font Style18"/>
    <w:uiPriority w:val="99"/>
    <w:rsid w:val="004D593E"/>
    <w:rPr>
      <w:rFonts w:ascii="Times New Roman" w:hAnsi="Times New Roman" w:cs="Times New Roman"/>
      <w:b/>
      <w:bCs/>
      <w:sz w:val="20"/>
      <w:szCs w:val="20"/>
    </w:rPr>
  </w:style>
  <w:style w:type="character" w:customStyle="1" w:styleId="1f0">
    <w:name w:val="Стиль1 Знак"/>
    <w:link w:val="1f"/>
    <w:rsid w:val="004D593E"/>
  </w:style>
  <w:style w:type="paragraph" w:customStyle="1" w:styleId="a3">
    <w:name w:val="Рисунок подпись"/>
    <w:basedOn w:val="aff7"/>
    <w:link w:val="afffffffc"/>
    <w:autoRedefine/>
    <w:rsid w:val="00D23C0E"/>
    <w:pPr>
      <w:keepNext w:val="0"/>
      <w:keepLines w:val="0"/>
      <w:numPr>
        <w:numId w:val="10"/>
      </w:numPr>
      <w:spacing w:before="0"/>
      <w:ind w:left="717"/>
    </w:pPr>
    <w:rPr>
      <w:sz w:val="22"/>
    </w:rPr>
  </w:style>
  <w:style w:type="character" w:customStyle="1" w:styleId="afffffffc">
    <w:name w:val="Рисунок подпись Знак"/>
    <w:link w:val="a3"/>
    <w:rsid w:val="00D23C0E"/>
    <w:rPr>
      <w:b/>
      <w:bCs/>
      <w:sz w:val="22"/>
      <w:szCs w:val="24"/>
    </w:rPr>
  </w:style>
  <w:style w:type="numbering" w:customStyle="1" w:styleId="2f5">
    <w:name w:val="Нет списка2"/>
    <w:next w:val="a8"/>
    <w:uiPriority w:val="99"/>
    <w:semiHidden/>
    <w:rsid w:val="002708F2"/>
  </w:style>
  <w:style w:type="paragraph" w:styleId="afffffffd">
    <w:name w:val="Normal (Web)"/>
    <w:basedOn w:val="a5"/>
    <w:uiPriority w:val="99"/>
    <w:unhideWhenUsed/>
    <w:rsid w:val="004568E5"/>
    <w:pPr>
      <w:spacing w:before="100" w:beforeAutospacing="1" w:after="100" w:afterAutospacing="1"/>
      <w:ind w:right="0"/>
      <w:jc w:val="left"/>
    </w:pPr>
    <w:rPr>
      <w:sz w:val="24"/>
      <w:szCs w:val="24"/>
    </w:rPr>
  </w:style>
  <w:style w:type="paragraph" w:customStyle="1" w:styleId="50">
    <w:name w:val="Стиль5"/>
    <w:basedOn w:val="a5"/>
    <w:link w:val="55"/>
    <w:rsid w:val="005C1385"/>
    <w:pPr>
      <w:numPr>
        <w:numId w:val="8"/>
      </w:numPr>
      <w:ind w:left="1985"/>
      <w:jc w:val="left"/>
    </w:pPr>
    <w:rPr>
      <w:sz w:val="24"/>
      <w:szCs w:val="24"/>
    </w:rPr>
  </w:style>
  <w:style w:type="character" w:customStyle="1" w:styleId="apple-converted-space">
    <w:name w:val="apple-converted-space"/>
    <w:rsid w:val="00621E8F"/>
  </w:style>
  <w:style w:type="character" w:customStyle="1" w:styleId="55">
    <w:name w:val="Стиль5 Знак"/>
    <w:link w:val="50"/>
    <w:rsid w:val="005C1385"/>
    <w:rPr>
      <w:sz w:val="24"/>
      <w:szCs w:val="24"/>
    </w:rPr>
  </w:style>
  <w:style w:type="paragraph" w:customStyle="1" w:styleId="10">
    <w:name w:val="Стиль №1"/>
    <w:basedOn w:val="a5"/>
    <w:rsid w:val="006C6C6C"/>
    <w:pPr>
      <w:keepNext/>
      <w:keepLines/>
      <w:numPr>
        <w:numId w:val="9"/>
      </w:numPr>
      <w:ind w:right="0"/>
    </w:pPr>
    <w:rPr>
      <w:b/>
      <w:sz w:val="24"/>
      <w:szCs w:val="24"/>
    </w:rPr>
  </w:style>
  <w:style w:type="paragraph" w:customStyle="1" w:styleId="60">
    <w:name w:val="Стиль6"/>
    <w:basedOn w:val="a9"/>
    <w:link w:val="65"/>
    <w:rsid w:val="009A5B8D"/>
    <w:pPr>
      <w:numPr>
        <w:numId w:val="11"/>
      </w:numPr>
      <w:ind w:left="0" w:firstLine="0"/>
      <w:jc w:val="center"/>
    </w:pPr>
    <w:rPr>
      <w:b/>
      <w:sz w:val="22"/>
    </w:rPr>
  </w:style>
  <w:style w:type="character" w:customStyle="1" w:styleId="65">
    <w:name w:val="Стиль6 Знак"/>
    <w:basedOn w:val="aa"/>
    <w:link w:val="60"/>
    <w:rsid w:val="009A5B8D"/>
    <w:rPr>
      <w:rFonts w:eastAsia="Calibri"/>
      <w:b/>
      <w:sz w:val="22"/>
      <w:szCs w:val="24"/>
      <w:lang w:eastAsia="en-US"/>
    </w:rPr>
  </w:style>
  <w:style w:type="paragraph" w:customStyle="1" w:styleId="1">
    <w:name w:val="1"/>
    <w:basedOn w:val="a5"/>
    <w:next w:val="a5"/>
    <w:link w:val="1ff"/>
    <w:autoRedefine/>
    <w:rsid w:val="00EE52DA"/>
    <w:pPr>
      <w:keepNext/>
      <w:keepLines/>
      <w:numPr>
        <w:numId w:val="12"/>
      </w:numPr>
      <w:spacing w:before="280" w:after="280"/>
      <w:ind w:left="0" w:right="0" w:firstLine="851"/>
      <w:jc w:val="left"/>
    </w:pPr>
    <w:rPr>
      <w:b/>
    </w:rPr>
  </w:style>
  <w:style w:type="character" w:customStyle="1" w:styleId="1ff">
    <w:name w:val="1 Знак"/>
    <w:basedOn w:val="a6"/>
    <w:link w:val="1"/>
    <w:rsid w:val="00EE52DA"/>
    <w:rPr>
      <w:b/>
      <w:sz w:val="28"/>
    </w:rPr>
  </w:style>
  <w:style w:type="paragraph" w:customStyle="1" w:styleId="1ff0">
    <w:name w:val="Мой 1"/>
    <w:basedOn w:val="11"/>
    <w:next w:val="a5"/>
    <w:link w:val="1ff1"/>
    <w:autoRedefine/>
    <w:qFormat/>
    <w:rsid w:val="009826AF"/>
    <w:pPr>
      <w:suppressAutoHyphens w:val="0"/>
      <w:spacing w:before="120" w:after="120"/>
      <w:ind w:right="0"/>
    </w:pPr>
    <w:rPr>
      <w:smallCaps/>
      <w:sz w:val="24"/>
      <w:szCs w:val="24"/>
    </w:rPr>
  </w:style>
  <w:style w:type="paragraph" w:customStyle="1" w:styleId="114">
    <w:name w:val="Мой 11"/>
    <w:basedOn w:val="2"/>
    <w:next w:val="a5"/>
    <w:link w:val="115"/>
    <w:qFormat/>
    <w:rsid w:val="00AC33F5"/>
    <w:pPr>
      <w:spacing w:after="240"/>
      <w:ind w:left="1570" w:hanging="578"/>
    </w:pPr>
    <w:rPr>
      <w:rFonts w:eastAsia="Calibri"/>
      <w:sz w:val="26"/>
      <w:szCs w:val="26"/>
    </w:rPr>
  </w:style>
  <w:style w:type="character" w:customStyle="1" w:styleId="1ff1">
    <w:name w:val="Мой 1 Знак"/>
    <w:basedOn w:val="12"/>
    <w:link w:val="1ff0"/>
    <w:rsid w:val="009826AF"/>
    <w:rPr>
      <w:rFonts w:eastAsia="TimesNewRomanPSMT"/>
      <w:b/>
      <w:smallCaps/>
      <w:sz w:val="24"/>
      <w:szCs w:val="24"/>
    </w:rPr>
  </w:style>
  <w:style w:type="paragraph" w:customStyle="1" w:styleId="1110">
    <w:name w:val="Мой 111"/>
    <w:basedOn w:val="3"/>
    <w:qFormat/>
    <w:rsid w:val="0001064C"/>
    <w:pPr>
      <w:keepLines/>
      <w:tabs>
        <w:tab w:val="left" w:pos="907"/>
      </w:tabs>
      <w:spacing w:before="280" w:after="280" w:line="240" w:lineRule="auto"/>
      <w:ind w:left="0" w:right="0" w:firstLine="851"/>
      <w:jc w:val="both"/>
    </w:pPr>
    <w:rPr>
      <w:i w:val="0"/>
      <w:sz w:val="24"/>
    </w:rPr>
  </w:style>
  <w:style w:type="character" w:customStyle="1" w:styleId="115">
    <w:name w:val="Мой 11 Знак"/>
    <w:basedOn w:val="20"/>
    <w:link w:val="114"/>
    <w:rsid w:val="00AC33F5"/>
    <w:rPr>
      <w:rFonts w:eastAsia="Calibri"/>
      <w:b/>
      <w:bCs/>
      <w:iCs/>
      <w:sz w:val="26"/>
      <w:szCs w:val="26"/>
    </w:rPr>
  </w:style>
  <w:style w:type="paragraph" w:customStyle="1" w:styleId="afffffffe">
    <w:name w:val="Мой без №"/>
    <w:basedOn w:val="affff8"/>
    <w:next w:val="a5"/>
    <w:link w:val="affffffff"/>
    <w:autoRedefine/>
    <w:qFormat/>
    <w:rsid w:val="00D01AFF"/>
    <w:pPr>
      <w:jc w:val="center"/>
    </w:pPr>
    <w:rPr>
      <w:i w:val="0"/>
      <w:sz w:val="32"/>
      <w:szCs w:val="32"/>
    </w:rPr>
  </w:style>
  <w:style w:type="character" w:customStyle="1" w:styleId="affffffff">
    <w:name w:val="Мой без № Знак"/>
    <w:basedOn w:val="1ff1"/>
    <w:link w:val="afffffffe"/>
    <w:rsid w:val="00D01AFF"/>
    <w:rPr>
      <w:rFonts w:eastAsia="Calibri"/>
      <w:b/>
      <w:smallCaps/>
      <w:sz w:val="32"/>
      <w:szCs w:val="32"/>
    </w:rPr>
  </w:style>
  <w:style w:type="paragraph" w:customStyle="1" w:styleId="affffffff0">
    <w:name w:val="Мой рис."/>
    <w:basedOn w:val="60"/>
    <w:link w:val="affffffff1"/>
    <w:autoRedefine/>
    <w:rsid w:val="003C6E66"/>
    <w:pPr>
      <w:tabs>
        <w:tab w:val="left" w:pos="1418"/>
      </w:tabs>
    </w:pPr>
  </w:style>
  <w:style w:type="paragraph" w:customStyle="1" w:styleId="affffffff2">
    <w:name w:val="Мой текст книги"/>
    <w:basedOn w:val="a9"/>
    <w:link w:val="affffffff3"/>
    <w:rsid w:val="00806CF3"/>
    <w:pPr>
      <w:ind w:firstLine="851"/>
    </w:pPr>
  </w:style>
  <w:style w:type="character" w:customStyle="1" w:styleId="affffffff1">
    <w:name w:val="Мой рис. Знак"/>
    <w:basedOn w:val="65"/>
    <w:link w:val="affffffff0"/>
    <w:rsid w:val="003C6E66"/>
    <w:rPr>
      <w:rFonts w:eastAsia="Calibri"/>
      <w:b/>
      <w:sz w:val="22"/>
      <w:szCs w:val="24"/>
      <w:lang w:eastAsia="en-US"/>
    </w:rPr>
  </w:style>
  <w:style w:type="paragraph" w:customStyle="1" w:styleId="affffffff4">
    <w:name w:val="Мой Рис."/>
    <w:basedOn w:val="affffffff0"/>
    <w:link w:val="affffffff5"/>
    <w:qFormat/>
    <w:rsid w:val="003C6E66"/>
  </w:style>
  <w:style w:type="character" w:customStyle="1" w:styleId="affffffff3">
    <w:name w:val="Мой текст книги Знак"/>
    <w:basedOn w:val="aa"/>
    <w:link w:val="affffffff2"/>
    <w:rsid w:val="00806CF3"/>
    <w:rPr>
      <w:rFonts w:eastAsia="Calibri"/>
      <w:sz w:val="24"/>
      <w:szCs w:val="24"/>
      <w:lang w:eastAsia="en-US"/>
    </w:rPr>
  </w:style>
  <w:style w:type="paragraph" w:customStyle="1" w:styleId="affffffff6">
    <w:name w:val="Мой Текст"/>
    <w:basedOn w:val="affffffff2"/>
    <w:link w:val="affffffff7"/>
    <w:qFormat/>
    <w:rsid w:val="004175B8"/>
    <w:pPr>
      <w:spacing w:before="120" w:line="300" w:lineRule="auto"/>
      <w:ind w:firstLine="567"/>
      <w:contextualSpacing w:val="0"/>
    </w:pPr>
    <w:rPr>
      <w:szCs w:val="28"/>
    </w:rPr>
  </w:style>
  <w:style w:type="character" w:customStyle="1" w:styleId="affffffff5">
    <w:name w:val="Мой Рис. Знак"/>
    <w:basedOn w:val="affffffff1"/>
    <w:link w:val="affffffff4"/>
    <w:rsid w:val="003C6E66"/>
    <w:rPr>
      <w:rFonts w:eastAsia="Calibri"/>
      <w:b/>
      <w:sz w:val="22"/>
      <w:szCs w:val="24"/>
      <w:lang w:eastAsia="en-US"/>
    </w:rPr>
  </w:style>
  <w:style w:type="paragraph" w:customStyle="1" w:styleId="affffffff8">
    <w:name w:val="Мой Таб"/>
    <w:basedOn w:val="a2"/>
    <w:link w:val="affffffff9"/>
    <w:qFormat/>
    <w:rsid w:val="00C375C7"/>
    <w:pPr>
      <w:spacing w:before="240" w:after="120"/>
    </w:pPr>
  </w:style>
  <w:style w:type="character" w:customStyle="1" w:styleId="affffffff7">
    <w:name w:val="Мой Текст Знак"/>
    <w:basedOn w:val="affffffff3"/>
    <w:link w:val="affffffff6"/>
    <w:rsid w:val="004175B8"/>
    <w:rPr>
      <w:rFonts w:eastAsia="Calibri"/>
      <w:sz w:val="24"/>
      <w:szCs w:val="28"/>
      <w:lang w:eastAsia="en-US"/>
    </w:rPr>
  </w:style>
  <w:style w:type="character" w:customStyle="1" w:styleId="affffffff9">
    <w:name w:val="Мой Таб Знак"/>
    <w:basedOn w:val="afe"/>
    <w:link w:val="affffffff8"/>
    <w:rsid w:val="00C375C7"/>
    <w:rPr>
      <w:rFonts w:eastAsia="Calibri"/>
      <w:b/>
      <w:sz w:val="22"/>
      <w:szCs w:val="24"/>
    </w:rPr>
  </w:style>
  <w:style w:type="paragraph" w:customStyle="1" w:styleId="a4">
    <w:name w:val="Перечисление без номера"/>
    <w:basedOn w:val="affffffff6"/>
    <w:link w:val="affffffffa"/>
    <w:qFormat/>
    <w:rsid w:val="002C4079"/>
    <w:pPr>
      <w:numPr>
        <w:numId w:val="14"/>
      </w:numPr>
      <w:spacing w:before="0" w:line="360" w:lineRule="auto"/>
    </w:pPr>
  </w:style>
  <w:style w:type="paragraph" w:customStyle="1" w:styleId="affffffffb">
    <w:name w:val="Рисунок картинка"/>
    <w:basedOn w:val="affffffff6"/>
    <w:link w:val="affffffffc"/>
    <w:qFormat/>
    <w:rsid w:val="00E62C9C"/>
    <w:pPr>
      <w:ind w:left="-284" w:firstLine="0"/>
      <w:jc w:val="center"/>
    </w:pPr>
    <w:rPr>
      <w:b/>
      <w:noProof/>
      <w:lang w:eastAsia="ru-RU"/>
    </w:rPr>
  </w:style>
  <w:style w:type="character" w:customStyle="1" w:styleId="affffffffa">
    <w:name w:val="Перечисление без номера Знак"/>
    <w:basedOn w:val="affffffff7"/>
    <w:link w:val="a4"/>
    <w:rsid w:val="002C4079"/>
    <w:rPr>
      <w:rFonts w:eastAsia="Calibri"/>
      <w:sz w:val="24"/>
      <w:szCs w:val="28"/>
      <w:lang w:eastAsia="en-US"/>
    </w:rPr>
  </w:style>
  <w:style w:type="character" w:customStyle="1" w:styleId="affffffffc">
    <w:name w:val="Рисунок картинка Знак"/>
    <w:basedOn w:val="affffffff7"/>
    <w:link w:val="affffffffb"/>
    <w:rsid w:val="00E62C9C"/>
    <w:rPr>
      <w:rFonts w:eastAsia="Calibri"/>
      <w:b/>
      <w:noProof/>
      <w:sz w:val="24"/>
      <w:szCs w:val="24"/>
      <w:lang w:eastAsia="ru-RU"/>
    </w:rPr>
  </w:style>
  <w:style w:type="paragraph" w:customStyle="1" w:styleId="BodyText22">
    <w:name w:val="Body Text 22"/>
    <w:basedOn w:val="a5"/>
    <w:rsid w:val="00FB1635"/>
    <w:pPr>
      <w:widowControl w:val="0"/>
      <w:overflowPunct w:val="0"/>
      <w:autoSpaceDE w:val="0"/>
      <w:autoSpaceDN w:val="0"/>
      <w:adjustRightInd w:val="0"/>
      <w:ind w:left="1080" w:right="0"/>
      <w:jc w:val="left"/>
    </w:pPr>
    <w:rPr>
      <w:lang w:eastAsia="ru-RU"/>
    </w:rPr>
  </w:style>
  <w:style w:type="table" w:customStyle="1" w:styleId="TableGridReport1">
    <w:name w:val="Table Grid Report1"/>
    <w:basedOn w:val="a7"/>
    <w:next w:val="afffffff3"/>
    <w:uiPriority w:val="59"/>
    <w:rsid w:val="001E504F"/>
    <w:pPr>
      <w:jc w:val="center"/>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2">
    <w:name w:val="Table Grid Report2"/>
    <w:basedOn w:val="a7"/>
    <w:next w:val="afffffff3"/>
    <w:uiPriority w:val="59"/>
    <w:rsid w:val="00826F67"/>
    <w:pPr>
      <w:jc w:val="center"/>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3">
    <w:name w:val="Table Grid Report3"/>
    <w:basedOn w:val="a7"/>
    <w:next w:val="afffffff3"/>
    <w:uiPriority w:val="59"/>
    <w:rsid w:val="00826F67"/>
    <w:pPr>
      <w:jc w:val="center"/>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4">
    <w:name w:val="Table Grid Report4"/>
    <w:basedOn w:val="a7"/>
    <w:next w:val="afffffff3"/>
    <w:uiPriority w:val="59"/>
    <w:rsid w:val="00826F67"/>
    <w:pPr>
      <w:jc w:val="center"/>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
    <w:name w:val="0 Основной текст"/>
    <w:basedOn w:val="a5"/>
    <w:link w:val="00"/>
    <w:rsid w:val="00887BCB"/>
    <w:pPr>
      <w:ind w:left="284" w:right="284" w:firstLine="709"/>
      <w:jc w:val="both"/>
    </w:pPr>
    <w:rPr>
      <w:rFonts w:eastAsia="Batang"/>
      <w:color w:val="000000"/>
      <w:szCs w:val="28"/>
      <w:lang w:eastAsia="ru-RU"/>
    </w:rPr>
  </w:style>
  <w:style w:type="character" w:customStyle="1" w:styleId="00">
    <w:name w:val="0 Основной текст Знак"/>
    <w:basedOn w:val="a6"/>
    <w:link w:val="0"/>
    <w:locked/>
    <w:rsid w:val="00887BCB"/>
    <w:rPr>
      <w:rFonts w:eastAsia="Batang"/>
      <w:color w:val="000000"/>
      <w:sz w:val="28"/>
      <w:szCs w:val="28"/>
      <w:lang w:eastAsia="ru-RU"/>
    </w:rPr>
  </w:style>
  <w:style w:type="paragraph" w:customStyle="1" w:styleId="121">
    <w:name w:val="Стиль 12 пт По ширине1"/>
    <w:basedOn w:val="a5"/>
    <w:rsid w:val="00887BCB"/>
    <w:pPr>
      <w:numPr>
        <w:ilvl w:val="1"/>
        <w:numId w:val="15"/>
      </w:numPr>
      <w:ind w:right="0"/>
      <w:jc w:val="both"/>
    </w:pPr>
    <w:rPr>
      <w:lang w:eastAsia="ru-RU"/>
    </w:rPr>
  </w:style>
  <w:style w:type="paragraph" w:customStyle="1" w:styleId="affffffffd">
    <w:name w:val="МГП Обычный"/>
    <w:basedOn w:val="a5"/>
    <w:rsid w:val="002647F5"/>
    <w:pPr>
      <w:ind w:right="284" w:firstLine="851"/>
      <w:jc w:val="both"/>
    </w:pPr>
    <w:rPr>
      <w:rFonts w:eastAsia="Batang"/>
      <w:color w:val="000000"/>
      <w:szCs w:val="28"/>
      <w:lang w:eastAsia="ru-RU"/>
    </w:rPr>
  </w:style>
  <w:style w:type="paragraph" w:customStyle="1" w:styleId="11110">
    <w:name w:val="Мой 1111"/>
    <w:basedOn w:val="40"/>
    <w:link w:val="11111"/>
    <w:qFormat/>
    <w:rsid w:val="0001064C"/>
  </w:style>
  <w:style w:type="character" w:customStyle="1" w:styleId="11111">
    <w:name w:val="Мой 1111 Знак"/>
    <w:basedOn w:val="41"/>
    <w:link w:val="11110"/>
    <w:rsid w:val="0001064C"/>
    <w:rPr>
      <w:rFonts w:eastAsia="Calibri"/>
      <w:b/>
      <w:bCs/>
      <w:i/>
      <w:sz w:val="24"/>
      <w:szCs w:val="24"/>
      <w:lang w:eastAsia="ar-SA"/>
    </w:rPr>
  </w:style>
  <w:style w:type="character" w:customStyle="1" w:styleId="xdtextbox1">
    <w:name w:val="xdtextbox1"/>
    <w:basedOn w:val="a6"/>
    <w:rsid w:val="005B0C40"/>
    <w:rPr>
      <w:color w:val="auto"/>
      <w:bdr w:val="single" w:sz="8" w:space="1" w:color="DCDCDC" w:frame="1"/>
      <w:shd w:val="clear" w:color="auto" w:fill="FFFFFF"/>
    </w:rPr>
  </w:style>
  <w:style w:type="paragraph" w:customStyle="1" w:styleId="affffffffe">
    <w:name w:val="подпись Знак"/>
    <w:basedOn w:val="a5"/>
    <w:rsid w:val="007F32B5"/>
    <w:pPr>
      <w:suppressLineNumbers/>
      <w:tabs>
        <w:tab w:val="right" w:pos="9072"/>
      </w:tabs>
      <w:spacing w:before="840"/>
      <w:ind w:right="0"/>
      <w:jc w:val="left"/>
    </w:pPr>
    <w:rPr>
      <w:sz w:val="24"/>
      <w:lang w:eastAsia="ru-RU"/>
    </w:rPr>
  </w:style>
  <w:style w:type="paragraph" w:customStyle="1" w:styleId="Iacaaiea">
    <w:name w:val="Iacaaiea"/>
    <w:basedOn w:val="a5"/>
    <w:rsid w:val="007F32B5"/>
    <w:pPr>
      <w:ind w:right="0"/>
    </w:pPr>
    <w:rPr>
      <w:sz w:val="24"/>
      <w:lang w:eastAsia="ru-RU"/>
    </w:rPr>
  </w:style>
  <w:style w:type="paragraph" w:customStyle="1" w:styleId="ConsPlusNormal">
    <w:name w:val="ConsPlusNormal"/>
    <w:rsid w:val="007F32B5"/>
    <w:pPr>
      <w:widowControl w:val="0"/>
      <w:autoSpaceDE w:val="0"/>
      <w:autoSpaceDN w:val="0"/>
      <w:adjustRightInd w:val="0"/>
      <w:ind w:firstLine="720"/>
    </w:pPr>
    <w:rPr>
      <w:rFonts w:ascii="Arial" w:hAnsi="Arial" w:cs="Arial"/>
      <w:lang w:eastAsia="ru-RU"/>
    </w:rPr>
  </w:style>
  <w:style w:type="paragraph" w:customStyle="1" w:styleId="xl108">
    <w:name w:val="xl108"/>
    <w:basedOn w:val="a5"/>
    <w:rsid w:val="007F32B5"/>
    <w:pPr>
      <w:pBdr>
        <w:left w:val="single" w:sz="4" w:space="0" w:color="auto"/>
      </w:pBdr>
      <w:spacing w:before="100" w:beforeAutospacing="1" w:after="100" w:afterAutospacing="1"/>
      <w:ind w:right="0"/>
    </w:pPr>
    <w:rPr>
      <w:sz w:val="24"/>
      <w:szCs w:val="24"/>
      <w:lang w:eastAsia="ru-RU"/>
    </w:rPr>
  </w:style>
  <w:style w:type="paragraph" w:customStyle="1" w:styleId="xl109">
    <w:name w:val="xl109"/>
    <w:basedOn w:val="a5"/>
    <w:rsid w:val="007F32B5"/>
    <w:pPr>
      <w:pBdr>
        <w:left w:val="single" w:sz="8" w:space="0" w:color="auto"/>
        <w:bottom w:val="single" w:sz="8" w:space="0" w:color="auto"/>
        <w:right w:val="single" w:sz="4" w:space="0" w:color="auto"/>
      </w:pBdr>
      <w:spacing w:before="100" w:beforeAutospacing="1" w:after="100" w:afterAutospacing="1"/>
      <w:ind w:right="0"/>
    </w:pPr>
    <w:rPr>
      <w:sz w:val="24"/>
      <w:szCs w:val="24"/>
      <w:lang w:eastAsia="ru-RU"/>
    </w:rPr>
  </w:style>
  <w:style w:type="paragraph" w:customStyle="1" w:styleId="xl110">
    <w:name w:val="xl110"/>
    <w:basedOn w:val="a5"/>
    <w:rsid w:val="007F32B5"/>
    <w:pPr>
      <w:pBdr>
        <w:bottom w:val="single" w:sz="8" w:space="0" w:color="auto"/>
        <w:right w:val="single" w:sz="4" w:space="0" w:color="auto"/>
      </w:pBdr>
      <w:spacing w:before="100" w:beforeAutospacing="1" w:after="100" w:afterAutospacing="1"/>
      <w:ind w:right="0"/>
    </w:pPr>
    <w:rPr>
      <w:sz w:val="24"/>
      <w:szCs w:val="24"/>
      <w:lang w:eastAsia="ru-RU"/>
    </w:rPr>
  </w:style>
  <w:style w:type="paragraph" w:customStyle="1" w:styleId="xl111">
    <w:name w:val="xl111"/>
    <w:basedOn w:val="a5"/>
    <w:rsid w:val="007F32B5"/>
    <w:pPr>
      <w:pBdr>
        <w:bottom w:val="single" w:sz="8" w:space="0" w:color="auto"/>
        <w:right w:val="single" w:sz="4" w:space="0" w:color="auto"/>
      </w:pBdr>
      <w:spacing w:before="100" w:beforeAutospacing="1" w:after="100" w:afterAutospacing="1"/>
      <w:ind w:right="0"/>
      <w:jc w:val="left"/>
    </w:pPr>
    <w:rPr>
      <w:sz w:val="24"/>
      <w:szCs w:val="24"/>
      <w:lang w:eastAsia="ru-RU"/>
    </w:rPr>
  </w:style>
  <w:style w:type="paragraph" w:customStyle="1" w:styleId="xl112">
    <w:name w:val="xl112"/>
    <w:basedOn w:val="a5"/>
    <w:rsid w:val="007F32B5"/>
    <w:pPr>
      <w:pBdr>
        <w:left w:val="single" w:sz="4" w:space="0" w:color="auto"/>
        <w:bottom w:val="single" w:sz="8" w:space="0" w:color="auto"/>
      </w:pBdr>
      <w:spacing w:before="100" w:beforeAutospacing="1" w:after="100" w:afterAutospacing="1"/>
      <w:ind w:right="0"/>
    </w:pPr>
    <w:rPr>
      <w:sz w:val="24"/>
      <w:szCs w:val="24"/>
      <w:lang w:eastAsia="ru-RU"/>
    </w:rPr>
  </w:style>
  <w:style w:type="paragraph" w:customStyle="1" w:styleId="xl113">
    <w:name w:val="xl113"/>
    <w:basedOn w:val="a5"/>
    <w:rsid w:val="007F32B5"/>
    <w:pPr>
      <w:pBdr>
        <w:top w:val="single" w:sz="8" w:space="0" w:color="auto"/>
        <w:left w:val="single" w:sz="4" w:space="0" w:color="auto"/>
        <w:bottom w:val="single" w:sz="4" w:space="0" w:color="auto"/>
        <w:right w:val="single" w:sz="4" w:space="0" w:color="auto"/>
      </w:pBdr>
      <w:spacing w:before="100" w:beforeAutospacing="1" w:after="100" w:afterAutospacing="1"/>
      <w:ind w:right="0"/>
      <w:textAlignment w:val="center"/>
    </w:pPr>
    <w:rPr>
      <w:sz w:val="24"/>
      <w:szCs w:val="24"/>
      <w:lang w:eastAsia="ru-RU"/>
    </w:rPr>
  </w:style>
  <w:style w:type="paragraph" w:customStyle="1" w:styleId="xl114">
    <w:name w:val="xl114"/>
    <w:basedOn w:val="a5"/>
    <w:rsid w:val="007F32B5"/>
    <w:pPr>
      <w:pBdr>
        <w:top w:val="single" w:sz="4" w:space="0" w:color="auto"/>
        <w:left w:val="single" w:sz="4" w:space="0" w:color="auto"/>
        <w:right w:val="single" w:sz="4" w:space="0" w:color="auto"/>
      </w:pBdr>
      <w:spacing w:before="100" w:beforeAutospacing="1" w:after="100" w:afterAutospacing="1"/>
      <w:ind w:right="0"/>
    </w:pPr>
    <w:rPr>
      <w:sz w:val="24"/>
      <w:szCs w:val="24"/>
      <w:lang w:eastAsia="ru-RU"/>
    </w:rPr>
  </w:style>
  <w:style w:type="paragraph" w:customStyle="1" w:styleId="xl115">
    <w:name w:val="xl115"/>
    <w:basedOn w:val="a5"/>
    <w:rsid w:val="007F32B5"/>
    <w:pPr>
      <w:pBdr>
        <w:left w:val="single" w:sz="4" w:space="0" w:color="auto"/>
        <w:right w:val="single" w:sz="4" w:space="0" w:color="auto"/>
      </w:pBdr>
      <w:spacing w:before="100" w:beforeAutospacing="1" w:after="100" w:afterAutospacing="1"/>
      <w:ind w:right="0"/>
      <w:jc w:val="left"/>
      <w:textAlignment w:val="center"/>
    </w:pPr>
    <w:rPr>
      <w:sz w:val="24"/>
      <w:szCs w:val="24"/>
      <w:lang w:eastAsia="ru-RU"/>
    </w:rPr>
  </w:style>
  <w:style w:type="paragraph" w:customStyle="1" w:styleId="xl116">
    <w:name w:val="xl116"/>
    <w:basedOn w:val="a5"/>
    <w:rsid w:val="007F32B5"/>
    <w:pPr>
      <w:pBdr>
        <w:left w:val="single" w:sz="4" w:space="0" w:color="auto"/>
      </w:pBdr>
      <w:spacing w:before="100" w:beforeAutospacing="1" w:after="100" w:afterAutospacing="1"/>
      <w:ind w:right="0"/>
      <w:textAlignment w:val="center"/>
    </w:pPr>
    <w:rPr>
      <w:sz w:val="24"/>
      <w:szCs w:val="24"/>
      <w:lang w:eastAsia="ru-RU"/>
    </w:rPr>
  </w:style>
  <w:style w:type="paragraph" w:customStyle="1" w:styleId="xl117">
    <w:name w:val="xl117"/>
    <w:basedOn w:val="a5"/>
    <w:rsid w:val="007F32B5"/>
    <w:pPr>
      <w:pBdr>
        <w:top w:val="single" w:sz="4" w:space="0" w:color="auto"/>
        <w:left w:val="single" w:sz="4" w:space="0" w:color="auto"/>
        <w:right w:val="single" w:sz="4" w:space="0" w:color="auto"/>
      </w:pBdr>
      <w:spacing w:before="100" w:beforeAutospacing="1" w:after="100" w:afterAutospacing="1"/>
      <w:ind w:right="0"/>
      <w:textAlignment w:val="center"/>
    </w:pPr>
    <w:rPr>
      <w:sz w:val="24"/>
      <w:szCs w:val="24"/>
      <w:lang w:eastAsia="ru-RU"/>
    </w:rPr>
  </w:style>
  <w:style w:type="paragraph" w:customStyle="1" w:styleId="xl118">
    <w:name w:val="xl118"/>
    <w:basedOn w:val="a5"/>
    <w:rsid w:val="007F32B5"/>
    <w:pPr>
      <w:pBdr>
        <w:top w:val="single" w:sz="4" w:space="0" w:color="auto"/>
        <w:left w:val="single" w:sz="4" w:space="0" w:color="auto"/>
        <w:bottom w:val="single" w:sz="8" w:space="0" w:color="auto"/>
        <w:right w:val="single" w:sz="4" w:space="0" w:color="auto"/>
      </w:pBdr>
      <w:spacing w:before="100" w:beforeAutospacing="1" w:after="100" w:afterAutospacing="1"/>
      <w:ind w:right="0"/>
      <w:textAlignment w:val="center"/>
    </w:pPr>
    <w:rPr>
      <w:sz w:val="24"/>
      <w:szCs w:val="24"/>
      <w:lang w:eastAsia="ru-RU"/>
    </w:rPr>
  </w:style>
  <w:style w:type="paragraph" w:customStyle="1" w:styleId="xl119">
    <w:name w:val="xl119"/>
    <w:basedOn w:val="a5"/>
    <w:rsid w:val="007F32B5"/>
    <w:pPr>
      <w:pBdr>
        <w:left w:val="single" w:sz="4" w:space="0" w:color="auto"/>
        <w:bottom w:val="single" w:sz="4" w:space="0" w:color="auto"/>
        <w:right w:val="single" w:sz="4" w:space="0" w:color="auto"/>
      </w:pBdr>
      <w:shd w:val="clear" w:color="000000" w:fill="FFFF00"/>
      <w:spacing w:before="100" w:beforeAutospacing="1" w:after="100" w:afterAutospacing="1"/>
      <w:ind w:right="0"/>
    </w:pPr>
    <w:rPr>
      <w:sz w:val="24"/>
      <w:szCs w:val="24"/>
      <w:lang w:eastAsia="ru-RU"/>
    </w:rPr>
  </w:style>
  <w:style w:type="paragraph" w:customStyle="1" w:styleId="xl120">
    <w:name w:val="xl120"/>
    <w:basedOn w:val="a5"/>
    <w:rsid w:val="007F32B5"/>
    <w:pPr>
      <w:pBdr>
        <w:left w:val="single" w:sz="4" w:space="0" w:color="auto"/>
        <w:bottom w:val="single" w:sz="4" w:space="0" w:color="auto"/>
        <w:right w:val="single" w:sz="4" w:space="0" w:color="auto"/>
      </w:pBdr>
      <w:shd w:val="clear" w:color="000000" w:fill="FFFF00"/>
      <w:spacing w:before="100" w:beforeAutospacing="1" w:after="100" w:afterAutospacing="1"/>
      <w:ind w:right="0"/>
      <w:jc w:val="left"/>
    </w:pPr>
    <w:rPr>
      <w:sz w:val="24"/>
      <w:szCs w:val="24"/>
      <w:lang w:eastAsia="ru-RU"/>
    </w:rPr>
  </w:style>
  <w:style w:type="paragraph" w:customStyle="1" w:styleId="xl121">
    <w:name w:val="xl121"/>
    <w:basedOn w:val="a5"/>
    <w:rsid w:val="007F32B5"/>
    <w:pPr>
      <w:pBdr>
        <w:left w:val="single" w:sz="4" w:space="0" w:color="auto"/>
        <w:bottom w:val="single" w:sz="4" w:space="0" w:color="auto"/>
      </w:pBdr>
      <w:shd w:val="clear" w:color="000000" w:fill="FFFF00"/>
      <w:spacing w:before="100" w:beforeAutospacing="1" w:after="100" w:afterAutospacing="1"/>
      <w:ind w:right="0"/>
    </w:pPr>
    <w:rPr>
      <w:sz w:val="24"/>
      <w:szCs w:val="24"/>
      <w:lang w:eastAsia="ru-RU"/>
    </w:rPr>
  </w:style>
  <w:style w:type="paragraph" w:customStyle="1" w:styleId="xl122">
    <w:name w:val="xl122"/>
    <w:basedOn w:val="a5"/>
    <w:rsid w:val="007F32B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right="0"/>
      <w:jc w:val="left"/>
    </w:pPr>
    <w:rPr>
      <w:sz w:val="24"/>
      <w:szCs w:val="24"/>
      <w:lang w:eastAsia="ru-RU"/>
    </w:rPr>
  </w:style>
  <w:style w:type="paragraph" w:customStyle="1" w:styleId="xl123">
    <w:name w:val="xl123"/>
    <w:basedOn w:val="a5"/>
    <w:rsid w:val="007F32B5"/>
    <w:pPr>
      <w:pBdr>
        <w:top w:val="single" w:sz="4" w:space="0" w:color="auto"/>
        <w:left w:val="single" w:sz="4" w:space="0" w:color="auto"/>
        <w:bottom w:val="single" w:sz="4" w:space="0" w:color="auto"/>
      </w:pBdr>
      <w:shd w:val="clear" w:color="000000" w:fill="FFFF00"/>
      <w:spacing w:before="100" w:beforeAutospacing="1" w:after="100" w:afterAutospacing="1"/>
      <w:ind w:right="0"/>
    </w:pPr>
    <w:rPr>
      <w:sz w:val="24"/>
      <w:szCs w:val="24"/>
      <w:lang w:eastAsia="ru-RU"/>
    </w:rPr>
  </w:style>
  <w:style w:type="paragraph" w:customStyle="1" w:styleId="xl124">
    <w:name w:val="xl124"/>
    <w:basedOn w:val="a5"/>
    <w:rsid w:val="007F32B5"/>
    <w:pPr>
      <w:pBdr>
        <w:top w:val="single" w:sz="4" w:space="0" w:color="auto"/>
        <w:left w:val="single" w:sz="4" w:space="0" w:color="auto"/>
        <w:right w:val="single" w:sz="4" w:space="0" w:color="auto"/>
      </w:pBdr>
      <w:shd w:val="clear" w:color="000000" w:fill="FFFF00"/>
      <w:spacing w:before="100" w:beforeAutospacing="1" w:after="100" w:afterAutospacing="1"/>
      <w:ind w:right="0"/>
    </w:pPr>
    <w:rPr>
      <w:sz w:val="24"/>
      <w:szCs w:val="24"/>
      <w:lang w:eastAsia="ru-RU"/>
    </w:rPr>
  </w:style>
  <w:style w:type="paragraph" w:customStyle="1" w:styleId="xl125">
    <w:name w:val="xl125"/>
    <w:basedOn w:val="a5"/>
    <w:rsid w:val="007F32B5"/>
    <w:pPr>
      <w:pBdr>
        <w:top w:val="single" w:sz="4" w:space="0" w:color="auto"/>
        <w:left w:val="single" w:sz="4" w:space="0" w:color="auto"/>
        <w:right w:val="single" w:sz="4" w:space="0" w:color="auto"/>
      </w:pBdr>
      <w:shd w:val="clear" w:color="000000" w:fill="FFFF00"/>
      <w:spacing w:before="100" w:beforeAutospacing="1" w:after="100" w:afterAutospacing="1"/>
      <w:ind w:right="0"/>
      <w:jc w:val="left"/>
    </w:pPr>
    <w:rPr>
      <w:sz w:val="24"/>
      <w:szCs w:val="24"/>
      <w:lang w:eastAsia="ru-RU"/>
    </w:rPr>
  </w:style>
  <w:style w:type="paragraph" w:customStyle="1" w:styleId="xl126">
    <w:name w:val="xl126"/>
    <w:basedOn w:val="a5"/>
    <w:rsid w:val="007F32B5"/>
    <w:pPr>
      <w:pBdr>
        <w:top w:val="single" w:sz="4" w:space="0" w:color="auto"/>
        <w:left w:val="single" w:sz="4" w:space="0" w:color="auto"/>
      </w:pBdr>
      <w:shd w:val="clear" w:color="000000" w:fill="FFFF00"/>
      <w:spacing w:before="100" w:beforeAutospacing="1" w:after="100" w:afterAutospacing="1"/>
      <w:ind w:right="0"/>
    </w:pPr>
    <w:rPr>
      <w:sz w:val="24"/>
      <w:szCs w:val="24"/>
      <w:lang w:eastAsia="ru-RU"/>
    </w:rPr>
  </w:style>
  <w:style w:type="paragraph" w:customStyle="1" w:styleId="xl127">
    <w:name w:val="xl127"/>
    <w:basedOn w:val="a5"/>
    <w:rsid w:val="007F32B5"/>
    <w:pPr>
      <w:pBdr>
        <w:left w:val="single" w:sz="4" w:space="0" w:color="auto"/>
        <w:bottom w:val="single" w:sz="8" w:space="0" w:color="auto"/>
      </w:pBdr>
      <w:spacing w:before="100" w:beforeAutospacing="1" w:after="100" w:afterAutospacing="1"/>
      <w:ind w:right="0"/>
      <w:textAlignment w:val="center"/>
    </w:pPr>
    <w:rPr>
      <w:sz w:val="24"/>
      <w:szCs w:val="24"/>
      <w:lang w:eastAsia="ru-RU"/>
    </w:rPr>
  </w:style>
  <w:style w:type="paragraph" w:customStyle="1" w:styleId="xl128">
    <w:name w:val="xl128"/>
    <w:basedOn w:val="a5"/>
    <w:rsid w:val="007F32B5"/>
    <w:pPr>
      <w:pBdr>
        <w:top w:val="single" w:sz="4" w:space="0" w:color="auto"/>
        <w:left w:val="single" w:sz="4" w:space="0" w:color="auto"/>
        <w:right w:val="single" w:sz="4" w:space="0" w:color="auto"/>
      </w:pBdr>
      <w:spacing w:before="100" w:beforeAutospacing="1" w:after="100" w:afterAutospacing="1"/>
      <w:ind w:right="0"/>
      <w:jc w:val="left"/>
      <w:textAlignment w:val="center"/>
    </w:pPr>
    <w:rPr>
      <w:sz w:val="24"/>
      <w:szCs w:val="24"/>
      <w:lang w:eastAsia="ru-RU"/>
    </w:rPr>
  </w:style>
  <w:style w:type="paragraph" w:customStyle="1" w:styleId="xl129">
    <w:name w:val="xl129"/>
    <w:basedOn w:val="a5"/>
    <w:rsid w:val="007F32B5"/>
    <w:pPr>
      <w:pBdr>
        <w:top w:val="single" w:sz="4" w:space="0" w:color="auto"/>
        <w:left w:val="single" w:sz="4" w:space="0" w:color="auto"/>
      </w:pBdr>
      <w:spacing w:before="100" w:beforeAutospacing="1" w:after="100" w:afterAutospacing="1"/>
      <w:ind w:right="0"/>
      <w:textAlignment w:val="center"/>
    </w:pPr>
    <w:rPr>
      <w:sz w:val="24"/>
      <w:szCs w:val="24"/>
      <w:lang w:eastAsia="ru-RU"/>
    </w:rPr>
  </w:style>
  <w:style w:type="paragraph" w:customStyle="1" w:styleId="xl130">
    <w:name w:val="xl130"/>
    <w:basedOn w:val="a5"/>
    <w:rsid w:val="007F32B5"/>
    <w:pPr>
      <w:pBdr>
        <w:top w:val="single" w:sz="8" w:space="0" w:color="auto"/>
        <w:bottom w:val="single" w:sz="4" w:space="0" w:color="auto"/>
        <w:right w:val="single" w:sz="4" w:space="0" w:color="auto"/>
      </w:pBdr>
      <w:spacing w:before="100" w:beforeAutospacing="1" w:after="100" w:afterAutospacing="1"/>
      <w:ind w:right="0"/>
    </w:pPr>
    <w:rPr>
      <w:sz w:val="24"/>
      <w:szCs w:val="24"/>
      <w:lang w:eastAsia="ru-RU"/>
    </w:rPr>
  </w:style>
  <w:style w:type="paragraph" w:customStyle="1" w:styleId="xl131">
    <w:name w:val="xl131"/>
    <w:basedOn w:val="a5"/>
    <w:rsid w:val="007F32B5"/>
    <w:pPr>
      <w:pBdr>
        <w:top w:val="single" w:sz="4" w:space="0" w:color="auto"/>
        <w:bottom w:val="single" w:sz="4" w:space="0" w:color="auto"/>
        <w:right w:val="single" w:sz="4" w:space="0" w:color="auto"/>
      </w:pBdr>
      <w:spacing w:before="100" w:beforeAutospacing="1" w:after="100" w:afterAutospacing="1"/>
      <w:ind w:right="0"/>
    </w:pPr>
    <w:rPr>
      <w:sz w:val="24"/>
      <w:szCs w:val="24"/>
      <w:lang w:eastAsia="ru-RU"/>
    </w:rPr>
  </w:style>
  <w:style w:type="paragraph" w:customStyle="1" w:styleId="xl132">
    <w:name w:val="xl132"/>
    <w:basedOn w:val="a5"/>
    <w:rsid w:val="007F32B5"/>
    <w:pPr>
      <w:pBdr>
        <w:left w:val="single" w:sz="4" w:space="0" w:color="auto"/>
        <w:bottom w:val="single" w:sz="4" w:space="0" w:color="auto"/>
        <w:right w:val="single" w:sz="4" w:space="0" w:color="auto"/>
      </w:pBdr>
      <w:spacing w:before="100" w:beforeAutospacing="1" w:after="100" w:afterAutospacing="1"/>
      <w:ind w:right="0"/>
      <w:jc w:val="left"/>
      <w:textAlignment w:val="center"/>
    </w:pPr>
    <w:rPr>
      <w:sz w:val="24"/>
      <w:szCs w:val="24"/>
      <w:lang w:eastAsia="ru-RU"/>
    </w:rPr>
  </w:style>
  <w:style w:type="paragraph" w:customStyle="1" w:styleId="xl133">
    <w:name w:val="xl133"/>
    <w:basedOn w:val="a5"/>
    <w:rsid w:val="007F32B5"/>
    <w:pPr>
      <w:pBdr>
        <w:top w:val="single" w:sz="4" w:space="0" w:color="auto"/>
        <w:left w:val="single" w:sz="4" w:space="0" w:color="auto"/>
        <w:bottom w:val="single" w:sz="4" w:space="0" w:color="auto"/>
        <w:right w:val="single" w:sz="4" w:space="0" w:color="auto"/>
      </w:pBdr>
      <w:spacing w:before="100" w:beforeAutospacing="1" w:after="100" w:afterAutospacing="1"/>
      <w:ind w:right="0"/>
      <w:textAlignment w:val="center"/>
    </w:pPr>
    <w:rPr>
      <w:sz w:val="24"/>
      <w:szCs w:val="24"/>
      <w:lang w:eastAsia="ru-RU"/>
    </w:rPr>
  </w:style>
  <w:style w:type="paragraph" w:customStyle="1" w:styleId="xl134">
    <w:name w:val="xl134"/>
    <w:basedOn w:val="a5"/>
    <w:rsid w:val="007F32B5"/>
    <w:pPr>
      <w:pBdr>
        <w:left w:val="single" w:sz="4" w:space="0" w:color="auto"/>
        <w:right w:val="single" w:sz="4" w:space="0" w:color="auto"/>
      </w:pBdr>
      <w:spacing w:before="100" w:beforeAutospacing="1" w:after="100" w:afterAutospacing="1"/>
      <w:ind w:right="0"/>
    </w:pPr>
    <w:rPr>
      <w:sz w:val="24"/>
      <w:szCs w:val="24"/>
      <w:lang w:eastAsia="ru-RU"/>
    </w:rPr>
  </w:style>
  <w:style w:type="paragraph" w:customStyle="1" w:styleId="xl135">
    <w:name w:val="xl135"/>
    <w:basedOn w:val="a5"/>
    <w:rsid w:val="007F32B5"/>
    <w:pPr>
      <w:pBdr>
        <w:top w:val="single" w:sz="4" w:space="0" w:color="auto"/>
        <w:right w:val="single" w:sz="4" w:space="0" w:color="auto"/>
      </w:pBdr>
      <w:spacing w:before="100" w:beforeAutospacing="1" w:after="100" w:afterAutospacing="1"/>
      <w:ind w:right="0"/>
    </w:pPr>
    <w:rPr>
      <w:sz w:val="24"/>
      <w:szCs w:val="24"/>
      <w:lang w:eastAsia="ru-RU"/>
    </w:rPr>
  </w:style>
  <w:style w:type="paragraph" w:customStyle="1" w:styleId="xl136">
    <w:name w:val="xl136"/>
    <w:basedOn w:val="a5"/>
    <w:rsid w:val="007F32B5"/>
    <w:pPr>
      <w:pBdr>
        <w:top w:val="single" w:sz="8" w:space="0" w:color="auto"/>
        <w:bottom w:val="single" w:sz="4" w:space="0" w:color="auto"/>
        <w:right w:val="single" w:sz="4" w:space="0" w:color="auto"/>
      </w:pBdr>
      <w:shd w:val="clear" w:color="000000" w:fill="FFFF00"/>
      <w:spacing w:before="100" w:beforeAutospacing="1" w:after="100" w:afterAutospacing="1"/>
      <w:ind w:right="0"/>
    </w:pPr>
    <w:rPr>
      <w:sz w:val="24"/>
      <w:szCs w:val="24"/>
      <w:lang w:eastAsia="ru-RU"/>
    </w:rPr>
  </w:style>
  <w:style w:type="paragraph" w:customStyle="1" w:styleId="xl137">
    <w:name w:val="xl137"/>
    <w:basedOn w:val="a5"/>
    <w:rsid w:val="007F32B5"/>
    <w:pPr>
      <w:pBdr>
        <w:top w:val="single" w:sz="8" w:space="0" w:color="auto"/>
        <w:bottom w:val="single" w:sz="4" w:space="0" w:color="auto"/>
        <w:right w:val="single" w:sz="4" w:space="0" w:color="auto"/>
      </w:pBdr>
      <w:shd w:val="clear" w:color="000000" w:fill="FFFF00"/>
      <w:spacing w:before="100" w:beforeAutospacing="1" w:after="100" w:afterAutospacing="1"/>
      <w:ind w:right="0"/>
      <w:jc w:val="left"/>
    </w:pPr>
    <w:rPr>
      <w:sz w:val="24"/>
      <w:szCs w:val="24"/>
      <w:lang w:eastAsia="ru-RU"/>
    </w:rPr>
  </w:style>
  <w:style w:type="paragraph" w:customStyle="1" w:styleId="xl138">
    <w:name w:val="xl138"/>
    <w:basedOn w:val="a5"/>
    <w:rsid w:val="007F32B5"/>
    <w:pPr>
      <w:pBdr>
        <w:top w:val="single" w:sz="8" w:space="0" w:color="auto"/>
        <w:left w:val="single" w:sz="4" w:space="0" w:color="auto"/>
        <w:bottom w:val="single" w:sz="4" w:space="0" w:color="auto"/>
        <w:right w:val="single" w:sz="4" w:space="0" w:color="auto"/>
      </w:pBdr>
      <w:shd w:val="clear" w:color="000000" w:fill="FFFF00"/>
      <w:spacing w:before="100" w:beforeAutospacing="1" w:after="100" w:afterAutospacing="1"/>
      <w:ind w:right="0"/>
    </w:pPr>
    <w:rPr>
      <w:sz w:val="24"/>
      <w:szCs w:val="24"/>
      <w:lang w:eastAsia="ru-RU"/>
    </w:rPr>
  </w:style>
  <w:style w:type="paragraph" w:customStyle="1" w:styleId="xl139">
    <w:name w:val="xl139"/>
    <w:basedOn w:val="a5"/>
    <w:rsid w:val="007F32B5"/>
    <w:pPr>
      <w:pBdr>
        <w:bottom w:val="single" w:sz="4" w:space="0" w:color="auto"/>
        <w:right w:val="single" w:sz="4" w:space="0" w:color="auto"/>
      </w:pBdr>
      <w:shd w:val="clear" w:color="000000" w:fill="FFFF00"/>
      <w:spacing w:before="100" w:beforeAutospacing="1" w:after="100" w:afterAutospacing="1"/>
      <w:ind w:right="0"/>
    </w:pPr>
    <w:rPr>
      <w:sz w:val="24"/>
      <w:szCs w:val="24"/>
      <w:lang w:eastAsia="ru-RU"/>
    </w:rPr>
  </w:style>
  <w:style w:type="paragraph" w:customStyle="1" w:styleId="xl140">
    <w:name w:val="xl140"/>
    <w:basedOn w:val="a5"/>
    <w:rsid w:val="007F32B5"/>
    <w:pPr>
      <w:pBdr>
        <w:bottom w:val="single" w:sz="4" w:space="0" w:color="auto"/>
        <w:right w:val="single" w:sz="4" w:space="0" w:color="auto"/>
      </w:pBdr>
      <w:shd w:val="clear" w:color="000000" w:fill="FFFF00"/>
      <w:spacing w:before="100" w:beforeAutospacing="1" w:after="100" w:afterAutospacing="1"/>
      <w:ind w:right="0"/>
      <w:jc w:val="left"/>
    </w:pPr>
    <w:rPr>
      <w:sz w:val="24"/>
      <w:szCs w:val="24"/>
      <w:lang w:eastAsia="ru-RU"/>
    </w:rPr>
  </w:style>
  <w:style w:type="paragraph" w:customStyle="1" w:styleId="xl141">
    <w:name w:val="xl141"/>
    <w:basedOn w:val="a5"/>
    <w:rsid w:val="007F32B5"/>
    <w:pPr>
      <w:pBdr>
        <w:left w:val="single" w:sz="8" w:space="0" w:color="auto"/>
        <w:bottom w:val="single" w:sz="8" w:space="0" w:color="auto"/>
        <w:right w:val="single" w:sz="8" w:space="0" w:color="auto"/>
      </w:pBdr>
      <w:shd w:val="clear" w:color="000000" w:fill="FFFF00"/>
      <w:spacing w:before="100" w:beforeAutospacing="1" w:after="100" w:afterAutospacing="1"/>
      <w:ind w:right="0"/>
      <w:textAlignment w:val="center"/>
    </w:pPr>
    <w:rPr>
      <w:sz w:val="24"/>
      <w:szCs w:val="24"/>
      <w:lang w:eastAsia="ru-RU"/>
    </w:rPr>
  </w:style>
  <w:style w:type="paragraph" w:customStyle="1" w:styleId="xl142">
    <w:name w:val="xl142"/>
    <w:basedOn w:val="a5"/>
    <w:rsid w:val="007F32B5"/>
    <w:pPr>
      <w:pBdr>
        <w:bottom w:val="single" w:sz="8" w:space="0" w:color="auto"/>
        <w:right w:val="single" w:sz="4" w:space="0" w:color="auto"/>
      </w:pBdr>
      <w:shd w:val="clear" w:color="000000" w:fill="FFFF00"/>
      <w:spacing w:before="100" w:beforeAutospacing="1" w:after="100" w:afterAutospacing="1"/>
      <w:ind w:right="0"/>
    </w:pPr>
    <w:rPr>
      <w:sz w:val="24"/>
      <w:szCs w:val="24"/>
      <w:lang w:eastAsia="ru-RU"/>
    </w:rPr>
  </w:style>
  <w:style w:type="paragraph" w:customStyle="1" w:styleId="xl143">
    <w:name w:val="xl143"/>
    <w:basedOn w:val="a5"/>
    <w:rsid w:val="007F32B5"/>
    <w:pPr>
      <w:pBdr>
        <w:bottom w:val="single" w:sz="8" w:space="0" w:color="auto"/>
        <w:right w:val="single" w:sz="4" w:space="0" w:color="auto"/>
      </w:pBdr>
      <w:shd w:val="clear" w:color="000000" w:fill="FFFF00"/>
      <w:spacing w:before="100" w:beforeAutospacing="1" w:after="100" w:afterAutospacing="1"/>
      <w:ind w:right="0"/>
      <w:jc w:val="left"/>
    </w:pPr>
    <w:rPr>
      <w:sz w:val="24"/>
      <w:szCs w:val="24"/>
      <w:lang w:eastAsia="ru-RU"/>
    </w:rPr>
  </w:style>
  <w:style w:type="paragraph" w:customStyle="1" w:styleId="xl144">
    <w:name w:val="xl144"/>
    <w:basedOn w:val="a5"/>
    <w:rsid w:val="007F32B5"/>
    <w:pPr>
      <w:pBdr>
        <w:left w:val="single" w:sz="4" w:space="0" w:color="auto"/>
        <w:bottom w:val="single" w:sz="8" w:space="0" w:color="auto"/>
      </w:pBdr>
      <w:shd w:val="clear" w:color="000000" w:fill="FFFF00"/>
      <w:spacing w:before="100" w:beforeAutospacing="1" w:after="100" w:afterAutospacing="1"/>
      <w:ind w:right="0"/>
    </w:pPr>
    <w:rPr>
      <w:sz w:val="24"/>
      <w:szCs w:val="24"/>
      <w:lang w:eastAsia="ru-RU"/>
    </w:rPr>
  </w:style>
  <w:style w:type="paragraph" w:customStyle="1" w:styleId="xl145">
    <w:name w:val="xl145"/>
    <w:basedOn w:val="a5"/>
    <w:rsid w:val="007F32B5"/>
    <w:pPr>
      <w:pBdr>
        <w:top w:val="single" w:sz="4" w:space="0" w:color="auto"/>
        <w:left w:val="single" w:sz="4" w:space="0" w:color="auto"/>
        <w:bottom w:val="single" w:sz="8" w:space="0" w:color="auto"/>
        <w:right w:val="single" w:sz="4" w:space="0" w:color="auto"/>
      </w:pBdr>
      <w:shd w:val="clear" w:color="000000" w:fill="FFFF00"/>
      <w:spacing w:before="100" w:beforeAutospacing="1" w:after="100" w:afterAutospacing="1"/>
      <w:ind w:right="0"/>
    </w:pPr>
    <w:rPr>
      <w:sz w:val="24"/>
      <w:szCs w:val="24"/>
      <w:lang w:eastAsia="ru-RU"/>
    </w:rPr>
  </w:style>
  <w:style w:type="paragraph" w:customStyle="1" w:styleId="xl146">
    <w:name w:val="xl146"/>
    <w:basedOn w:val="a5"/>
    <w:rsid w:val="007F32B5"/>
    <w:pPr>
      <w:pBdr>
        <w:left w:val="single" w:sz="4" w:space="0" w:color="auto"/>
        <w:bottom w:val="single" w:sz="4" w:space="0" w:color="auto"/>
        <w:right w:val="single" w:sz="4" w:space="0" w:color="auto"/>
      </w:pBdr>
      <w:spacing w:before="100" w:beforeAutospacing="1" w:after="100" w:afterAutospacing="1"/>
      <w:ind w:right="0"/>
    </w:pPr>
    <w:rPr>
      <w:sz w:val="24"/>
      <w:szCs w:val="24"/>
      <w:lang w:eastAsia="ru-RU"/>
    </w:rPr>
  </w:style>
  <w:style w:type="paragraph" w:customStyle="1" w:styleId="xl147">
    <w:name w:val="xl147"/>
    <w:basedOn w:val="a5"/>
    <w:rsid w:val="007F32B5"/>
    <w:pPr>
      <w:pBdr>
        <w:top w:val="single" w:sz="8" w:space="0" w:color="auto"/>
        <w:left w:val="single" w:sz="4" w:space="0" w:color="auto"/>
        <w:right w:val="single" w:sz="4" w:space="0" w:color="auto"/>
      </w:pBdr>
      <w:spacing w:before="100" w:beforeAutospacing="1" w:after="100" w:afterAutospacing="1"/>
      <w:ind w:right="0"/>
    </w:pPr>
    <w:rPr>
      <w:sz w:val="24"/>
      <w:szCs w:val="24"/>
      <w:lang w:eastAsia="ru-RU"/>
    </w:rPr>
  </w:style>
  <w:style w:type="paragraph" w:customStyle="1" w:styleId="xl148">
    <w:name w:val="xl148"/>
    <w:basedOn w:val="a5"/>
    <w:rsid w:val="007F32B5"/>
    <w:pPr>
      <w:pBdr>
        <w:left w:val="single" w:sz="4" w:space="0" w:color="auto"/>
        <w:bottom w:val="single" w:sz="8" w:space="0" w:color="auto"/>
        <w:right w:val="single" w:sz="4" w:space="0" w:color="auto"/>
      </w:pBdr>
      <w:spacing w:before="100" w:beforeAutospacing="1" w:after="100" w:afterAutospacing="1"/>
      <w:ind w:right="0"/>
    </w:pPr>
    <w:rPr>
      <w:sz w:val="24"/>
      <w:szCs w:val="24"/>
      <w:lang w:eastAsia="ru-RU"/>
    </w:rPr>
  </w:style>
  <w:style w:type="paragraph" w:customStyle="1" w:styleId="xl149">
    <w:name w:val="xl149"/>
    <w:basedOn w:val="a5"/>
    <w:rsid w:val="007F32B5"/>
    <w:pPr>
      <w:pBdr>
        <w:top w:val="single" w:sz="8" w:space="0" w:color="auto"/>
        <w:left w:val="single" w:sz="4" w:space="0" w:color="auto"/>
        <w:bottom w:val="single" w:sz="4" w:space="0" w:color="auto"/>
        <w:right w:val="single" w:sz="4" w:space="0" w:color="auto"/>
      </w:pBdr>
      <w:shd w:val="clear" w:color="000000" w:fill="FFFF00"/>
      <w:spacing w:before="100" w:beforeAutospacing="1" w:after="100" w:afterAutospacing="1"/>
      <w:ind w:right="0"/>
      <w:jc w:val="left"/>
    </w:pPr>
    <w:rPr>
      <w:sz w:val="24"/>
      <w:szCs w:val="24"/>
      <w:lang w:eastAsia="ru-RU"/>
    </w:rPr>
  </w:style>
  <w:style w:type="paragraph" w:customStyle="1" w:styleId="xl150">
    <w:name w:val="xl150"/>
    <w:basedOn w:val="a5"/>
    <w:rsid w:val="007F32B5"/>
    <w:pPr>
      <w:pBdr>
        <w:top w:val="single" w:sz="8" w:space="0" w:color="auto"/>
        <w:left w:val="single" w:sz="4" w:space="0" w:color="auto"/>
        <w:bottom w:val="single" w:sz="4" w:space="0" w:color="auto"/>
      </w:pBdr>
      <w:shd w:val="clear" w:color="000000" w:fill="FFFF00"/>
      <w:spacing w:before="100" w:beforeAutospacing="1" w:after="100" w:afterAutospacing="1"/>
      <w:ind w:right="0"/>
    </w:pPr>
    <w:rPr>
      <w:sz w:val="24"/>
      <w:szCs w:val="24"/>
      <w:lang w:eastAsia="ru-RU"/>
    </w:rPr>
  </w:style>
  <w:style w:type="paragraph" w:customStyle="1" w:styleId="xl151">
    <w:name w:val="xl151"/>
    <w:basedOn w:val="a5"/>
    <w:rsid w:val="007F32B5"/>
    <w:pPr>
      <w:pBdr>
        <w:left w:val="single" w:sz="4" w:space="0" w:color="auto"/>
      </w:pBdr>
      <w:shd w:val="clear" w:color="000000" w:fill="FFFF00"/>
      <w:spacing w:before="100" w:beforeAutospacing="1" w:after="100" w:afterAutospacing="1"/>
      <w:ind w:right="0"/>
    </w:pPr>
    <w:rPr>
      <w:sz w:val="24"/>
      <w:szCs w:val="24"/>
      <w:lang w:eastAsia="ru-RU"/>
    </w:rPr>
  </w:style>
  <w:style w:type="paragraph" w:customStyle="1" w:styleId="xl152">
    <w:name w:val="xl152"/>
    <w:basedOn w:val="a5"/>
    <w:rsid w:val="007F32B5"/>
    <w:pPr>
      <w:pBdr>
        <w:top w:val="single" w:sz="4" w:space="0" w:color="auto"/>
        <w:bottom w:val="single" w:sz="4" w:space="0" w:color="auto"/>
        <w:right w:val="single" w:sz="4" w:space="0" w:color="auto"/>
      </w:pBdr>
      <w:spacing w:before="100" w:beforeAutospacing="1" w:after="100" w:afterAutospacing="1"/>
      <w:ind w:right="0"/>
      <w:jc w:val="left"/>
    </w:pPr>
    <w:rPr>
      <w:sz w:val="24"/>
      <w:szCs w:val="24"/>
      <w:lang w:eastAsia="ru-RU"/>
    </w:rPr>
  </w:style>
  <w:style w:type="paragraph" w:customStyle="1" w:styleId="xl153">
    <w:name w:val="xl153"/>
    <w:basedOn w:val="a5"/>
    <w:rsid w:val="007F32B5"/>
    <w:pPr>
      <w:pBdr>
        <w:top w:val="single" w:sz="8" w:space="0" w:color="auto"/>
        <w:left w:val="single" w:sz="8" w:space="0" w:color="auto"/>
        <w:right w:val="single" w:sz="4" w:space="0" w:color="auto"/>
      </w:pBdr>
      <w:spacing w:before="100" w:beforeAutospacing="1" w:after="100" w:afterAutospacing="1"/>
      <w:ind w:right="0"/>
      <w:textAlignment w:val="center"/>
    </w:pPr>
    <w:rPr>
      <w:sz w:val="24"/>
      <w:szCs w:val="24"/>
      <w:lang w:eastAsia="ru-RU"/>
    </w:rPr>
  </w:style>
  <w:style w:type="paragraph" w:customStyle="1" w:styleId="xl154">
    <w:name w:val="xl154"/>
    <w:basedOn w:val="a5"/>
    <w:rsid w:val="007F32B5"/>
    <w:pPr>
      <w:pBdr>
        <w:top w:val="single" w:sz="8" w:space="0" w:color="auto"/>
        <w:left w:val="single" w:sz="4" w:space="0" w:color="auto"/>
        <w:right w:val="single" w:sz="4" w:space="0" w:color="auto"/>
      </w:pBdr>
      <w:spacing w:before="100" w:beforeAutospacing="1" w:after="100" w:afterAutospacing="1"/>
      <w:ind w:right="0"/>
      <w:textAlignment w:val="center"/>
    </w:pPr>
    <w:rPr>
      <w:sz w:val="24"/>
      <w:szCs w:val="24"/>
      <w:lang w:eastAsia="ru-RU"/>
    </w:rPr>
  </w:style>
  <w:style w:type="paragraph" w:customStyle="1" w:styleId="xl155">
    <w:name w:val="xl155"/>
    <w:basedOn w:val="a5"/>
    <w:rsid w:val="007F32B5"/>
    <w:pPr>
      <w:pBdr>
        <w:top w:val="single" w:sz="8" w:space="0" w:color="auto"/>
        <w:left w:val="single" w:sz="4" w:space="0" w:color="auto"/>
        <w:right w:val="single" w:sz="4" w:space="0" w:color="auto"/>
      </w:pBdr>
      <w:spacing w:before="100" w:beforeAutospacing="1" w:after="100" w:afterAutospacing="1"/>
      <w:ind w:right="0"/>
      <w:jc w:val="left"/>
      <w:textAlignment w:val="center"/>
    </w:pPr>
    <w:rPr>
      <w:sz w:val="24"/>
      <w:szCs w:val="24"/>
      <w:lang w:eastAsia="ru-RU"/>
    </w:rPr>
  </w:style>
  <w:style w:type="paragraph" w:customStyle="1" w:styleId="xl156">
    <w:name w:val="xl156"/>
    <w:basedOn w:val="a5"/>
    <w:rsid w:val="007F32B5"/>
    <w:pPr>
      <w:pBdr>
        <w:top w:val="single" w:sz="8" w:space="0" w:color="auto"/>
        <w:left w:val="single" w:sz="4" w:space="0" w:color="auto"/>
      </w:pBdr>
      <w:spacing w:before="100" w:beforeAutospacing="1" w:after="100" w:afterAutospacing="1"/>
      <w:ind w:right="0"/>
      <w:textAlignment w:val="center"/>
    </w:pPr>
    <w:rPr>
      <w:sz w:val="24"/>
      <w:szCs w:val="24"/>
      <w:lang w:eastAsia="ru-RU"/>
    </w:rPr>
  </w:style>
  <w:style w:type="paragraph" w:customStyle="1" w:styleId="xl157">
    <w:name w:val="xl157"/>
    <w:basedOn w:val="a5"/>
    <w:rsid w:val="007F32B5"/>
    <w:pPr>
      <w:pBdr>
        <w:top w:val="single" w:sz="8" w:space="0" w:color="auto"/>
        <w:left w:val="single" w:sz="8" w:space="0" w:color="auto"/>
        <w:bottom w:val="single" w:sz="8" w:space="0" w:color="auto"/>
        <w:right w:val="single" w:sz="4" w:space="0" w:color="auto"/>
      </w:pBdr>
      <w:spacing w:before="100" w:beforeAutospacing="1" w:after="100" w:afterAutospacing="1"/>
      <w:ind w:right="0"/>
      <w:textAlignment w:val="center"/>
    </w:pPr>
    <w:rPr>
      <w:sz w:val="24"/>
      <w:szCs w:val="24"/>
      <w:lang w:eastAsia="ru-RU"/>
    </w:rPr>
  </w:style>
  <w:style w:type="paragraph" w:customStyle="1" w:styleId="xl158">
    <w:name w:val="xl158"/>
    <w:basedOn w:val="a5"/>
    <w:rsid w:val="007F32B5"/>
    <w:pPr>
      <w:pBdr>
        <w:top w:val="single" w:sz="8" w:space="0" w:color="auto"/>
        <w:left w:val="single" w:sz="4" w:space="0" w:color="auto"/>
        <w:bottom w:val="single" w:sz="8" w:space="0" w:color="auto"/>
        <w:right w:val="single" w:sz="4" w:space="0" w:color="auto"/>
      </w:pBdr>
      <w:spacing w:before="100" w:beforeAutospacing="1" w:after="100" w:afterAutospacing="1"/>
      <w:ind w:right="0"/>
      <w:textAlignment w:val="center"/>
    </w:pPr>
    <w:rPr>
      <w:sz w:val="24"/>
      <w:szCs w:val="24"/>
      <w:lang w:eastAsia="ru-RU"/>
    </w:rPr>
  </w:style>
  <w:style w:type="paragraph" w:customStyle="1" w:styleId="xl159">
    <w:name w:val="xl159"/>
    <w:basedOn w:val="a5"/>
    <w:rsid w:val="007F32B5"/>
    <w:pPr>
      <w:pBdr>
        <w:top w:val="single" w:sz="8" w:space="0" w:color="auto"/>
        <w:left w:val="single" w:sz="4" w:space="0" w:color="auto"/>
        <w:bottom w:val="single" w:sz="8" w:space="0" w:color="auto"/>
        <w:right w:val="single" w:sz="4" w:space="0" w:color="auto"/>
      </w:pBdr>
      <w:spacing w:before="100" w:beforeAutospacing="1" w:after="100" w:afterAutospacing="1"/>
      <w:ind w:right="0"/>
      <w:jc w:val="left"/>
      <w:textAlignment w:val="center"/>
    </w:pPr>
    <w:rPr>
      <w:sz w:val="24"/>
      <w:szCs w:val="24"/>
      <w:lang w:eastAsia="ru-RU"/>
    </w:rPr>
  </w:style>
  <w:style w:type="paragraph" w:customStyle="1" w:styleId="xl160">
    <w:name w:val="xl160"/>
    <w:basedOn w:val="a5"/>
    <w:rsid w:val="007F32B5"/>
    <w:pPr>
      <w:pBdr>
        <w:top w:val="single" w:sz="8" w:space="0" w:color="auto"/>
        <w:left w:val="single" w:sz="4" w:space="0" w:color="auto"/>
        <w:bottom w:val="single" w:sz="8" w:space="0" w:color="auto"/>
      </w:pBdr>
      <w:spacing w:before="100" w:beforeAutospacing="1" w:after="100" w:afterAutospacing="1"/>
      <w:ind w:right="0"/>
      <w:textAlignment w:val="center"/>
    </w:pPr>
    <w:rPr>
      <w:sz w:val="24"/>
      <w:szCs w:val="24"/>
      <w:lang w:eastAsia="ru-RU"/>
    </w:rPr>
  </w:style>
  <w:style w:type="paragraph" w:customStyle="1" w:styleId="xl161">
    <w:name w:val="xl161"/>
    <w:basedOn w:val="a5"/>
    <w:rsid w:val="007F32B5"/>
    <w:pPr>
      <w:pBdr>
        <w:left w:val="single" w:sz="4" w:space="0" w:color="auto"/>
        <w:bottom w:val="single" w:sz="8" w:space="0" w:color="auto"/>
        <w:right w:val="single" w:sz="4" w:space="0" w:color="auto"/>
      </w:pBdr>
      <w:spacing w:before="100" w:beforeAutospacing="1" w:after="100" w:afterAutospacing="1"/>
      <w:ind w:right="0"/>
      <w:jc w:val="left"/>
      <w:textAlignment w:val="center"/>
    </w:pPr>
    <w:rPr>
      <w:sz w:val="24"/>
      <w:szCs w:val="24"/>
      <w:lang w:eastAsia="ru-RU"/>
    </w:rPr>
  </w:style>
  <w:style w:type="paragraph" w:customStyle="1" w:styleId="xl162">
    <w:name w:val="xl162"/>
    <w:basedOn w:val="a5"/>
    <w:rsid w:val="007F32B5"/>
    <w:pPr>
      <w:pBdr>
        <w:top w:val="single" w:sz="8" w:space="0" w:color="auto"/>
        <w:left w:val="single" w:sz="4" w:space="0" w:color="auto"/>
        <w:bottom w:val="single" w:sz="4" w:space="0" w:color="auto"/>
      </w:pBdr>
      <w:spacing w:before="100" w:beforeAutospacing="1" w:after="100" w:afterAutospacing="1"/>
      <w:ind w:right="0"/>
      <w:textAlignment w:val="center"/>
    </w:pPr>
    <w:rPr>
      <w:color w:val="FF0000"/>
      <w:sz w:val="24"/>
      <w:szCs w:val="24"/>
      <w:lang w:eastAsia="ru-RU"/>
    </w:rPr>
  </w:style>
  <w:style w:type="paragraph" w:customStyle="1" w:styleId="xl163">
    <w:name w:val="xl163"/>
    <w:basedOn w:val="a5"/>
    <w:rsid w:val="007F32B5"/>
    <w:pPr>
      <w:pBdr>
        <w:top w:val="single" w:sz="4" w:space="0" w:color="auto"/>
        <w:left w:val="single" w:sz="4" w:space="0" w:color="auto"/>
        <w:bottom w:val="single" w:sz="8" w:space="0" w:color="auto"/>
      </w:pBdr>
      <w:spacing w:before="100" w:beforeAutospacing="1" w:after="100" w:afterAutospacing="1"/>
      <w:ind w:right="0"/>
      <w:textAlignment w:val="center"/>
    </w:pPr>
    <w:rPr>
      <w:color w:val="FF0000"/>
      <w:sz w:val="24"/>
      <w:szCs w:val="24"/>
      <w:lang w:eastAsia="ru-RU"/>
    </w:rPr>
  </w:style>
  <w:style w:type="paragraph" w:customStyle="1" w:styleId="xl164">
    <w:name w:val="xl164"/>
    <w:basedOn w:val="a5"/>
    <w:rsid w:val="007F32B5"/>
    <w:pPr>
      <w:pBdr>
        <w:top w:val="single" w:sz="8" w:space="0" w:color="auto"/>
        <w:left w:val="single" w:sz="8" w:space="0" w:color="auto"/>
      </w:pBdr>
      <w:spacing w:before="100" w:beforeAutospacing="1" w:after="100" w:afterAutospacing="1"/>
      <w:ind w:right="0"/>
      <w:textAlignment w:val="center"/>
    </w:pPr>
    <w:rPr>
      <w:sz w:val="24"/>
      <w:szCs w:val="24"/>
      <w:lang w:eastAsia="ru-RU"/>
    </w:rPr>
  </w:style>
  <w:style w:type="paragraph" w:customStyle="1" w:styleId="xl165">
    <w:name w:val="xl165"/>
    <w:basedOn w:val="a5"/>
    <w:rsid w:val="007F32B5"/>
    <w:pPr>
      <w:pBdr>
        <w:left w:val="single" w:sz="8" w:space="0" w:color="auto"/>
      </w:pBdr>
      <w:spacing w:before="100" w:beforeAutospacing="1" w:after="100" w:afterAutospacing="1"/>
      <w:ind w:right="0"/>
      <w:textAlignment w:val="center"/>
    </w:pPr>
    <w:rPr>
      <w:sz w:val="24"/>
      <w:szCs w:val="24"/>
      <w:lang w:eastAsia="ru-RU"/>
    </w:rPr>
  </w:style>
  <w:style w:type="paragraph" w:customStyle="1" w:styleId="xl166">
    <w:name w:val="xl166"/>
    <w:basedOn w:val="a5"/>
    <w:rsid w:val="007F32B5"/>
    <w:pPr>
      <w:spacing w:before="100" w:beforeAutospacing="1" w:after="100" w:afterAutospacing="1"/>
      <w:ind w:right="0"/>
      <w:jc w:val="left"/>
    </w:pPr>
    <w:rPr>
      <w:sz w:val="24"/>
      <w:szCs w:val="24"/>
      <w:lang w:eastAsia="ru-RU"/>
    </w:rPr>
  </w:style>
  <w:style w:type="paragraph" w:customStyle="1" w:styleId="xl167">
    <w:name w:val="xl167"/>
    <w:basedOn w:val="a5"/>
    <w:rsid w:val="007F32B5"/>
    <w:pPr>
      <w:pBdr>
        <w:left w:val="single" w:sz="8" w:space="0" w:color="auto"/>
        <w:bottom w:val="single" w:sz="8" w:space="0" w:color="auto"/>
      </w:pBdr>
      <w:spacing w:before="100" w:beforeAutospacing="1" w:after="100" w:afterAutospacing="1"/>
      <w:ind w:right="0"/>
      <w:textAlignment w:val="center"/>
    </w:pPr>
    <w:rPr>
      <w:sz w:val="24"/>
      <w:szCs w:val="24"/>
      <w:lang w:eastAsia="ru-RU"/>
    </w:rPr>
  </w:style>
  <w:style w:type="paragraph" w:customStyle="1" w:styleId="xl168">
    <w:name w:val="xl168"/>
    <w:basedOn w:val="a5"/>
    <w:rsid w:val="007F32B5"/>
    <w:pPr>
      <w:pBdr>
        <w:top w:val="single" w:sz="4" w:space="0" w:color="auto"/>
        <w:bottom w:val="single" w:sz="8" w:space="0" w:color="auto"/>
      </w:pBdr>
      <w:spacing w:before="100" w:beforeAutospacing="1" w:after="100" w:afterAutospacing="1"/>
      <w:ind w:right="0"/>
      <w:textAlignment w:val="center"/>
    </w:pPr>
    <w:rPr>
      <w:sz w:val="24"/>
      <w:szCs w:val="24"/>
      <w:lang w:eastAsia="ru-RU"/>
    </w:rPr>
  </w:style>
  <w:style w:type="paragraph" w:customStyle="1" w:styleId="xl169">
    <w:name w:val="xl169"/>
    <w:basedOn w:val="a5"/>
    <w:rsid w:val="007F32B5"/>
    <w:pPr>
      <w:pBdr>
        <w:right w:val="single" w:sz="4" w:space="0" w:color="auto"/>
      </w:pBdr>
      <w:spacing w:before="100" w:beforeAutospacing="1" w:after="100" w:afterAutospacing="1"/>
      <w:ind w:right="0"/>
      <w:jc w:val="left"/>
      <w:textAlignment w:val="center"/>
    </w:pPr>
    <w:rPr>
      <w:sz w:val="24"/>
      <w:szCs w:val="24"/>
      <w:lang w:eastAsia="ru-RU"/>
    </w:rPr>
  </w:style>
  <w:style w:type="paragraph" w:customStyle="1" w:styleId="xl170">
    <w:name w:val="xl170"/>
    <w:basedOn w:val="a5"/>
    <w:rsid w:val="007F32B5"/>
    <w:pPr>
      <w:pBdr>
        <w:bottom w:val="single" w:sz="4" w:space="0" w:color="auto"/>
      </w:pBdr>
      <w:spacing w:before="100" w:beforeAutospacing="1" w:after="100" w:afterAutospacing="1"/>
      <w:ind w:right="0"/>
      <w:textAlignment w:val="center"/>
    </w:pPr>
    <w:rPr>
      <w:sz w:val="24"/>
      <w:szCs w:val="24"/>
      <w:lang w:eastAsia="ru-RU"/>
    </w:rPr>
  </w:style>
  <w:style w:type="paragraph" w:customStyle="1" w:styleId="xl171">
    <w:name w:val="xl171"/>
    <w:basedOn w:val="a5"/>
    <w:rsid w:val="007F32B5"/>
    <w:pPr>
      <w:pBdr>
        <w:top w:val="single" w:sz="4" w:space="0" w:color="auto"/>
        <w:right w:val="single" w:sz="4" w:space="0" w:color="auto"/>
      </w:pBdr>
      <w:spacing w:before="100" w:beforeAutospacing="1" w:after="100" w:afterAutospacing="1"/>
      <w:ind w:right="0"/>
      <w:jc w:val="left"/>
      <w:textAlignment w:val="center"/>
    </w:pPr>
    <w:rPr>
      <w:sz w:val="24"/>
      <w:szCs w:val="24"/>
      <w:lang w:eastAsia="ru-RU"/>
    </w:rPr>
  </w:style>
  <w:style w:type="paragraph" w:customStyle="1" w:styleId="xl172">
    <w:name w:val="xl172"/>
    <w:basedOn w:val="a5"/>
    <w:rsid w:val="007F32B5"/>
    <w:pPr>
      <w:pBdr>
        <w:top w:val="single" w:sz="4" w:space="0" w:color="auto"/>
      </w:pBdr>
      <w:spacing w:before="100" w:beforeAutospacing="1" w:after="100" w:afterAutospacing="1"/>
      <w:ind w:right="0"/>
      <w:textAlignment w:val="center"/>
    </w:pPr>
    <w:rPr>
      <w:sz w:val="24"/>
      <w:szCs w:val="24"/>
      <w:lang w:eastAsia="ru-RU"/>
    </w:rPr>
  </w:style>
  <w:style w:type="paragraph" w:customStyle="1" w:styleId="xl173">
    <w:name w:val="xl173"/>
    <w:basedOn w:val="a5"/>
    <w:rsid w:val="007F32B5"/>
    <w:pPr>
      <w:pBdr>
        <w:top w:val="single" w:sz="8" w:space="0" w:color="auto"/>
        <w:bottom w:val="single" w:sz="4" w:space="0" w:color="auto"/>
        <w:right w:val="single" w:sz="4" w:space="0" w:color="auto"/>
      </w:pBdr>
      <w:spacing w:before="100" w:beforeAutospacing="1" w:after="100" w:afterAutospacing="1"/>
      <w:ind w:right="0"/>
      <w:jc w:val="left"/>
      <w:textAlignment w:val="center"/>
    </w:pPr>
    <w:rPr>
      <w:sz w:val="24"/>
      <w:szCs w:val="24"/>
      <w:lang w:eastAsia="ru-RU"/>
    </w:rPr>
  </w:style>
  <w:style w:type="paragraph" w:customStyle="1" w:styleId="xl174">
    <w:name w:val="xl174"/>
    <w:basedOn w:val="a5"/>
    <w:rsid w:val="007F32B5"/>
    <w:pPr>
      <w:pBdr>
        <w:top w:val="single" w:sz="8" w:space="0" w:color="auto"/>
      </w:pBdr>
      <w:spacing w:before="100" w:beforeAutospacing="1" w:after="100" w:afterAutospacing="1"/>
      <w:ind w:right="0"/>
      <w:jc w:val="left"/>
      <w:textAlignment w:val="center"/>
    </w:pPr>
    <w:rPr>
      <w:sz w:val="24"/>
      <w:szCs w:val="24"/>
      <w:lang w:eastAsia="ru-RU"/>
    </w:rPr>
  </w:style>
  <w:style w:type="paragraph" w:customStyle="1" w:styleId="xl175">
    <w:name w:val="xl175"/>
    <w:basedOn w:val="a5"/>
    <w:rsid w:val="007F32B5"/>
    <w:pPr>
      <w:pBdr>
        <w:top w:val="single" w:sz="8" w:space="0" w:color="auto"/>
      </w:pBdr>
      <w:spacing w:before="100" w:beforeAutospacing="1" w:after="100" w:afterAutospacing="1"/>
      <w:ind w:right="0"/>
      <w:textAlignment w:val="center"/>
    </w:pPr>
    <w:rPr>
      <w:sz w:val="24"/>
      <w:szCs w:val="24"/>
      <w:lang w:eastAsia="ru-RU"/>
    </w:rPr>
  </w:style>
  <w:style w:type="paragraph" w:customStyle="1" w:styleId="xl176">
    <w:name w:val="xl176"/>
    <w:basedOn w:val="a5"/>
    <w:rsid w:val="007F32B5"/>
    <w:pPr>
      <w:pBdr>
        <w:top w:val="single" w:sz="8" w:space="0" w:color="auto"/>
        <w:left w:val="single" w:sz="4" w:space="0" w:color="auto"/>
        <w:bottom w:val="single" w:sz="4" w:space="0" w:color="auto"/>
        <w:right w:val="single" w:sz="4" w:space="0" w:color="auto"/>
      </w:pBdr>
      <w:spacing w:before="100" w:beforeAutospacing="1" w:after="100" w:afterAutospacing="1"/>
      <w:ind w:right="0"/>
      <w:jc w:val="left"/>
      <w:textAlignment w:val="center"/>
    </w:pPr>
    <w:rPr>
      <w:sz w:val="24"/>
      <w:szCs w:val="24"/>
      <w:lang w:eastAsia="ru-RU"/>
    </w:rPr>
  </w:style>
  <w:style w:type="paragraph" w:customStyle="1" w:styleId="xl177">
    <w:name w:val="xl177"/>
    <w:basedOn w:val="a5"/>
    <w:rsid w:val="007F32B5"/>
    <w:pPr>
      <w:pBdr>
        <w:top w:val="single" w:sz="4" w:space="0" w:color="auto"/>
        <w:left w:val="single" w:sz="4" w:space="0" w:color="auto"/>
        <w:bottom w:val="single" w:sz="4" w:space="0" w:color="auto"/>
      </w:pBdr>
      <w:spacing w:before="100" w:beforeAutospacing="1" w:after="100" w:afterAutospacing="1"/>
      <w:ind w:right="0"/>
      <w:jc w:val="left"/>
      <w:textAlignment w:val="center"/>
    </w:pPr>
    <w:rPr>
      <w:sz w:val="24"/>
      <w:szCs w:val="24"/>
      <w:lang w:eastAsia="ru-RU"/>
    </w:rPr>
  </w:style>
  <w:style w:type="paragraph" w:customStyle="1" w:styleId="xl178">
    <w:name w:val="xl178"/>
    <w:basedOn w:val="a5"/>
    <w:rsid w:val="007F32B5"/>
    <w:pPr>
      <w:pBdr>
        <w:top w:val="single" w:sz="4" w:space="0" w:color="auto"/>
        <w:left w:val="single" w:sz="4" w:space="0" w:color="auto"/>
      </w:pBdr>
      <w:spacing w:before="100" w:beforeAutospacing="1" w:after="100" w:afterAutospacing="1"/>
      <w:ind w:right="0"/>
      <w:jc w:val="left"/>
      <w:textAlignment w:val="center"/>
    </w:pPr>
    <w:rPr>
      <w:sz w:val="24"/>
      <w:szCs w:val="24"/>
      <w:lang w:eastAsia="ru-RU"/>
    </w:rPr>
  </w:style>
  <w:style w:type="paragraph" w:customStyle="1" w:styleId="xl179">
    <w:name w:val="xl179"/>
    <w:basedOn w:val="a5"/>
    <w:rsid w:val="007F32B5"/>
    <w:pPr>
      <w:pBdr>
        <w:top w:val="single" w:sz="4" w:space="0" w:color="auto"/>
        <w:left w:val="single" w:sz="4" w:space="0" w:color="auto"/>
        <w:right w:val="single" w:sz="4" w:space="0" w:color="auto"/>
      </w:pBdr>
      <w:spacing w:before="100" w:beforeAutospacing="1" w:after="100" w:afterAutospacing="1"/>
      <w:ind w:right="0"/>
      <w:jc w:val="left"/>
      <w:textAlignment w:val="center"/>
    </w:pPr>
    <w:rPr>
      <w:sz w:val="24"/>
      <w:szCs w:val="24"/>
      <w:lang w:eastAsia="ru-RU"/>
    </w:rPr>
  </w:style>
  <w:style w:type="paragraph" w:customStyle="1" w:styleId="xl180">
    <w:name w:val="xl180"/>
    <w:basedOn w:val="a5"/>
    <w:rsid w:val="007F32B5"/>
    <w:pPr>
      <w:pBdr>
        <w:top w:val="single" w:sz="8" w:space="0" w:color="auto"/>
        <w:left w:val="single" w:sz="4" w:space="0" w:color="auto"/>
        <w:bottom w:val="single" w:sz="4" w:space="0" w:color="auto"/>
      </w:pBdr>
      <w:spacing w:before="100" w:beforeAutospacing="1" w:after="100" w:afterAutospacing="1"/>
      <w:ind w:right="0"/>
      <w:jc w:val="left"/>
      <w:textAlignment w:val="center"/>
    </w:pPr>
    <w:rPr>
      <w:sz w:val="24"/>
      <w:szCs w:val="24"/>
      <w:lang w:eastAsia="ru-RU"/>
    </w:rPr>
  </w:style>
  <w:style w:type="paragraph" w:customStyle="1" w:styleId="xl181">
    <w:name w:val="xl181"/>
    <w:basedOn w:val="a5"/>
    <w:rsid w:val="007F32B5"/>
    <w:pPr>
      <w:pBdr>
        <w:top w:val="single" w:sz="4" w:space="0" w:color="auto"/>
        <w:left w:val="single" w:sz="4" w:space="0" w:color="auto"/>
        <w:bottom w:val="single" w:sz="8" w:space="0" w:color="auto"/>
      </w:pBdr>
      <w:spacing w:before="100" w:beforeAutospacing="1" w:after="100" w:afterAutospacing="1"/>
      <w:ind w:right="0"/>
      <w:jc w:val="left"/>
      <w:textAlignment w:val="center"/>
    </w:pPr>
    <w:rPr>
      <w:sz w:val="24"/>
      <w:szCs w:val="24"/>
      <w:lang w:eastAsia="ru-RU"/>
    </w:rPr>
  </w:style>
  <w:style w:type="paragraph" w:customStyle="1" w:styleId="xl182">
    <w:name w:val="xl182"/>
    <w:basedOn w:val="a5"/>
    <w:rsid w:val="007F32B5"/>
    <w:pPr>
      <w:pBdr>
        <w:top w:val="single" w:sz="4" w:space="0" w:color="auto"/>
        <w:left w:val="single" w:sz="4" w:space="0" w:color="auto"/>
        <w:bottom w:val="single" w:sz="8" w:space="0" w:color="auto"/>
        <w:right w:val="single" w:sz="4" w:space="0" w:color="auto"/>
      </w:pBdr>
      <w:spacing w:before="100" w:beforeAutospacing="1" w:after="100" w:afterAutospacing="1"/>
      <w:ind w:right="0"/>
      <w:jc w:val="left"/>
      <w:textAlignment w:val="center"/>
    </w:pPr>
    <w:rPr>
      <w:sz w:val="24"/>
      <w:szCs w:val="24"/>
      <w:lang w:eastAsia="ru-RU"/>
    </w:rPr>
  </w:style>
  <w:style w:type="paragraph" w:customStyle="1" w:styleId="xl183">
    <w:name w:val="xl183"/>
    <w:basedOn w:val="a5"/>
    <w:rsid w:val="007F32B5"/>
    <w:pPr>
      <w:pBdr>
        <w:top w:val="single" w:sz="4" w:space="0" w:color="auto"/>
        <w:left w:val="single" w:sz="4" w:space="0" w:color="auto"/>
        <w:bottom w:val="single" w:sz="8" w:space="0" w:color="auto"/>
      </w:pBdr>
      <w:shd w:val="clear" w:color="000000" w:fill="FFFF00"/>
      <w:spacing w:before="100" w:beforeAutospacing="1" w:after="100" w:afterAutospacing="1"/>
      <w:ind w:right="0"/>
    </w:pPr>
    <w:rPr>
      <w:sz w:val="24"/>
      <w:szCs w:val="24"/>
      <w:lang w:eastAsia="ru-RU"/>
    </w:rPr>
  </w:style>
  <w:style w:type="paragraph" w:customStyle="1" w:styleId="xl184">
    <w:name w:val="xl184"/>
    <w:basedOn w:val="a5"/>
    <w:rsid w:val="007F32B5"/>
    <w:pPr>
      <w:pBdr>
        <w:top w:val="single" w:sz="8" w:space="0" w:color="auto"/>
        <w:bottom w:val="single" w:sz="4" w:space="0" w:color="auto"/>
        <w:right w:val="single" w:sz="4" w:space="0" w:color="auto"/>
      </w:pBdr>
      <w:spacing w:before="100" w:beforeAutospacing="1" w:after="100" w:afterAutospacing="1"/>
      <w:ind w:right="0"/>
      <w:jc w:val="left"/>
      <w:textAlignment w:val="top"/>
    </w:pPr>
    <w:rPr>
      <w:sz w:val="24"/>
      <w:szCs w:val="24"/>
      <w:lang w:eastAsia="ru-RU"/>
    </w:rPr>
  </w:style>
  <w:style w:type="paragraph" w:customStyle="1" w:styleId="xl185">
    <w:name w:val="xl185"/>
    <w:basedOn w:val="a5"/>
    <w:rsid w:val="007F32B5"/>
    <w:pPr>
      <w:pBdr>
        <w:right w:val="single" w:sz="4" w:space="0" w:color="auto"/>
      </w:pBdr>
      <w:shd w:val="clear" w:color="000000" w:fill="FFFF00"/>
      <w:spacing w:before="100" w:beforeAutospacing="1" w:after="100" w:afterAutospacing="1"/>
      <w:ind w:right="0"/>
    </w:pPr>
    <w:rPr>
      <w:sz w:val="24"/>
      <w:szCs w:val="24"/>
      <w:lang w:eastAsia="ru-RU"/>
    </w:rPr>
  </w:style>
  <w:style w:type="paragraph" w:customStyle="1" w:styleId="xl186">
    <w:name w:val="xl186"/>
    <w:basedOn w:val="a5"/>
    <w:rsid w:val="007F32B5"/>
    <w:pPr>
      <w:pBdr>
        <w:right w:val="single" w:sz="4" w:space="0" w:color="auto"/>
      </w:pBdr>
      <w:shd w:val="clear" w:color="000000" w:fill="FFFF00"/>
      <w:spacing w:before="100" w:beforeAutospacing="1" w:after="100" w:afterAutospacing="1"/>
      <w:ind w:right="0"/>
      <w:jc w:val="left"/>
    </w:pPr>
    <w:rPr>
      <w:sz w:val="24"/>
      <w:szCs w:val="24"/>
      <w:lang w:eastAsia="ru-RU"/>
    </w:rPr>
  </w:style>
  <w:style w:type="paragraph" w:customStyle="1" w:styleId="xl187">
    <w:name w:val="xl187"/>
    <w:basedOn w:val="a5"/>
    <w:rsid w:val="007F32B5"/>
    <w:pPr>
      <w:shd w:val="clear" w:color="000000" w:fill="FFFF00"/>
      <w:spacing w:before="100" w:beforeAutospacing="1" w:after="100" w:afterAutospacing="1"/>
      <w:ind w:right="0"/>
      <w:jc w:val="left"/>
    </w:pPr>
    <w:rPr>
      <w:sz w:val="24"/>
      <w:szCs w:val="24"/>
      <w:lang w:eastAsia="ru-RU"/>
    </w:rPr>
  </w:style>
  <w:style w:type="paragraph" w:customStyle="1" w:styleId="xl188">
    <w:name w:val="xl188"/>
    <w:basedOn w:val="a5"/>
    <w:rsid w:val="007F32B5"/>
    <w:pPr>
      <w:pBdr>
        <w:top w:val="single" w:sz="8" w:space="0" w:color="auto"/>
        <w:left w:val="single" w:sz="8" w:space="0" w:color="auto"/>
        <w:bottom w:val="single" w:sz="8" w:space="0" w:color="auto"/>
        <w:right w:val="single" w:sz="4" w:space="0" w:color="auto"/>
      </w:pBdr>
      <w:spacing w:before="100" w:beforeAutospacing="1" w:after="100" w:afterAutospacing="1"/>
      <w:ind w:right="0"/>
    </w:pPr>
    <w:rPr>
      <w:sz w:val="24"/>
      <w:szCs w:val="24"/>
      <w:lang w:eastAsia="ru-RU"/>
    </w:rPr>
  </w:style>
  <w:style w:type="paragraph" w:customStyle="1" w:styleId="xl189">
    <w:name w:val="xl189"/>
    <w:basedOn w:val="a5"/>
    <w:rsid w:val="007F32B5"/>
    <w:pPr>
      <w:pBdr>
        <w:top w:val="single" w:sz="8" w:space="0" w:color="auto"/>
        <w:left w:val="single" w:sz="8" w:space="0" w:color="auto"/>
        <w:right w:val="single" w:sz="4" w:space="0" w:color="auto"/>
      </w:pBdr>
      <w:spacing w:before="100" w:beforeAutospacing="1" w:after="100" w:afterAutospacing="1"/>
      <w:ind w:right="0"/>
      <w:jc w:val="left"/>
    </w:pPr>
    <w:rPr>
      <w:sz w:val="24"/>
      <w:szCs w:val="24"/>
      <w:lang w:eastAsia="ru-RU"/>
    </w:rPr>
  </w:style>
  <w:style w:type="paragraph" w:customStyle="1" w:styleId="xl190">
    <w:name w:val="xl190"/>
    <w:basedOn w:val="a5"/>
    <w:rsid w:val="007F32B5"/>
    <w:pPr>
      <w:pBdr>
        <w:left w:val="single" w:sz="8" w:space="0" w:color="auto"/>
        <w:right w:val="single" w:sz="4" w:space="0" w:color="auto"/>
      </w:pBdr>
      <w:spacing w:before="100" w:beforeAutospacing="1" w:after="100" w:afterAutospacing="1"/>
      <w:ind w:right="0"/>
      <w:jc w:val="left"/>
    </w:pPr>
    <w:rPr>
      <w:sz w:val="24"/>
      <w:szCs w:val="24"/>
      <w:lang w:eastAsia="ru-RU"/>
    </w:rPr>
  </w:style>
  <w:style w:type="paragraph" w:customStyle="1" w:styleId="xl191">
    <w:name w:val="xl191"/>
    <w:basedOn w:val="a5"/>
    <w:rsid w:val="007F32B5"/>
    <w:pPr>
      <w:pBdr>
        <w:left w:val="single" w:sz="8" w:space="0" w:color="auto"/>
        <w:bottom w:val="single" w:sz="8" w:space="0" w:color="auto"/>
        <w:right w:val="single" w:sz="4" w:space="0" w:color="auto"/>
      </w:pBdr>
      <w:shd w:val="clear" w:color="000000" w:fill="FFFF00"/>
      <w:spacing w:before="100" w:beforeAutospacing="1" w:after="100" w:afterAutospacing="1"/>
      <w:ind w:right="0"/>
      <w:jc w:val="left"/>
    </w:pPr>
    <w:rPr>
      <w:sz w:val="24"/>
      <w:szCs w:val="24"/>
      <w:lang w:eastAsia="ru-RU"/>
    </w:rPr>
  </w:style>
  <w:style w:type="paragraph" w:customStyle="1" w:styleId="xl192">
    <w:name w:val="xl192"/>
    <w:basedOn w:val="a5"/>
    <w:rsid w:val="007F32B5"/>
    <w:pPr>
      <w:pBdr>
        <w:top w:val="single" w:sz="4" w:space="0" w:color="auto"/>
        <w:left w:val="single" w:sz="4" w:space="0" w:color="auto"/>
        <w:bottom w:val="single" w:sz="8" w:space="0" w:color="auto"/>
        <w:right w:val="single" w:sz="4" w:space="0" w:color="auto"/>
      </w:pBdr>
      <w:shd w:val="clear" w:color="000000" w:fill="FFFF00"/>
      <w:spacing w:before="100" w:beforeAutospacing="1" w:after="100" w:afterAutospacing="1"/>
      <w:ind w:right="0"/>
      <w:jc w:val="left"/>
      <w:textAlignment w:val="center"/>
    </w:pPr>
    <w:rPr>
      <w:sz w:val="24"/>
      <w:szCs w:val="24"/>
      <w:lang w:eastAsia="ru-RU"/>
    </w:rPr>
  </w:style>
  <w:style w:type="paragraph" w:customStyle="1" w:styleId="xl193">
    <w:name w:val="xl193"/>
    <w:basedOn w:val="a5"/>
    <w:rsid w:val="007F32B5"/>
    <w:pPr>
      <w:pBdr>
        <w:top w:val="single" w:sz="4" w:space="0" w:color="auto"/>
        <w:left w:val="single" w:sz="4" w:space="0" w:color="auto"/>
        <w:bottom w:val="single" w:sz="8" w:space="0" w:color="auto"/>
        <w:right w:val="single" w:sz="4" w:space="0" w:color="auto"/>
      </w:pBdr>
      <w:shd w:val="clear" w:color="000000" w:fill="FFFF00"/>
      <w:spacing w:before="100" w:beforeAutospacing="1" w:after="100" w:afterAutospacing="1"/>
      <w:ind w:right="0"/>
      <w:jc w:val="left"/>
      <w:textAlignment w:val="center"/>
    </w:pPr>
    <w:rPr>
      <w:sz w:val="24"/>
      <w:szCs w:val="24"/>
      <w:lang w:eastAsia="ru-RU"/>
    </w:rPr>
  </w:style>
  <w:style w:type="paragraph" w:customStyle="1" w:styleId="xl194">
    <w:name w:val="xl194"/>
    <w:basedOn w:val="a5"/>
    <w:rsid w:val="007F32B5"/>
    <w:pPr>
      <w:pBdr>
        <w:top w:val="single" w:sz="4" w:space="0" w:color="auto"/>
        <w:left w:val="single" w:sz="4" w:space="0" w:color="auto"/>
        <w:bottom w:val="single" w:sz="8" w:space="0" w:color="auto"/>
      </w:pBdr>
      <w:shd w:val="clear" w:color="000000" w:fill="FFFF00"/>
      <w:spacing w:before="100" w:beforeAutospacing="1" w:after="100" w:afterAutospacing="1"/>
      <w:ind w:right="0"/>
      <w:textAlignment w:val="center"/>
    </w:pPr>
    <w:rPr>
      <w:sz w:val="24"/>
      <w:szCs w:val="24"/>
      <w:lang w:eastAsia="ru-RU"/>
    </w:rPr>
  </w:style>
  <w:style w:type="paragraph" w:customStyle="1" w:styleId="xl195">
    <w:name w:val="xl195"/>
    <w:basedOn w:val="a5"/>
    <w:rsid w:val="007F32B5"/>
    <w:pPr>
      <w:pBdr>
        <w:left w:val="single" w:sz="8" w:space="0" w:color="auto"/>
        <w:bottom w:val="single" w:sz="8" w:space="0" w:color="auto"/>
        <w:right w:val="single" w:sz="4" w:space="0" w:color="auto"/>
      </w:pBdr>
      <w:spacing w:before="100" w:beforeAutospacing="1" w:after="100" w:afterAutospacing="1"/>
      <w:ind w:right="0"/>
      <w:jc w:val="left"/>
    </w:pPr>
    <w:rPr>
      <w:sz w:val="24"/>
      <w:szCs w:val="24"/>
      <w:lang w:eastAsia="ru-RU"/>
    </w:rPr>
  </w:style>
  <w:style w:type="paragraph" w:customStyle="1" w:styleId="xl196">
    <w:name w:val="xl196"/>
    <w:basedOn w:val="a5"/>
    <w:rsid w:val="007F32B5"/>
    <w:pPr>
      <w:pBdr>
        <w:top w:val="single" w:sz="8" w:space="0" w:color="auto"/>
        <w:left w:val="single" w:sz="4" w:space="0" w:color="auto"/>
        <w:right w:val="single" w:sz="4" w:space="0" w:color="auto"/>
      </w:pBdr>
      <w:spacing w:before="100" w:beforeAutospacing="1" w:after="100" w:afterAutospacing="1"/>
      <w:ind w:right="0"/>
      <w:jc w:val="left"/>
    </w:pPr>
    <w:rPr>
      <w:sz w:val="24"/>
      <w:szCs w:val="24"/>
      <w:lang w:eastAsia="ru-RU"/>
    </w:rPr>
  </w:style>
  <w:style w:type="paragraph" w:customStyle="1" w:styleId="xl197">
    <w:name w:val="xl197"/>
    <w:basedOn w:val="a5"/>
    <w:rsid w:val="007F32B5"/>
    <w:pPr>
      <w:pBdr>
        <w:left w:val="single" w:sz="4" w:space="0" w:color="auto"/>
        <w:bottom w:val="single" w:sz="4" w:space="0" w:color="auto"/>
        <w:right w:val="single" w:sz="4" w:space="0" w:color="auto"/>
      </w:pBdr>
      <w:spacing w:before="100" w:beforeAutospacing="1" w:after="100" w:afterAutospacing="1"/>
      <w:ind w:right="0"/>
      <w:jc w:val="left"/>
    </w:pPr>
    <w:rPr>
      <w:sz w:val="24"/>
      <w:szCs w:val="24"/>
      <w:lang w:eastAsia="ru-RU"/>
    </w:rPr>
  </w:style>
  <w:style w:type="paragraph" w:customStyle="1" w:styleId="xl198">
    <w:name w:val="xl198"/>
    <w:basedOn w:val="a5"/>
    <w:rsid w:val="007F32B5"/>
    <w:pPr>
      <w:pBdr>
        <w:top w:val="single" w:sz="8" w:space="0" w:color="auto"/>
        <w:left w:val="single" w:sz="4" w:space="0" w:color="auto"/>
        <w:bottom w:val="single" w:sz="8" w:space="0" w:color="auto"/>
        <w:right w:val="single" w:sz="4" w:space="0" w:color="auto"/>
      </w:pBdr>
      <w:spacing w:before="100" w:beforeAutospacing="1" w:after="100" w:afterAutospacing="1"/>
      <w:ind w:right="0"/>
    </w:pPr>
    <w:rPr>
      <w:sz w:val="24"/>
      <w:szCs w:val="24"/>
      <w:lang w:eastAsia="ru-RU"/>
    </w:rPr>
  </w:style>
  <w:style w:type="paragraph" w:customStyle="1" w:styleId="xl199">
    <w:name w:val="xl199"/>
    <w:basedOn w:val="a5"/>
    <w:rsid w:val="007F32B5"/>
    <w:pPr>
      <w:pBdr>
        <w:top w:val="single" w:sz="8" w:space="0" w:color="auto"/>
        <w:left w:val="single" w:sz="4" w:space="0" w:color="auto"/>
        <w:bottom w:val="single" w:sz="8" w:space="0" w:color="auto"/>
      </w:pBdr>
      <w:spacing w:before="100" w:beforeAutospacing="1" w:after="100" w:afterAutospacing="1"/>
      <w:ind w:right="0"/>
      <w:jc w:val="left"/>
      <w:textAlignment w:val="center"/>
    </w:pPr>
    <w:rPr>
      <w:sz w:val="24"/>
      <w:szCs w:val="24"/>
      <w:lang w:eastAsia="ru-RU"/>
    </w:rPr>
  </w:style>
  <w:style w:type="paragraph" w:customStyle="1" w:styleId="xl200">
    <w:name w:val="xl200"/>
    <w:basedOn w:val="a5"/>
    <w:rsid w:val="007F32B5"/>
    <w:pPr>
      <w:pBdr>
        <w:top w:val="single" w:sz="8" w:space="0" w:color="auto"/>
      </w:pBdr>
      <w:spacing w:before="100" w:beforeAutospacing="1" w:after="100" w:afterAutospacing="1"/>
      <w:ind w:right="0"/>
      <w:jc w:val="left"/>
    </w:pPr>
    <w:rPr>
      <w:sz w:val="24"/>
      <w:szCs w:val="24"/>
      <w:lang w:eastAsia="ru-RU"/>
    </w:rPr>
  </w:style>
  <w:style w:type="paragraph" w:customStyle="1" w:styleId="xl201">
    <w:name w:val="xl201"/>
    <w:basedOn w:val="a5"/>
    <w:rsid w:val="007F32B5"/>
    <w:pPr>
      <w:pBdr>
        <w:top w:val="single" w:sz="8" w:space="0" w:color="auto"/>
        <w:left w:val="single" w:sz="4" w:space="0" w:color="auto"/>
        <w:right w:val="single" w:sz="4" w:space="0" w:color="auto"/>
      </w:pBdr>
      <w:spacing w:before="100" w:beforeAutospacing="1" w:after="100" w:afterAutospacing="1"/>
      <w:ind w:right="0"/>
    </w:pPr>
    <w:rPr>
      <w:sz w:val="24"/>
      <w:szCs w:val="24"/>
      <w:lang w:eastAsia="ru-RU"/>
    </w:rPr>
  </w:style>
  <w:style w:type="paragraph" w:customStyle="1" w:styleId="xl202">
    <w:name w:val="xl202"/>
    <w:basedOn w:val="a5"/>
    <w:rsid w:val="007F32B5"/>
    <w:pPr>
      <w:spacing w:before="100" w:beforeAutospacing="1" w:after="100" w:afterAutospacing="1"/>
      <w:ind w:right="0"/>
      <w:jc w:val="left"/>
    </w:pPr>
    <w:rPr>
      <w:sz w:val="24"/>
      <w:szCs w:val="24"/>
      <w:lang w:eastAsia="ru-RU"/>
    </w:rPr>
  </w:style>
  <w:style w:type="paragraph" w:customStyle="1" w:styleId="xl203">
    <w:name w:val="xl203"/>
    <w:basedOn w:val="a5"/>
    <w:rsid w:val="007F32B5"/>
    <w:pPr>
      <w:pBdr>
        <w:left w:val="single" w:sz="4" w:space="0" w:color="auto"/>
        <w:right w:val="single" w:sz="4" w:space="0" w:color="auto"/>
      </w:pBdr>
      <w:spacing w:before="100" w:beforeAutospacing="1" w:after="100" w:afterAutospacing="1"/>
      <w:ind w:right="0"/>
    </w:pPr>
    <w:rPr>
      <w:sz w:val="24"/>
      <w:szCs w:val="24"/>
      <w:lang w:eastAsia="ru-RU"/>
    </w:rPr>
  </w:style>
  <w:style w:type="paragraph" w:customStyle="1" w:styleId="xl204">
    <w:name w:val="xl204"/>
    <w:basedOn w:val="a5"/>
    <w:rsid w:val="007F32B5"/>
    <w:pPr>
      <w:pBdr>
        <w:bottom w:val="single" w:sz="8" w:space="0" w:color="auto"/>
      </w:pBdr>
      <w:spacing w:before="100" w:beforeAutospacing="1" w:after="100" w:afterAutospacing="1"/>
      <w:ind w:right="0"/>
      <w:jc w:val="left"/>
    </w:pPr>
    <w:rPr>
      <w:sz w:val="24"/>
      <w:szCs w:val="24"/>
      <w:lang w:eastAsia="ru-RU"/>
    </w:rPr>
  </w:style>
  <w:style w:type="paragraph" w:customStyle="1" w:styleId="xl205">
    <w:name w:val="xl205"/>
    <w:basedOn w:val="a5"/>
    <w:rsid w:val="007F32B5"/>
    <w:pPr>
      <w:pBdr>
        <w:left w:val="single" w:sz="4" w:space="0" w:color="auto"/>
        <w:bottom w:val="single" w:sz="8" w:space="0" w:color="auto"/>
        <w:right w:val="single" w:sz="4" w:space="0" w:color="auto"/>
      </w:pBdr>
      <w:spacing w:before="100" w:beforeAutospacing="1" w:after="100" w:afterAutospacing="1"/>
      <w:ind w:right="0"/>
    </w:pPr>
    <w:rPr>
      <w:sz w:val="24"/>
      <w:szCs w:val="24"/>
      <w:lang w:eastAsia="ru-RU"/>
    </w:rPr>
  </w:style>
  <w:style w:type="paragraph" w:customStyle="1" w:styleId="xl206">
    <w:name w:val="xl206"/>
    <w:basedOn w:val="a5"/>
    <w:rsid w:val="007F32B5"/>
    <w:pPr>
      <w:pBdr>
        <w:left w:val="single" w:sz="8" w:space="0" w:color="auto"/>
        <w:bottom w:val="single" w:sz="8" w:space="0" w:color="auto"/>
        <w:right w:val="single" w:sz="4" w:space="0" w:color="auto"/>
      </w:pBdr>
      <w:spacing w:before="100" w:beforeAutospacing="1" w:after="100" w:afterAutospacing="1"/>
      <w:ind w:right="0"/>
      <w:textAlignment w:val="center"/>
    </w:pPr>
    <w:rPr>
      <w:sz w:val="24"/>
      <w:szCs w:val="24"/>
      <w:lang w:eastAsia="ru-RU"/>
    </w:rPr>
  </w:style>
  <w:style w:type="paragraph" w:customStyle="1" w:styleId="xl207">
    <w:name w:val="xl207"/>
    <w:basedOn w:val="a5"/>
    <w:rsid w:val="007F32B5"/>
    <w:pPr>
      <w:pBdr>
        <w:left w:val="single" w:sz="8" w:space="0" w:color="auto"/>
        <w:right w:val="single" w:sz="4" w:space="0" w:color="auto"/>
      </w:pBdr>
      <w:spacing w:before="100" w:beforeAutospacing="1" w:after="100" w:afterAutospacing="1"/>
      <w:ind w:right="0"/>
      <w:textAlignment w:val="center"/>
    </w:pPr>
    <w:rPr>
      <w:sz w:val="24"/>
      <w:szCs w:val="24"/>
      <w:lang w:eastAsia="ru-RU"/>
    </w:rPr>
  </w:style>
  <w:style w:type="paragraph" w:customStyle="1" w:styleId="xl208">
    <w:name w:val="xl208"/>
    <w:basedOn w:val="a5"/>
    <w:rsid w:val="007F32B5"/>
    <w:pPr>
      <w:pBdr>
        <w:top w:val="single" w:sz="8" w:space="0" w:color="auto"/>
        <w:left w:val="single" w:sz="8" w:space="0" w:color="auto"/>
        <w:right w:val="single" w:sz="8" w:space="0" w:color="auto"/>
      </w:pBdr>
      <w:shd w:val="clear" w:color="000000" w:fill="FFFF00"/>
      <w:spacing w:before="100" w:beforeAutospacing="1" w:after="100" w:afterAutospacing="1"/>
      <w:ind w:right="0"/>
      <w:textAlignment w:val="center"/>
    </w:pPr>
    <w:rPr>
      <w:sz w:val="24"/>
      <w:szCs w:val="24"/>
      <w:lang w:eastAsia="ru-RU"/>
    </w:rPr>
  </w:style>
  <w:style w:type="paragraph" w:customStyle="1" w:styleId="xl209">
    <w:name w:val="xl209"/>
    <w:basedOn w:val="a5"/>
    <w:rsid w:val="007F32B5"/>
    <w:pPr>
      <w:pBdr>
        <w:left w:val="single" w:sz="8" w:space="0" w:color="auto"/>
        <w:right w:val="single" w:sz="8" w:space="0" w:color="auto"/>
      </w:pBdr>
      <w:shd w:val="clear" w:color="000000" w:fill="FFFF00"/>
      <w:spacing w:before="100" w:beforeAutospacing="1" w:after="100" w:afterAutospacing="1"/>
      <w:ind w:right="0"/>
      <w:textAlignment w:val="center"/>
    </w:pPr>
    <w:rPr>
      <w:sz w:val="24"/>
      <w:szCs w:val="24"/>
      <w:lang w:eastAsia="ru-RU"/>
    </w:rPr>
  </w:style>
  <w:style w:type="paragraph" w:customStyle="1" w:styleId="xl210">
    <w:name w:val="xl210"/>
    <w:basedOn w:val="a5"/>
    <w:rsid w:val="007F32B5"/>
    <w:pPr>
      <w:pBdr>
        <w:top w:val="single" w:sz="8" w:space="0" w:color="auto"/>
        <w:left w:val="single" w:sz="8" w:space="0" w:color="auto"/>
        <w:bottom w:val="single" w:sz="4" w:space="0" w:color="auto"/>
        <w:right w:val="single" w:sz="4" w:space="0" w:color="auto"/>
      </w:pBdr>
      <w:spacing w:before="100" w:beforeAutospacing="1" w:after="100" w:afterAutospacing="1"/>
      <w:ind w:right="0"/>
      <w:textAlignment w:val="center"/>
    </w:pPr>
    <w:rPr>
      <w:sz w:val="24"/>
      <w:szCs w:val="24"/>
      <w:lang w:eastAsia="ru-RU"/>
    </w:rPr>
  </w:style>
  <w:style w:type="paragraph" w:customStyle="1" w:styleId="xl211">
    <w:name w:val="xl211"/>
    <w:basedOn w:val="a5"/>
    <w:rsid w:val="007F32B5"/>
    <w:pPr>
      <w:pBdr>
        <w:top w:val="single" w:sz="4" w:space="0" w:color="auto"/>
        <w:left w:val="single" w:sz="8" w:space="0" w:color="auto"/>
        <w:bottom w:val="single" w:sz="8" w:space="0" w:color="auto"/>
        <w:right w:val="single" w:sz="4" w:space="0" w:color="auto"/>
      </w:pBdr>
      <w:spacing w:before="100" w:beforeAutospacing="1" w:after="100" w:afterAutospacing="1"/>
      <w:ind w:right="0"/>
      <w:textAlignment w:val="center"/>
    </w:pPr>
    <w:rPr>
      <w:sz w:val="24"/>
      <w:szCs w:val="24"/>
      <w:lang w:eastAsia="ru-RU"/>
    </w:rPr>
  </w:style>
  <w:style w:type="paragraph" w:customStyle="1" w:styleId="xl212">
    <w:name w:val="xl212"/>
    <w:basedOn w:val="a5"/>
    <w:rsid w:val="007F32B5"/>
    <w:pPr>
      <w:pBdr>
        <w:left w:val="single" w:sz="8" w:space="0" w:color="auto"/>
        <w:right w:val="single" w:sz="4" w:space="0" w:color="auto"/>
      </w:pBdr>
      <w:shd w:val="clear" w:color="000000" w:fill="FFFF00"/>
      <w:spacing w:before="100" w:beforeAutospacing="1" w:after="100" w:afterAutospacing="1"/>
      <w:ind w:right="0"/>
      <w:textAlignment w:val="center"/>
    </w:pPr>
    <w:rPr>
      <w:sz w:val="24"/>
      <w:szCs w:val="24"/>
      <w:lang w:eastAsia="ru-RU"/>
    </w:rPr>
  </w:style>
  <w:style w:type="paragraph" w:customStyle="1" w:styleId="xl213">
    <w:name w:val="xl213"/>
    <w:basedOn w:val="a5"/>
    <w:rsid w:val="007F32B5"/>
    <w:pPr>
      <w:pBdr>
        <w:left w:val="single" w:sz="8" w:space="0" w:color="auto"/>
        <w:right w:val="single" w:sz="4" w:space="0" w:color="auto"/>
      </w:pBdr>
      <w:shd w:val="clear" w:color="000000" w:fill="FFFF00"/>
      <w:spacing w:before="100" w:beforeAutospacing="1" w:after="100" w:afterAutospacing="1"/>
      <w:ind w:right="0"/>
      <w:textAlignment w:val="center"/>
    </w:pPr>
    <w:rPr>
      <w:sz w:val="24"/>
      <w:szCs w:val="24"/>
      <w:lang w:eastAsia="ru-RU"/>
    </w:rPr>
  </w:style>
  <w:style w:type="paragraph" w:customStyle="1" w:styleId="xl214">
    <w:name w:val="xl214"/>
    <w:basedOn w:val="a5"/>
    <w:rsid w:val="007F32B5"/>
    <w:pPr>
      <w:pBdr>
        <w:left w:val="single" w:sz="8" w:space="0" w:color="auto"/>
        <w:bottom w:val="single" w:sz="8" w:space="0" w:color="auto"/>
      </w:pBdr>
      <w:spacing w:before="100" w:beforeAutospacing="1" w:after="100" w:afterAutospacing="1"/>
      <w:ind w:right="0"/>
      <w:textAlignment w:val="center"/>
    </w:pPr>
    <w:rPr>
      <w:sz w:val="24"/>
      <w:szCs w:val="24"/>
      <w:lang w:eastAsia="ru-RU"/>
    </w:rPr>
  </w:style>
  <w:style w:type="paragraph" w:customStyle="1" w:styleId="xl215">
    <w:name w:val="xl215"/>
    <w:basedOn w:val="a5"/>
    <w:rsid w:val="007F32B5"/>
    <w:pPr>
      <w:pBdr>
        <w:top w:val="single" w:sz="8" w:space="0" w:color="auto"/>
      </w:pBdr>
      <w:spacing w:before="100" w:beforeAutospacing="1" w:after="100" w:afterAutospacing="1"/>
      <w:ind w:right="0"/>
      <w:jc w:val="left"/>
    </w:pPr>
    <w:rPr>
      <w:sz w:val="24"/>
      <w:szCs w:val="24"/>
      <w:lang w:eastAsia="ru-RU"/>
    </w:rPr>
  </w:style>
  <w:style w:type="paragraph" w:customStyle="1" w:styleId="xl216">
    <w:name w:val="xl216"/>
    <w:basedOn w:val="a5"/>
    <w:rsid w:val="007F32B5"/>
    <w:pPr>
      <w:pBdr>
        <w:top w:val="single" w:sz="8" w:space="0" w:color="auto"/>
        <w:left w:val="single" w:sz="4" w:space="0" w:color="auto"/>
        <w:right w:val="single" w:sz="4" w:space="0" w:color="auto"/>
      </w:pBdr>
      <w:spacing w:before="100" w:beforeAutospacing="1" w:after="100" w:afterAutospacing="1"/>
      <w:ind w:right="0"/>
    </w:pPr>
    <w:rPr>
      <w:sz w:val="24"/>
      <w:szCs w:val="24"/>
      <w:lang w:eastAsia="ru-RU"/>
    </w:rPr>
  </w:style>
  <w:style w:type="paragraph" w:customStyle="1" w:styleId="xl217">
    <w:name w:val="xl217"/>
    <w:basedOn w:val="a5"/>
    <w:rsid w:val="007F32B5"/>
    <w:pPr>
      <w:spacing w:before="100" w:beforeAutospacing="1" w:after="100" w:afterAutospacing="1"/>
      <w:ind w:right="0"/>
      <w:jc w:val="left"/>
    </w:pPr>
    <w:rPr>
      <w:sz w:val="24"/>
      <w:szCs w:val="24"/>
      <w:lang w:eastAsia="ru-RU"/>
    </w:rPr>
  </w:style>
  <w:style w:type="paragraph" w:customStyle="1" w:styleId="xl218">
    <w:name w:val="xl218"/>
    <w:basedOn w:val="a5"/>
    <w:rsid w:val="007F32B5"/>
    <w:pPr>
      <w:pBdr>
        <w:left w:val="single" w:sz="4" w:space="0" w:color="auto"/>
        <w:right w:val="single" w:sz="4" w:space="0" w:color="auto"/>
      </w:pBdr>
      <w:spacing w:before="100" w:beforeAutospacing="1" w:after="100" w:afterAutospacing="1"/>
      <w:ind w:right="0"/>
    </w:pPr>
    <w:rPr>
      <w:sz w:val="24"/>
      <w:szCs w:val="24"/>
      <w:lang w:eastAsia="ru-RU"/>
    </w:rPr>
  </w:style>
  <w:style w:type="paragraph" w:customStyle="1" w:styleId="xl219">
    <w:name w:val="xl219"/>
    <w:basedOn w:val="a5"/>
    <w:rsid w:val="007F32B5"/>
    <w:pPr>
      <w:pBdr>
        <w:bottom w:val="single" w:sz="8" w:space="0" w:color="auto"/>
      </w:pBdr>
      <w:spacing w:before="100" w:beforeAutospacing="1" w:after="100" w:afterAutospacing="1"/>
      <w:ind w:right="0"/>
      <w:jc w:val="left"/>
    </w:pPr>
    <w:rPr>
      <w:sz w:val="24"/>
      <w:szCs w:val="24"/>
      <w:lang w:eastAsia="ru-RU"/>
    </w:rPr>
  </w:style>
  <w:style w:type="paragraph" w:customStyle="1" w:styleId="xl220">
    <w:name w:val="xl220"/>
    <w:basedOn w:val="a5"/>
    <w:rsid w:val="007F32B5"/>
    <w:pPr>
      <w:pBdr>
        <w:left w:val="single" w:sz="4" w:space="0" w:color="auto"/>
        <w:bottom w:val="single" w:sz="8" w:space="0" w:color="auto"/>
        <w:right w:val="single" w:sz="4" w:space="0" w:color="auto"/>
      </w:pBdr>
      <w:spacing w:before="100" w:beforeAutospacing="1" w:after="100" w:afterAutospacing="1"/>
      <w:ind w:right="0"/>
    </w:pPr>
    <w:rPr>
      <w:sz w:val="24"/>
      <w:szCs w:val="24"/>
      <w:lang w:eastAsia="ru-RU"/>
    </w:rPr>
  </w:style>
  <w:style w:type="paragraph" w:customStyle="1" w:styleId="xl221">
    <w:name w:val="xl221"/>
    <w:basedOn w:val="a5"/>
    <w:rsid w:val="007F32B5"/>
    <w:pPr>
      <w:pBdr>
        <w:left w:val="single" w:sz="4" w:space="0" w:color="auto"/>
        <w:bottom w:val="single" w:sz="4" w:space="0" w:color="auto"/>
        <w:right w:val="single" w:sz="4" w:space="0" w:color="auto"/>
      </w:pBdr>
      <w:spacing w:before="100" w:beforeAutospacing="1" w:after="100" w:afterAutospacing="1"/>
      <w:ind w:right="0"/>
      <w:textAlignment w:val="center"/>
    </w:pPr>
    <w:rPr>
      <w:sz w:val="24"/>
      <w:szCs w:val="24"/>
      <w:lang w:eastAsia="ru-RU"/>
    </w:rPr>
  </w:style>
  <w:style w:type="paragraph" w:customStyle="1" w:styleId="xl222">
    <w:name w:val="xl222"/>
    <w:basedOn w:val="a5"/>
    <w:rsid w:val="007F32B5"/>
    <w:pPr>
      <w:pBdr>
        <w:top w:val="single" w:sz="4" w:space="0" w:color="auto"/>
        <w:left w:val="single" w:sz="4" w:space="0" w:color="auto"/>
        <w:right w:val="single" w:sz="4" w:space="0" w:color="auto"/>
      </w:pBdr>
      <w:spacing w:before="100" w:beforeAutospacing="1" w:after="100" w:afterAutospacing="1"/>
      <w:ind w:right="0"/>
      <w:textAlignment w:val="center"/>
    </w:pPr>
    <w:rPr>
      <w:sz w:val="24"/>
      <w:szCs w:val="24"/>
      <w:lang w:eastAsia="ru-RU"/>
    </w:rPr>
  </w:style>
  <w:style w:type="paragraph" w:customStyle="1" w:styleId="xl223">
    <w:name w:val="xl223"/>
    <w:basedOn w:val="a5"/>
    <w:rsid w:val="007F32B5"/>
    <w:pPr>
      <w:pBdr>
        <w:bottom w:val="single" w:sz="4" w:space="0" w:color="auto"/>
        <w:right w:val="single" w:sz="4" w:space="0" w:color="auto"/>
      </w:pBdr>
      <w:spacing w:before="100" w:beforeAutospacing="1" w:after="100" w:afterAutospacing="1"/>
      <w:ind w:right="0"/>
    </w:pPr>
    <w:rPr>
      <w:sz w:val="24"/>
      <w:szCs w:val="24"/>
      <w:lang w:eastAsia="ru-RU"/>
    </w:rPr>
  </w:style>
  <w:style w:type="paragraph" w:customStyle="1" w:styleId="xl224">
    <w:name w:val="xl224"/>
    <w:basedOn w:val="a5"/>
    <w:rsid w:val="007F32B5"/>
    <w:pPr>
      <w:pBdr>
        <w:left w:val="single" w:sz="8" w:space="0" w:color="auto"/>
        <w:bottom w:val="single" w:sz="8" w:space="0" w:color="auto"/>
        <w:right w:val="single" w:sz="4" w:space="0" w:color="auto"/>
      </w:pBdr>
      <w:spacing w:before="100" w:beforeAutospacing="1" w:after="100" w:afterAutospacing="1"/>
      <w:ind w:right="0"/>
      <w:textAlignment w:val="center"/>
    </w:pPr>
    <w:rPr>
      <w:sz w:val="24"/>
      <w:szCs w:val="24"/>
      <w:lang w:eastAsia="ru-RU"/>
    </w:rPr>
  </w:style>
  <w:style w:type="paragraph" w:customStyle="1" w:styleId="xl225">
    <w:name w:val="xl225"/>
    <w:basedOn w:val="a5"/>
    <w:rsid w:val="007F32B5"/>
    <w:pPr>
      <w:pBdr>
        <w:top w:val="single" w:sz="8" w:space="0" w:color="auto"/>
        <w:left w:val="single" w:sz="4" w:space="0" w:color="auto"/>
        <w:right w:val="single" w:sz="4" w:space="0" w:color="auto"/>
      </w:pBdr>
      <w:spacing w:before="100" w:beforeAutospacing="1" w:after="100" w:afterAutospacing="1"/>
      <w:ind w:right="0"/>
      <w:textAlignment w:val="center"/>
    </w:pPr>
    <w:rPr>
      <w:b/>
      <w:bCs/>
      <w:i/>
      <w:iCs/>
      <w:sz w:val="24"/>
      <w:szCs w:val="24"/>
      <w:lang w:eastAsia="ru-RU"/>
    </w:rPr>
  </w:style>
  <w:style w:type="paragraph" w:customStyle="1" w:styleId="xl226">
    <w:name w:val="xl226"/>
    <w:basedOn w:val="a5"/>
    <w:rsid w:val="007F32B5"/>
    <w:pPr>
      <w:pBdr>
        <w:left w:val="single" w:sz="4" w:space="0" w:color="auto"/>
        <w:bottom w:val="single" w:sz="4" w:space="0" w:color="auto"/>
        <w:right w:val="single" w:sz="4" w:space="0" w:color="auto"/>
      </w:pBdr>
      <w:spacing w:before="100" w:beforeAutospacing="1" w:after="100" w:afterAutospacing="1"/>
      <w:ind w:right="0"/>
      <w:textAlignment w:val="center"/>
    </w:pPr>
    <w:rPr>
      <w:b/>
      <w:bCs/>
      <w:i/>
      <w:iCs/>
      <w:sz w:val="24"/>
      <w:szCs w:val="24"/>
      <w:lang w:eastAsia="ru-RU"/>
    </w:rPr>
  </w:style>
  <w:style w:type="paragraph" w:customStyle="1" w:styleId="xl227">
    <w:name w:val="xl227"/>
    <w:basedOn w:val="a5"/>
    <w:rsid w:val="007F32B5"/>
    <w:pPr>
      <w:pBdr>
        <w:left w:val="single" w:sz="8" w:space="0" w:color="auto"/>
        <w:right w:val="single" w:sz="4" w:space="0" w:color="auto"/>
      </w:pBdr>
      <w:spacing w:before="100" w:beforeAutospacing="1" w:after="100" w:afterAutospacing="1"/>
      <w:ind w:right="0"/>
      <w:textAlignment w:val="center"/>
    </w:pPr>
    <w:rPr>
      <w:sz w:val="24"/>
      <w:szCs w:val="24"/>
      <w:lang w:eastAsia="ru-RU"/>
    </w:rPr>
  </w:style>
  <w:style w:type="paragraph" w:customStyle="1" w:styleId="xl228">
    <w:name w:val="xl228"/>
    <w:basedOn w:val="a5"/>
    <w:rsid w:val="007F32B5"/>
    <w:pPr>
      <w:pBdr>
        <w:top w:val="single" w:sz="8" w:space="0" w:color="auto"/>
        <w:left w:val="single" w:sz="8" w:space="0" w:color="auto"/>
      </w:pBdr>
      <w:spacing w:before="100" w:beforeAutospacing="1" w:after="100" w:afterAutospacing="1"/>
      <w:ind w:right="0"/>
      <w:textAlignment w:val="center"/>
    </w:pPr>
    <w:rPr>
      <w:sz w:val="24"/>
      <w:szCs w:val="24"/>
      <w:lang w:eastAsia="ru-RU"/>
    </w:rPr>
  </w:style>
  <w:style w:type="paragraph" w:customStyle="1" w:styleId="xl229">
    <w:name w:val="xl229"/>
    <w:basedOn w:val="a5"/>
    <w:rsid w:val="007F32B5"/>
    <w:pPr>
      <w:pBdr>
        <w:left w:val="single" w:sz="8" w:space="0" w:color="auto"/>
        <w:bottom w:val="single" w:sz="4" w:space="0" w:color="auto"/>
      </w:pBdr>
      <w:spacing w:before="100" w:beforeAutospacing="1" w:after="100" w:afterAutospacing="1"/>
      <w:ind w:right="0"/>
      <w:textAlignment w:val="center"/>
    </w:pPr>
    <w:rPr>
      <w:sz w:val="24"/>
      <w:szCs w:val="24"/>
      <w:lang w:eastAsia="ru-RU"/>
    </w:rPr>
  </w:style>
  <w:style w:type="paragraph" w:customStyle="1" w:styleId="xl230">
    <w:name w:val="xl230"/>
    <w:basedOn w:val="a5"/>
    <w:rsid w:val="007F32B5"/>
    <w:pPr>
      <w:pBdr>
        <w:top w:val="single" w:sz="8" w:space="0" w:color="auto"/>
        <w:left w:val="single" w:sz="4" w:space="0" w:color="auto"/>
        <w:right w:val="single" w:sz="4" w:space="0" w:color="auto"/>
      </w:pBdr>
      <w:spacing w:before="100" w:beforeAutospacing="1" w:after="100" w:afterAutospacing="1"/>
      <w:ind w:right="0"/>
      <w:jc w:val="left"/>
      <w:textAlignment w:val="center"/>
    </w:pPr>
    <w:rPr>
      <w:sz w:val="24"/>
      <w:szCs w:val="24"/>
      <w:lang w:eastAsia="ru-RU"/>
    </w:rPr>
  </w:style>
  <w:style w:type="paragraph" w:customStyle="1" w:styleId="xl231">
    <w:name w:val="xl231"/>
    <w:basedOn w:val="a5"/>
    <w:rsid w:val="007F32B5"/>
    <w:pPr>
      <w:pBdr>
        <w:left w:val="single" w:sz="4" w:space="0" w:color="auto"/>
        <w:bottom w:val="single" w:sz="4" w:space="0" w:color="auto"/>
        <w:right w:val="single" w:sz="4" w:space="0" w:color="auto"/>
      </w:pBdr>
      <w:spacing w:before="100" w:beforeAutospacing="1" w:after="100" w:afterAutospacing="1"/>
      <w:ind w:right="0"/>
      <w:jc w:val="left"/>
      <w:textAlignment w:val="center"/>
    </w:pPr>
    <w:rPr>
      <w:sz w:val="24"/>
      <w:szCs w:val="24"/>
      <w:lang w:eastAsia="ru-RU"/>
    </w:rPr>
  </w:style>
  <w:style w:type="paragraph" w:customStyle="1" w:styleId="xl232">
    <w:name w:val="xl232"/>
    <w:basedOn w:val="a5"/>
    <w:rsid w:val="007F32B5"/>
    <w:pPr>
      <w:pBdr>
        <w:top w:val="single" w:sz="8" w:space="0" w:color="auto"/>
      </w:pBdr>
      <w:spacing w:before="100" w:beforeAutospacing="1" w:after="100" w:afterAutospacing="1"/>
      <w:ind w:right="0"/>
      <w:jc w:val="left"/>
      <w:textAlignment w:val="center"/>
    </w:pPr>
    <w:rPr>
      <w:sz w:val="24"/>
      <w:szCs w:val="24"/>
      <w:lang w:eastAsia="ru-RU"/>
    </w:rPr>
  </w:style>
  <w:style w:type="paragraph" w:customStyle="1" w:styleId="xl233">
    <w:name w:val="xl233"/>
    <w:basedOn w:val="a5"/>
    <w:rsid w:val="007F32B5"/>
    <w:pPr>
      <w:pBdr>
        <w:bottom w:val="single" w:sz="4" w:space="0" w:color="auto"/>
      </w:pBdr>
      <w:spacing w:before="100" w:beforeAutospacing="1" w:after="100" w:afterAutospacing="1"/>
      <w:ind w:right="0"/>
      <w:jc w:val="left"/>
      <w:textAlignment w:val="center"/>
    </w:pPr>
    <w:rPr>
      <w:sz w:val="24"/>
      <w:szCs w:val="24"/>
      <w:lang w:eastAsia="ru-RU"/>
    </w:rPr>
  </w:style>
  <w:style w:type="paragraph" w:customStyle="1" w:styleId="xl234">
    <w:name w:val="xl234"/>
    <w:basedOn w:val="a5"/>
    <w:rsid w:val="007F32B5"/>
    <w:pPr>
      <w:pBdr>
        <w:top w:val="single" w:sz="8" w:space="0" w:color="auto"/>
        <w:left w:val="single" w:sz="4" w:space="0" w:color="auto"/>
        <w:right w:val="single" w:sz="4" w:space="0" w:color="auto"/>
      </w:pBdr>
      <w:spacing w:before="100" w:beforeAutospacing="1" w:after="100" w:afterAutospacing="1"/>
      <w:ind w:right="0"/>
      <w:textAlignment w:val="center"/>
    </w:pPr>
    <w:rPr>
      <w:sz w:val="24"/>
      <w:szCs w:val="24"/>
      <w:lang w:eastAsia="ru-RU"/>
    </w:rPr>
  </w:style>
  <w:style w:type="paragraph" w:customStyle="1" w:styleId="xl235">
    <w:name w:val="xl235"/>
    <w:basedOn w:val="a5"/>
    <w:rsid w:val="007F32B5"/>
    <w:pPr>
      <w:pBdr>
        <w:left w:val="single" w:sz="4" w:space="0" w:color="auto"/>
        <w:bottom w:val="single" w:sz="4" w:space="0" w:color="auto"/>
        <w:right w:val="single" w:sz="4" w:space="0" w:color="auto"/>
      </w:pBdr>
      <w:spacing w:before="100" w:beforeAutospacing="1" w:after="100" w:afterAutospacing="1"/>
      <w:ind w:right="0"/>
      <w:textAlignment w:val="center"/>
    </w:pPr>
    <w:rPr>
      <w:sz w:val="24"/>
      <w:szCs w:val="24"/>
      <w:lang w:eastAsia="ru-RU"/>
    </w:rPr>
  </w:style>
  <w:style w:type="paragraph" w:customStyle="1" w:styleId="xl236">
    <w:name w:val="xl236"/>
    <w:basedOn w:val="a5"/>
    <w:rsid w:val="007F32B5"/>
    <w:pPr>
      <w:pBdr>
        <w:top w:val="single" w:sz="8" w:space="0" w:color="auto"/>
        <w:left w:val="single" w:sz="8" w:space="0" w:color="auto"/>
        <w:right w:val="single" w:sz="8" w:space="0" w:color="auto"/>
      </w:pBdr>
      <w:shd w:val="clear" w:color="000000" w:fill="FFFF00"/>
      <w:spacing w:before="100" w:beforeAutospacing="1" w:after="100" w:afterAutospacing="1"/>
      <w:ind w:right="0"/>
      <w:textAlignment w:val="center"/>
    </w:pPr>
    <w:rPr>
      <w:sz w:val="24"/>
      <w:szCs w:val="24"/>
      <w:lang w:eastAsia="ru-RU"/>
    </w:rPr>
  </w:style>
  <w:style w:type="paragraph" w:customStyle="1" w:styleId="xl237">
    <w:name w:val="xl237"/>
    <w:basedOn w:val="a5"/>
    <w:rsid w:val="007F32B5"/>
    <w:pPr>
      <w:pBdr>
        <w:left w:val="single" w:sz="8" w:space="0" w:color="auto"/>
        <w:right w:val="single" w:sz="8" w:space="0" w:color="auto"/>
      </w:pBdr>
      <w:shd w:val="clear" w:color="000000" w:fill="FFFF00"/>
      <w:spacing w:before="100" w:beforeAutospacing="1" w:after="100" w:afterAutospacing="1"/>
      <w:ind w:right="0"/>
      <w:textAlignment w:val="center"/>
    </w:pPr>
    <w:rPr>
      <w:sz w:val="24"/>
      <w:szCs w:val="24"/>
      <w:lang w:eastAsia="ru-RU"/>
    </w:rPr>
  </w:style>
  <w:style w:type="paragraph" w:customStyle="1" w:styleId="xl238">
    <w:name w:val="xl238"/>
    <w:basedOn w:val="a5"/>
    <w:rsid w:val="007F32B5"/>
    <w:pPr>
      <w:pBdr>
        <w:top w:val="single" w:sz="8" w:space="0" w:color="auto"/>
        <w:left w:val="single" w:sz="8" w:space="0" w:color="auto"/>
        <w:bottom w:val="single" w:sz="4" w:space="0" w:color="auto"/>
        <w:right w:val="single" w:sz="4" w:space="0" w:color="auto"/>
      </w:pBdr>
      <w:spacing w:before="100" w:beforeAutospacing="1" w:after="100" w:afterAutospacing="1"/>
      <w:ind w:right="0"/>
      <w:textAlignment w:val="center"/>
    </w:pPr>
    <w:rPr>
      <w:sz w:val="24"/>
      <w:szCs w:val="24"/>
      <w:lang w:eastAsia="ru-RU"/>
    </w:rPr>
  </w:style>
  <w:style w:type="paragraph" w:customStyle="1" w:styleId="xl239">
    <w:name w:val="xl239"/>
    <w:basedOn w:val="a5"/>
    <w:rsid w:val="007F32B5"/>
    <w:pPr>
      <w:pBdr>
        <w:top w:val="single" w:sz="4" w:space="0" w:color="auto"/>
        <w:left w:val="single" w:sz="8" w:space="0" w:color="auto"/>
        <w:bottom w:val="single" w:sz="8" w:space="0" w:color="auto"/>
        <w:right w:val="single" w:sz="4" w:space="0" w:color="auto"/>
      </w:pBdr>
      <w:spacing w:before="100" w:beforeAutospacing="1" w:after="100" w:afterAutospacing="1"/>
      <w:ind w:right="0"/>
      <w:textAlignment w:val="center"/>
    </w:pPr>
    <w:rPr>
      <w:sz w:val="24"/>
      <w:szCs w:val="24"/>
      <w:lang w:eastAsia="ru-RU"/>
    </w:rPr>
  </w:style>
  <w:style w:type="paragraph" w:customStyle="1" w:styleId="xl240">
    <w:name w:val="xl240"/>
    <w:basedOn w:val="a5"/>
    <w:rsid w:val="007F32B5"/>
    <w:pPr>
      <w:pBdr>
        <w:left w:val="single" w:sz="8" w:space="0" w:color="auto"/>
        <w:right w:val="single" w:sz="4" w:space="0" w:color="auto"/>
      </w:pBdr>
      <w:shd w:val="clear" w:color="000000" w:fill="FFFF00"/>
      <w:spacing w:before="100" w:beforeAutospacing="1" w:after="100" w:afterAutospacing="1"/>
      <w:ind w:right="0"/>
      <w:textAlignment w:val="center"/>
    </w:pPr>
    <w:rPr>
      <w:sz w:val="24"/>
      <w:szCs w:val="24"/>
      <w:lang w:eastAsia="ru-RU"/>
    </w:rPr>
  </w:style>
  <w:style w:type="paragraph" w:customStyle="1" w:styleId="xl241">
    <w:name w:val="xl241"/>
    <w:basedOn w:val="a5"/>
    <w:rsid w:val="007F32B5"/>
    <w:pPr>
      <w:pBdr>
        <w:left w:val="single" w:sz="8" w:space="0" w:color="auto"/>
        <w:right w:val="single" w:sz="4" w:space="0" w:color="auto"/>
      </w:pBdr>
      <w:shd w:val="clear" w:color="000000" w:fill="FFFF00"/>
      <w:spacing w:before="100" w:beforeAutospacing="1" w:after="100" w:afterAutospacing="1"/>
      <w:ind w:right="0"/>
      <w:textAlignment w:val="center"/>
    </w:pPr>
    <w:rPr>
      <w:sz w:val="24"/>
      <w:szCs w:val="24"/>
      <w:lang w:eastAsia="ru-RU"/>
    </w:rPr>
  </w:style>
  <w:style w:type="paragraph" w:customStyle="1" w:styleId="xl242">
    <w:name w:val="xl242"/>
    <w:basedOn w:val="a5"/>
    <w:rsid w:val="007F32B5"/>
    <w:pPr>
      <w:pBdr>
        <w:left w:val="single" w:sz="8" w:space="0" w:color="auto"/>
        <w:bottom w:val="single" w:sz="8" w:space="0" w:color="auto"/>
      </w:pBdr>
      <w:spacing w:before="100" w:beforeAutospacing="1" w:after="100" w:afterAutospacing="1"/>
      <w:ind w:right="0"/>
      <w:textAlignment w:val="center"/>
    </w:pPr>
    <w:rPr>
      <w:sz w:val="24"/>
      <w:szCs w:val="24"/>
      <w:lang w:eastAsia="ru-RU"/>
    </w:rPr>
  </w:style>
  <w:style w:type="numbering" w:customStyle="1" w:styleId="3f3">
    <w:name w:val="Нет списка3"/>
    <w:next w:val="a8"/>
    <w:semiHidden/>
    <w:rsid w:val="009439A1"/>
  </w:style>
  <w:style w:type="character" w:customStyle="1" w:styleId="afffffff1">
    <w:name w:val="Абзац списка Знак"/>
    <w:aliases w:val="3_Абзац списка Знак,Введение Знак,СПИСКИ Знак"/>
    <w:basedOn w:val="a6"/>
    <w:link w:val="afffffff0"/>
    <w:uiPriority w:val="34"/>
    <w:rsid w:val="00D267F9"/>
    <w:rPr>
      <w:rFonts w:eastAsia="Calibri"/>
      <w:spacing w:val="37"/>
      <w:sz w:val="28"/>
      <w:szCs w:val="28"/>
    </w:rPr>
  </w:style>
  <w:style w:type="paragraph" w:customStyle="1" w:styleId="font9">
    <w:name w:val="font9"/>
    <w:basedOn w:val="a5"/>
    <w:rsid w:val="00535183"/>
    <w:pPr>
      <w:spacing w:before="100" w:beforeAutospacing="1" w:after="100" w:afterAutospacing="1"/>
      <w:ind w:right="0"/>
      <w:jc w:val="left"/>
    </w:pPr>
    <w:rPr>
      <w:i/>
      <w:iCs/>
      <w:color w:val="000000"/>
      <w:sz w:val="20"/>
      <w:lang w:eastAsia="ru-RU"/>
    </w:rPr>
  </w:style>
  <w:style w:type="numbering" w:customStyle="1" w:styleId="48">
    <w:name w:val="Нет списка4"/>
    <w:next w:val="a8"/>
    <w:uiPriority w:val="99"/>
    <w:semiHidden/>
    <w:unhideWhenUsed/>
    <w:rsid w:val="00721E80"/>
  </w:style>
  <w:style w:type="numbering" w:customStyle="1" w:styleId="116">
    <w:name w:val="Нет списка11"/>
    <w:next w:val="a8"/>
    <w:uiPriority w:val="99"/>
    <w:semiHidden/>
    <w:rsid w:val="00721E80"/>
  </w:style>
  <w:style w:type="numbering" w:customStyle="1" w:styleId="213">
    <w:name w:val="Нет списка21"/>
    <w:next w:val="a8"/>
    <w:uiPriority w:val="99"/>
    <w:semiHidden/>
    <w:rsid w:val="00721E80"/>
  </w:style>
  <w:style w:type="numbering" w:customStyle="1" w:styleId="310">
    <w:name w:val="Нет списка31"/>
    <w:next w:val="a8"/>
    <w:semiHidden/>
    <w:rsid w:val="00721E80"/>
  </w:style>
  <w:style w:type="table" w:customStyle="1" w:styleId="1ff2">
    <w:name w:val="Сетка таблицы1"/>
    <w:basedOn w:val="a7"/>
    <w:next w:val="afffffff3"/>
    <w:uiPriority w:val="59"/>
    <w:rsid w:val="00A812E1"/>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
    <w:name w:val="мой текст жирный"/>
    <w:basedOn w:val="affffffff6"/>
    <w:link w:val="afffffffff0"/>
    <w:qFormat/>
    <w:rsid w:val="006B7F77"/>
    <w:rPr>
      <w:b/>
      <w:sz w:val="22"/>
      <w:szCs w:val="22"/>
    </w:rPr>
  </w:style>
  <w:style w:type="character" w:customStyle="1" w:styleId="afffffffff0">
    <w:name w:val="мой текст жирный Знак"/>
    <w:basedOn w:val="affffffff7"/>
    <w:link w:val="afffffffff"/>
    <w:rsid w:val="006B7F77"/>
    <w:rPr>
      <w:rFonts w:eastAsia="Calibri"/>
      <w:b/>
      <w:sz w:val="22"/>
      <w:szCs w:val="22"/>
      <w:lang w:eastAsia="en-US"/>
    </w:rPr>
  </w:style>
  <w:style w:type="paragraph" w:customStyle="1" w:styleId="70">
    <w:name w:val="Стиль7"/>
    <w:basedOn w:val="affffffff6"/>
    <w:link w:val="74"/>
    <w:qFormat/>
    <w:rsid w:val="00401744"/>
    <w:pPr>
      <w:numPr>
        <w:numId w:val="17"/>
      </w:numPr>
      <w:tabs>
        <w:tab w:val="left" w:pos="1211"/>
      </w:tabs>
    </w:pPr>
  </w:style>
  <w:style w:type="character" w:customStyle="1" w:styleId="74">
    <w:name w:val="Стиль7 Знак"/>
    <w:basedOn w:val="affffffff7"/>
    <w:link w:val="70"/>
    <w:rsid w:val="00401744"/>
    <w:rPr>
      <w:rFonts w:eastAsia="Calibri"/>
      <w:sz w:val="24"/>
      <w:szCs w:val="28"/>
      <w:lang w:eastAsia="en-US"/>
    </w:rPr>
  </w:style>
  <w:style w:type="paragraph" w:customStyle="1" w:styleId="83">
    <w:name w:val="Стиль8"/>
    <w:basedOn w:val="affffffff6"/>
    <w:link w:val="84"/>
    <w:qFormat/>
    <w:rsid w:val="00980444"/>
    <w:pPr>
      <w:shd w:val="clear" w:color="auto" w:fill="D9D9D9" w:themeFill="background1" w:themeFillShade="D9"/>
    </w:pPr>
    <w:rPr>
      <w:b/>
      <w:i/>
      <w:sz w:val="22"/>
    </w:rPr>
  </w:style>
  <w:style w:type="character" w:customStyle="1" w:styleId="84">
    <w:name w:val="Стиль8 Знак"/>
    <w:basedOn w:val="affffffff7"/>
    <w:link w:val="83"/>
    <w:rsid w:val="00980444"/>
    <w:rPr>
      <w:rFonts w:eastAsia="Calibri"/>
      <w:b/>
      <w:i/>
      <w:sz w:val="22"/>
      <w:szCs w:val="28"/>
      <w:shd w:val="clear" w:color="auto" w:fill="D9D9D9" w:themeFill="background1" w:themeFillShade="D9"/>
      <w:lang w:eastAsia="en-US"/>
    </w:rPr>
  </w:style>
  <w:style w:type="table" w:styleId="-1c">
    <w:name w:val="Light Grid Accent 1"/>
    <w:basedOn w:val="a7"/>
    <w:uiPriority w:val="62"/>
    <w:rsid w:val="002A2C4E"/>
    <w:rPr>
      <w:rFonts w:asciiTheme="minorHAnsi" w:eastAsiaTheme="minorHAnsi" w:hAnsiTheme="minorHAnsi" w:cstheme="minorBidi"/>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customStyle="1" w:styleId="ChapterSubtitle">
    <w:name w:val="Chapter Subtitle"/>
    <w:basedOn w:val="ad"/>
    <w:rsid w:val="00C916B2"/>
    <w:pPr>
      <w:keepNext/>
      <w:keepLines/>
      <w:spacing w:before="60"/>
      <w:ind w:right="0"/>
      <w:jc w:val="left"/>
    </w:pPr>
    <w:rPr>
      <w:rFonts w:ascii="Arial" w:hAnsi="Arial"/>
      <w:spacing w:val="-16"/>
      <w:kern w:val="28"/>
      <w:sz w:val="32"/>
      <w:szCs w:val="28"/>
    </w:rPr>
  </w:style>
  <w:style w:type="character" w:customStyle="1" w:styleId="ArialUnicodeMS">
    <w:name w:val="Основной текст + Arial Unicode MS"/>
    <w:aliases w:val="11.5 pt,Основной текст + 13 pt,Курсив,10 pt,Основной текст + Franklin Gothic Medium"/>
    <w:basedOn w:val="a6"/>
    <w:rsid w:val="005C7162"/>
    <w:rPr>
      <w:rFonts w:ascii="Arial Unicode MS" w:eastAsia="Arial Unicode MS" w:hAnsi="Arial Unicode MS" w:cs="Arial Unicode MS" w:hint="eastAsia"/>
      <w:b w:val="0"/>
      <w:bCs w:val="0"/>
      <w:i w:val="0"/>
      <w:iCs w:val="0"/>
      <w:smallCaps w:val="0"/>
      <w:strike w:val="0"/>
      <w:dstrike w:val="0"/>
      <w:color w:val="000000"/>
      <w:spacing w:val="0"/>
      <w:w w:val="100"/>
      <w:position w:val="0"/>
      <w:sz w:val="23"/>
      <w:szCs w:val="23"/>
      <w:u w:val="none"/>
      <w:effect w:val="none"/>
      <w:shd w:val="clear" w:color="auto" w:fill="FFFFFF"/>
      <w:lang w:val="ru-RU"/>
    </w:rPr>
  </w:style>
  <w:style w:type="table" w:customStyle="1" w:styleId="TableGridReport6">
    <w:name w:val="Table Grid Report6"/>
    <w:basedOn w:val="a7"/>
    <w:next w:val="afffffff3"/>
    <w:rsid w:val="00D01A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74259"/>
    <w:pPr>
      <w:autoSpaceDE w:val="0"/>
      <w:autoSpaceDN w:val="0"/>
      <w:adjustRightInd w:val="0"/>
    </w:pPr>
    <w:rPr>
      <w:color w:val="000000"/>
      <w:sz w:val="24"/>
      <w:szCs w:val="24"/>
    </w:rPr>
  </w:style>
  <w:style w:type="paragraph" w:customStyle="1" w:styleId="xl47859">
    <w:name w:val="xl47859"/>
    <w:basedOn w:val="a5"/>
    <w:rsid w:val="00BC6E77"/>
    <w:pPr>
      <w:spacing w:before="100" w:beforeAutospacing="1" w:after="100" w:afterAutospacing="1"/>
      <w:ind w:right="0"/>
      <w:jc w:val="left"/>
      <w:textAlignment w:val="center"/>
    </w:pPr>
    <w:rPr>
      <w:sz w:val="20"/>
      <w:lang w:eastAsia="ru-RU"/>
    </w:rPr>
  </w:style>
  <w:style w:type="paragraph" w:customStyle="1" w:styleId="xl47860">
    <w:name w:val="xl47860"/>
    <w:basedOn w:val="a5"/>
    <w:rsid w:val="00BC6E77"/>
    <w:pPr>
      <w:shd w:val="clear" w:color="000000" w:fill="FFFFFF"/>
      <w:spacing w:before="100" w:beforeAutospacing="1" w:after="100" w:afterAutospacing="1"/>
      <w:ind w:right="0"/>
      <w:textAlignment w:val="center"/>
    </w:pPr>
    <w:rPr>
      <w:b/>
      <w:bCs/>
      <w:sz w:val="20"/>
      <w:lang w:eastAsia="ru-RU"/>
    </w:rPr>
  </w:style>
  <w:style w:type="paragraph" w:customStyle="1" w:styleId="xl47861">
    <w:name w:val="xl47861"/>
    <w:basedOn w:val="a5"/>
    <w:rsid w:val="00BC6E77"/>
    <w:pPr>
      <w:shd w:val="clear" w:color="000000" w:fill="A6A6A6"/>
      <w:spacing w:before="100" w:beforeAutospacing="1" w:after="100" w:afterAutospacing="1"/>
      <w:ind w:right="0"/>
      <w:textAlignment w:val="center"/>
    </w:pPr>
    <w:rPr>
      <w:b/>
      <w:bCs/>
      <w:sz w:val="20"/>
      <w:lang w:eastAsia="ru-RU"/>
    </w:rPr>
  </w:style>
  <w:style w:type="paragraph" w:customStyle="1" w:styleId="xl47862">
    <w:name w:val="xl47862"/>
    <w:basedOn w:val="a5"/>
    <w:rsid w:val="00BC6E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right="0"/>
      <w:textAlignment w:val="center"/>
    </w:pPr>
    <w:rPr>
      <w:color w:val="000000"/>
      <w:sz w:val="20"/>
      <w:lang w:eastAsia="ru-RU"/>
    </w:rPr>
  </w:style>
  <w:style w:type="paragraph" w:customStyle="1" w:styleId="xl47863">
    <w:name w:val="xl47863"/>
    <w:basedOn w:val="a5"/>
    <w:rsid w:val="00BC6E77"/>
    <w:pPr>
      <w:shd w:val="clear" w:color="000000" w:fill="FFFF00"/>
      <w:spacing w:before="100" w:beforeAutospacing="1" w:after="100" w:afterAutospacing="1"/>
      <w:ind w:right="0"/>
      <w:textAlignment w:val="center"/>
    </w:pPr>
    <w:rPr>
      <w:sz w:val="20"/>
      <w:lang w:eastAsia="ru-RU"/>
    </w:rPr>
  </w:style>
  <w:style w:type="paragraph" w:customStyle="1" w:styleId="xl47864">
    <w:name w:val="xl47864"/>
    <w:basedOn w:val="a5"/>
    <w:rsid w:val="00BC6E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right="0"/>
      <w:jc w:val="left"/>
      <w:textAlignment w:val="center"/>
    </w:pPr>
    <w:rPr>
      <w:sz w:val="20"/>
      <w:lang w:eastAsia="ru-RU"/>
    </w:rPr>
  </w:style>
  <w:style w:type="paragraph" w:customStyle="1" w:styleId="xl47865">
    <w:name w:val="xl47865"/>
    <w:basedOn w:val="a5"/>
    <w:rsid w:val="00BC6E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right="0"/>
      <w:textAlignment w:val="center"/>
    </w:pPr>
    <w:rPr>
      <w:sz w:val="20"/>
      <w:lang w:eastAsia="ru-RU"/>
    </w:rPr>
  </w:style>
  <w:style w:type="paragraph" w:customStyle="1" w:styleId="xl47866">
    <w:name w:val="xl47866"/>
    <w:basedOn w:val="a5"/>
    <w:rsid w:val="00BC6E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right="0"/>
      <w:textAlignment w:val="center"/>
    </w:pPr>
    <w:rPr>
      <w:sz w:val="20"/>
      <w:lang w:eastAsia="ru-RU"/>
    </w:rPr>
  </w:style>
  <w:style w:type="paragraph" w:customStyle="1" w:styleId="xl47867">
    <w:name w:val="xl47867"/>
    <w:basedOn w:val="a5"/>
    <w:rsid w:val="00BC6E77"/>
    <w:pPr>
      <w:spacing w:before="100" w:beforeAutospacing="1" w:after="100" w:afterAutospacing="1"/>
      <w:ind w:right="0"/>
      <w:textAlignment w:val="center"/>
    </w:pPr>
    <w:rPr>
      <w:sz w:val="20"/>
      <w:lang w:eastAsia="ru-RU"/>
    </w:rPr>
  </w:style>
  <w:style w:type="paragraph" w:customStyle="1" w:styleId="xl47868">
    <w:name w:val="xl47868"/>
    <w:basedOn w:val="a5"/>
    <w:rsid w:val="00BC6E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right="0"/>
      <w:textAlignment w:val="center"/>
    </w:pPr>
    <w:rPr>
      <w:color w:val="000000"/>
      <w:sz w:val="20"/>
      <w:lang w:eastAsia="ru-RU"/>
    </w:rPr>
  </w:style>
  <w:style w:type="paragraph" w:customStyle="1" w:styleId="xl47869">
    <w:name w:val="xl47869"/>
    <w:basedOn w:val="a5"/>
    <w:rsid w:val="00BC6E77"/>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ind w:right="0"/>
      <w:textAlignment w:val="center"/>
    </w:pPr>
    <w:rPr>
      <w:sz w:val="20"/>
      <w:lang w:eastAsia="ru-RU"/>
    </w:rPr>
  </w:style>
  <w:style w:type="paragraph" w:customStyle="1" w:styleId="xl47870">
    <w:name w:val="xl47870"/>
    <w:basedOn w:val="a5"/>
    <w:rsid w:val="00BC6E77"/>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ind w:right="0"/>
      <w:textAlignment w:val="center"/>
    </w:pPr>
    <w:rPr>
      <w:sz w:val="20"/>
      <w:lang w:eastAsia="ru-RU"/>
    </w:rPr>
  </w:style>
  <w:style w:type="paragraph" w:customStyle="1" w:styleId="xl47871">
    <w:name w:val="xl47871"/>
    <w:basedOn w:val="a5"/>
    <w:rsid w:val="00BC6E77"/>
    <w:pPr>
      <w:pBdr>
        <w:top w:val="single" w:sz="4" w:space="0" w:color="auto"/>
        <w:bottom w:val="single" w:sz="4" w:space="0" w:color="auto"/>
        <w:right w:val="single" w:sz="4" w:space="0" w:color="auto"/>
      </w:pBdr>
      <w:shd w:val="clear" w:color="000000" w:fill="FFFFFF"/>
      <w:spacing w:before="100" w:beforeAutospacing="1" w:after="100" w:afterAutospacing="1"/>
      <w:ind w:right="0"/>
      <w:textAlignment w:val="center"/>
    </w:pPr>
    <w:rPr>
      <w:b/>
      <w:bCs/>
      <w:sz w:val="20"/>
      <w:lang w:eastAsia="ru-RU"/>
    </w:rPr>
  </w:style>
  <w:style w:type="paragraph" w:customStyle="1" w:styleId="xl47872">
    <w:name w:val="xl47872"/>
    <w:basedOn w:val="a5"/>
    <w:rsid w:val="00BC6E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right="0"/>
      <w:textAlignment w:val="center"/>
    </w:pPr>
    <w:rPr>
      <w:b/>
      <w:bCs/>
      <w:sz w:val="20"/>
      <w:lang w:eastAsia="ru-RU"/>
    </w:rPr>
  </w:style>
  <w:style w:type="paragraph" w:customStyle="1" w:styleId="xl47873">
    <w:name w:val="xl47873"/>
    <w:basedOn w:val="a5"/>
    <w:rsid w:val="00BC6E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right="0"/>
      <w:textAlignment w:val="center"/>
    </w:pPr>
    <w:rPr>
      <w:sz w:val="20"/>
      <w:lang w:eastAsia="ru-RU"/>
    </w:rPr>
  </w:style>
  <w:style w:type="paragraph" w:customStyle="1" w:styleId="xl47874">
    <w:name w:val="xl47874"/>
    <w:basedOn w:val="a5"/>
    <w:rsid w:val="00BC6E77"/>
    <w:pPr>
      <w:pBdr>
        <w:top w:val="single" w:sz="4" w:space="0" w:color="auto"/>
        <w:left w:val="single" w:sz="4" w:space="0" w:color="auto"/>
        <w:bottom w:val="single" w:sz="4" w:space="0" w:color="auto"/>
      </w:pBdr>
      <w:shd w:val="clear" w:color="000000" w:fill="FFFFFF"/>
      <w:spacing w:before="100" w:beforeAutospacing="1" w:after="100" w:afterAutospacing="1"/>
      <w:ind w:right="0"/>
      <w:textAlignment w:val="center"/>
    </w:pPr>
    <w:rPr>
      <w:b/>
      <w:bCs/>
      <w:sz w:val="20"/>
      <w:lang w:eastAsia="ru-RU"/>
    </w:rPr>
  </w:style>
  <w:style w:type="paragraph" w:customStyle="1" w:styleId="xl47875">
    <w:name w:val="xl47875"/>
    <w:basedOn w:val="a5"/>
    <w:rsid w:val="00BC6E77"/>
    <w:pPr>
      <w:pBdr>
        <w:top w:val="single" w:sz="4" w:space="0" w:color="auto"/>
        <w:left w:val="single" w:sz="4" w:space="0" w:color="auto"/>
        <w:bottom w:val="single" w:sz="4" w:space="0" w:color="auto"/>
        <w:right w:val="single" w:sz="4" w:space="0" w:color="auto"/>
      </w:pBdr>
      <w:spacing w:before="100" w:beforeAutospacing="1" w:after="100" w:afterAutospacing="1"/>
      <w:ind w:right="0"/>
      <w:textAlignment w:val="center"/>
    </w:pPr>
    <w:rPr>
      <w:b/>
      <w:bCs/>
      <w:sz w:val="20"/>
      <w:lang w:eastAsia="ru-RU"/>
    </w:rPr>
  </w:style>
  <w:style w:type="paragraph" w:customStyle="1" w:styleId="xl47876">
    <w:name w:val="xl47876"/>
    <w:basedOn w:val="a5"/>
    <w:rsid w:val="00BC6E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right="0"/>
      <w:textAlignment w:val="center"/>
    </w:pPr>
    <w:rPr>
      <w:sz w:val="20"/>
      <w:lang w:eastAsia="ru-RU"/>
    </w:rPr>
  </w:style>
  <w:style w:type="paragraph" w:customStyle="1" w:styleId="xl47877">
    <w:name w:val="xl47877"/>
    <w:basedOn w:val="a5"/>
    <w:rsid w:val="00BC6E77"/>
    <w:pPr>
      <w:pBdr>
        <w:top w:val="single" w:sz="4" w:space="0" w:color="auto"/>
        <w:bottom w:val="single" w:sz="4" w:space="0" w:color="auto"/>
      </w:pBdr>
      <w:shd w:val="clear" w:color="000000" w:fill="FFFFFF"/>
      <w:spacing w:before="100" w:beforeAutospacing="1" w:after="100" w:afterAutospacing="1"/>
      <w:ind w:right="0"/>
      <w:textAlignment w:val="center"/>
    </w:pPr>
    <w:rPr>
      <w:b/>
      <w:bCs/>
      <w:sz w:val="20"/>
      <w:lang w:eastAsia="ru-RU"/>
    </w:rPr>
  </w:style>
  <w:style w:type="paragraph" w:customStyle="1" w:styleId="xl47878">
    <w:name w:val="xl47878"/>
    <w:basedOn w:val="a5"/>
    <w:rsid w:val="00BC6E77"/>
    <w:pPr>
      <w:pBdr>
        <w:left w:val="single" w:sz="4" w:space="0" w:color="auto"/>
        <w:bottom w:val="single" w:sz="4" w:space="0" w:color="auto"/>
        <w:right w:val="single" w:sz="4" w:space="0" w:color="auto"/>
      </w:pBdr>
      <w:shd w:val="clear" w:color="000000" w:fill="FFFFFF"/>
      <w:spacing w:before="100" w:beforeAutospacing="1" w:after="100" w:afterAutospacing="1"/>
      <w:ind w:right="0"/>
      <w:textAlignment w:val="center"/>
    </w:pPr>
    <w:rPr>
      <w:sz w:val="20"/>
      <w:lang w:eastAsia="ru-RU"/>
    </w:rPr>
  </w:style>
  <w:style w:type="paragraph" w:customStyle="1" w:styleId="xl47879">
    <w:name w:val="xl47879"/>
    <w:basedOn w:val="a5"/>
    <w:rsid w:val="00BC6E77"/>
    <w:pPr>
      <w:pBdr>
        <w:left w:val="single" w:sz="4" w:space="0" w:color="auto"/>
        <w:bottom w:val="single" w:sz="4" w:space="0" w:color="auto"/>
        <w:right w:val="single" w:sz="4" w:space="0" w:color="auto"/>
      </w:pBdr>
      <w:shd w:val="clear" w:color="000000" w:fill="FFFFFF"/>
      <w:spacing w:before="100" w:beforeAutospacing="1" w:after="100" w:afterAutospacing="1"/>
      <w:ind w:right="0"/>
      <w:textAlignment w:val="center"/>
    </w:pPr>
    <w:rPr>
      <w:sz w:val="20"/>
      <w:lang w:eastAsia="ru-RU"/>
    </w:rPr>
  </w:style>
  <w:style w:type="paragraph" w:customStyle="1" w:styleId="xl47880">
    <w:name w:val="xl47880"/>
    <w:basedOn w:val="a5"/>
    <w:rsid w:val="00BC6E77"/>
    <w:pPr>
      <w:pBdr>
        <w:left w:val="single" w:sz="4" w:space="0" w:color="auto"/>
        <w:bottom w:val="single" w:sz="4" w:space="0" w:color="auto"/>
        <w:right w:val="single" w:sz="4" w:space="0" w:color="auto"/>
      </w:pBdr>
      <w:shd w:val="clear" w:color="000000" w:fill="FFFFFF"/>
      <w:spacing w:before="100" w:beforeAutospacing="1" w:after="100" w:afterAutospacing="1"/>
      <w:ind w:right="0"/>
      <w:textAlignment w:val="center"/>
    </w:pPr>
    <w:rPr>
      <w:sz w:val="20"/>
      <w:lang w:eastAsia="ru-RU"/>
    </w:rPr>
  </w:style>
  <w:style w:type="paragraph" w:customStyle="1" w:styleId="xl47881">
    <w:name w:val="xl47881"/>
    <w:basedOn w:val="a5"/>
    <w:rsid w:val="00BC6E77"/>
    <w:pPr>
      <w:pBdr>
        <w:top w:val="single" w:sz="4" w:space="0" w:color="auto"/>
        <w:right w:val="single" w:sz="4" w:space="0" w:color="auto"/>
      </w:pBdr>
      <w:shd w:val="clear" w:color="000000" w:fill="FFFFFF"/>
      <w:spacing w:before="100" w:beforeAutospacing="1" w:after="100" w:afterAutospacing="1"/>
      <w:ind w:right="0"/>
      <w:textAlignment w:val="center"/>
    </w:pPr>
    <w:rPr>
      <w:b/>
      <w:bCs/>
      <w:sz w:val="20"/>
      <w:lang w:eastAsia="ru-RU"/>
    </w:rPr>
  </w:style>
  <w:style w:type="paragraph" w:customStyle="1" w:styleId="xl47882">
    <w:name w:val="xl47882"/>
    <w:basedOn w:val="a5"/>
    <w:rsid w:val="00BC6E77"/>
    <w:pPr>
      <w:pBdr>
        <w:bottom w:val="single" w:sz="4" w:space="0" w:color="auto"/>
        <w:right w:val="single" w:sz="4" w:space="0" w:color="auto"/>
      </w:pBdr>
      <w:shd w:val="clear" w:color="000000" w:fill="FFFFFF"/>
      <w:spacing w:before="100" w:beforeAutospacing="1" w:after="100" w:afterAutospacing="1"/>
      <w:ind w:right="0"/>
      <w:textAlignment w:val="center"/>
    </w:pPr>
    <w:rPr>
      <w:b/>
      <w:bCs/>
      <w:sz w:val="20"/>
      <w:lang w:eastAsia="ru-RU"/>
    </w:rPr>
  </w:style>
  <w:style w:type="paragraph" w:customStyle="1" w:styleId="xl47883">
    <w:name w:val="xl47883"/>
    <w:basedOn w:val="a5"/>
    <w:rsid w:val="00BC6E77"/>
    <w:pPr>
      <w:pBdr>
        <w:left w:val="single" w:sz="4" w:space="0" w:color="auto"/>
        <w:bottom w:val="single" w:sz="4" w:space="0" w:color="auto"/>
        <w:right w:val="single" w:sz="4" w:space="0" w:color="auto"/>
      </w:pBdr>
      <w:shd w:val="clear" w:color="000000" w:fill="FFC000"/>
      <w:spacing w:before="100" w:beforeAutospacing="1" w:after="100" w:afterAutospacing="1"/>
      <w:ind w:right="0"/>
      <w:textAlignment w:val="center"/>
    </w:pPr>
    <w:rPr>
      <w:sz w:val="20"/>
      <w:lang w:eastAsia="ru-RU"/>
    </w:rPr>
  </w:style>
  <w:style w:type="paragraph" w:customStyle="1" w:styleId="xl47884">
    <w:name w:val="xl47884"/>
    <w:basedOn w:val="a5"/>
    <w:rsid w:val="00BC6E77"/>
    <w:pPr>
      <w:pBdr>
        <w:left w:val="single" w:sz="4" w:space="0" w:color="auto"/>
        <w:bottom w:val="single" w:sz="4" w:space="0" w:color="auto"/>
        <w:right w:val="single" w:sz="4" w:space="0" w:color="auto"/>
      </w:pBdr>
      <w:shd w:val="clear" w:color="000000" w:fill="FF0000"/>
      <w:spacing w:before="100" w:beforeAutospacing="1" w:after="100" w:afterAutospacing="1"/>
      <w:ind w:right="0"/>
      <w:textAlignment w:val="center"/>
    </w:pPr>
    <w:rPr>
      <w:sz w:val="20"/>
      <w:lang w:eastAsia="ru-RU"/>
    </w:rPr>
  </w:style>
  <w:style w:type="paragraph" w:customStyle="1" w:styleId="xl47857">
    <w:name w:val="xl47857"/>
    <w:basedOn w:val="a5"/>
    <w:rsid w:val="0045684C"/>
    <w:pPr>
      <w:spacing w:before="100" w:beforeAutospacing="1" w:after="100" w:afterAutospacing="1"/>
      <w:ind w:right="0"/>
      <w:jc w:val="left"/>
      <w:textAlignment w:val="center"/>
    </w:pPr>
    <w:rPr>
      <w:sz w:val="20"/>
      <w:lang w:eastAsia="ru-RU"/>
    </w:rPr>
  </w:style>
  <w:style w:type="paragraph" w:customStyle="1" w:styleId="xl47858">
    <w:name w:val="xl47858"/>
    <w:basedOn w:val="a5"/>
    <w:rsid w:val="0045684C"/>
    <w:pPr>
      <w:shd w:val="clear" w:color="000000" w:fill="FFFFFF"/>
      <w:spacing w:before="100" w:beforeAutospacing="1" w:after="100" w:afterAutospacing="1"/>
      <w:ind w:right="0"/>
      <w:textAlignment w:val="center"/>
    </w:pPr>
    <w:rPr>
      <w:b/>
      <w:bCs/>
      <w:sz w:val="20"/>
      <w:lang w:eastAsia="ru-RU"/>
    </w:rPr>
  </w:style>
  <w:style w:type="paragraph" w:customStyle="1" w:styleId="xl47885">
    <w:name w:val="xl47885"/>
    <w:basedOn w:val="a5"/>
    <w:rsid w:val="0045684C"/>
    <w:pPr>
      <w:pBdr>
        <w:bottom w:val="single" w:sz="4" w:space="0" w:color="auto"/>
        <w:right w:val="single" w:sz="4" w:space="0" w:color="auto"/>
      </w:pBdr>
      <w:shd w:val="clear" w:color="000000" w:fill="FFFFFF"/>
      <w:spacing w:before="100" w:beforeAutospacing="1" w:after="100" w:afterAutospacing="1"/>
      <w:ind w:right="0"/>
      <w:textAlignment w:val="center"/>
    </w:pPr>
    <w:rPr>
      <w:b/>
      <w:bCs/>
      <w:sz w:val="20"/>
      <w:lang w:eastAsia="ru-RU"/>
    </w:rPr>
  </w:style>
  <w:style w:type="paragraph" w:customStyle="1" w:styleId="xl47886">
    <w:name w:val="xl47886"/>
    <w:basedOn w:val="a5"/>
    <w:rsid w:val="0045684C"/>
    <w:pPr>
      <w:pBdr>
        <w:top w:val="single" w:sz="4" w:space="0" w:color="auto"/>
        <w:right w:val="single" w:sz="4" w:space="0" w:color="auto"/>
      </w:pBdr>
      <w:shd w:val="clear" w:color="000000" w:fill="FFFFFF"/>
      <w:spacing w:before="100" w:beforeAutospacing="1" w:after="100" w:afterAutospacing="1"/>
      <w:ind w:right="0"/>
      <w:textAlignment w:val="center"/>
    </w:pPr>
    <w:rPr>
      <w:b/>
      <w:bCs/>
      <w:sz w:val="20"/>
      <w:lang w:eastAsia="ru-RU"/>
    </w:rPr>
  </w:style>
  <w:style w:type="paragraph" w:customStyle="1" w:styleId="xl47887">
    <w:name w:val="xl47887"/>
    <w:basedOn w:val="a5"/>
    <w:rsid w:val="0045684C"/>
    <w:pPr>
      <w:pBdr>
        <w:bottom w:val="single" w:sz="4" w:space="0" w:color="auto"/>
        <w:right w:val="single" w:sz="4" w:space="0" w:color="auto"/>
      </w:pBdr>
      <w:shd w:val="clear" w:color="000000" w:fill="FFFFFF"/>
      <w:spacing w:before="100" w:beforeAutospacing="1" w:after="100" w:afterAutospacing="1"/>
      <w:ind w:right="0"/>
      <w:textAlignment w:val="center"/>
    </w:pPr>
    <w:rPr>
      <w:b/>
      <w:bCs/>
      <w:sz w:val="20"/>
      <w:lang w:eastAsia="ru-RU"/>
    </w:rPr>
  </w:style>
  <w:style w:type="paragraph" w:customStyle="1" w:styleId="xl47888">
    <w:name w:val="xl47888"/>
    <w:basedOn w:val="a5"/>
    <w:rsid w:val="0045684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right="0"/>
      <w:textAlignment w:val="center"/>
    </w:pPr>
    <w:rPr>
      <w:sz w:val="16"/>
      <w:szCs w:val="16"/>
      <w:lang w:eastAsia="ru-RU"/>
    </w:rPr>
  </w:style>
  <w:style w:type="paragraph" w:customStyle="1" w:styleId="xl47889">
    <w:name w:val="xl47889"/>
    <w:basedOn w:val="a5"/>
    <w:rsid w:val="0045684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ind w:right="0"/>
      <w:jc w:val="left"/>
      <w:textAlignment w:val="center"/>
    </w:pPr>
    <w:rPr>
      <w:sz w:val="16"/>
      <w:szCs w:val="16"/>
      <w:lang w:eastAsia="ru-RU"/>
    </w:rPr>
  </w:style>
  <w:style w:type="paragraph" w:customStyle="1" w:styleId="xl47890">
    <w:name w:val="xl47890"/>
    <w:basedOn w:val="a5"/>
    <w:rsid w:val="0045684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ind w:right="0"/>
      <w:textAlignment w:val="center"/>
    </w:pPr>
    <w:rPr>
      <w:sz w:val="16"/>
      <w:szCs w:val="16"/>
      <w:lang w:eastAsia="ru-RU"/>
    </w:rPr>
  </w:style>
  <w:style w:type="paragraph" w:customStyle="1" w:styleId="xl47891">
    <w:name w:val="xl47891"/>
    <w:basedOn w:val="a5"/>
    <w:rsid w:val="0045684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ind w:right="0"/>
      <w:textAlignment w:val="center"/>
    </w:pPr>
    <w:rPr>
      <w:sz w:val="16"/>
      <w:szCs w:val="16"/>
      <w:lang w:eastAsia="ru-RU"/>
    </w:rPr>
  </w:style>
  <w:style w:type="paragraph" w:customStyle="1" w:styleId="xl47892">
    <w:name w:val="xl47892"/>
    <w:basedOn w:val="a5"/>
    <w:rsid w:val="0045684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ind w:right="0"/>
      <w:textAlignment w:val="center"/>
    </w:pPr>
    <w:rPr>
      <w:sz w:val="16"/>
      <w:szCs w:val="16"/>
      <w:lang w:eastAsia="ru-RU"/>
    </w:rPr>
  </w:style>
  <w:style w:type="paragraph" w:customStyle="1" w:styleId="xl47495">
    <w:name w:val="xl47495"/>
    <w:basedOn w:val="a5"/>
    <w:uiPriority w:val="99"/>
    <w:rsid w:val="001012FF"/>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right="0"/>
      <w:jc w:val="left"/>
    </w:pPr>
    <w:rPr>
      <w:rFonts w:ascii="Arial" w:hAnsi="Arial" w:cs="Arial"/>
      <w:sz w:val="20"/>
      <w:lang w:val="en-US" w:eastAsia="ru-RU" w:bidi="en-US"/>
    </w:rPr>
  </w:style>
  <w:style w:type="paragraph" w:customStyle="1" w:styleId="xl1676">
    <w:name w:val="xl1676"/>
    <w:basedOn w:val="a5"/>
    <w:rsid w:val="00D95BAA"/>
    <w:pPr>
      <w:pBdr>
        <w:top w:val="single" w:sz="4" w:space="0" w:color="auto"/>
        <w:left w:val="single" w:sz="4" w:space="0" w:color="auto"/>
        <w:bottom w:val="single" w:sz="4" w:space="0" w:color="auto"/>
        <w:right w:val="single" w:sz="4" w:space="0" w:color="auto"/>
      </w:pBdr>
      <w:spacing w:before="100" w:beforeAutospacing="1" w:after="100" w:afterAutospacing="1"/>
      <w:ind w:right="0"/>
      <w:textAlignment w:val="center"/>
    </w:pPr>
    <w:rPr>
      <w:sz w:val="20"/>
      <w:lang w:eastAsia="ru-RU"/>
    </w:rPr>
  </w:style>
  <w:style w:type="paragraph" w:customStyle="1" w:styleId="xl1677">
    <w:name w:val="xl1677"/>
    <w:basedOn w:val="a5"/>
    <w:rsid w:val="00D95BAA"/>
    <w:pPr>
      <w:pBdr>
        <w:top w:val="single" w:sz="4" w:space="0" w:color="auto"/>
        <w:left w:val="single" w:sz="4" w:space="0" w:color="auto"/>
        <w:bottom w:val="single" w:sz="4" w:space="0" w:color="auto"/>
        <w:right w:val="single" w:sz="4" w:space="0" w:color="auto"/>
      </w:pBdr>
      <w:spacing w:before="100" w:beforeAutospacing="1" w:after="100" w:afterAutospacing="1"/>
      <w:ind w:right="0"/>
      <w:textAlignment w:val="center"/>
    </w:pPr>
    <w:rPr>
      <w:sz w:val="20"/>
      <w:lang w:eastAsia="ru-RU"/>
    </w:rPr>
  </w:style>
  <w:style w:type="paragraph" w:customStyle="1" w:styleId="xl1678">
    <w:name w:val="xl1678"/>
    <w:basedOn w:val="a5"/>
    <w:rsid w:val="00D95BAA"/>
    <w:pPr>
      <w:pBdr>
        <w:top w:val="single" w:sz="4" w:space="0" w:color="auto"/>
        <w:left w:val="single" w:sz="4" w:space="0" w:color="auto"/>
        <w:bottom w:val="single" w:sz="4" w:space="0" w:color="auto"/>
        <w:right w:val="single" w:sz="4" w:space="0" w:color="auto"/>
      </w:pBdr>
      <w:spacing w:before="100" w:beforeAutospacing="1" w:after="100" w:afterAutospacing="1"/>
      <w:ind w:right="0"/>
      <w:textAlignment w:val="center"/>
    </w:pPr>
    <w:rPr>
      <w:sz w:val="20"/>
      <w:lang w:eastAsia="ru-RU"/>
    </w:rPr>
  </w:style>
  <w:style w:type="paragraph" w:customStyle="1" w:styleId="xl1679">
    <w:name w:val="xl1679"/>
    <w:basedOn w:val="a5"/>
    <w:rsid w:val="00D95BAA"/>
    <w:pPr>
      <w:pBdr>
        <w:top w:val="single" w:sz="4" w:space="0" w:color="auto"/>
        <w:left w:val="single" w:sz="4" w:space="0" w:color="auto"/>
        <w:bottom w:val="single" w:sz="4" w:space="0" w:color="auto"/>
        <w:right w:val="single" w:sz="4" w:space="0" w:color="auto"/>
      </w:pBdr>
      <w:spacing w:before="100" w:beforeAutospacing="1" w:after="100" w:afterAutospacing="1"/>
      <w:ind w:right="0"/>
      <w:jc w:val="left"/>
      <w:textAlignment w:val="center"/>
    </w:pPr>
    <w:rPr>
      <w:sz w:val="20"/>
      <w:lang w:eastAsia="ru-RU"/>
    </w:rPr>
  </w:style>
  <w:style w:type="paragraph" w:customStyle="1" w:styleId="xl1680">
    <w:name w:val="xl1680"/>
    <w:basedOn w:val="a5"/>
    <w:rsid w:val="00D95BAA"/>
    <w:pPr>
      <w:spacing w:before="100" w:beforeAutospacing="1" w:after="100" w:afterAutospacing="1"/>
      <w:ind w:right="0"/>
      <w:jc w:val="left"/>
      <w:textAlignment w:val="center"/>
    </w:pPr>
    <w:rPr>
      <w:sz w:val="24"/>
      <w:szCs w:val="24"/>
      <w:lang w:eastAsia="ru-RU"/>
    </w:rPr>
  </w:style>
  <w:style w:type="paragraph" w:customStyle="1" w:styleId="xl1681">
    <w:name w:val="xl1681"/>
    <w:basedOn w:val="a5"/>
    <w:rsid w:val="00D95B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right="0"/>
      <w:jc w:val="left"/>
      <w:textAlignment w:val="center"/>
    </w:pPr>
    <w:rPr>
      <w:sz w:val="20"/>
      <w:lang w:eastAsia="ru-RU"/>
    </w:rPr>
  </w:style>
  <w:style w:type="paragraph" w:customStyle="1" w:styleId="xl1682">
    <w:name w:val="xl1682"/>
    <w:basedOn w:val="a5"/>
    <w:rsid w:val="00D95BAA"/>
    <w:pPr>
      <w:pBdr>
        <w:top w:val="single" w:sz="4" w:space="0" w:color="auto"/>
        <w:left w:val="single" w:sz="4" w:space="0" w:color="auto"/>
        <w:bottom w:val="single" w:sz="4" w:space="0" w:color="auto"/>
        <w:right w:val="single" w:sz="4" w:space="0" w:color="auto"/>
      </w:pBdr>
      <w:spacing w:before="100" w:beforeAutospacing="1" w:after="100" w:afterAutospacing="1"/>
      <w:ind w:right="0"/>
      <w:jc w:val="left"/>
      <w:textAlignment w:val="center"/>
    </w:pPr>
    <w:rPr>
      <w:sz w:val="20"/>
      <w:lang w:eastAsia="ru-RU"/>
    </w:rPr>
  </w:style>
  <w:style w:type="paragraph" w:customStyle="1" w:styleId="xl1683">
    <w:name w:val="xl1683"/>
    <w:basedOn w:val="a5"/>
    <w:rsid w:val="00D95BAA"/>
    <w:pPr>
      <w:pBdr>
        <w:left w:val="single" w:sz="4" w:space="0" w:color="auto"/>
        <w:bottom w:val="single" w:sz="4" w:space="0" w:color="auto"/>
        <w:right w:val="single" w:sz="4" w:space="0" w:color="auto"/>
      </w:pBdr>
      <w:spacing w:before="100" w:beforeAutospacing="1" w:after="100" w:afterAutospacing="1"/>
      <w:ind w:right="0"/>
      <w:textAlignment w:val="center"/>
    </w:pPr>
    <w:rPr>
      <w:sz w:val="20"/>
      <w:lang w:eastAsia="ru-RU"/>
    </w:rPr>
  </w:style>
  <w:style w:type="paragraph" w:customStyle="1" w:styleId="xl1684">
    <w:name w:val="xl1684"/>
    <w:basedOn w:val="a5"/>
    <w:rsid w:val="00D95BAA"/>
    <w:pPr>
      <w:pBdr>
        <w:left w:val="single" w:sz="4" w:space="0" w:color="auto"/>
        <w:bottom w:val="single" w:sz="4" w:space="0" w:color="auto"/>
        <w:right w:val="single" w:sz="4" w:space="0" w:color="auto"/>
      </w:pBdr>
      <w:spacing w:before="100" w:beforeAutospacing="1" w:after="100" w:afterAutospacing="1"/>
      <w:ind w:right="0"/>
      <w:textAlignment w:val="center"/>
    </w:pPr>
    <w:rPr>
      <w:sz w:val="20"/>
      <w:lang w:eastAsia="ru-RU"/>
    </w:rPr>
  </w:style>
  <w:style w:type="paragraph" w:customStyle="1" w:styleId="xl1685">
    <w:name w:val="xl1685"/>
    <w:basedOn w:val="a5"/>
    <w:rsid w:val="00D95BAA"/>
    <w:pPr>
      <w:pBdr>
        <w:left w:val="single" w:sz="4" w:space="0" w:color="auto"/>
        <w:bottom w:val="single" w:sz="4" w:space="0" w:color="auto"/>
        <w:right w:val="single" w:sz="4" w:space="0" w:color="auto"/>
      </w:pBdr>
      <w:spacing w:before="100" w:beforeAutospacing="1" w:after="100" w:afterAutospacing="1"/>
      <w:ind w:right="0"/>
      <w:jc w:val="left"/>
      <w:textAlignment w:val="center"/>
    </w:pPr>
    <w:rPr>
      <w:sz w:val="20"/>
      <w:lang w:eastAsia="ru-RU"/>
    </w:rPr>
  </w:style>
  <w:style w:type="paragraph" w:customStyle="1" w:styleId="xl1686">
    <w:name w:val="xl1686"/>
    <w:basedOn w:val="a5"/>
    <w:rsid w:val="00D95BAA"/>
    <w:pPr>
      <w:pBdr>
        <w:top w:val="single" w:sz="4" w:space="0" w:color="auto"/>
        <w:left w:val="single" w:sz="4" w:space="0" w:color="auto"/>
        <w:bottom w:val="single" w:sz="4" w:space="0" w:color="auto"/>
        <w:right w:val="single" w:sz="4" w:space="0" w:color="auto"/>
      </w:pBdr>
      <w:spacing w:before="100" w:beforeAutospacing="1" w:after="100" w:afterAutospacing="1"/>
      <w:ind w:right="0"/>
      <w:textAlignment w:val="center"/>
    </w:pPr>
    <w:rPr>
      <w:sz w:val="20"/>
      <w:lang w:eastAsia="ru-RU"/>
    </w:rPr>
  </w:style>
  <w:style w:type="paragraph" w:customStyle="1" w:styleId="xl1687">
    <w:name w:val="xl1687"/>
    <w:basedOn w:val="a5"/>
    <w:rsid w:val="00D95BAA"/>
    <w:pPr>
      <w:pBdr>
        <w:top w:val="single" w:sz="4" w:space="0" w:color="auto"/>
        <w:left w:val="single" w:sz="4" w:space="0" w:color="auto"/>
        <w:bottom w:val="single" w:sz="4" w:space="0" w:color="auto"/>
        <w:right w:val="single" w:sz="4" w:space="0" w:color="auto"/>
      </w:pBdr>
      <w:spacing w:before="100" w:beforeAutospacing="1" w:after="100" w:afterAutospacing="1"/>
      <w:ind w:right="0"/>
      <w:textAlignment w:val="center"/>
    </w:pPr>
    <w:rPr>
      <w:sz w:val="20"/>
      <w:lang w:eastAsia="ru-RU"/>
    </w:rPr>
  </w:style>
  <w:style w:type="paragraph" w:customStyle="1" w:styleId="xl1688">
    <w:name w:val="xl1688"/>
    <w:basedOn w:val="a5"/>
    <w:rsid w:val="00D95BAA"/>
    <w:pPr>
      <w:pBdr>
        <w:top w:val="single" w:sz="4" w:space="0" w:color="auto"/>
        <w:left w:val="single" w:sz="4" w:space="0" w:color="auto"/>
        <w:bottom w:val="single" w:sz="4" w:space="0" w:color="auto"/>
        <w:right w:val="single" w:sz="4" w:space="0" w:color="auto"/>
      </w:pBdr>
      <w:spacing w:before="100" w:beforeAutospacing="1" w:after="100" w:afterAutospacing="1"/>
      <w:ind w:right="0"/>
      <w:jc w:val="left"/>
      <w:textAlignment w:val="center"/>
    </w:pPr>
    <w:rPr>
      <w:sz w:val="20"/>
      <w:lang w:eastAsia="ru-RU"/>
    </w:rPr>
  </w:style>
  <w:style w:type="paragraph" w:customStyle="1" w:styleId="xl1689">
    <w:name w:val="xl1689"/>
    <w:basedOn w:val="a5"/>
    <w:rsid w:val="00D95BAA"/>
    <w:pPr>
      <w:pBdr>
        <w:top w:val="single" w:sz="4" w:space="0" w:color="auto"/>
        <w:left w:val="single" w:sz="4" w:space="0" w:color="auto"/>
        <w:bottom w:val="single" w:sz="4" w:space="0" w:color="auto"/>
        <w:right w:val="single" w:sz="4" w:space="0" w:color="auto"/>
      </w:pBdr>
      <w:spacing w:before="100" w:beforeAutospacing="1" w:after="100" w:afterAutospacing="1"/>
      <w:ind w:right="0"/>
      <w:textAlignment w:val="center"/>
    </w:pPr>
    <w:rPr>
      <w:sz w:val="20"/>
      <w:lang w:eastAsia="ru-RU"/>
    </w:rPr>
  </w:style>
  <w:style w:type="paragraph" w:customStyle="1" w:styleId="xl1690">
    <w:name w:val="xl1690"/>
    <w:basedOn w:val="a5"/>
    <w:rsid w:val="00D95BAA"/>
    <w:pPr>
      <w:pBdr>
        <w:top w:val="single" w:sz="4" w:space="0" w:color="auto"/>
        <w:left w:val="single" w:sz="4" w:space="0" w:color="auto"/>
        <w:bottom w:val="single" w:sz="4" w:space="0" w:color="auto"/>
        <w:right w:val="single" w:sz="4" w:space="0" w:color="auto"/>
      </w:pBdr>
      <w:spacing w:before="100" w:beforeAutospacing="1" w:after="100" w:afterAutospacing="1"/>
      <w:ind w:right="0"/>
      <w:jc w:val="left"/>
      <w:textAlignment w:val="center"/>
    </w:pPr>
    <w:rPr>
      <w:sz w:val="20"/>
      <w:lang w:eastAsia="ru-RU"/>
    </w:rPr>
  </w:style>
  <w:style w:type="paragraph" w:customStyle="1" w:styleId="xl1691">
    <w:name w:val="xl1691"/>
    <w:basedOn w:val="a5"/>
    <w:rsid w:val="00D95BAA"/>
    <w:pPr>
      <w:pBdr>
        <w:top w:val="single" w:sz="4" w:space="0" w:color="auto"/>
        <w:left w:val="single" w:sz="4" w:space="0" w:color="auto"/>
        <w:bottom w:val="single" w:sz="4" w:space="0" w:color="auto"/>
        <w:right w:val="single" w:sz="4" w:space="0" w:color="auto"/>
      </w:pBdr>
      <w:spacing w:before="100" w:beforeAutospacing="1" w:after="100" w:afterAutospacing="1"/>
      <w:ind w:right="0"/>
      <w:jc w:val="left"/>
      <w:textAlignment w:val="center"/>
    </w:pPr>
    <w:rPr>
      <w:sz w:val="20"/>
      <w:lang w:eastAsia="ru-RU"/>
    </w:rPr>
  </w:style>
  <w:style w:type="paragraph" w:customStyle="1" w:styleId="xl1692">
    <w:name w:val="xl1692"/>
    <w:basedOn w:val="a5"/>
    <w:rsid w:val="00D95BAA"/>
    <w:pPr>
      <w:pBdr>
        <w:top w:val="single" w:sz="4" w:space="0" w:color="auto"/>
        <w:left w:val="single" w:sz="4" w:space="0" w:color="auto"/>
        <w:right w:val="single" w:sz="4" w:space="0" w:color="auto"/>
      </w:pBdr>
      <w:spacing w:before="100" w:beforeAutospacing="1" w:after="100" w:afterAutospacing="1"/>
      <w:ind w:right="0"/>
      <w:textAlignment w:val="center"/>
    </w:pPr>
    <w:rPr>
      <w:sz w:val="20"/>
      <w:lang w:eastAsia="ru-RU"/>
    </w:rPr>
  </w:style>
  <w:style w:type="paragraph" w:customStyle="1" w:styleId="xl1693">
    <w:name w:val="xl1693"/>
    <w:basedOn w:val="a5"/>
    <w:rsid w:val="00D95BA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ind w:right="0"/>
      <w:textAlignment w:val="center"/>
    </w:pPr>
    <w:rPr>
      <w:b/>
      <w:bCs/>
      <w:sz w:val="24"/>
      <w:szCs w:val="24"/>
      <w:lang w:eastAsia="ru-RU"/>
    </w:rPr>
  </w:style>
  <w:style w:type="paragraph" w:customStyle="1" w:styleId="xl1694">
    <w:name w:val="xl1694"/>
    <w:basedOn w:val="a5"/>
    <w:rsid w:val="00D95B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right="0"/>
      <w:textAlignment w:val="center"/>
    </w:pPr>
    <w:rPr>
      <w:b/>
      <w:bCs/>
      <w:sz w:val="20"/>
      <w:lang w:eastAsia="ru-RU"/>
    </w:rPr>
  </w:style>
  <w:style w:type="paragraph" w:customStyle="1" w:styleId="xl1695">
    <w:name w:val="xl1695"/>
    <w:basedOn w:val="a5"/>
    <w:rsid w:val="00D95BAA"/>
    <w:pPr>
      <w:pBdr>
        <w:top w:val="single" w:sz="4" w:space="0" w:color="auto"/>
        <w:left w:val="single" w:sz="4" w:space="0" w:color="auto"/>
        <w:bottom w:val="single" w:sz="4" w:space="0" w:color="auto"/>
        <w:right w:val="single" w:sz="4" w:space="0" w:color="auto"/>
      </w:pBdr>
      <w:spacing w:before="100" w:beforeAutospacing="1" w:after="100" w:afterAutospacing="1"/>
      <w:ind w:right="0"/>
      <w:textAlignment w:val="center"/>
    </w:pPr>
    <w:rPr>
      <w:sz w:val="20"/>
      <w:lang w:eastAsia="ru-RU"/>
    </w:rPr>
  </w:style>
  <w:style w:type="paragraph" w:customStyle="1" w:styleId="xl1696">
    <w:name w:val="xl1696"/>
    <w:basedOn w:val="a5"/>
    <w:rsid w:val="00D95BAA"/>
    <w:pPr>
      <w:pBdr>
        <w:top w:val="single" w:sz="4" w:space="0" w:color="auto"/>
        <w:left w:val="single" w:sz="4" w:space="0" w:color="auto"/>
        <w:bottom w:val="single" w:sz="4" w:space="0" w:color="auto"/>
        <w:right w:val="single" w:sz="4" w:space="0" w:color="auto"/>
      </w:pBdr>
      <w:spacing w:before="100" w:beforeAutospacing="1" w:after="100" w:afterAutospacing="1"/>
      <w:ind w:right="0"/>
      <w:textAlignment w:val="center"/>
    </w:pPr>
    <w:rPr>
      <w:sz w:val="20"/>
      <w:lang w:eastAsia="ru-RU"/>
    </w:rPr>
  </w:style>
  <w:style w:type="paragraph" w:customStyle="1" w:styleId="xl1697">
    <w:name w:val="xl1697"/>
    <w:basedOn w:val="a5"/>
    <w:rsid w:val="00D95BAA"/>
    <w:pPr>
      <w:pBdr>
        <w:top w:val="single" w:sz="4" w:space="0" w:color="auto"/>
        <w:left w:val="single" w:sz="4" w:space="0" w:color="auto"/>
        <w:right w:val="single" w:sz="4" w:space="0" w:color="auto"/>
      </w:pBdr>
      <w:spacing w:before="100" w:beforeAutospacing="1" w:after="100" w:afterAutospacing="1"/>
      <w:ind w:right="0"/>
      <w:textAlignment w:val="center"/>
    </w:pPr>
    <w:rPr>
      <w:sz w:val="20"/>
      <w:lang w:eastAsia="ru-RU"/>
    </w:rPr>
  </w:style>
  <w:style w:type="paragraph" w:customStyle="1" w:styleId="xl1698">
    <w:name w:val="xl1698"/>
    <w:basedOn w:val="a5"/>
    <w:rsid w:val="00D95BAA"/>
    <w:pPr>
      <w:pBdr>
        <w:left w:val="single" w:sz="4" w:space="0" w:color="auto"/>
        <w:bottom w:val="single" w:sz="4" w:space="0" w:color="auto"/>
        <w:right w:val="single" w:sz="4" w:space="0" w:color="auto"/>
      </w:pBdr>
      <w:spacing w:before="100" w:beforeAutospacing="1" w:after="100" w:afterAutospacing="1"/>
      <w:ind w:right="0"/>
      <w:textAlignment w:val="center"/>
    </w:pPr>
    <w:rPr>
      <w:sz w:val="20"/>
      <w:lang w:eastAsia="ru-RU"/>
    </w:rPr>
  </w:style>
  <w:style w:type="paragraph" w:customStyle="1" w:styleId="xl1699">
    <w:name w:val="xl1699"/>
    <w:basedOn w:val="a5"/>
    <w:rsid w:val="00D95BAA"/>
    <w:pPr>
      <w:pBdr>
        <w:top w:val="single" w:sz="4" w:space="0" w:color="auto"/>
        <w:left w:val="single" w:sz="4" w:space="0" w:color="auto"/>
        <w:right w:val="single" w:sz="4" w:space="0" w:color="auto"/>
      </w:pBdr>
      <w:spacing w:before="100" w:beforeAutospacing="1" w:after="100" w:afterAutospacing="1"/>
      <w:ind w:right="0"/>
      <w:textAlignment w:val="center"/>
    </w:pPr>
    <w:rPr>
      <w:sz w:val="20"/>
      <w:lang w:eastAsia="ru-RU"/>
    </w:rPr>
  </w:style>
  <w:style w:type="paragraph" w:customStyle="1" w:styleId="xl1700">
    <w:name w:val="xl1700"/>
    <w:basedOn w:val="a5"/>
    <w:rsid w:val="00D95BAA"/>
    <w:pPr>
      <w:pBdr>
        <w:top w:val="single" w:sz="4" w:space="0" w:color="auto"/>
        <w:left w:val="single" w:sz="4" w:space="0" w:color="auto"/>
        <w:right w:val="single" w:sz="4" w:space="0" w:color="auto"/>
      </w:pBdr>
      <w:spacing w:before="100" w:beforeAutospacing="1" w:after="100" w:afterAutospacing="1"/>
      <w:ind w:right="0"/>
      <w:jc w:val="left"/>
      <w:textAlignment w:val="center"/>
    </w:pPr>
    <w:rPr>
      <w:sz w:val="20"/>
      <w:lang w:eastAsia="ru-RU"/>
    </w:rPr>
  </w:style>
  <w:style w:type="paragraph" w:customStyle="1" w:styleId="xl1701">
    <w:name w:val="xl1701"/>
    <w:basedOn w:val="a5"/>
    <w:rsid w:val="00D95BAA"/>
    <w:pPr>
      <w:pBdr>
        <w:top w:val="single" w:sz="4" w:space="0" w:color="auto"/>
        <w:left w:val="single" w:sz="4" w:space="0" w:color="auto"/>
        <w:bottom w:val="single" w:sz="4" w:space="0" w:color="auto"/>
        <w:right w:val="single" w:sz="4" w:space="0" w:color="auto"/>
      </w:pBdr>
      <w:spacing w:before="100" w:beforeAutospacing="1" w:after="100" w:afterAutospacing="1"/>
      <w:ind w:right="0"/>
      <w:textAlignment w:val="center"/>
    </w:pPr>
    <w:rPr>
      <w:b/>
      <w:bCs/>
      <w:sz w:val="20"/>
      <w:lang w:eastAsia="ru-RU"/>
    </w:rPr>
  </w:style>
  <w:style w:type="paragraph" w:customStyle="1" w:styleId="xl1702">
    <w:name w:val="xl1702"/>
    <w:basedOn w:val="a5"/>
    <w:rsid w:val="00D95BAA"/>
    <w:pPr>
      <w:pBdr>
        <w:top w:val="single" w:sz="4" w:space="0" w:color="auto"/>
        <w:left w:val="single" w:sz="4" w:space="0" w:color="auto"/>
        <w:bottom w:val="single" w:sz="4" w:space="0" w:color="auto"/>
        <w:right w:val="single" w:sz="4" w:space="0" w:color="auto"/>
      </w:pBdr>
      <w:spacing w:before="100" w:beforeAutospacing="1" w:after="100" w:afterAutospacing="1"/>
      <w:ind w:right="0"/>
      <w:textAlignment w:val="center"/>
    </w:pPr>
    <w:rPr>
      <w:sz w:val="20"/>
      <w:lang w:eastAsia="ru-RU"/>
    </w:rPr>
  </w:style>
  <w:style w:type="paragraph" w:customStyle="1" w:styleId="xl1703">
    <w:name w:val="xl1703"/>
    <w:basedOn w:val="a5"/>
    <w:rsid w:val="00D95BAA"/>
    <w:pPr>
      <w:pBdr>
        <w:top w:val="single" w:sz="4" w:space="0" w:color="auto"/>
        <w:left w:val="single" w:sz="4" w:space="0" w:color="auto"/>
        <w:bottom w:val="single" w:sz="4" w:space="0" w:color="auto"/>
        <w:right w:val="single" w:sz="4" w:space="0" w:color="auto"/>
      </w:pBdr>
      <w:spacing w:before="100" w:beforeAutospacing="1" w:after="100" w:afterAutospacing="1"/>
      <w:ind w:right="0"/>
      <w:textAlignment w:val="center"/>
    </w:pPr>
    <w:rPr>
      <w:b/>
      <w:bCs/>
      <w:sz w:val="20"/>
      <w:lang w:eastAsia="ru-RU"/>
    </w:rPr>
  </w:style>
  <w:style w:type="paragraph" w:customStyle="1" w:styleId="xl1704">
    <w:name w:val="xl1704"/>
    <w:basedOn w:val="a5"/>
    <w:rsid w:val="00D95BAA"/>
    <w:pPr>
      <w:spacing w:before="100" w:beforeAutospacing="1" w:after="100" w:afterAutospacing="1"/>
      <w:ind w:right="0"/>
      <w:jc w:val="left"/>
      <w:textAlignment w:val="center"/>
    </w:pPr>
    <w:rPr>
      <w:sz w:val="24"/>
      <w:szCs w:val="24"/>
      <w:lang w:eastAsia="ru-RU"/>
    </w:rPr>
  </w:style>
  <w:style w:type="paragraph" w:customStyle="1" w:styleId="xl1705">
    <w:name w:val="xl1705"/>
    <w:basedOn w:val="a5"/>
    <w:rsid w:val="00D95BAA"/>
    <w:pPr>
      <w:spacing w:before="100" w:beforeAutospacing="1" w:after="100" w:afterAutospacing="1"/>
      <w:ind w:right="0"/>
      <w:jc w:val="left"/>
      <w:textAlignment w:val="center"/>
    </w:pPr>
    <w:rPr>
      <w:sz w:val="24"/>
      <w:szCs w:val="24"/>
      <w:lang w:eastAsia="ru-RU"/>
    </w:rPr>
  </w:style>
  <w:style w:type="paragraph" w:customStyle="1" w:styleId="xl1706">
    <w:name w:val="xl1706"/>
    <w:basedOn w:val="a5"/>
    <w:rsid w:val="00D95BAA"/>
    <w:pPr>
      <w:pBdr>
        <w:top w:val="single" w:sz="4" w:space="0" w:color="auto"/>
        <w:left w:val="single" w:sz="4" w:space="0" w:color="auto"/>
        <w:right w:val="single" w:sz="4" w:space="0" w:color="auto"/>
      </w:pBdr>
      <w:spacing w:before="100" w:beforeAutospacing="1" w:after="100" w:afterAutospacing="1"/>
      <w:ind w:right="0"/>
      <w:textAlignment w:val="center"/>
    </w:pPr>
    <w:rPr>
      <w:sz w:val="20"/>
      <w:lang w:eastAsia="ru-RU"/>
    </w:rPr>
  </w:style>
  <w:style w:type="paragraph" w:customStyle="1" w:styleId="xl1707">
    <w:name w:val="xl1707"/>
    <w:basedOn w:val="a5"/>
    <w:rsid w:val="00D95BAA"/>
    <w:pPr>
      <w:pBdr>
        <w:left w:val="single" w:sz="4" w:space="0" w:color="auto"/>
        <w:bottom w:val="single" w:sz="4" w:space="0" w:color="auto"/>
        <w:right w:val="single" w:sz="4" w:space="0" w:color="auto"/>
      </w:pBdr>
      <w:spacing w:before="100" w:beforeAutospacing="1" w:after="100" w:afterAutospacing="1"/>
      <w:ind w:right="0"/>
      <w:textAlignment w:val="center"/>
    </w:pPr>
    <w:rPr>
      <w:sz w:val="20"/>
      <w:lang w:eastAsia="ru-RU"/>
    </w:rPr>
  </w:style>
  <w:style w:type="paragraph" w:customStyle="1" w:styleId="xl1708">
    <w:name w:val="xl1708"/>
    <w:basedOn w:val="a5"/>
    <w:rsid w:val="00D95BAA"/>
    <w:pPr>
      <w:pBdr>
        <w:left w:val="single" w:sz="4" w:space="0" w:color="auto"/>
        <w:bottom w:val="single" w:sz="4" w:space="0" w:color="auto"/>
        <w:right w:val="single" w:sz="4" w:space="0" w:color="auto"/>
      </w:pBdr>
      <w:spacing w:before="100" w:beforeAutospacing="1" w:after="100" w:afterAutospacing="1"/>
      <w:ind w:right="0"/>
      <w:textAlignment w:val="center"/>
    </w:pPr>
    <w:rPr>
      <w:sz w:val="20"/>
      <w:lang w:eastAsia="ru-RU"/>
    </w:rPr>
  </w:style>
  <w:style w:type="paragraph" w:customStyle="1" w:styleId="xl1709">
    <w:name w:val="xl1709"/>
    <w:basedOn w:val="a5"/>
    <w:rsid w:val="00D95BAA"/>
    <w:pPr>
      <w:pBdr>
        <w:top w:val="single" w:sz="4" w:space="0" w:color="auto"/>
        <w:left w:val="single" w:sz="4" w:space="0" w:color="auto"/>
        <w:right w:val="single" w:sz="4" w:space="0" w:color="auto"/>
      </w:pBdr>
      <w:spacing w:before="100" w:beforeAutospacing="1" w:after="100" w:afterAutospacing="1"/>
      <w:ind w:right="0"/>
      <w:textAlignment w:val="center"/>
    </w:pPr>
    <w:rPr>
      <w:sz w:val="20"/>
      <w:lang w:eastAsia="ru-RU"/>
    </w:rPr>
  </w:style>
  <w:style w:type="paragraph" w:customStyle="1" w:styleId="xl1710">
    <w:name w:val="xl1710"/>
    <w:basedOn w:val="a5"/>
    <w:rsid w:val="00D95BAA"/>
    <w:pPr>
      <w:pBdr>
        <w:top w:val="single" w:sz="4" w:space="0" w:color="auto"/>
        <w:left w:val="single" w:sz="4" w:space="0" w:color="auto"/>
        <w:bottom w:val="single" w:sz="4" w:space="0" w:color="auto"/>
        <w:right w:val="single" w:sz="4" w:space="0" w:color="auto"/>
      </w:pBdr>
      <w:spacing w:before="100" w:beforeAutospacing="1" w:after="100" w:afterAutospacing="1"/>
      <w:ind w:right="0"/>
      <w:textAlignment w:val="center"/>
    </w:pPr>
    <w:rPr>
      <w:b/>
      <w:bCs/>
      <w:color w:val="000000"/>
      <w:sz w:val="20"/>
      <w:lang w:eastAsia="ru-RU"/>
    </w:rPr>
  </w:style>
  <w:style w:type="paragraph" w:customStyle="1" w:styleId="xl1711">
    <w:name w:val="xl1711"/>
    <w:basedOn w:val="a5"/>
    <w:rsid w:val="00D95BAA"/>
    <w:pPr>
      <w:spacing w:before="100" w:beforeAutospacing="1" w:after="100" w:afterAutospacing="1"/>
      <w:ind w:right="0"/>
      <w:textAlignment w:val="center"/>
    </w:pPr>
    <w:rPr>
      <w:sz w:val="20"/>
      <w:lang w:eastAsia="ru-RU"/>
    </w:rPr>
  </w:style>
  <w:style w:type="paragraph" w:customStyle="1" w:styleId="xl1712">
    <w:name w:val="xl1712"/>
    <w:basedOn w:val="a5"/>
    <w:rsid w:val="00D95BAA"/>
    <w:pPr>
      <w:spacing w:before="100" w:beforeAutospacing="1" w:after="100" w:afterAutospacing="1"/>
      <w:ind w:right="0"/>
      <w:jc w:val="left"/>
      <w:textAlignment w:val="center"/>
    </w:pPr>
    <w:rPr>
      <w:sz w:val="20"/>
      <w:lang w:eastAsia="ru-RU"/>
    </w:rPr>
  </w:style>
  <w:style w:type="paragraph" w:customStyle="1" w:styleId="xl1713">
    <w:name w:val="xl1713"/>
    <w:basedOn w:val="a5"/>
    <w:rsid w:val="00D95BAA"/>
    <w:pPr>
      <w:spacing w:before="100" w:beforeAutospacing="1" w:after="100" w:afterAutospacing="1"/>
      <w:ind w:right="0"/>
      <w:textAlignment w:val="center"/>
    </w:pPr>
    <w:rPr>
      <w:sz w:val="20"/>
      <w:lang w:eastAsia="ru-RU"/>
    </w:rPr>
  </w:style>
  <w:style w:type="paragraph" w:customStyle="1" w:styleId="xl1714">
    <w:name w:val="xl1714"/>
    <w:basedOn w:val="a5"/>
    <w:rsid w:val="00D95BAA"/>
    <w:pPr>
      <w:spacing w:before="100" w:beforeAutospacing="1" w:after="100" w:afterAutospacing="1"/>
      <w:ind w:right="0"/>
      <w:jc w:val="left"/>
      <w:textAlignment w:val="center"/>
    </w:pPr>
    <w:rPr>
      <w:sz w:val="20"/>
      <w:lang w:eastAsia="ru-RU"/>
    </w:rPr>
  </w:style>
  <w:style w:type="numbering" w:customStyle="1" w:styleId="56">
    <w:name w:val="Нет списка5"/>
    <w:next w:val="a8"/>
    <w:uiPriority w:val="99"/>
    <w:semiHidden/>
    <w:unhideWhenUsed/>
    <w:rsid w:val="00691E3A"/>
  </w:style>
  <w:style w:type="paragraph" w:customStyle="1" w:styleId="xl1715">
    <w:name w:val="xl1715"/>
    <w:basedOn w:val="a5"/>
    <w:rsid w:val="00691E3A"/>
    <w:pPr>
      <w:pBdr>
        <w:top w:val="single" w:sz="4" w:space="0" w:color="auto"/>
        <w:left w:val="single" w:sz="4" w:space="0" w:color="auto"/>
        <w:right w:val="single" w:sz="4" w:space="0" w:color="auto"/>
      </w:pBdr>
      <w:spacing w:before="100" w:beforeAutospacing="1" w:after="100" w:afterAutospacing="1"/>
      <w:ind w:right="0"/>
      <w:jc w:val="left"/>
      <w:textAlignment w:val="center"/>
    </w:pPr>
    <w:rPr>
      <w:sz w:val="20"/>
      <w:lang w:eastAsia="ru-RU"/>
    </w:rPr>
  </w:style>
  <w:style w:type="paragraph" w:customStyle="1" w:styleId="xl1716">
    <w:name w:val="xl1716"/>
    <w:basedOn w:val="a5"/>
    <w:rsid w:val="00691E3A"/>
    <w:pPr>
      <w:pBdr>
        <w:left w:val="single" w:sz="4" w:space="0" w:color="auto"/>
        <w:bottom w:val="single" w:sz="4" w:space="0" w:color="auto"/>
        <w:right w:val="single" w:sz="4" w:space="0" w:color="auto"/>
      </w:pBdr>
      <w:spacing w:before="100" w:beforeAutospacing="1" w:after="100" w:afterAutospacing="1"/>
      <w:ind w:right="0"/>
      <w:jc w:val="left"/>
      <w:textAlignment w:val="center"/>
    </w:pPr>
    <w:rPr>
      <w:sz w:val="20"/>
      <w:lang w:eastAsia="ru-RU"/>
    </w:rPr>
  </w:style>
  <w:style w:type="paragraph" w:customStyle="1" w:styleId="xl1717">
    <w:name w:val="xl1717"/>
    <w:basedOn w:val="a5"/>
    <w:rsid w:val="00691E3A"/>
    <w:pPr>
      <w:pBdr>
        <w:top w:val="single" w:sz="4" w:space="0" w:color="auto"/>
        <w:left w:val="single" w:sz="4" w:space="0" w:color="auto"/>
        <w:right w:val="single" w:sz="4" w:space="0" w:color="auto"/>
      </w:pBdr>
      <w:spacing w:before="100" w:beforeAutospacing="1" w:after="100" w:afterAutospacing="1"/>
      <w:ind w:right="0"/>
      <w:textAlignment w:val="center"/>
    </w:pPr>
    <w:rPr>
      <w:sz w:val="20"/>
      <w:lang w:eastAsia="ru-RU"/>
    </w:rPr>
  </w:style>
  <w:style w:type="paragraph" w:customStyle="1" w:styleId="xl1718">
    <w:name w:val="xl1718"/>
    <w:basedOn w:val="a5"/>
    <w:rsid w:val="00691E3A"/>
    <w:pPr>
      <w:pBdr>
        <w:left w:val="single" w:sz="4" w:space="0" w:color="auto"/>
        <w:bottom w:val="single" w:sz="4" w:space="0" w:color="auto"/>
        <w:right w:val="single" w:sz="4" w:space="0" w:color="auto"/>
      </w:pBdr>
      <w:spacing w:before="100" w:beforeAutospacing="1" w:after="100" w:afterAutospacing="1"/>
      <w:ind w:right="0"/>
      <w:textAlignment w:val="center"/>
    </w:pPr>
    <w:rPr>
      <w:sz w:val="20"/>
      <w:lang w:eastAsia="ru-RU"/>
    </w:rPr>
  </w:style>
  <w:style w:type="paragraph" w:customStyle="1" w:styleId="xl1675">
    <w:name w:val="xl1675"/>
    <w:basedOn w:val="a5"/>
    <w:rsid w:val="00AF529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right="0"/>
      <w:textAlignment w:val="center"/>
    </w:pPr>
    <w:rPr>
      <w:sz w:val="20"/>
      <w:lang w:eastAsia="ru-RU"/>
    </w:rPr>
  </w:style>
  <w:style w:type="paragraph" w:customStyle="1" w:styleId="xl1719">
    <w:name w:val="xl1719"/>
    <w:basedOn w:val="a5"/>
    <w:rsid w:val="00AF529B"/>
    <w:pPr>
      <w:spacing w:before="100" w:beforeAutospacing="1" w:after="100" w:afterAutospacing="1"/>
      <w:ind w:right="0"/>
      <w:textAlignment w:val="center"/>
    </w:pPr>
    <w:rPr>
      <w:sz w:val="24"/>
      <w:szCs w:val="24"/>
      <w:lang w:eastAsia="ru-RU"/>
    </w:rPr>
  </w:style>
  <w:style w:type="paragraph" w:customStyle="1" w:styleId="xl1720">
    <w:name w:val="xl1720"/>
    <w:basedOn w:val="a5"/>
    <w:rsid w:val="00AF529B"/>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ind w:right="0"/>
      <w:textAlignment w:val="center"/>
    </w:pPr>
    <w:rPr>
      <w:sz w:val="20"/>
      <w:lang w:eastAsia="ru-RU"/>
    </w:rPr>
  </w:style>
  <w:style w:type="paragraph" w:customStyle="1" w:styleId="xl1721">
    <w:name w:val="xl1721"/>
    <w:basedOn w:val="a5"/>
    <w:rsid w:val="00AF529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right="0"/>
      <w:textAlignment w:val="center"/>
    </w:pPr>
    <w:rPr>
      <w:sz w:val="20"/>
      <w:lang w:eastAsia="ru-RU"/>
    </w:rPr>
  </w:style>
  <w:style w:type="paragraph" w:customStyle="1" w:styleId="xl1722">
    <w:name w:val="xl1722"/>
    <w:basedOn w:val="a5"/>
    <w:rsid w:val="00AF529B"/>
    <w:pPr>
      <w:pBdr>
        <w:top w:val="single" w:sz="4" w:space="0" w:color="auto"/>
        <w:left w:val="single" w:sz="4" w:space="0" w:color="auto"/>
        <w:bottom w:val="single" w:sz="4" w:space="0" w:color="auto"/>
      </w:pBdr>
      <w:shd w:val="clear" w:color="000000" w:fill="FF0000"/>
      <w:spacing w:before="100" w:beforeAutospacing="1" w:after="100" w:afterAutospacing="1"/>
      <w:ind w:right="0"/>
      <w:jc w:val="left"/>
      <w:textAlignment w:val="center"/>
    </w:pPr>
    <w:rPr>
      <w:sz w:val="20"/>
      <w:lang w:eastAsia="ru-RU"/>
    </w:rPr>
  </w:style>
  <w:style w:type="paragraph" w:customStyle="1" w:styleId="xl1723">
    <w:name w:val="xl1723"/>
    <w:basedOn w:val="a5"/>
    <w:rsid w:val="00AF529B"/>
    <w:pPr>
      <w:pBdr>
        <w:top w:val="single" w:sz="4" w:space="0" w:color="auto"/>
      </w:pBdr>
      <w:spacing w:before="100" w:beforeAutospacing="1" w:after="100" w:afterAutospacing="1"/>
      <w:ind w:right="0"/>
      <w:jc w:val="left"/>
      <w:textAlignment w:val="center"/>
    </w:pPr>
    <w:rPr>
      <w:sz w:val="20"/>
      <w:lang w:eastAsia="ru-RU"/>
    </w:rPr>
  </w:style>
  <w:style w:type="paragraph" w:customStyle="1" w:styleId="xl1724">
    <w:name w:val="xl1724"/>
    <w:basedOn w:val="a5"/>
    <w:rsid w:val="00AF529B"/>
    <w:pPr>
      <w:spacing w:before="100" w:beforeAutospacing="1" w:after="100" w:afterAutospacing="1"/>
      <w:ind w:right="0"/>
      <w:jc w:val="left"/>
    </w:pPr>
    <w:rPr>
      <w:sz w:val="24"/>
      <w:szCs w:val="24"/>
      <w:lang w:eastAsia="ru-RU"/>
    </w:rPr>
  </w:style>
  <w:style w:type="paragraph" w:customStyle="1" w:styleId="xl1725">
    <w:name w:val="xl1725"/>
    <w:basedOn w:val="a5"/>
    <w:rsid w:val="00AF529B"/>
    <w:pPr>
      <w:pBdr>
        <w:top w:val="single" w:sz="4" w:space="0" w:color="auto"/>
        <w:left w:val="single" w:sz="4" w:space="0" w:color="auto"/>
        <w:bottom w:val="single" w:sz="4" w:space="0" w:color="auto"/>
        <w:right w:val="single" w:sz="4" w:space="0" w:color="auto"/>
      </w:pBdr>
      <w:spacing w:before="100" w:beforeAutospacing="1" w:after="100" w:afterAutospacing="1"/>
      <w:ind w:right="0"/>
      <w:jc w:val="left"/>
      <w:textAlignment w:val="center"/>
    </w:pPr>
    <w:rPr>
      <w:sz w:val="20"/>
      <w:lang w:eastAsia="ru-RU"/>
    </w:rPr>
  </w:style>
  <w:style w:type="paragraph" w:customStyle="1" w:styleId="xl1726">
    <w:name w:val="xl1726"/>
    <w:basedOn w:val="a5"/>
    <w:rsid w:val="00AF529B"/>
    <w:pPr>
      <w:pBdr>
        <w:top w:val="single" w:sz="4" w:space="0" w:color="auto"/>
        <w:left w:val="single" w:sz="4" w:space="0" w:color="auto"/>
        <w:right w:val="single" w:sz="4" w:space="0" w:color="auto"/>
      </w:pBdr>
      <w:spacing w:before="100" w:beforeAutospacing="1" w:after="100" w:afterAutospacing="1"/>
      <w:ind w:right="0"/>
      <w:jc w:val="left"/>
      <w:textAlignment w:val="center"/>
    </w:pPr>
    <w:rPr>
      <w:sz w:val="20"/>
      <w:lang w:eastAsia="ru-RU"/>
    </w:rPr>
  </w:style>
  <w:style w:type="paragraph" w:customStyle="1" w:styleId="xl1727">
    <w:name w:val="xl1727"/>
    <w:basedOn w:val="a5"/>
    <w:rsid w:val="00AF529B"/>
    <w:pPr>
      <w:pBdr>
        <w:left w:val="single" w:sz="4" w:space="0" w:color="auto"/>
        <w:bottom w:val="single" w:sz="4" w:space="0" w:color="auto"/>
        <w:right w:val="single" w:sz="4" w:space="0" w:color="auto"/>
      </w:pBdr>
      <w:spacing w:before="100" w:beforeAutospacing="1" w:after="100" w:afterAutospacing="1"/>
      <w:ind w:right="0"/>
      <w:jc w:val="left"/>
      <w:textAlignment w:val="center"/>
    </w:pPr>
    <w:rPr>
      <w:sz w:val="20"/>
      <w:lang w:eastAsia="ru-RU"/>
    </w:rPr>
  </w:style>
  <w:style w:type="paragraph" w:customStyle="1" w:styleId="xl1728">
    <w:name w:val="xl1728"/>
    <w:basedOn w:val="a5"/>
    <w:rsid w:val="00AF529B"/>
    <w:pPr>
      <w:pBdr>
        <w:top w:val="single" w:sz="4" w:space="0" w:color="auto"/>
        <w:left w:val="single" w:sz="4" w:space="0" w:color="auto"/>
        <w:bottom w:val="single" w:sz="4" w:space="0" w:color="auto"/>
        <w:right w:val="single" w:sz="4" w:space="0" w:color="auto"/>
      </w:pBdr>
      <w:spacing w:before="100" w:beforeAutospacing="1" w:after="100" w:afterAutospacing="1"/>
      <w:ind w:right="0"/>
      <w:jc w:val="left"/>
      <w:textAlignment w:val="center"/>
    </w:pPr>
    <w:rPr>
      <w:sz w:val="20"/>
      <w:lang w:eastAsia="ru-RU"/>
    </w:rPr>
  </w:style>
  <w:style w:type="paragraph" w:customStyle="1" w:styleId="xl1729">
    <w:name w:val="xl1729"/>
    <w:basedOn w:val="a5"/>
    <w:rsid w:val="00AF529B"/>
    <w:pPr>
      <w:pBdr>
        <w:top w:val="single" w:sz="4" w:space="0" w:color="auto"/>
        <w:left w:val="single" w:sz="4" w:space="0" w:color="auto"/>
        <w:right w:val="single" w:sz="4" w:space="0" w:color="auto"/>
      </w:pBdr>
      <w:spacing w:before="100" w:beforeAutospacing="1" w:after="100" w:afterAutospacing="1"/>
      <w:ind w:right="0"/>
      <w:textAlignment w:val="center"/>
    </w:pPr>
    <w:rPr>
      <w:sz w:val="20"/>
      <w:lang w:eastAsia="ru-RU"/>
    </w:rPr>
  </w:style>
  <w:style w:type="paragraph" w:customStyle="1" w:styleId="xl1730">
    <w:name w:val="xl1730"/>
    <w:basedOn w:val="a5"/>
    <w:rsid w:val="00AF529B"/>
    <w:pPr>
      <w:pBdr>
        <w:left w:val="single" w:sz="4" w:space="0" w:color="auto"/>
        <w:bottom w:val="single" w:sz="4" w:space="0" w:color="auto"/>
        <w:right w:val="single" w:sz="4" w:space="0" w:color="auto"/>
      </w:pBdr>
      <w:spacing w:before="100" w:beforeAutospacing="1" w:after="100" w:afterAutospacing="1"/>
      <w:ind w:right="0"/>
      <w:textAlignment w:val="center"/>
    </w:pPr>
    <w:rPr>
      <w:sz w:val="20"/>
      <w:lang w:eastAsia="ru-RU"/>
    </w:rPr>
  </w:style>
  <w:style w:type="paragraph" w:customStyle="1" w:styleId="xl1731">
    <w:name w:val="xl1731"/>
    <w:basedOn w:val="a5"/>
    <w:rsid w:val="00AF529B"/>
    <w:pPr>
      <w:pBdr>
        <w:left w:val="single" w:sz="4" w:space="0" w:color="auto"/>
        <w:right w:val="single" w:sz="4" w:space="0" w:color="auto"/>
      </w:pBdr>
      <w:spacing w:before="100" w:beforeAutospacing="1" w:after="100" w:afterAutospacing="1"/>
      <w:ind w:right="0"/>
      <w:textAlignment w:val="center"/>
    </w:pPr>
    <w:rPr>
      <w:sz w:val="20"/>
      <w:lang w:eastAsia="ru-RU"/>
    </w:rPr>
  </w:style>
  <w:style w:type="paragraph" w:customStyle="1" w:styleId="xl1732">
    <w:name w:val="xl1732"/>
    <w:basedOn w:val="a5"/>
    <w:rsid w:val="00AF529B"/>
    <w:pPr>
      <w:pBdr>
        <w:top w:val="single" w:sz="4" w:space="0" w:color="auto"/>
        <w:left w:val="single" w:sz="4" w:space="0" w:color="auto"/>
        <w:right w:val="single" w:sz="4" w:space="0" w:color="auto"/>
      </w:pBdr>
      <w:spacing w:before="100" w:beforeAutospacing="1" w:after="100" w:afterAutospacing="1"/>
      <w:ind w:right="0"/>
      <w:textAlignment w:val="center"/>
    </w:pPr>
    <w:rPr>
      <w:sz w:val="20"/>
      <w:lang w:eastAsia="ru-RU"/>
    </w:rPr>
  </w:style>
  <w:style w:type="paragraph" w:customStyle="1" w:styleId="xl1733">
    <w:name w:val="xl1733"/>
    <w:basedOn w:val="a5"/>
    <w:rsid w:val="00AF529B"/>
    <w:pPr>
      <w:pBdr>
        <w:left w:val="single" w:sz="4" w:space="0" w:color="auto"/>
        <w:right w:val="single" w:sz="4" w:space="0" w:color="auto"/>
      </w:pBdr>
      <w:spacing w:before="100" w:beforeAutospacing="1" w:after="100" w:afterAutospacing="1"/>
      <w:ind w:right="0"/>
      <w:textAlignment w:val="center"/>
    </w:pPr>
    <w:rPr>
      <w:sz w:val="20"/>
      <w:lang w:eastAsia="ru-RU"/>
    </w:rPr>
  </w:style>
  <w:style w:type="paragraph" w:customStyle="1" w:styleId="xl1734">
    <w:name w:val="xl1734"/>
    <w:basedOn w:val="a5"/>
    <w:rsid w:val="00AF529B"/>
    <w:pPr>
      <w:pBdr>
        <w:left w:val="single" w:sz="4" w:space="0" w:color="auto"/>
        <w:bottom w:val="single" w:sz="4" w:space="0" w:color="auto"/>
        <w:right w:val="single" w:sz="4" w:space="0" w:color="auto"/>
      </w:pBdr>
      <w:spacing w:before="100" w:beforeAutospacing="1" w:after="100" w:afterAutospacing="1"/>
      <w:ind w:right="0"/>
      <w:textAlignment w:val="center"/>
    </w:pPr>
    <w:rPr>
      <w:sz w:val="20"/>
      <w:lang w:eastAsia="ru-RU"/>
    </w:rPr>
  </w:style>
  <w:style w:type="paragraph" w:customStyle="1" w:styleId="xl1735">
    <w:name w:val="xl1735"/>
    <w:basedOn w:val="a5"/>
    <w:rsid w:val="00AF529B"/>
    <w:pPr>
      <w:pBdr>
        <w:top w:val="single" w:sz="4" w:space="0" w:color="auto"/>
        <w:left w:val="single" w:sz="4" w:space="0" w:color="auto"/>
        <w:right w:val="single" w:sz="4" w:space="0" w:color="auto"/>
      </w:pBdr>
      <w:shd w:val="clear" w:color="000000" w:fill="FF0000"/>
      <w:spacing w:before="100" w:beforeAutospacing="1" w:after="100" w:afterAutospacing="1"/>
      <w:ind w:right="0"/>
      <w:jc w:val="left"/>
      <w:textAlignment w:val="center"/>
    </w:pPr>
    <w:rPr>
      <w:sz w:val="20"/>
      <w:lang w:eastAsia="ru-RU"/>
    </w:rPr>
  </w:style>
  <w:style w:type="paragraph" w:customStyle="1" w:styleId="xl1736">
    <w:name w:val="xl1736"/>
    <w:basedOn w:val="a5"/>
    <w:rsid w:val="00AF529B"/>
    <w:pPr>
      <w:pBdr>
        <w:left w:val="single" w:sz="4" w:space="0" w:color="auto"/>
        <w:right w:val="single" w:sz="4" w:space="0" w:color="auto"/>
      </w:pBdr>
      <w:shd w:val="clear" w:color="000000" w:fill="FF0000"/>
      <w:spacing w:before="100" w:beforeAutospacing="1" w:after="100" w:afterAutospacing="1"/>
      <w:ind w:right="0"/>
      <w:jc w:val="left"/>
      <w:textAlignment w:val="center"/>
    </w:pPr>
    <w:rPr>
      <w:sz w:val="20"/>
      <w:lang w:eastAsia="ru-RU"/>
    </w:rPr>
  </w:style>
  <w:style w:type="paragraph" w:customStyle="1" w:styleId="xl1737">
    <w:name w:val="xl1737"/>
    <w:basedOn w:val="a5"/>
    <w:rsid w:val="00AF529B"/>
    <w:pPr>
      <w:pBdr>
        <w:left w:val="single" w:sz="4" w:space="0" w:color="auto"/>
        <w:bottom w:val="single" w:sz="4" w:space="0" w:color="auto"/>
        <w:right w:val="single" w:sz="4" w:space="0" w:color="auto"/>
      </w:pBdr>
      <w:shd w:val="clear" w:color="000000" w:fill="FF0000"/>
      <w:spacing w:before="100" w:beforeAutospacing="1" w:after="100" w:afterAutospacing="1"/>
      <w:ind w:right="0"/>
      <w:jc w:val="left"/>
      <w:textAlignment w:val="center"/>
    </w:pPr>
    <w:rPr>
      <w:sz w:val="20"/>
      <w:lang w:eastAsia="ru-RU"/>
    </w:rPr>
  </w:style>
  <w:style w:type="paragraph" w:customStyle="1" w:styleId="xl1738">
    <w:name w:val="xl1738"/>
    <w:basedOn w:val="a5"/>
    <w:rsid w:val="00AF529B"/>
    <w:pPr>
      <w:pBdr>
        <w:top w:val="single" w:sz="4" w:space="0" w:color="auto"/>
        <w:left w:val="single" w:sz="4" w:space="0" w:color="auto"/>
      </w:pBdr>
      <w:spacing w:before="100" w:beforeAutospacing="1" w:after="100" w:afterAutospacing="1"/>
      <w:ind w:right="0"/>
      <w:textAlignment w:val="center"/>
    </w:pPr>
    <w:rPr>
      <w:sz w:val="20"/>
      <w:lang w:eastAsia="ru-RU"/>
    </w:rPr>
  </w:style>
  <w:style w:type="paragraph" w:customStyle="1" w:styleId="xl1739">
    <w:name w:val="xl1739"/>
    <w:basedOn w:val="a5"/>
    <w:rsid w:val="00AF529B"/>
    <w:pPr>
      <w:pBdr>
        <w:left w:val="single" w:sz="4" w:space="0" w:color="auto"/>
        <w:bottom w:val="single" w:sz="4" w:space="0" w:color="auto"/>
      </w:pBdr>
      <w:spacing w:before="100" w:beforeAutospacing="1" w:after="100" w:afterAutospacing="1"/>
      <w:ind w:right="0"/>
      <w:textAlignment w:val="center"/>
    </w:pPr>
    <w:rPr>
      <w:sz w:val="20"/>
      <w:lang w:eastAsia="ru-RU"/>
    </w:rPr>
  </w:style>
  <w:style w:type="paragraph" w:customStyle="1" w:styleId="xl1740">
    <w:name w:val="xl1740"/>
    <w:basedOn w:val="a5"/>
    <w:rsid w:val="00AF529B"/>
    <w:pPr>
      <w:pBdr>
        <w:top w:val="single" w:sz="4" w:space="0" w:color="auto"/>
      </w:pBdr>
      <w:shd w:val="clear" w:color="000000" w:fill="FF0000"/>
      <w:spacing w:before="100" w:beforeAutospacing="1" w:after="100" w:afterAutospacing="1"/>
      <w:ind w:right="0"/>
      <w:jc w:val="left"/>
      <w:textAlignment w:val="center"/>
    </w:pPr>
    <w:rPr>
      <w:sz w:val="20"/>
      <w:lang w:eastAsia="ru-RU"/>
    </w:rPr>
  </w:style>
  <w:style w:type="paragraph" w:customStyle="1" w:styleId="xl1741">
    <w:name w:val="xl1741"/>
    <w:basedOn w:val="a5"/>
    <w:rsid w:val="00AF529B"/>
    <w:pPr>
      <w:pBdr>
        <w:bottom w:val="single" w:sz="4" w:space="0" w:color="auto"/>
      </w:pBdr>
      <w:shd w:val="clear" w:color="000000" w:fill="FF0000"/>
      <w:spacing w:before="100" w:beforeAutospacing="1" w:after="100" w:afterAutospacing="1"/>
      <w:ind w:right="0"/>
      <w:jc w:val="left"/>
      <w:textAlignment w:val="center"/>
    </w:pPr>
    <w:rPr>
      <w:sz w:val="20"/>
      <w:lang w:eastAsia="ru-RU"/>
    </w:rPr>
  </w:style>
  <w:style w:type="paragraph" w:customStyle="1" w:styleId="xl1742">
    <w:name w:val="xl1742"/>
    <w:basedOn w:val="a5"/>
    <w:rsid w:val="00AF529B"/>
    <w:pPr>
      <w:pBdr>
        <w:top w:val="single" w:sz="4" w:space="0" w:color="auto"/>
        <w:left w:val="single" w:sz="4" w:space="0" w:color="auto"/>
        <w:right w:val="single" w:sz="4" w:space="0" w:color="auto"/>
      </w:pBdr>
      <w:shd w:val="clear" w:color="000000" w:fill="FF0000"/>
      <w:spacing w:before="100" w:beforeAutospacing="1" w:after="100" w:afterAutospacing="1"/>
      <w:ind w:right="0"/>
      <w:textAlignment w:val="center"/>
    </w:pPr>
    <w:rPr>
      <w:sz w:val="20"/>
      <w:lang w:eastAsia="ru-RU"/>
    </w:rPr>
  </w:style>
  <w:style w:type="paragraph" w:customStyle="1" w:styleId="xl1743">
    <w:name w:val="xl1743"/>
    <w:basedOn w:val="a5"/>
    <w:rsid w:val="00AF529B"/>
    <w:pPr>
      <w:pBdr>
        <w:left w:val="single" w:sz="4" w:space="0" w:color="auto"/>
        <w:bottom w:val="single" w:sz="4" w:space="0" w:color="auto"/>
        <w:right w:val="single" w:sz="4" w:space="0" w:color="auto"/>
      </w:pBdr>
      <w:shd w:val="clear" w:color="000000" w:fill="FF0000"/>
      <w:spacing w:before="100" w:beforeAutospacing="1" w:after="100" w:afterAutospacing="1"/>
      <w:ind w:right="0"/>
      <w:textAlignment w:val="center"/>
    </w:pPr>
    <w:rPr>
      <w:sz w:val="20"/>
      <w:lang w:eastAsia="ru-RU"/>
    </w:rPr>
  </w:style>
  <w:style w:type="paragraph" w:customStyle="1" w:styleId="xl1744">
    <w:name w:val="xl1744"/>
    <w:basedOn w:val="a5"/>
    <w:rsid w:val="00AF52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right="0"/>
      <w:textAlignment w:val="center"/>
    </w:pPr>
    <w:rPr>
      <w:b/>
      <w:bCs/>
      <w:sz w:val="20"/>
      <w:lang w:eastAsia="ru-RU"/>
    </w:rPr>
  </w:style>
  <w:style w:type="paragraph" w:customStyle="1" w:styleId="xl1745">
    <w:name w:val="xl1745"/>
    <w:basedOn w:val="a5"/>
    <w:rsid w:val="00AF529B"/>
    <w:pPr>
      <w:pBdr>
        <w:top w:val="single" w:sz="4" w:space="0" w:color="auto"/>
        <w:left w:val="single" w:sz="4" w:space="0" w:color="auto"/>
        <w:bottom w:val="single" w:sz="4" w:space="0" w:color="auto"/>
        <w:right w:val="single" w:sz="4" w:space="0" w:color="auto"/>
      </w:pBdr>
      <w:spacing w:before="100" w:beforeAutospacing="1" w:after="100" w:afterAutospacing="1"/>
      <w:ind w:right="0"/>
      <w:textAlignment w:val="center"/>
    </w:pPr>
    <w:rPr>
      <w:b/>
      <w:bCs/>
      <w:sz w:val="20"/>
      <w:lang w:eastAsia="ru-RU"/>
    </w:rPr>
  </w:style>
  <w:style w:type="paragraph" w:customStyle="1" w:styleId="xl1746">
    <w:name w:val="xl1746"/>
    <w:basedOn w:val="a5"/>
    <w:rsid w:val="00AF529B"/>
    <w:pPr>
      <w:pBdr>
        <w:top w:val="single" w:sz="4" w:space="0" w:color="auto"/>
        <w:left w:val="single" w:sz="4" w:space="0" w:color="auto"/>
        <w:right w:val="single" w:sz="4" w:space="0" w:color="auto"/>
      </w:pBdr>
      <w:spacing w:before="100" w:beforeAutospacing="1" w:after="100" w:afterAutospacing="1"/>
      <w:ind w:right="0"/>
      <w:jc w:val="left"/>
      <w:textAlignment w:val="center"/>
    </w:pPr>
    <w:rPr>
      <w:sz w:val="20"/>
      <w:lang w:eastAsia="ru-RU"/>
    </w:rPr>
  </w:style>
  <w:style w:type="paragraph" w:customStyle="1" w:styleId="xl1747">
    <w:name w:val="xl1747"/>
    <w:basedOn w:val="a5"/>
    <w:rsid w:val="00AF529B"/>
    <w:pPr>
      <w:pBdr>
        <w:left w:val="single" w:sz="4" w:space="0" w:color="auto"/>
        <w:bottom w:val="single" w:sz="4" w:space="0" w:color="auto"/>
        <w:right w:val="single" w:sz="4" w:space="0" w:color="auto"/>
      </w:pBdr>
      <w:spacing w:before="100" w:beforeAutospacing="1" w:after="100" w:afterAutospacing="1"/>
      <w:ind w:right="0"/>
      <w:jc w:val="left"/>
      <w:textAlignment w:val="center"/>
    </w:pPr>
    <w:rPr>
      <w:sz w:val="20"/>
      <w:lang w:eastAsia="ru-RU"/>
    </w:rPr>
  </w:style>
  <w:style w:type="paragraph" w:customStyle="1" w:styleId="xl1748">
    <w:name w:val="xl1748"/>
    <w:basedOn w:val="a5"/>
    <w:rsid w:val="00AF529B"/>
    <w:pPr>
      <w:pBdr>
        <w:top w:val="single" w:sz="4" w:space="0" w:color="auto"/>
        <w:left w:val="single" w:sz="4" w:space="0" w:color="auto"/>
        <w:right w:val="single" w:sz="4" w:space="0" w:color="auto"/>
      </w:pBdr>
      <w:spacing w:before="100" w:beforeAutospacing="1" w:after="100" w:afterAutospacing="1"/>
      <w:ind w:right="0"/>
      <w:textAlignment w:val="center"/>
    </w:pPr>
    <w:rPr>
      <w:sz w:val="20"/>
      <w:lang w:eastAsia="ru-RU"/>
    </w:rPr>
  </w:style>
  <w:style w:type="paragraph" w:customStyle="1" w:styleId="xl1749">
    <w:name w:val="xl1749"/>
    <w:basedOn w:val="a5"/>
    <w:rsid w:val="00AF529B"/>
    <w:pPr>
      <w:pBdr>
        <w:left w:val="single" w:sz="4" w:space="0" w:color="auto"/>
        <w:right w:val="single" w:sz="4" w:space="0" w:color="auto"/>
      </w:pBdr>
      <w:spacing w:before="100" w:beforeAutospacing="1" w:after="100" w:afterAutospacing="1"/>
      <w:ind w:right="0"/>
      <w:textAlignment w:val="center"/>
    </w:pPr>
    <w:rPr>
      <w:sz w:val="20"/>
      <w:lang w:eastAsia="ru-RU"/>
    </w:rPr>
  </w:style>
  <w:style w:type="paragraph" w:customStyle="1" w:styleId="xl1750">
    <w:name w:val="xl1750"/>
    <w:basedOn w:val="a5"/>
    <w:rsid w:val="00AF529B"/>
    <w:pPr>
      <w:pBdr>
        <w:left w:val="single" w:sz="4" w:space="0" w:color="auto"/>
        <w:bottom w:val="single" w:sz="4" w:space="0" w:color="auto"/>
        <w:right w:val="single" w:sz="4" w:space="0" w:color="auto"/>
      </w:pBdr>
      <w:spacing w:before="100" w:beforeAutospacing="1" w:after="100" w:afterAutospacing="1"/>
      <w:ind w:right="0"/>
      <w:textAlignment w:val="center"/>
    </w:pPr>
    <w:rPr>
      <w:sz w:val="20"/>
      <w:lang w:eastAsia="ru-RU"/>
    </w:rPr>
  </w:style>
  <w:style w:type="paragraph" w:customStyle="1" w:styleId="xl1751">
    <w:name w:val="xl1751"/>
    <w:basedOn w:val="a5"/>
    <w:rsid w:val="00AF529B"/>
    <w:pPr>
      <w:pBdr>
        <w:top w:val="single" w:sz="4" w:space="0" w:color="auto"/>
        <w:left w:val="single" w:sz="4" w:space="0" w:color="auto"/>
        <w:right w:val="single" w:sz="4" w:space="0" w:color="auto"/>
      </w:pBdr>
      <w:spacing w:before="100" w:beforeAutospacing="1" w:after="100" w:afterAutospacing="1"/>
      <w:ind w:right="0"/>
      <w:textAlignment w:val="center"/>
    </w:pPr>
    <w:rPr>
      <w:sz w:val="20"/>
      <w:lang w:eastAsia="ru-RU"/>
    </w:rPr>
  </w:style>
  <w:style w:type="paragraph" w:customStyle="1" w:styleId="xl1752">
    <w:name w:val="xl1752"/>
    <w:basedOn w:val="a5"/>
    <w:rsid w:val="00AF529B"/>
    <w:pPr>
      <w:pBdr>
        <w:left w:val="single" w:sz="4" w:space="0" w:color="auto"/>
        <w:right w:val="single" w:sz="4" w:space="0" w:color="auto"/>
      </w:pBdr>
      <w:spacing w:before="100" w:beforeAutospacing="1" w:after="100" w:afterAutospacing="1"/>
      <w:ind w:right="0"/>
      <w:textAlignment w:val="center"/>
    </w:pPr>
    <w:rPr>
      <w:sz w:val="20"/>
      <w:lang w:eastAsia="ru-RU"/>
    </w:rPr>
  </w:style>
  <w:style w:type="paragraph" w:customStyle="1" w:styleId="xl1753">
    <w:name w:val="xl1753"/>
    <w:basedOn w:val="a5"/>
    <w:rsid w:val="00AF529B"/>
    <w:pPr>
      <w:pBdr>
        <w:left w:val="single" w:sz="4" w:space="0" w:color="auto"/>
        <w:bottom w:val="single" w:sz="4" w:space="0" w:color="auto"/>
        <w:right w:val="single" w:sz="4" w:space="0" w:color="auto"/>
      </w:pBdr>
      <w:spacing w:before="100" w:beforeAutospacing="1" w:after="100" w:afterAutospacing="1"/>
      <w:ind w:right="0"/>
      <w:textAlignment w:val="center"/>
    </w:pPr>
    <w:rPr>
      <w:sz w:val="20"/>
      <w:lang w:eastAsia="ru-RU"/>
    </w:rPr>
  </w:style>
  <w:style w:type="paragraph" w:customStyle="1" w:styleId="xl1754">
    <w:name w:val="xl1754"/>
    <w:basedOn w:val="a5"/>
    <w:rsid w:val="00AF529B"/>
    <w:pPr>
      <w:pBdr>
        <w:top w:val="single" w:sz="4" w:space="0" w:color="auto"/>
        <w:left w:val="single" w:sz="4" w:space="0" w:color="auto"/>
        <w:right w:val="single" w:sz="4" w:space="0" w:color="auto"/>
      </w:pBdr>
      <w:shd w:val="clear" w:color="000000" w:fill="FF0000"/>
      <w:spacing w:before="100" w:beforeAutospacing="1" w:after="100" w:afterAutospacing="1"/>
      <w:ind w:right="0"/>
      <w:textAlignment w:val="center"/>
    </w:pPr>
    <w:rPr>
      <w:sz w:val="20"/>
      <w:lang w:eastAsia="ru-RU"/>
    </w:rPr>
  </w:style>
  <w:style w:type="paragraph" w:customStyle="1" w:styleId="xl1755">
    <w:name w:val="xl1755"/>
    <w:basedOn w:val="a5"/>
    <w:rsid w:val="00AF529B"/>
    <w:pPr>
      <w:pBdr>
        <w:left w:val="single" w:sz="4" w:space="0" w:color="auto"/>
        <w:bottom w:val="single" w:sz="4" w:space="0" w:color="auto"/>
        <w:right w:val="single" w:sz="4" w:space="0" w:color="auto"/>
      </w:pBdr>
      <w:shd w:val="clear" w:color="000000" w:fill="FF0000"/>
      <w:spacing w:before="100" w:beforeAutospacing="1" w:after="100" w:afterAutospacing="1"/>
      <w:ind w:right="0"/>
      <w:textAlignment w:val="center"/>
    </w:pPr>
    <w:rPr>
      <w:sz w:val="20"/>
      <w:lang w:eastAsia="ru-RU"/>
    </w:rPr>
  </w:style>
  <w:style w:type="paragraph" w:customStyle="1" w:styleId="xl1756">
    <w:name w:val="xl1756"/>
    <w:basedOn w:val="a5"/>
    <w:rsid w:val="00AF529B"/>
    <w:pPr>
      <w:pBdr>
        <w:top w:val="single" w:sz="4" w:space="0" w:color="auto"/>
        <w:left w:val="single" w:sz="4" w:space="0" w:color="auto"/>
        <w:right w:val="single" w:sz="4" w:space="0" w:color="auto"/>
      </w:pBdr>
      <w:spacing w:before="100" w:beforeAutospacing="1" w:after="100" w:afterAutospacing="1"/>
      <w:ind w:right="0"/>
      <w:jc w:val="left"/>
      <w:textAlignment w:val="center"/>
    </w:pPr>
    <w:rPr>
      <w:sz w:val="20"/>
      <w:lang w:eastAsia="ru-RU"/>
    </w:rPr>
  </w:style>
  <w:style w:type="paragraph" w:customStyle="1" w:styleId="xl1757">
    <w:name w:val="xl1757"/>
    <w:basedOn w:val="a5"/>
    <w:rsid w:val="00AF529B"/>
    <w:pPr>
      <w:pBdr>
        <w:left w:val="single" w:sz="4" w:space="0" w:color="auto"/>
        <w:bottom w:val="single" w:sz="4" w:space="0" w:color="auto"/>
        <w:right w:val="single" w:sz="4" w:space="0" w:color="auto"/>
      </w:pBdr>
      <w:spacing w:before="100" w:beforeAutospacing="1" w:after="100" w:afterAutospacing="1"/>
      <w:ind w:right="0"/>
      <w:jc w:val="left"/>
      <w:textAlignment w:val="center"/>
    </w:pPr>
    <w:rPr>
      <w:sz w:val="20"/>
      <w:lang w:eastAsia="ru-RU"/>
    </w:rPr>
  </w:style>
  <w:style w:type="paragraph" w:customStyle="1" w:styleId="xl1758">
    <w:name w:val="xl1758"/>
    <w:basedOn w:val="a5"/>
    <w:rsid w:val="00AF529B"/>
    <w:pPr>
      <w:pBdr>
        <w:top w:val="single" w:sz="4" w:space="0" w:color="auto"/>
        <w:left w:val="single" w:sz="4" w:space="0" w:color="auto"/>
        <w:right w:val="single" w:sz="4" w:space="0" w:color="auto"/>
      </w:pBdr>
      <w:shd w:val="clear" w:color="000000" w:fill="FFFF00"/>
      <w:spacing w:before="100" w:beforeAutospacing="1" w:after="100" w:afterAutospacing="1"/>
      <w:ind w:right="0"/>
      <w:textAlignment w:val="center"/>
    </w:pPr>
    <w:rPr>
      <w:sz w:val="20"/>
      <w:lang w:eastAsia="ru-RU"/>
    </w:rPr>
  </w:style>
  <w:style w:type="paragraph" w:customStyle="1" w:styleId="xl1759">
    <w:name w:val="xl1759"/>
    <w:basedOn w:val="a5"/>
    <w:rsid w:val="00AF529B"/>
    <w:pPr>
      <w:pBdr>
        <w:left w:val="single" w:sz="4" w:space="0" w:color="auto"/>
        <w:bottom w:val="single" w:sz="4" w:space="0" w:color="auto"/>
        <w:right w:val="single" w:sz="4" w:space="0" w:color="auto"/>
      </w:pBdr>
      <w:shd w:val="clear" w:color="000000" w:fill="FFFF00"/>
      <w:spacing w:before="100" w:beforeAutospacing="1" w:after="100" w:afterAutospacing="1"/>
      <w:ind w:right="0"/>
      <w:textAlignment w:val="center"/>
    </w:pPr>
    <w:rPr>
      <w:sz w:val="20"/>
      <w:lang w:eastAsia="ru-RU"/>
    </w:rPr>
  </w:style>
  <w:style w:type="paragraph" w:customStyle="1" w:styleId="xl1760">
    <w:name w:val="xl1760"/>
    <w:basedOn w:val="a5"/>
    <w:rsid w:val="00AF529B"/>
    <w:pPr>
      <w:pBdr>
        <w:top w:val="single" w:sz="4" w:space="0" w:color="auto"/>
        <w:left w:val="single" w:sz="4" w:space="0" w:color="auto"/>
        <w:right w:val="single" w:sz="4" w:space="0" w:color="auto"/>
      </w:pBdr>
      <w:spacing w:before="100" w:beforeAutospacing="1" w:after="100" w:afterAutospacing="1"/>
      <w:ind w:right="0"/>
      <w:textAlignment w:val="center"/>
    </w:pPr>
    <w:rPr>
      <w:sz w:val="20"/>
      <w:lang w:eastAsia="ru-RU"/>
    </w:rPr>
  </w:style>
  <w:style w:type="paragraph" w:customStyle="1" w:styleId="xl1761">
    <w:name w:val="xl1761"/>
    <w:basedOn w:val="a5"/>
    <w:rsid w:val="00AF529B"/>
    <w:pPr>
      <w:pBdr>
        <w:left w:val="single" w:sz="4" w:space="0" w:color="auto"/>
        <w:bottom w:val="single" w:sz="4" w:space="0" w:color="auto"/>
        <w:right w:val="single" w:sz="4" w:space="0" w:color="auto"/>
      </w:pBdr>
      <w:spacing w:before="100" w:beforeAutospacing="1" w:after="100" w:afterAutospacing="1"/>
      <w:ind w:right="0"/>
      <w:textAlignment w:val="center"/>
    </w:pPr>
    <w:rPr>
      <w:sz w:val="20"/>
      <w:lang w:eastAsia="ru-RU"/>
    </w:rPr>
  </w:style>
  <w:style w:type="paragraph" w:customStyle="1" w:styleId="xl1762">
    <w:name w:val="xl1762"/>
    <w:basedOn w:val="a5"/>
    <w:rsid w:val="00AF529B"/>
    <w:pPr>
      <w:pBdr>
        <w:top w:val="single" w:sz="4" w:space="0" w:color="auto"/>
        <w:left w:val="single" w:sz="4" w:space="0" w:color="auto"/>
      </w:pBdr>
      <w:shd w:val="clear" w:color="000000" w:fill="BDD7EE"/>
      <w:spacing w:before="100" w:beforeAutospacing="1" w:after="100" w:afterAutospacing="1"/>
      <w:ind w:right="0"/>
      <w:textAlignment w:val="center"/>
    </w:pPr>
    <w:rPr>
      <w:b/>
      <w:bCs/>
      <w:sz w:val="24"/>
      <w:szCs w:val="24"/>
      <w:lang w:eastAsia="ru-RU"/>
    </w:rPr>
  </w:style>
  <w:style w:type="paragraph" w:customStyle="1" w:styleId="xl1763">
    <w:name w:val="xl1763"/>
    <w:basedOn w:val="a5"/>
    <w:rsid w:val="00AF529B"/>
    <w:pPr>
      <w:pBdr>
        <w:top w:val="single" w:sz="4" w:space="0" w:color="auto"/>
      </w:pBdr>
      <w:shd w:val="clear" w:color="000000" w:fill="BDD7EE"/>
      <w:spacing w:before="100" w:beforeAutospacing="1" w:after="100" w:afterAutospacing="1"/>
      <w:ind w:right="0"/>
      <w:textAlignment w:val="center"/>
    </w:pPr>
    <w:rPr>
      <w:b/>
      <w:bCs/>
      <w:sz w:val="24"/>
      <w:szCs w:val="24"/>
      <w:lang w:eastAsia="ru-RU"/>
    </w:rPr>
  </w:style>
  <w:style w:type="paragraph" w:customStyle="1" w:styleId="xl1764">
    <w:name w:val="xl1764"/>
    <w:basedOn w:val="a5"/>
    <w:rsid w:val="00AF529B"/>
    <w:pPr>
      <w:pBdr>
        <w:top w:val="single" w:sz="4" w:space="0" w:color="auto"/>
        <w:right w:val="single" w:sz="4" w:space="0" w:color="auto"/>
      </w:pBdr>
      <w:shd w:val="clear" w:color="000000" w:fill="BDD7EE"/>
      <w:spacing w:before="100" w:beforeAutospacing="1" w:after="100" w:afterAutospacing="1"/>
      <w:ind w:right="0"/>
      <w:textAlignment w:val="center"/>
    </w:pPr>
    <w:rPr>
      <w:b/>
      <w:bCs/>
      <w:sz w:val="24"/>
      <w:szCs w:val="24"/>
      <w:lang w:eastAsia="ru-RU"/>
    </w:rPr>
  </w:style>
  <w:style w:type="paragraph" w:customStyle="1" w:styleId="xl1765">
    <w:name w:val="xl1765"/>
    <w:basedOn w:val="a5"/>
    <w:rsid w:val="00AF529B"/>
    <w:pPr>
      <w:pBdr>
        <w:top w:val="single" w:sz="4" w:space="0" w:color="auto"/>
        <w:left w:val="single" w:sz="4" w:space="0" w:color="auto"/>
        <w:right w:val="single" w:sz="4" w:space="0" w:color="auto"/>
      </w:pBdr>
      <w:shd w:val="clear" w:color="000000" w:fill="FFFFFF"/>
      <w:spacing w:before="100" w:beforeAutospacing="1" w:after="100" w:afterAutospacing="1"/>
      <w:ind w:right="0"/>
      <w:jc w:val="left"/>
      <w:textAlignment w:val="center"/>
    </w:pPr>
    <w:rPr>
      <w:sz w:val="20"/>
      <w:lang w:eastAsia="ru-RU"/>
    </w:rPr>
  </w:style>
  <w:style w:type="paragraph" w:customStyle="1" w:styleId="xl1766">
    <w:name w:val="xl1766"/>
    <w:basedOn w:val="a5"/>
    <w:rsid w:val="00AF529B"/>
    <w:pPr>
      <w:pBdr>
        <w:left w:val="single" w:sz="4" w:space="0" w:color="auto"/>
        <w:bottom w:val="single" w:sz="4" w:space="0" w:color="auto"/>
        <w:right w:val="single" w:sz="4" w:space="0" w:color="auto"/>
      </w:pBdr>
      <w:shd w:val="clear" w:color="000000" w:fill="FFFFFF"/>
      <w:spacing w:before="100" w:beforeAutospacing="1" w:after="100" w:afterAutospacing="1"/>
      <w:ind w:right="0"/>
      <w:jc w:val="left"/>
      <w:textAlignment w:val="center"/>
    </w:pPr>
    <w:rPr>
      <w:sz w:val="20"/>
      <w:lang w:eastAsia="ru-RU"/>
    </w:rPr>
  </w:style>
  <w:style w:type="paragraph" w:customStyle="1" w:styleId="xl1767">
    <w:name w:val="xl1767"/>
    <w:basedOn w:val="a5"/>
    <w:rsid w:val="00AF529B"/>
    <w:pPr>
      <w:pBdr>
        <w:top w:val="single" w:sz="4" w:space="0" w:color="auto"/>
        <w:left w:val="single" w:sz="4" w:space="0" w:color="auto"/>
        <w:right w:val="single" w:sz="4" w:space="0" w:color="auto"/>
      </w:pBdr>
      <w:shd w:val="clear" w:color="000000" w:fill="FFFFFF"/>
      <w:spacing w:before="100" w:beforeAutospacing="1" w:after="100" w:afterAutospacing="1"/>
      <w:ind w:right="0"/>
      <w:textAlignment w:val="center"/>
    </w:pPr>
    <w:rPr>
      <w:b/>
      <w:bCs/>
      <w:sz w:val="20"/>
      <w:lang w:eastAsia="ru-RU"/>
    </w:rPr>
  </w:style>
  <w:style w:type="paragraph" w:customStyle="1" w:styleId="xl1768">
    <w:name w:val="xl1768"/>
    <w:basedOn w:val="a5"/>
    <w:rsid w:val="00AF529B"/>
    <w:pPr>
      <w:pBdr>
        <w:left w:val="single" w:sz="4" w:space="0" w:color="auto"/>
        <w:bottom w:val="single" w:sz="4" w:space="0" w:color="auto"/>
        <w:right w:val="single" w:sz="4" w:space="0" w:color="auto"/>
      </w:pBdr>
      <w:shd w:val="clear" w:color="000000" w:fill="FFFFFF"/>
      <w:spacing w:before="100" w:beforeAutospacing="1" w:after="100" w:afterAutospacing="1"/>
      <w:ind w:right="0"/>
      <w:textAlignment w:val="center"/>
    </w:pPr>
    <w:rPr>
      <w:b/>
      <w:bCs/>
      <w:sz w:val="20"/>
      <w:lang w:eastAsia="ru-RU"/>
    </w:rPr>
  </w:style>
  <w:style w:type="paragraph" w:customStyle="1" w:styleId="xl1769">
    <w:name w:val="xl1769"/>
    <w:basedOn w:val="a5"/>
    <w:rsid w:val="00AF529B"/>
    <w:pPr>
      <w:pBdr>
        <w:top w:val="single" w:sz="4" w:space="0" w:color="auto"/>
        <w:left w:val="single" w:sz="4" w:space="0" w:color="auto"/>
        <w:right w:val="single" w:sz="4" w:space="0" w:color="auto"/>
      </w:pBdr>
      <w:shd w:val="clear" w:color="000000" w:fill="FFFF00"/>
      <w:spacing w:before="100" w:beforeAutospacing="1" w:after="100" w:afterAutospacing="1"/>
      <w:ind w:right="0"/>
      <w:textAlignment w:val="center"/>
    </w:pPr>
    <w:rPr>
      <w:b/>
      <w:bCs/>
      <w:sz w:val="20"/>
      <w:lang w:eastAsia="ru-RU"/>
    </w:rPr>
  </w:style>
  <w:style w:type="paragraph" w:customStyle="1" w:styleId="xl1770">
    <w:name w:val="xl1770"/>
    <w:basedOn w:val="a5"/>
    <w:rsid w:val="00AF529B"/>
    <w:pPr>
      <w:pBdr>
        <w:left w:val="single" w:sz="4" w:space="0" w:color="auto"/>
        <w:bottom w:val="single" w:sz="4" w:space="0" w:color="auto"/>
        <w:right w:val="single" w:sz="4" w:space="0" w:color="auto"/>
      </w:pBdr>
      <w:shd w:val="clear" w:color="000000" w:fill="FFFF00"/>
      <w:spacing w:before="100" w:beforeAutospacing="1" w:after="100" w:afterAutospacing="1"/>
      <w:ind w:right="0"/>
      <w:textAlignment w:val="center"/>
    </w:pPr>
    <w:rPr>
      <w:b/>
      <w:bCs/>
      <w:sz w:val="20"/>
      <w:lang w:eastAsia="ru-RU"/>
    </w:rPr>
  </w:style>
  <w:style w:type="paragraph" w:customStyle="1" w:styleId="xl1771">
    <w:name w:val="xl1771"/>
    <w:basedOn w:val="a5"/>
    <w:rsid w:val="00AF529B"/>
    <w:pPr>
      <w:pBdr>
        <w:top w:val="single" w:sz="4" w:space="0" w:color="auto"/>
        <w:left w:val="single" w:sz="4" w:space="0" w:color="auto"/>
        <w:bottom w:val="single" w:sz="4" w:space="0" w:color="auto"/>
        <w:right w:val="single" w:sz="4" w:space="0" w:color="auto"/>
      </w:pBdr>
      <w:spacing w:before="100" w:beforeAutospacing="1" w:after="100" w:afterAutospacing="1"/>
      <w:ind w:right="0"/>
      <w:jc w:val="left"/>
      <w:textAlignment w:val="center"/>
    </w:pPr>
    <w:rPr>
      <w:b/>
      <w:bCs/>
      <w:sz w:val="20"/>
      <w:lang w:eastAsia="ru-RU"/>
    </w:rPr>
  </w:style>
  <w:style w:type="paragraph" w:customStyle="1" w:styleId="xl1772">
    <w:name w:val="xl1772"/>
    <w:basedOn w:val="a5"/>
    <w:rsid w:val="00AF529B"/>
    <w:pPr>
      <w:pBdr>
        <w:top w:val="single" w:sz="4" w:space="0" w:color="auto"/>
        <w:left w:val="single" w:sz="4" w:space="0" w:color="auto"/>
        <w:right w:val="single" w:sz="4" w:space="0" w:color="auto"/>
      </w:pBdr>
      <w:spacing w:before="100" w:beforeAutospacing="1" w:after="100" w:afterAutospacing="1"/>
      <w:ind w:right="0"/>
      <w:textAlignment w:val="center"/>
    </w:pPr>
    <w:rPr>
      <w:b/>
      <w:bCs/>
      <w:sz w:val="20"/>
      <w:lang w:eastAsia="ru-RU"/>
    </w:rPr>
  </w:style>
  <w:style w:type="paragraph" w:customStyle="1" w:styleId="xl1773">
    <w:name w:val="xl1773"/>
    <w:basedOn w:val="a5"/>
    <w:rsid w:val="00AF529B"/>
    <w:pPr>
      <w:pBdr>
        <w:left w:val="single" w:sz="4" w:space="0" w:color="auto"/>
        <w:bottom w:val="single" w:sz="4" w:space="0" w:color="auto"/>
        <w:right w:val="single" w:sz="4" w:space="0" w:color="auto"/>
      </w:pBdr>
      <w:spacing w:before="100" w:beforeAutospacing="1" w:after="100" w:afterAutospacing="1"/>
      <w:ind w:right="0"/>
      <w:textAlignment w:val="center"/>
    </w:pPr>
    <w:rPr>
      <w:b/>
      <w:bCs/>
      <w:sz w:val="20"/>
      <w:lang w:eastAsia="ru-RU"/>
    </w:rPr>
  </w:style>
  <w:style w:type="paragraph" w:customStyle="1" w:styleId="xl1774">
    <w:name w:val="xl1774"/>
    <w:basedOn w:val="a5"/>
    <w:rsid w:val="00AF529B"/>
    <w:pPr>
      <w:pBdr>
        <w:top w:val="single" w:sz="4" w:space="0" w:color="auto"/>
        <w:left w:val="single" w:sz="4" w:space="0" w:color="auto"/>
        <w:right w:val="single" w:sz="4" w:space="0" w:color="auto"/>
      </w:pBdr>
      <w:spacing w:before="100" w:beforeAutospacing="1" w:after="100" w:afterAutospacing="1"/>
      <w:ind w:right="0"/>
      <w:jc w:val="left"/>
      <w:textAlignment w:val="center"/>
    </w:pPr>
    <w:rPr>
      <w:sz w:val="20"/>
      <w:lang w:eastAsia="ru-RU"/>
    </w:rPr>
  </w:style>
  <w:style w:type="paragraph" w:customStyle="1" w:styleId="xl1775">
    <w:name w:val="xl1775"/>
    <w:basedOn w:val="a5"/>
    <w:rsid w:val="00AF529B"/>
    <w:pPr>
      <w:pBdr>
        <w:left w:val="single" w:sz="4" w:space="0" w:color="auto"/>
        <w:right w:val="single" w:sz="4" w:space="0" w:color="auto"/>
      </w:pBdr>
      <w:spacing w:before="100" w:beforeAutospacing="1" w:after="100" w:afterAutospacing="1"/>
      <w:ind w:right="0"/>
      <w:jc w:val="left"/>
      <w:textAlignment w:val="center"/>
    </w:pPr>
    <w:rPr>
      <w:sz w:val="20"/>
      <w:lang w:eastAsia="ru-RU"/>
    </w:rPr>
  </w:style>
  <w:style w:type="paragraph" w:customStyle="1" w:styleId="xl1776">
    <w:name w:val="xl1776"/>
    <w:basedOn w:val="a5"/>
    <w:rsid w:val="00AF529B"/>
    <w:pPr>
      <w:pBdr>
        <w:left w:val="single" w:sz="4" w:space="0" w:color="auto"/>
        <w:bottom w:val="single" w:sz="4" w:space="0" w:color="auto"/>
        <w:right w:val="single" w:sz="4" w:space="0" w:color="auto"/>
      </w:pBdr>
      <w:spacing w:before="100" w:beforeAutospacing="1" w:after="100" w:afterAutospacing="1"/>
      <w:ind w:right="0"/>
      <w:jc w:val="left"/>
      <w:textAlignment w:val="center"/>
    </w:pPr>
    <w:rPr>
      <w:sz w:val="20"/>
      <w:lang w:eastAsia="ru-RU"/>
    </w:rPr>
  </w:style>
  <w:style w:type="paragraph" w:customStyle="1" w:styleId="xl1777">
    <w:name w:val="xl1777"/>
    <w:basedOn w:val="a5"/>
    <w:rsid w:val="00AF529B"/>
    <w:pPr>
      <w:pBdr>
        <w:left w:val="single" w:sz="4" w:space="0" w:color="auto"/>
      </w:pBdr>
      <w:shd w:val="clear" w:color="000000" w:fill="BDD7EE"/>
      <w:spacing w:before="100" w:beforeAutospacing="1" w:after="100" w:afterAutospacing="1"/>
      <w:ind w:right="0"/>
      <w:textAlignment w:val="center"/>
    </w:pPr>
    <w:rPr>
      <w:b/>
      <w:bCs/>
      <w:sz w:val="24"/>
      <w:szCs w:val="24"/>
      <w:lang w:eastAsia="ru-RU"/>
    </w:rPr>
  </w:style>
  <w:style w:type="paragraph" w:customStyle="1" w:styleId="xl1778">
    <w:name w:val="xl1778"/>
    <w:basedOn w:val="a5"/>
    <w:rsid w:val="00AF529B"/>
    <w:pPr>
      <w:shd w:val="clear" w:color="000000" w:fill="BDD7EE"/>
      <w:spacing w:before="100" w:beforeAutospacing="1" w:after="100" w:afterAutospacing="1"/>
      <w:ind w:right="0"/>
      <w:textAlignment w:val="center"/>
    </w:pPr>
    <w:rPr>
      <w:b/>
      <w:bCs/>
      <w:sz w:val="24"/>
      <w:szCs w:val="24"/>
      <w:lang w:eastAsia="ru-RU"/>
    </w:rPr>
  </w:style>
  <w:style w:type="paragraph" w:customStyle="1" w:styleId="xl1779">
    <w:name w:val="xl1779"/>
    <w:basedOn w:val="a5"/>
    <w:rsid w:val="00AF529B"/>
    <w:pPr>
      <w:pBdr>
        <w:right w:val="single" w:sz="4" w:space="0" w:color="auto"/>
      </w:pBdr>
      <w:shd w:val="clear" w:color="000000" w:fill="BDD7EE"/>
      <w:spacing w:before="100" w:beforeAutospacing="1" w:after="100" w:afterAutospacing="1"/>
      <w:ind w:right="0"/>
      <w:textAlignment w:val="center"/>
    </w:pPr>
    <w:rPr>
      <w:b/>
      <w:bCs/>
      <w:sz w:val="24"/>
      <w:szCs w:val="24"/>
      <w:lang w:eastAsia="ru-RU"/>
    </w:rPr>
  </w:style>
  <w:style w:type="paragraph" w:customStyle="1" w:styleId="xl1780">
    <w:name w:val="xl1780"/>
    <w:basedOn w:val="a5"/>
    <w:rsid w:val="00AF529B"/>
    <w:pPr>
      <w:pBdr>
        <w:left w:val="single" w:sz="4" w:space="0" w:color="auto"/>
        <w:right w:val="single" w:sz="4" w:space="0" w:color="auto"/>
      </w:pBdr>
      <w:shd w:val="clear" w:color="000000" w:fill="FF0000"/>
      <w:spacing w:before="100" w:beforeAutospacing="1" w:after="100" w:afterAutospacing="1"/>
      <w:ind w:right="0"/>
      <w:textAlignment w:val="center"/>
    </w:pPr>
    <w:rPr>
      <w:sz w:val="20"/>
      <w:lang w:eastAsia="ru-RU"/>
    </w:rPr>
  </w:style>
  <w:style w:type="paragraph" w:customStyle="1" w:styleId="xl1781">
    <w:name w:val="xl1781"/>
    <w:basedOn w:val="a5"/>
    <w:rsid w:val="00AF529B"/>
    <w:pPr>
      <w:pBdr>
        <w:left w:val="single" w:sz="4" w:space="0" w:color="auto"/>
        <w:right w:val="single" w:sz="4" w:space="0" w:color="auto"/>
      </w:pBdr>
      <w:shd w:val="clear" w:color="000000" w:fill="FFFFFF"/>
      <w:spacing w:before="100" w:beforeAutospacing="1" w:after="100" w:afterAutospacing="1"/>
      <w:ind w:right="0"/>
      <w:jc w:val="left"/>
      <w:textAlignment w:val="center"/>
    </w:pPr>
    <w:rPr>
      <w:sz w:val="20"/>
      <w:lang w:eastAsia="ru-RU"/>
    </w:rPr>
  </w:style>
  <w:style w:type="paragraph" w:customStyle="1" w:styleId="xl1782">
    <w:name w:val="xl1782"/>
    <w:basedOn w:val="a5"/>
    <w:rsid w:val="00AF529B"/>
    <w:pPr>
      <w:pBdr>
        <w:top w:val="single" w:sz="4" w:space="0" w:color="auto"/>
        <w:left w:val="single" w:sz="4" w:space="0" w:color="auto"/>
        <w:right w:val="single" w:sz="4" w:space="0" w:color="auto"/>
      </w:pBdr>
      <w:spacing w:before="100" w:beforeAutospacing="1" w:after="100" w:afterAutospacing="1"/>
      <w:ind w:right="0"/>
      <w:textAlignment w:val="center"/>
    </w:pPr>
    <w:rPr>
      <w:sz w:val="20"/>
      <w:lang w:eastAsia="ru-RU"/>
    </w:rPr>
  </w:style>
  <w:style w:type="paragraph" w:customStyle="1" w:styleId="xl1783">
    <w:name w:val="xl1783"/>
    <w:basedOn w:val="a5"/>
    <w:rsid w:val="00AF529B"/>
    <w:pPr>
      <w:pBdr>
        <w:left w:val="single" w:sz="4" w:space="0" w:color="auto"/>
        <w:right w:val="single" w:sz="4" w:space="0" w:color="auto"/>
      </w:pBdr>
      <w:spacing w:before="100" w:beforeAutospacing="1" w:after="100" w:afterAutospacing="1"/>
      <w:ind w:right="0"/>
      <w:textAlignment w:val="center"/>
    </w:pPr>
    <w:rPr>
      <w:sz w:val="20"/>
      <w:lang w:eastAsia="ru-RU"/>
    </w:rPr>
  </w:style>
  <w:style w:type="paragraph" w:customStyle="1" w:styleId="xl1784">
    <w:name w:val="xl1784"/>
    <w:basedOn w:val="a5"/>
    <w:rsid w:val="00AF529B"/>
    <w:pPr>
      <w:pBdr>
        <w:top w:val="single" w:sz="4" w:space="0" w:color="auto"/>
        <w:left w:val="single" w:sz="4" w:space="0" w:color="auto"/>
        <w:right w:val="single" w:sz="4" w:space="0" w:color="auto"/>
      </w:pBdr>
      <w:spacing w:before="100" w:beforeAutospacing="1" w:after="100" w:afterAutospacing="1"/>
      <w:ind w:right="0"/>
      <w:textAlignment w:val="center"/>
    </w:pPr>
    <w:rPr>
      <w:sz w:val="20"/>
      <w:lang w:eastAsia="ru-RU"/>
    </w:rPr>
  </w:style>
  <w:style w:type="paragraph" w:customStyle="1" w:styleId="xl1785">
    <w:name w:val="xl1785"/>
    <w:basedOn w:val="a5"/>
    <w:rsid w:val="00AF529B"/>
    <w:pPr>
      <w:pBdr>
        <w:left w:val="single" w:sz="4" w:space="0" w:color="auto"/>
        <w:right w:val="single" w:sz="4" w:space="0" w:color="auto"/>
      </w:pBdr>
      <w:spacing w:before="100" w:beforeAutospacing="1" w:after="100" w:afterAutospacing="1"/>
      <w:ind w:right="0"/>
      <w:textAlignment w:val="center"/>
    </w:pPr>
    <w:rPr>
      <w:sz w:val="20"/>
      <w:lang w:eastAsia="ru-RU"/>
    </w:rPr>
  </w:style>
  <w:style w:type="paragraph" w:customStyle="1" w:styleId="117">
    <w:name w:val="Таблица 11"/>
    <w:basedOn w:val="a5"/>
    <w:uiPriority w:val="99"/>
    <w:qFormat/>
    <w:rsid w:val="00233A38"/>
    <w:pPr>
      <w:spacing w:after="60"/>
      <w:ind w:left="3949" w:right="0" w:hanging="360"/>
      <w:jc w:val="right"/>
    </w:pPr>
    <w:rPr>
      <w:rFonts w:ascii="Arial" w:hAnsi="Arial" w:cs="Arial"/>
      <w:b/>
      <w:sz w:val="20"/>
      <w:lang w:eastAsia="ru-RU"/>
    </w:rPr>
  </w:style>
  <w:style w:type="paragraph" w:customStyle="1" w:styleId="msonormal0">
    <w:name w:val="msonormal"/>
    <w:basedOn w:val="a5"/>
    <w:rsid w:val="00F07399"/>
    <w:pPr>
      <w:spacing w:before="100" w:beforeAutospacing="1" w:after="100" w:afterAutospacing="1"/>
      <w:ind w:right="0"/>
      <w:jc w:val="left"/>
    </w:pPr>
    <w:rPr>
      <w:sz w:val="24"/>
      <w:szCs w:val="24"/>
      <w:lang w:eastAsia="ru-RU"/>
    </w:rPr>
  </w:style>
  <w:style w:type="paragraph" w:customStyle="1" w:styleId="font10">
    <w:name w:val="font10"/>
    <w:basedOn w:val="a5"/>
    <w:rsid w:val="00F07399"/>
    <w:pPr>
      <w:spacing w:before="100" w:beforeAutospacing="1" w:after="100" w:afterAutospacing="1"/>
      <w:ind w:right="0"/>
      <w:jc w:val="left"/>
    </w:pPr>
    <w:rPr>
      <w:rFonts w:ascii="Tahoma" w:hAnsi="Tahoma" w:cs="Tahoma"/>
      <w:color w:val="000000"/>
      <w:sz w:val="18"/>
      <w:szCs w:val="18"/>
      <w:lang w:eastAsia="ru-RU"/>
    </w:rPr>
  </w:style>
  <w:style w:type="paragraph" w:customStyle="1" w:styleId="font11">
    <w:name w:val="font11"/>
    <w:basedOn w:val="a5"/>
    <w:rsid w:val="00F07399"/>
    <w:pPr>
      <w:spacing w:before="100" w:beforeAutospacing="1" w:after="100" w:afterAutospacing="1"/>
      <w:ind w:right="0"/>
      <w:jc w:val="left"/>
    </w:pPr>
    <w:rPr>
      <w:rFonts w:ascii="Tahoma" w:hAnsi="Tahoma" w:cs="Tahoma"/>
      <w:b/>
      <w:bCs/>
      <w:color w:val="000000"/>
      <w:sz w:val="18"/>
      <w:szCs w:val="18"/>
      <w:lang w:eastAsia="ru-RU"/>
    </w:rPr>
  </w:style>
  <w:style w:type="paragraph" w:customStyle="1" w:styleId="font12">
    <w:name w:val="font12"/>
    <w:basedOn w:val="a5"/>
    <w:rsid w:val="00F07399"/>
    <w:pPr>
      <w:spacing w:before="100" w:beforeAutospacing="1" w:after="100" w:afterAutospacing="1"/>
      <w:ind w:right="0"/>
      <w:jc w:val="left"/>
    </w:pPr>
    <w:rPr>
      <w:color w:val="00B050"/>
      <w:sz w:val="20"/>
      <w:lang w:eastAsia="ru-RU"/>
    </w:rPr>
  </w:style>
  <w:style w:type="paragraph" w:customStyle="1" w:styleId="font13">
    <w:name w:val="font13"/>
    <w:basedOn w:val="a5"/>
    <w:rsid w:val="00F07399"/>
    <w:pPr>
      <w:spacing w:before="100" w:beforeAutospacing="1" w:after="100" w:afterAutospacing="1"/>
      <w:ind w:right="0"/>
      <w:jc w:val="left"/>
    </w:pPr>
    <w:rPr>
      <w:b/>
      <w:bCs/>
      <w:sz w:val="20"/>
      <w:lang w:eastAsia="ru-RU"/>
    </w:rPr>
  </w:style>
  <w:style w:type="paragraph" w:customStyle="1" w:styleId="xl1786">
    <w:name w:val="xl1786"/>
    <w:basedOn w:val="a5"/>
    <w:rsid w:val="00F07399"/>
    <w:pPr>
      <w:pBdr>
        <w:top w:val="single" w:sz="4" w:space="0" w:color="auto"/>
        <w:left w:val="single" w:sz="4" w:space="0" w:color="auto"/>
        <w:right w:val="single" w:sz="4" w:space="0" w:color="auto"/>
      </w:pBdr>
      <w:shd w:val="clear" w:color="000000" w:fill="00FFFF"/>
      <w:spacing w:before="100" w:beforeAutospacing="1" w:after="100" w:afterAutospacing="1"/>
      <w:ind w:right="0"/>
      <w:textAlignment w:val="center"/>
    </w:pPr>
    <w:rPr>
      <w:color w:val="FF00FF"/>
      <w:sz w:val="20"/>
      <w:lang w:eastAsia="ru-RU"/>
    </w:rPr>
  </w:style>
  <w:style w:type="paragraph" w:customStyle="1" w:styleId="xl1787">
    <w:name w:val="xl1787"/>
    <w:basedOn w:val="a5"/>
    <w:rsid w:val="00F07399"/>
    <w:pPr>
      <w:pBdr>
        <w:left w:val="single" w:sz="4" w:space="0" w:color="auto"/>
        <w:right w:val="single" w:sz="4" w:space="0" w:color="auto"/>
      </w:pBdr>
      <w:shd w:val="clear" w:color="000000" w:fill="00FFFF"/>
      <w:spacing w:before="100" w:beforeAutospacing="1" w:after="100" w:afterAutospacing="1"/>
      <w:ind w:right="0"/>
      <w:textAlignment w:val="center"/>
    </w:pPr>
    <w:rPr>
      <w:color w:val="FF00FF"/>
      <w:sz w:val="20"/>
      <w:lang w:eastAsia="ru-RU"/>
    </w:rPr>
  </w:style>
  <w:style w:type="paragraph" w:customStyle="1" w:styleId="xl1788">
    <w:name w:val="xl1788"/>
    <w:basedOn w:val="a5"/>
    <w:rsid w:val="00F07399"/>
    <w:pPr>
      <w:pBdr>
        <w:left w:val="single" w:sz="4" w:space="0" w:color="auto"/>
        <w:bottom w:val="single" w:sz="4" w:space="0" w:color="auto"/>
        <w:right w:val="single" w:sz="4" w:space="0" w:color="auto"/>
      </w:pBdr>
      <w:shd w:val="clear" w:color="000000" w:fill="00FFFF"/>
      <w:spacing w:before="100" w:beforeAutospacing="1" w:after="100" w:afterAutospacing="1"/>
      <w:ind w:right="0"/>
      <w:textAlignment w:val="center"/>
    </w:pPr>
    <w:rPr>
      <w:color w:val="FF00FF"/>
      <w:sz w:val="20"/>
      <w:lang w:eastAsia="ru-RU"/>
    </w:rPr>
  </w:style>
  <w:style w:type="paragraph" w:customStyle="1" w:styleId="xl1789">
    <w:name w:val="xl1789"/>
    <w:basedOn w:val="a5"/>
    <w:rsid w:val="00F07399"/>
    <w:pPr>
      <w:pBdr>
        <w:left w:val="single" w:sz="4" w:space="0" w:color="auto"/>
        <w:right w:val="single" w:sz="4" w:space="0" w:color="auto"/>
      </w:pBdr>
      <w:shd w:val="clear" w:color="000000" w:fill="C6E0B4"/>
      <w:spacing w:before="100" w:beforeAutospacing="1" w:after="100" w:afterAutospacing="1"/>
      <w:ind w:right="0"/>
      <w:textAlignment w:val="center"/>
    </w:pPr>
    <w:rPr>
      <w:color w:val="FF00FF"/>
      <w:sz w:val="20"/>
      <w:lang w:eastAsia="ru-RU"/>
    </w:rPr>
  </w:style>
  <w:style w:type="paragraph" w:customStyle="1" w:styleId="xl1790">
    <w:name w:val="xl1790"/>
    <w:basedOn w:val="a5"/>
    <w:rsid w:val="00F07399"/>
    <w:pPr>
      <w:pBdr>
        <w:top w:val="single" w:sz="4" w:space="0" w:color="auto"/>
        <w:left w:val="single" w:sz="4" w:space="0" w:color="auto"/>
        <w:right w:val="single" w:sz="4" w:space="0" w:color="auto"/>
      </w:pBdr>
      <w:shd w:val="clear" w:color="000000" w:fill="2F75B5"/>
      <w:spacing w:before="100" w:beforeAutospacing="1" w:after="100" w:afterAutospacing="1"/>
      <w:ind w:right="0"/>
      <w:jc w:val="left"/>
      <w:textAlignment w:val="center"/>
    </w:pPr>
    <w:rPr>
      <w:color w:val="FF00FF"/>
      <w:sz w:val="20"/>
      <w:lang w:eastAsia="ru-RU"/>
    </w:rPr>
  </w:style>
  <w:style w:type="paragraph" w:customStyle="1" w:styleId="xl1791">
    <w:name w:val="xl1791"/>
    <w:basedOn w:val="a5"/>
    <w:rsid w:val="00F07399"/>
    <w:pPr>
      <w:pBdr>
        <w:left w:val="single" w:sz="4" w:space="0" w:color="auto"/>
        <w:bottom w:val="single" w:sz="4" w:space="0" w:color="auto"/>
        <w:right w:val="single" w:sz="4" w:space="0" w:color="auto"/>
      </w:pBdr>
      <w:shd w:val="clear" w:color="000000" w:fill="2F75B5"/>
      <w:spacing w:before="100" w:beforeAutospacing="1" w:after="100" w:afterAutospacing="1"/>
      <w:ind w:right="0"/>
      <w:jc w:val="left"/>
      <w:textAlignment w:val="center"/>
    </w:pPr>
    <w:rPr>
      <w:color w:val="FF00FF"/>
      <w:sz w:val="20"/>
      <w:lang w:eastAsia="ru-RU"/>
    </w:rPr>
  </w:style>
  <w:style w:type="paragraph" w:customStyle="1" w:styleId="xl1792">
    <w:name w:val="xl1792"/>
    <w:basedOn w:val="a5"/>
    <w:rsid w:val="00F07399"/>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ind w:right="0"/>
      <w:textAlignment w:val="center"/>
    </w:pPr>
    <w:rPr>
      <w:sz w:val="20"/>
      <w:lang w:eastAsia="ru-RU"/>
    </w:rPr>
  </w:style>
  <w:style w:type="paragraph" w:customStyle="1" w:styleId="xl1793">
    <w:name w:val="xl1793"/>
    <w:basedOn w:val="a5"/>
    <w:rsid w:val="00F07399"/>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ind w:right="0"/>
      <w:textAlignment w:val="center"/>
    </w:pPr>
    <w:rPr>
      <w:color w:val="00B050"/>
      <w:sz w:val="20"/>
      <w:lang w:eastAsia="ru-RU"/>
    </w:rPr>
  </w:style>
  <w:style w:type="paragraph" w:customStyle="1" w:styleId="xl1794">
    <w:name w:val="xl1794"/>
    <w:basedOn w:val="a5"/>
    <w:rsid w:val="00F07399"/>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ind w:right="0"/>
      <w:textAlignment w:val="center"/>
    </w:pPr>
    <w:rPr>
      <w:color w:val="FF00FF"/>
      <w:sz w:val="20"/>
      <w:lang w:eastAsia="ru-RU"/>
    </w:rPr>
  </w:style>
  <w:style w:type="paragraph" w:customStyle="1" w:styleId="xl1795">
    <w:name w:val="xl1795"/>
    <w:basedOn w:val="a5"/>
    <w:rsid w:val="00F07399"/>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ind w:right="0"/>
      <w:textAlignment w:val="center"/>
    </w:pPr>
    <w:rPr>
      <w:color w:val="FF00FF"/>
      <w:sz w:val="20"/>
      <w:lang w:eastAsia="ru-RU"/>
    </w:rPr>
  </w:style>
  <w:style w:type="paragraph" w:customStyle="1" w:styleId="xl1796">
    <w:name w:val="xl1796"/>
    <w:basedOn w:val="a5"/>
    <w:rsid w:val="00F07399"/>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ind w:right="0"/>
      <w:jc w:val="left"/>
      <w:textAlignment w:val="center"/>
    </w:pPr>
    <w:rPr>
      <w:color w:val="FF00FF"/>
      <w:sz w:val="20"/>
      <w:lang w:eastAsia="ru-RU"/>
    </w:rPr>
  </w:style>
  <w:style w:type="paragraph" w:customStyle="1" w:styleId="xl1797">
    <w:name w:val="xl1797"/>
    <w:basedOn w:val="a5"/>
    <w:rsid w:val="00F07399"/>
    <w:pPr>
      <w:pBdr>
        <w:top w:val="single" w:sz="4" w:space="0" w:color="auto"/>
        <w:left w:val="single" w:sz="4" w:space="0" w:color="auto"/>
        <w:right w:val="single" w:sz="4" w:space="0" w:color="auto"/>
      </w:pBdr>
      <w:shd w:val="clear" w:color="000000" w:fill="C6E0B4"/>
      <w:spacing w:before="100" w:beforeAutospacing="1" w:after="100" w:afterAutospacing="1"/>
      <w:ind w:right="0"/>
      <w:jc w:val="left"/>
      <w:textAlignment w:val="center"/>
    </w:pPr>
    <w:rPr>
      <w:color w:val="FF00FF"/>
      <w:sz w:val="20"/>
      <w:lang w:eastAsia="ru-RU"/>
    </w:rPr>
  </w:style>
  <w:style w:type="paragraph" w:customStyle="1" w:styleId="xl1798">
    <w:name w:val="xl1798"/>
    <w:basedOn w:val="a5"/>
    <w:rsid w:val="00F07399"/>
    <w:pPr>
      <w:pBdr>
        <w:left w:val="single" w:sz="4" w:space="0" w:color="auto"/>
        <w:right w:val="single" w:sz="4" w:space="0" w:color="auto"/>
      </w:pBdr>
      <w:shd w:val="clear" w:color="000000" w:fill="C6E0B4"/>
      <w:spacing w:before="100" w:beforeAutospacing="1" w:after="100" w:afterAutospacing="1"/>
      <w:ind w:right="0"/>
      <w:jc w:val="left"/>
      <w:textAlignment w:val="center"/>
    </w:pPr>
    <w:rPr>
      <w:color w:val="FF00FF"/>
      <w:sz w:val="20"/>
      <w:lang w:eastAsia="ru-RU"/>
    </w:rPr>
  </w:style>
  <w:style w:type="paragraph" w:customStyle="1" w:styleId="xl1799">
    <w:name w:val="xl1799"/>
    <w:basedOn w:val="a5"/>
    <w:rsid w:val="00F07399"/>
    <w:pPr>
      <w:pBdr>
        <w:left w:val="single" w:sz="4" w:space="0" w:color="auto"/>
        <w:bottom w:val="single" w:sz="4" w:space="0" w:color="auto"/>
        <w:right w:val="single" w:sz="4" w:space="0" w:color="auto"/>
      </w:pBdr>
      <w:shd w:val="clear" w:color="000000" w:fill="C6E0B4"/>
      <w:spacing w:before="100" w:beforeAutospacing="1" w:after="100" w:afterAutospacing="1"/>
      <w:ind w:right="0"/>
      <w:jc w:val="left"/>
      <w:textAlignment w:val="center"/>
    </w:pPr>
    <w:rPr>
      <w:color w:val="FF00FF"/>
      <w:sz w:val="20"/>
      <w:lang w:eastAsia="ru-RU"/>
    </w:rPr>
  </w:style>
  <w:style w:type="paragraph" w:customStyle="1" w:styleId="xl1800">
    <w:name w:val="xl1800"/>
    <w:basedOn w:val="a5"/>
    <w:rsid w:val="00F07399"/>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ind w:right="0"/>
      <w:jc w:val="left"/>
      <w:textAlignment w:val="center"/>
    </w:pPr>
    <w:rPr>
      <w:color w:val="FF00FF"/>
      <w:sz w:val="20"/>
      <w:lang w:eastAsia="ru-RU"/>
    </w:rPr>
  </w:style>
  <w:style w:type="paragraph" w:customStyle="1" w:styleId="xl1801">
    <w:name w:val="xl1801"/>
    <w:basedOn w:val="a5"/>
    <w:rsid w:val="00F07399"/>
    <w:pPr>
      <w:pBdr>
        <w:top w:val="single" w:sz="4" w:space="0" w:color="auto"/>
        <w:left w:val="single" w:sz="4" w:space="0" w:color="auto"/>
        <w:right w:val="single" w:sz="4" w:space="0" w:color="auto"/>
      </w:pBdr>
      <w:shd w:val="clear" w:color="000000" w:fill="C6E0B4"/>
      <w:spacing w:before="100" w:beforeAutospacing="1" w:after="100" w:afterAutospacing="1"/>
      <w:ind w:right="0"/>
      <w:jc w:val="left"/>
      <w:textAlignment w:val="center"/>
    </w:pPr>
    <w:rPr>
      <w:color w:val="FF00FF"/>
      <w:sz w:val="20"/>
      <w:lang w:eastAsia="ru-RU"/>
    </w:rPr>
  </w:style>
  <w:style w:type="paragraph" w:customStyle="1" w:styleId="xl1802">
    <w:name w:val="xl1802"/>
    <w:basedOn w:val="a5"/>
    <w:rsid w:val="00F07399"/>
    <w:pPr>
      <w:pBdr>
        <w:left w:val="single" w:sz="4" w:space="0" w:color="auto"/>
        <w:bottom w:val="single" w:sz="4" w:space="0" w:color="auto"/>
        <w:right w:val="single" w:sz="4" w:space="0" w:color="auto"/>
      </w:pBdr>
      <w:shd w:val="clear" w:color="000000" w:fill="C6E0B4"/>
      <w:spacing w:before="100" w:beforeAutospacing="1" w:after="100" w:afterAutospacing="1"/>
      <w:ind w:right="0"/>
      <w:jc w:val="left"/>
      <w:textAlignment w:val="center"/>
    </w:pPr>
    <w:rPr>
      <w:color w:val="FF00FF"/>
      <w:sz w:val="20"/>
      <w:lang w:eastAsia="ru-RU"/>
    </w:rPr>
  </w:style>
  <w:style w:type="paragraph" w:customStyle="1" w:styleId="xl1803">
    <w:name w:val="xl1803"/>
    <w:basedOn w:val="a5"/>
    <w:rsid w:val="00F07399"/>
    <w:pPr>
      <w:pBdr>
        <w:top w:val="single" w:sz="4" w:space="0" w:color="auto"/>
        <w:left w:val="single" w:sz="4" w:space="0" w:color="auto"/>
        <w:right w:val="single" w:sz="4" w:space="0" w:color="auto"/>
      </w:pBdr>
      <w:shd w:val="clear" w:color="000000" w:fill="C6E0B4"/>
      <w:spacing w:before="100" w:beforeAutospacing="1" w:after="100" w:afterAutospacing="1"/>
      <w:ind w:right="0"/>
      <w:jc w:val="left"/>
      <w:textAlignment w:val="center"/>
    </w:pPr>
    <w:rPr>
      <w:color w:val="FF00FF"/>
      <w:sz w:val="20"/>
      <w:lang w:eastAsia="ru-RU"/>
    </w:rPr>
  </w:style>
  <w:style w:type="paragraph" w:customStyle="1" w:styleId="xl1804">
    <w:name w:val="xl1804"/>
    <w:basedOn w:val="a5"/>
    <w:rsid w:val="00F07399"/>
    <w:pPr>
      <w:pBdr>
        <w:left w:val="single" w:sz="4" w:space="0" w:color="auto"/>
        <w:bottom w:val="single" w:sz="4" w:space="0" w:color="auto"/>
        <w:right w:val="single" w:sz="4" w:space="0" w:color="auto"/>
      </w:pBdr>
      <w:shd w:val="clear" w:color="000000" w:fill="C6E0B4"/>
      <w:spacing w:before="100" w:beforeAutospacing="1" w:after="100" w:afterAutospacing="1"/>
      <w:ind w:right="0"/>
      <w:jc w:val="left"/>
      <w:textAlignment w:val="center"/>
    </w:pPr>
    <w:rPr>
      <w:color w:val="FF00FF"/>
      <w:sz w:val="20"/>
      <w:lang w:eastAsia="ru-RU"/>
    </w:rPr>
  </w:style>
  <w:style w:type="paragraph" w:customStyle="1" w:styleId="xl1805">
    <w:name w:val="xl1805"/>
    <w:basedOn w:val="a5"/>
    <w:rsid w:val="00F073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right="0"/>
      <w:textAlignment w:val="center"/>
    </w:pPr>
    <w:rPr>
      <w:b/>
      <w:bCs/>
      <w:sz w:val="20"/>
      <w:lang w:eastAsia="ru-RU"/>
    </w:rPr>
  </w:style>
  <w:style w:type="paragraph" w:customStyle="1" w:styleId="xl1806">
    <w:name w:val="xl1806"/>
    <w:basedOn w:val="a5"/>
    <w:rsid w:val="00F073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right="0"/>
      <w:textAlignment w:val="center"/>
    </w:pPr>
    <w:rPr>
      <w:b/>
      <w:bCs/>
      <w:sz w:val="20"/>
      <w:lang w:eastAsia="ru-RU"/>
    </w:rPr>
  </w:style>
  <w:style w:type="paragraph" w:customStyle="1" w:styleId="xl1807">
    <w:name w:val="xl1807"/>
    <w:basedOn w:val="a5"/>
    <w:rsid w:val="00F073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right="0"/>
      <w:textAlignment w:val="center"/>
    </w:pPr>
    <w:rPr>
      <w:b/>
      <w:bCs/>
      <w:sz w:val="20"/>
      <w:lang w:eastAsia="ru-RU"/>
    </w:rPr>
  </w:style>
  <w:style w:type="paragraph" w:customStyle="1" w:styleId="xl1808">
    <w:name w:val="xl1808"/>
    <w:basedOn w:val="a5"/>
    <w:rsid w:val="00915A37"/>
    <w:pPr>
      <w:pBdr>
        <w:left w:val="single" w:sz="4" w:space="0" w:color="auto"/>
        <w:right w:val="single" w:sz="4" w:space="0" w:color="auto"/>
      </w:pBdr>
      <w:shd w:val="clear" w:color="000000" w:fill="C6E0B4"/>
      <w:spacing w:before="100" w:beforeAutospacing="1" w:after="100" w:afterAutospacing="1"/>
      <w:ind w:right="0"/>
      <w:jc w:val="left"/>
      <w:textAlignment w:val="center"/>
    </w:pPr>
    <w:rPr>
      <w:color w:val="0000FF"/>
      <w:sz w:val="20"/>
      <w:lang w:eastAsia="ru-RU"/>
    </w:rPr>
  </w:style>
  <w:style w:type="paragraph" w:customStyle="1" w:styleId="xl1809">
    <w:name w:val="xl1809"/>
    <w:basedOn w:val="a5"/>
    <w:rsid w:val="00915A37"/>
    <w:pPr>
      <w:pBdr>
        <w:left w:val="single" w:sz="4" w:space="0" w:color="auto"/>
        <w:bottom w:val="single" w:sz="4" w:space="0" w:color="auto"/>
        <w:right w:val="single" w:sz="4" w:space="0" w:color="auto"/>
      </w:pBdr>
      <w:shd w:val="clear" w:color="000000" w:fill="C6E0B4"/>
      <w:spacing w:before="100" w:beforeAutospacing="1" w:after="100" w:afterAutospacing="1"/>
      <w:ind w:right="0"/>
      <w:jc w:val="left"/>
      <w:textAlignment w:val="center"/>
    </w:pPr>
    <w:rPr>
      <w:color w:val="0000FF"/>
      <w:sz w:val="20"/>
      <w:lang w:eastAsia="ru-RU"/>
    </w:rPr>
  </w:style>
  <w:style w:type="paragraph" w:customStyle="1" w:styleId="xl1810">
    <w:name w:val="xl1810"/>
    <w:basedOn w:val="a5"/>
    <w:rsid w:val="00915A37"/>
    <w:pPr>
      <w:pBdr>
        <w:top w:val="single" w:sz="4" w:space="0" w:color="auto"/>
        <w:left w:val="single" w:sz="4" w:space="0" w:color="auto"/>
        <w:right w:val="single" w:sz="4" w:space="0" w:color="auto"/>
      </w:pBdr>
      <w:shd w:val="clear" w:color="000000" w:fill="C6E0B4"/>
      <w:spacing w:before="100" w:beforeAutospacing="1" w:after="100" w:afterAutospacing="1"/>
      <w:ind w:right="0"/>
      <w:textAlignment w:val="center"/>
    </w:pPr>
    <w:rPr>
      <w:color w:val="0000FF"/>
      <w:sz w:val="20"/>
      <w:lang w:eastAsia="ru-RU"/>
    </w:rPr>
  </w:style>
  <w:style w:type="paragraph" w:customStyle="1" w:styleId="xl1811">
    <w:name w:val="xl1811"/>
    <w:basedOn w:val="a5"/>
    <w:rsid w:val="00915A37"/>
    <w:pPr>
      <w:pBdr>
        <w:left w:val="single" w:sz="4" w:space="0" w:color="auto"/>
        <w:right w:val="single" w:sz="4" w:space="0" w:color="auto"/>
      </w:pBdr>
      <w:shd w:val="clear" w:color="000000" w:fill="C6E0B4"/>
      <w:spacing w:before="100" w:beforeAutospacing="1" w:after="100" w:afterAutospacing="1"/>
      <w:ind w:right="0"/>
      <w:textAlignment w:val="center"/>
    </w:pPr>
    <w:rPr>
      <w:color w:val="0000FF"/>
      <w:sz w:val="20"/>
      <w:lang w:eastAsia="ru-RU"/>
    </w:rPr>
  </w:style>
  <w:style w:type="paragraph" w:customStyle="1" w:styleId="xl1812">
    <w:name w:val="xl1812"/>
    <w:basedOn w:val="a5"/>
    <w:rsid w:val="00915A37"/>
    <w:pPr>
      <w:pBdr>
        <w:left w:val="single" w:sz="4" w:space="0" w:color="auto"/>
        <w:bottom w:val="single" w:sz="4" w:space="0" w:color="auto"/>
        <w:right w:val="single" w:sz="4" w:space="0" w:color="auto"/>
      </w:pBdr>
      <w:shd w:val="clear" w:color="000000" w:fill="C6E0B4"/>
      <w:spacing w:before="100" w:beforeAutospacing="1" w:after="100" w:afterAutospacing="1"/>
      <w:ind w:right="0"/>
      <w:textAlignment w:val="center"/>
    </w:pPr>
    <w:rPr>
      <w:color w:val="0000FF"/>
      <w:sz w:val="20"/>
      <w:lang w:eastAsia="ru-RU"/>
    </w:rPr>
  </w:style>
  <w:style w:type="paragraph" w:customStyle="1" w:styleId="xl1813">
    <w:name w:val="xl1813"/>
    <w:basedOn w:val="a5"/>
    <w:rsid w:val="00915A37"/>
    <w:pPr>
      <w:pBdr>
        <w:left w:val="single" w:sz="4" w:space="0" w:color="auto"/>
        <w:right w:val="single" w:sz="4" w:space="0" w:color="auto"/>
      </w:pBdr>
      <w:shd w:val="clear" w:color="000000" w:fill="F8CBAD"/>
      <w:spacing w:before="100" w:beforeAutospacing="1" w:after="100" w:afterAutospacing="1"/>
      <w:ind w:right="0"/>
      <w:textAlignment w:val="center"/>
    </w:pPr>
    <w:rPr>
      <w:sz w:val="20"/>
      <w:lang w:eastAsia="ru-RU"/>
    </w:rPr>
  </w:style>
  <w:style w:type="paragraph" w:customStyle="1" w:styleId="xl1814">
    <w:name w:val="xl1814"/>
    <w:basedOn w:val="a5"/>
    <w:rsid w:val="00915A37"/>
    <w:pPr>
      <w:pBdr>
        <w:top w:val="single" w:sz="4" w:space="0" w:color="auto"/>
        <w:left w:val="single" w:sz="4" w:space="0" w:color="auto"/>
        <w:right w:val="single" w:sz="4" w:space="0" w:color="auto"/>
      </w:pBdr>
      <w:shd w:val="clear" w:color="000000" w:fill="C6E0B4"/>
      <w:spacing w:before="100" w:beforeAutospacing="1" w:after="100" w:afterAutospacing="1"/>
      <w:ind w:right="0"/>
      <w:textAlignment w:val="center"/>
    </w:pPr>
    <w:rPr>
      <w:color w:val="FF0000"/>
      <w:sz w:val="20"/>
      <w:lang w:eastAsia="ru-RU"/>
    </w:rPr>
  </w:style>
  <w:style w:type="paragraph" w:customStyle="1" w:styleId="xl1815">
    <w:name w:val="xl1815"/>
    <w:basedOn w:val="a5"/>
    <w:rsid w:val="00915A37"/>
    <w:pPr>
      <w:pBdr>
        <w:left w:val="single" w:sz="4" w:space="0" w:color="auto"/>
        <w:right w:val="single" w:sz="4" w:space="0" w:color="auto"/>
      </w:pBdr>
      <w:shd w:val="clear" w:color="000000" w:fill="C6E0B4"/>
      <w:spacing w:before="100" w:beforeAutospacing="1" w:after="100" w:afterAutospacing="1"/>
      <w:ind w:right="0"/>
      <w:textAlignment w:val="center"/>
    </w:pPr>
    <w:rPr>
      <w:color w:val="FF0000"/>
      <w:sz w:val="20"/>
      <w:lang w:eastAsia="ru-RU"/>
    </w:rPr>
  </w:style>
  <w:style w:type="paragraph" w:customStyle="1" w:styleId="xl1816">
    <w:name w:val="xl1816"/>
    <w:basedOn w:val="a5"/>
    <w:rsid w:val="00915A37"/>
    <w:pPr>
      <w:pBdr>
        <w:left w:val="single" w:sz="4" w:space="0" w:color="auto"/>
        <w:bottom w:val="single" w:sz="4" w:space="0" w:color="auto"/>
        <w:right w:val="single" w:sz="4" w:space="0" w:color="auto"/>
      </w:pBdr>
      <w:shd w:val="clear" w:color="000000" w:fill="C6E0B4"/>
      <w:spacing w:before="100" w:beforeAutospacing="1" w:after="100" w:afterAutospacing="1"/>
      <w:ind w:right="0"/>
      <w:textAlignment w:val="center"/>
    </w:pPr>
    <w:rPr>
      <w:color w:val="FF0000"/>
      <w:sz w:val="20"/>
      <w:lang w:eastAsia="ru-RU"/>
    </w:rPr>
  </w:style>
  <w:style w:type="paragraph" w:customStyle="1" w:styleId="xl1817">
    <w:name w:val="xl1817"/>
    <w:basedOn w:val="a5"/>
    <w:rsid w:val="00915A37"/>
    <w:pPr>
      <w:pBdr>
        <w:left w:val="single" w:sz="4" w:space="0" w:color="auto"/>
        <w:bottom w:val="single" w:sz="4" w:space="0" w:color="auto"/>
        <w:right w:val="single" w:sz="4" w:space="0" w:color="auto"/>
      </w:pBdr>
      <w:shd w:val="clear" w:color="000000" w:fill="C6E0B4"/>
      <w:spacing w:before="100" w:beforeAutospacing="1" w:after="100" w:afterAutospacing="1"/>
      <w:ind w:right="0"/>
      <w:textAlignment w:val="center"/>
    </w:pPr>
    <w:rPr>
      <w:sz w:val="20"/>
      <w:lang w:eastAsia="ru-RU"/>
    </w:rPr>
  </w:style>
  <w:style w:type="paragraph" w:customStyle="1" w:styleId="xl1818">
    <w:name w:val="xl1818"/>
    <w:basedOn w:val="a5"/>
    <w:rsid w:val="00CA2809"/>
    <w:pPr>
      <w:pBdr>
        <w:left w:val="single" w:sz="4" w:space="0" w:color="auto"/>
        <w:bottom w:val="single" w:sz="4" w:space="0" w:color="auto"/>
        <w:right w:val="single" w:sz="4" w:space="0" w:color="auto"/>
      </w:pBdr>
      <w:shd w:val="clear" w:color="000000" w:fill="00FFFF"/>
      <w:spacing w:before="100" w:beforeAutospacing="1" w:after="100" w:afterAutospacing="1"/>
      <w:ind w:right="0"/>
      <w:textAlignment w:val="center"/>
    </w:pPr>
    <w:rPr>
      <w:sz w:val="20"/>
      <w:lang w:eastAsia="ru-RU"/>
    </w:rPr>
  </w:style>
  <w:style w:type="paragraph" w:customStyle="1" w:styleId="xl1819">
    <w:name w:val="xl1819"/>
    <w:basedOn w:val="a5"/>
    <w:rsid w:val="00CA2809"/>
    <w:pPr>
      <w:pBdr>
        <w:left w:val="single" w:sz="4" w:space="0" w:color="auto"/>
        <w:right w:val="single" w:sz="4" w:space="0" w:color="auto"/>
      </w:pBdr>
      <w:shd w:val="clear" w:color="000000" w:fill="C6E0B4"/>
      <w:spacing w:before="100" w:beforeAutospacing="1" w:after="100" w:afterAutospacing="1"/>
      <w:ind w:right="0"/>
      <w:jc w:val="left"/>
      <w:textAlignment w:val="center"/>
    </w:pPr>
    <w:rPr>
      <w:color w:val="0070C0"/>
      <w:sz w:val="20"/>
      <w:lang w:eastAsia="ru-RU"/>
    </w:rPr>
  </w:style>
  <w:style w:type="paragraph" w:customStyle="1" w:styleId="xl1820">
    <w:name w:val="xl1820"/>
    <w:basedOn w:val="a5"/>
    <w:rsid w:val="00CA2809"/>
    <w:pPr>
      <w:pBdr>
        <w:top w:val="single" w:sz="4" w:space="0" w:color="auto"/>
        <w:left w:val="single" w:sz="4" w:space="0" w:color="auto"/>
        <w:bottom w:val="single" w:sz="4" w:space="0" w:color="auto"/>
        <w:right w:val="single" w:sz="4" w:space="0" w:color="auto"/>
      </w:pBdr>
      <w:spacing w:before="100" w:beforeAutospacing="1" w:after="100" w:afterAutospacing="1"/>
      <w:ind w:right="0"/>
      <w:textAlignment w:val="center"/>
    </w:pPr>
    <w:rPr>
      <w:b/>
      <w:bCs/>
      <w:sz w:val="20"/>
      <w:lang w:eastAsia="ru-RU"/>
    </w:rPr>
  </w:style>
  <w:style w:type="paragraph" w:customStyle="1" w:styleId="xl1821">
    <w:name w:val="xl1821"/>
    <w:basedOn w:val="a5"/>
    <w:rsid w:val="00CA2809"/>
    <w:pPr>
      <w:pBdr>
        <w:top w:val="single" w:sz="4" w:space="0" w:color="auto"/>
        <w:left w:val="single" w:sz="4" w:space="0" w:color="auto"/>
        <w:bottom w:val="single" w:sz="4" w:space="0" w:color="auto"/>
        <w:right w:val="single" w:sz="4" w:space="0" w:color="auto"/>
      </w:pBdr>
      <w:spacing w:before="100" w:beforeAutospacing="1" w:after="100" w:afterAutospacing="1"/>
      <w:ind w:right="0"/>
      <w:textAlignment w:val="center"/>
    </w:pPr>
    <w:rPr>
      <w:b/>
      <w:bCs/>
      <w:color w:val="D9D9D9"/>
      <w:sz w:val="20"/>
      <w:lang w:eastAsia="ru-RU"/>
    </w:rPr>
  </w:style>
  <w:style w:type="paragraph" w:customStyle="1" w:styleId="xl1822">
    <w:name w:val="xl1822"/>
    <w:basedOn w:val="a5"/>
    <w:rsid w:val="00CA2809"/>
    <w:pPr>
      <w:pBdr>
        <w:left w:val="single" w:sz="4" w:space="0" w:color="auto"/>
        <w:right w:val="single" w:sz="4" w:space="0" w:color="auto"/>
      </w:pBdr>
      <w:shd w:val="clear" w:color="000000" w:fill="FFFF00"/>
      <w:spacing w:before="100" w:beforeAutospacing="1" w:after="100" w:afterAutospacing="1"/>
      <w:ind w:right="0"/>
      <w:textAlignment w:val="center"/>
    </w:pPr>
    <w:rPr>
      <w:color w:val="FF00FF"/>
      <w:sz w:val="20"/>
      <w:lang w:eastAsia="ru-RU"/>
    </w:rPr>
  </w:style>
  <w:style w:type="paragraph" w:customStyle="1" w:styleId="xl1823">
    <w:name w:val="xl1823"/>
    <w:basedOn w:val="a5"/>
    <w:rsid w:val="00CA2809"/>
    <w:pPr>
      <w:pBdr>
        <w:left w:val="single" w:sz="4" w:space="0" w:color="auto"/>
        <w:right w:val="single" w:sz="4" w:space="0" w:color="auto"/>
      </w:pBdr>
      <w:shd w:val="clear" w:color="000000" w:fill="FFFF00"/>
      <w:spacing w:before="100" w:beforeAutospacing="1" w:after="100" w:afterAutospacing="1"/>
      <w:ind w:right="0"/>
      <w:textAlignment w:val="center"/>
    </w:pPr>
    <w:rPr>
      <w:color w:val="0070C0"/>
      <w:sz w:val="20"/>
      <w:lang w:eastAsia="ru-RU"/>
    </w:rPr>
  </w:style>
  <w:style w:type="paragraph" w:customStyle="1" w:styleId="xl1824">
    <w:name w:val="xl1824"/>
    <w:basedOn w:val="a5"/>
    <w:rsid w:val="00CA2809"/>
    <w:pPr>
      <w:pBdr>
        <w:left w:val="single" w:sz="4" w:space="0" w:color="auto"/>
        <w:bottom w:val="single" w:sz="4" w:space="0" w:color="auto"/>
        <w:right w:val="single" w:sz="4" w:space="0" w:color="auto"/>
      </w:pBdr>
      <w:shd w:val="clear" w:color="000000" w:fill="00FFFF"/>
      <w:spacing w:before="100" w:beforeAutospacing="1" w:after="100" w:afterAutospacing="1"/>
      <w:ind w:right="0"/>
      <w:textAlignment w:val="center"/>
    </w:pPr>
    <w:rPr>
      <w:color w:val="FF00FF"/>
      <w:sz w:val="20"/>
      <w:lang w:eastAsia="ru-RU"/>
    </w:rPr>
  </w:style>
  <w:style w:type="paragraph" w:customStyle="1" w:styleId="xl1825">
    <w:name w:val="xl1825"/>
    <w:basedOn w:val="a5"/>
    <w:rsid w:val="00CA2809"/>
    <w:pPr>
      <w:pBdr>
        <w:top w:val="single" w:sz="4" w:space="0" w:color="auto"/>
        <w:left w:val="single" w:sz="4" w:space="0" w:color="auto"/>
        <w:right w:val="single" w:sz="4" w:space="0" w:color="auto"/>
      </w:pBdr>
      <w:shd w:val="clear" w:color="000000" w:fill="BDD7EE"/>
      <w:spacing w:before="100" w:beforeAutospacing="1" w:after="100" w:afterAutospacing="1"/>
      <w:ind w:right="0"/>
      <w:jc w:val="left"/>
      <w:textAlignment w:val="center"/>
    </w:pPr>
    <w:rPr>
      <w:color w:val="FF00FF"/>
      <w:sz w:val="20"/>
      <w:lang w:eastAsia="ru-RU"/>
    </w:rPr>
  </w:style>
  <w:style w:type="paragraph" w:customStyle="1" w:styleId="xl1826">
    <w:name w:val="xl1826"/>
    <w:basedOn w:val="a5"/>
    <w:rsid w:val="00CA2809"/>
    <w:pPr>
      <w:pBdr>
        <w:left w:val="single" w:sz="4" w:space="0" w:color="auto"/>
        <w:right w:val="single" w:sz="4" w:space="0" w:color="auto"/>
      </w:pBdr>
      <w:shd w:val="clear" w:color="000000" w:fill="BDD7EE"/>
      <w:spacing w:before="100" w:beforeAutospacing="1" w:after="100" w:afterAutospacing="1"/>
      <w:ind w:right="0"/>
      <w:jc w:val="left"/>
      <w:textAlignment w:val="center"/>
    </w:pPr>
    <w:rPr>
      <w:color w:val="FF00FF"/>
      <w:sz w:val="20"/>
      <w:lang w:eastAsia="ru-RU"/>
    </w:rPr>
  </w:style>
  <w:style w:type="paragraph" w:customStyle="1" w:styleId="xl1827">
    <w:name w:val="xl1827"/>
    <w:basedOn w:val="a5"/>
    <w:rsid w:val="00CA2809"/>
    <w:pPr>
      <w:pBdr>
        <w:left w:val="single" w:sz="4" w:space="0" w:color="auto"/>
        <w:bottom w:val="single" w:sz="4" w:space="0" w:color="auto"/>
        <w:right w:val="single" w:sz="4" w:space="0" w:color="auto"/>
      </w:pBdr>
      <w:shd w:val="clear" w:color="000000" w:fill="BDD7EE"/>
      <w:spacing w:before="100" w:beforeAutospacing="1" w:after="100" w:afterAutospacing="1"/>
      <w:ind w:right="0"/>
      <w:jc w:val="left"/>
      <w:textAlignment w:val="center"/>
    </w:pPr>
    <w:rPr>
      <w:color w:val="FF00FF"/>
      <w:sz w:val="20"/>
      <w:lang w:eastAsia="ru-RU"/>
    </w:rPr>
  </w:style>
  <w:style w:type="paragraph" w:customStyle="1" w:styleId="xl1828">
    <w:name w:val="xl1828"/>
    <w:basedOn w:val="a5"/>
    <w:rsid w:val="00CA2809"/>
    <w:pPr>
      <w:pBdr>
        <w:top w:val="single" w:sz="4" w:space="0" w:color="auto"/>
        <w:left w:val="single" w:sz="4" w:space="0" w:color="auto"/>
        <w:right w:val="single" w:sz="4" w:space="0" w:color="auto"/>
      </w:pBdr>
      <w:shd w:val="clear" w:color="000000" w:fill="BDD7EE"/>
      <w:spacing w:before="100" w:beforeAutospacing="1" w:after="100" w:afterAutospacing="1"/>
      <w:ind w:right="0"/>
      <w:jc w:val="left"/>
      <w:textAlignment w:val="center"/>
    </w:pPr>
    <w:rPr>
      <w:color w:val="FF00FF"/>
      <w:sz w:val="20"/>
      <w:lang w:eastAsia="ru-RU"/>
    </w:rPr>
  </w:style>
  <w:style w:type="paragraph" w:customStyle="1" w:styleId="xl1829">
    <w:name w:val="xl1829"/>
    <w:basedOn w:val="a5"/>
    <w:rsid w:val="00CA2809"/>
    <w:pPr>
      <w:pBdr>
        <w:top w:val="single" w:sz="4" w:space="0" w:color="auto"/>
        <w:left w:val="single" w:sz="4" w:space="0" w:color="auto"/>
        <w:bottom w:val="single" w:sz="4" w:space="0" w:color="auto"/>
        <w:right w:val="single" w:sz="4" w:space="0" w:color="auto"/>
      </w:pBdr>
      <w:spacing w:before="100" w:beforeAutospacing="1" w:after="100" w:afterAutospacing="1"/>
      <w:ind w:right="0"/>
      <w:textAlignment w:val="center"/>
    </w:pPr>
    <w:rPr>
      <w:b/>
      <w:bCs/>
      <w:color w:val="FF00FF"/>
      <w:sz w:val="20"/>
      <w:lang w:eastAsia="ru-RU"/>
    </w:rPr>
  </w:style>
  <w:style w:type="paragraph" w:customStyle="1" w:styleId="xl1830">
    <w:name w:val="xl1830"/>
    <w:basedOn w:val="a5"/>
    <w:rsid w:val="00CA2809"/>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ind w:right="0"/>
      <w:textAlignment w:val="center"/>
    </w:pPr>
    <w:rPr>
      <w:color w:val="FF00FF"/>
      <w:sz w:val="20"/>
      <w:lang w:eastAsia="ru-RU"/>
    </w:rPr>
  </w:style>
  <w:style w:type="paragraph" w:customStyle="1" w:styleId="xl1831">
    <w:name w:val="xl1831"/>
    <w:basedOn w:val="a5"/>
    <w:rsid w:val="00CA2809"/>
    <w:pPr>
      <w:pBdr>
        <w:top w:val="single" w:sz="4" w:space="0" w:color="auto"/>
        <w:left w:val="single" w:sz="4" w:space="0" w:color="auto"/>
        <w:bottom w:val="single" w:sz="4" w:space="0" w:color="auto"/>
        <w:right w:val="single" w:sz="4" w:space="0" w:color="auto"/>
      </w:pBdr>
      <w:shd w:val="clear" w:color="000000" w:fill="00FFFF"/>
      <w:spacing w:before="100" w:beforeAutospacing="1" w:after="100" w:afterAutospacing="1"/>
      <w:ind w:right="0"/>
      <w:textAlignment w:val="center"/>
    </w:pPr>
    <w:rPr>
      <w:color w:val="FF00FF"/>
      <w:sz w:val="20"/>
      <w:lang w:eastAsia="ru-RU"/>
    </w:rPr>
  </w:style>
  <w:style w:type="paragraph" w:customStyle="1" w:styleId="xl1832">
    <w:name w:val="xl1832"/>
    <w:basedOn w:val="a5"/>
    <w:rsid w:val="00CA2809"/>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ind w:right="0"/>
      <w:textAlignment w:val="center"/>
    </w:pPr>
    <w:rPr>
      <w:color w:val="FF00FF"/>
      <w:sz w:val="20"/>
      <w:lang w:eastAsia="ru-RU"/>
    </w:rPr>
  </w:style>
  <w:style w:type="paragraph" w:customStyle="1" w:styleId="xl1833">
    <w:name w:val="xl1833"/>
    <w:basedOn w:val="a5"/>
    <w:rsid w:val="00CA2809"/>
    <w:pPr>
      <w:pBdr>
        <w:top w:val="single" w:sz="4" w:space="0" w:color="auto"/>
        <w:left w:val="single" w:sz="4" w:space="0" w:color="auto"/>
        <w:right w:val="single" w:sz="4" w:space="0" w:color="auto"/>
      </w:pBdr>
      <w:shd w:val="clear" w:color="000000" w:fill="C6E0B4"/>
      <w:spacing w:before="100" w:beforeAutospacing="1" w:after="100" w:afterAutospacing="1"/>
      <w:ind w:right="0"/>
      <w:textAlignment w:val="center"/>
    </w:pPr>
    <w:rPr>
      <w:color w:val="FF00FF"/>
      <w:sz w:val="20"/>
      <w:lang w:eastAsia="ru-RU"/>
    </w:rPr>
  </w:style>
  <w:style w:type="paragraph" w:customStyle="1" w:styleId="xl1834">
    <w:name w:val="xl1834"/>
    <w:basedOn w:val="a5"/>
    <w:rsid w:val="00CA2809"/>
    <w:pPr>
      <w:pBdr>
        <w:left w:val="single" w:sz="4" w:space="0" w:color="auto"/>
        <w:bottom w:val="single" w:sz="4" w:space="0" w:color="auto"/>
        <w:right w:val="single" w:sz="4" w:space="0" w:color="auto"/>
      </w:pBdr>
      <w:shd w:val="clear" w:color="000000" w:fill="C6E0B4"/>
      <w:spacing w:before="100" w:beforeAutospacing="1" w:after="100" w:afterAutospacing="1"/>
      <w:ind w:right="0"/>
      <w:textAlignment w:val="center"/>
    </w:pPr>
    <w:rPr>
      <w:color w:val="FF00FF"/>
      <w:sz w:val="20"/>
      <w:lang w:eastAsia="ru-RU"/>
    </w:rPr>
  </w:style>
  <w:style w:type="paragraph" w:customStyle="1" w:styleId="xl1835">
    <w:name w:val="xl1835"/>
    <w:basedOn w:val="a5"/>
    <w:rsid w:val="00CA280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right="0"/>
      <w:textAlignment w:val="center"/>
    </w:pPr>
    <w:rPr>
      <w:b/>
      <w:bCs/>
      <w:color w:val="FF00FF"/>
      <w:sz w:val="20"/>
      <w:lang w:eastAsia="ru-RU"/>
    </w:rPr>
  </w:style>
  <w:style w:type="paragraph" w:customStyle="1" w:styleId="xl1836">
    <w:name w:val="xl1836"/>
    <w:basedOn w:val="a5"/>
    <w:rsid w:val="00CA2809"/>
    <w:pPr>
      <w:pBdr>
        <w:left w:val="single" w:sz="4" w:space="0" w:color="auto"/>
        <w:bottom w:val="single" w:sz="4" w:space="0" w:color="auto"/>
        <w:right w:val="single" w:sz="4" w:space="0" w:color="auto"/>
      </w:pBdr>
      <w:shd w:val="clear" w:color="000000" w:fill="F8CBAD"/>
      <w:spacing w:before="100" w:beforeAutospacing="1" w:after="100" w:afterAutospacing="1"/>
      <w:ind w:right="0"/>
      <w:textAlignment w:val="center"/>
    </w:pPr>
    <w:rPr>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1007">
      <w:bodyDiv w:val="1"/>
      <w:marLeft w:val="0"/>
      <w:marRight w:val="0"/>
      <w:marTop w:val="0"/>
      <w:marBottom w:val="0"/>
      <w:divBdr>
        <w:top w:val="none" w:sz="0" w:space="0" w:color="auto"/>
        <w:left w:val="none" w:sz="0" w:space="0" w:color="auto"/>
        <w:bottom w:val="none" w:sz="0" w:space="0" w:color="auto"/>
        <w:right w:val="none" w:sz="0" w:space="0" w:color="auto"/>
      </w:divBdr>
    </w:div>
    <w:div w:id="1056293">
      <w:bodyDiv w:val="1"/>
      <w:marLeft w:val="0"/>
      <w:marRight w:val="0"/>
      <w:marTop w:val="0"/>
      <w:marBottom w:val="0"/>
      <w:divBdr>
        <w:top w:val="none" w:sz="0" w:space="0" w:color="auto"/>
        <w:left w:val="none" w:sz="0" w:space="0" w:color="auto"/>
        <w:bottom w:val="none" w:sz="0" w:space="0" w:color="auto"/>
        <w:right w:val="none" w:sz="0" w:space="0" w:color="auto"/>
      </w:divBdr>
    </w:div>
    <w:div w:id="4864409">
      <w:bodyDiv w:val="1"/>
      <w:marLeft w:val="0"/>
      <w:marRight w:val="0"/>
      <w:marTop w:val="0"/>
      <w:marBottom w:val="0"/>
      <w:divBdr>
        <w:top w:val="none" w:sz="0" w:space="0" w:color="auto"/>
        <w:left w:val="none" w:sz="0" w:space="0" w:color="auto"/>
        <w:bottom w:val="none" w:sz="0" w:space="0" w:color="auto"/>
        <w:right w:val="none" w:sz="0" w:space="0" w:color="auto"/>
      </w:divBdr>
    </w:div>
    <w:div w:id="5790488">
      <w:bodyDiv w:val="1"/>
      <w:marLeft w:val="0"/>
      <w:marRight w:val="0"/>
      <w:marTop w:val="0"/>
      <w:marBottom w:val="0"/>
      <w:divBdr>
        <w:top w:val="none" w:sz="0" w:space="0" w:color="auto"/>
        <w:left w:val="none" w:sz="0" w:space="0" w:color="auto"/>
        <w:bottom w:val="none" w:sz="0" w:space="0" w:color="auto"/>
        <w:right w:val="none" w:sz="0" w:space="0" w:color="auto"/>
      </w:divBdr>
    </w:div>
    <w:div w:id="9719111">
      <w:bodyDiv w:val="1"/>
      <w:marLeft w:val="0"/>
      <w:marRight w:val="0"/>
      <w:marTop w:val="0"/>
      <w:marBottom w:val="0"/>
      <w:divBdr>
        <w:top w:val="none" w:sz="0" w:space="0" w:color="auto"/>
        <w:left w:val="none" w:sz="0" w:space="0" w:color="auto"/>
        <w:bottom w:val="none" w:sz="0" w:space="0" w:color="auto"/>
        <w:right w:val="none" w:sz="0" w:space="0" w:color="auto"/>
      </w:divBdr>
    </w:div>
    <w:div w:id="13848219">
      <w:bodyDiv w:val="1"/>
      <w:marLeft w:val="0"/>
      <w:marRight w:val="0"/>
      <w:marTop w:val="0"/>
      <w:marBottom w:val="0"/>
      <w:divBdr>
        <w:top w:val="none" w:sz="0" w:space="0" w:color="auto"/>
        <w:left w:val="none" w:sz="0" w:space="0" w:color="auto"/>
        <w:bottom w:val="none" w:sz="0" w:space="0" w:color="auto"/>
        <w:right w:val="none" w:sz="0" w:space="0" w:color="auto"/>
      </w:divBdr>
    </w:div>
    <w:div w:id="14617506">
      <w:bodyDiv w:val="1"/>
      <w:marLeft w:val="0"/>
      <w:marRight w:val="0"/>
      <w:marTop w:val="0"/>
      <w:marBottom w:val="0"/>
      <w:divBdr>
        <w:top w:val="none" w:sz="0" w:space="0" w:color="auto"/>
        <w:left w:val="none" w:sz="0" w:space="0" w:color="auto"/>
        <w:bottom w:val="none" w:sz="0" w:space="0" w:color="auto"/>
        <w:right w:val="none" w:sz="0" w:space="0" w:color="auto"/>
      </w:divBdr>
    </w:div>
    <w:div w:id="17436171">
      <w:bodyDiv w:val="1"/>
      <w:marLeft w:val="0"/>
      <w:marRight w:val="0"/>
      <w:marTop w:val="0"/>
      <w:marBottom w:val="0"/>
      <w:divBdr>
        <w:top w:val="none" w:sz="0" w:space="0" w:color="auto"/>
        <w:left w:val="none" w:sz="0" w:space="0" w:color="auto"/>
        <w:bottom w:val="none" w:sz="0" w:space="0" w:color="auto"/>
        <w:right w:val="none" w:sz="0" w:space="0" w:color="auto"/>
      </w:divBdr>
    </w:div>
    <w:div w:id="23946115">
      <w:bodyDiv w:val="1"/>
      <w:marLeft w:val="0"/>
      <w:marRight w:val="0"/>
      <w:marTop w:val="0"/>
      <w:marBottom w:val="0"/>
      <w:divBdr>
        <w:top w:val="none" w:sz="0" w:space="0" w:color="auto"/>
        <w:left w:val="none" w:sz="0" w:space="0" w:color="auto"/>
        <w:bottom w:val="none" w:sz="0" w:space="0" w:color="auto"/>
        <w:right w:val="none" w:sz="0" w:space="0" w:color="auto"/>
      </w:divBdr>
    </w:div>
    <w:div w:id="24140217">
      <w:bodyDiv w:val="1"/>
      <w:marLeft w:val="0"/>
      <w:marRight w:val="0"/>
      <w:marTop w:val="0"/>
      <w:marBottom w:val="0"/>
      <w:divBdr>
        <w:top w:val="none" w:sz="0" w:space="0" w:color="auto"/>
        <w:left w:val="none" w:sz="0" w:space="0" w:color="auto"/>
        <w:bottom w:val="none" w:sz="0" w:space="0" w:color="auto"/>
        <w:right w:val="none" w:sz="0" w:space="0" w:color="auto"/>
      </w:divBdr>
    </w:div>
    <w:div w:id="24796512">
      <w:bodyDiv w:val="1"/>
      <w:marLeft w:val="0"/>
      <w:marRight w:val="0"/>
      <w:marTop w:val="0"/>
      <w:marBottom w:val="0"/>
      <w:divBdr>
        <w:top w:val="none" w:sz="0" w:space="0" w:color="auto"/>
        <w:left w:val="none" w:sz="0" w:space="0" w:color="auto"/>
        <w:bottom w:val="none" w:sz="0" w:space="0" w:color="auto"/>
        <w:right w:val="none" w:sz="0" w:space="0" w:color="auto"/>
      </w:divBdr>
    </w:div>
    <w:div w:id="34428487">
      <w:bodyDiv w:val="1"/>
      <w:marLeft w:val="0"/>
      <w:marRight w:val="0"/>
      <w:marTop w:val="0"/>
      <w:marBottom w:val="0"/>
      <w:divBdr>
        <w:top w:val="none" w:sz="0" w:space="0" w:color="auto"/>
        <w:left w:val="none" w:sz="0" w:space="0" w:color="auto"/>
        <w:bottom w:val="none" w:sz="0" w:space="0" w:color="auto"/>
        <w:right w:val="none" w:sz="0" w:space="0" w:color="auto"/>
      </w:divBdr>
    </w:div>
    <w:div w:id="37054391">
      <w:bodyDiv w:val="1"/>
      <w:marLeft w:val="0"/>
      <w:marRight w:val="0"/>
      <w:marTop w:val="0"/>
      <w:marBottom w:val="0"/>
      <w:divBdr>
        <w:top w:val="none" w:sz="0" w:space="0" w:color="auto"/>
        <w:left w:val="none" w:sz="0" w:space="0" w:color="auto"/>
        <w:bottom w:val="none" w:sz="0" w:space="0" w:color="auto"/>
        <w:right w:val="none" w:sz="0" w:space="0" w:color="auto"/>
      </w:divBdr>
    </w:div>
    <w:div w:id="53165964">
      <w:bodyDiv w:val="1"/>
      <w:marLeft w:val="0"/>
      <w:marRight w:val="0"/>
      <w:marTop w:val="0"/>
      <w:marBottom w:val="0"/>
      <w:divBdr>
        <w:top w:val="none" w:sz="0" w:space="0" w:color="auto"/>
        <w:left w:val="none" w:sz="0" w:space="0" w:color="auto"/>
        <w:bottom w:val="none" w:sz="0" w:space="0" w:color="auto"/>
        <w:right w:val="none" w:sz="0" w:space="0" w:color="auto"/>
      </w:divBdr>
    </w:div>
    <w:div w:id="54359653">
      <w:bodyDiv w:val="1"/>
      <w:marLeft w:val="0"/>
      <w:marRight w:val="0"/>
      <w:marTop w:val="0"/>
      <w:marBottom w:val="0"/>
      <w:divBdr>
        <w:top w:val="none" w:sz="0" w:space="0" w:color="auto"/>
        <w:left w:val="none" w:sz="0" w:space="0" w:color="auto"/>
        <w:bottom w:val="none" w:sz="0" w:space="0" w:color="auto"/>
        <w:right w:val="none" w:sz="0" w:space="0" w:color="auto"/>
      </w:divBdr>
    </w:div>
    <w:div w:id="57873635">
      <w:bodyDiv w:val="1"/>
      <w:marLeft w:val="0"/>
      <w:marRight w:val="0"/>
      <w:marTop w:val="0"/>
      <w:marBottom w:val="0"/>
      <w:divBdr>
        <w:top w:val="none" w:sz="0" w:space="0" w:color="auto"/>
        <w:left w:val="none" w:sz="0" w:space="0" w:color="auto"/>
        <w:bottom w:val="none" w:sz="0" w:space="0" w:color="auto"/>
        <w:right w:val="none" w:sz="0" w:space="0" w:color="auto"/>
      </w:divBdr>
    </w:div>
    <w:div w:id="58283519">
      <w:bodyDiv w:val="1"/>
      <w:marLeft w:val="0"/>
      <w:marRight w:val="0"/>
      <w:marTop w:val="0"/>
      <w:marBottom w:val="0"/>
      <w:divBdr>
        <w:top w:val="none" w:sz="0" w:space="0" w:color="auto"/>
        <w:left w:val="none" w:sz="0" w:space="0" w:color="auto"/>
        <w:bottom w:val="none" w:sz="0" w:space="0" w:color="auto"/>
        <w:right w:val="none" w:sz="0" w:space="0" w:color="auto"/>
      </w:divBdr>
    </w:div>
    <w:div w:id="60178983">
      <w:bodyDiv w:val="1"/>
      <w:marLeft w:val="0"/>
      <w:marRight w:val="0"/>
      <w:marTop w:val="0"/>
      <w:marBottom w:val="0"/>
      <w:divBdr>
        <w:top w:val="none" w:sz="0" w:space="0" w:color="auto"/>
        <w:left w:val="none" w:sz="0" w:space="0" w:color="auto"/>
        <w:bottom w:val="none" w:sz="0" w:space="0" w:color="auto"/>
        <w:right w:val="none" w:sz="0" w:space="0" w:color="auto"/>
      </w:divBdr>
    </w:div>
    <w:div w:id="61875602">
      <w:bodyDiv w:val="1"/>
      <w:marLeft w:val="0"/>
      <w:marRight w:val="0"/>
      <w:marTop w:val="0"/>
      <w:marBottom w:val="0"/>
      <w:divBdr>
        <w:top w:val="none" w:sz="0" w:space="0" w:color="auto"/>
        <w:left w:val="none" w:sz="0" w:space="0" w:color="auto"/>
        <w:bottom w:val="none" w:sz="0" w:space="0" w:color="auto"/>
        <w:right w:val="none" w:sz="0" w:space="0" w:color="auto"/>
      </w:divBdr>
    </w:div>
    <w:div w:id="72358148">
      <w:bodyDiv w:val="1"/>
      <w:marLeft w:val="0"/>
      <w:marRight w:val="0"/>
      <w:marTop w:val="0"/>
      <w:marBottom w:val="0"/>
      <w:divBdr>
        <w:top w:val="none" w:sz="0" w:space="0" w:color="auto"/>
        <w:left w:val="none" w:sz="0" w:space="0" w:color="auto"/>
        <w:bottom w:val="none" w:sz="0" w:space="0" w:color="auto"/>
        <w:right w:val="none" w:sz="0" w:space="0" w:color="auto"/>
      </w:divBdr>
    </w:div>
    <w:div w:id="76635051">
      <w:bodyDiv w:val="1"/>
      <w:marLeft w:val="0"/>
      <w:marRight w:val="0"/>
      <w:marTop w:val="0"/>
      <w:marBottom w:val="0"/>
      <w:divBdr>
        <w:top w:val="none" w:sz="0" w:space="0" w:color="auto"/>
        <w:left w:val="none" w:sz="0" w:space="0" w:color="auto"/>
        <w:bottom w:val="none" w:sz="0" w:space="0" w:color="auto"/>
        <w:right w:val="none" w:sz="0" w:space="0" w:color="auto"/>
      </w:divBdr>
    </w:div>
    <w:div w:id="78411870">
      <w:bodyDiv w:val="1"/>
      <w:marLeft w:val="0"/>
      <w:marRight w:val="0"/>
      <w:marTop w:val="0"/>
      <w:marBottom w:val="0"/>
      <w:divBdr>
        <w:top w:val="none" w:sz="0" w:space="0" w:color="auto"/>
        <w:left w:val="none" w:sz="0" w:space="0" w:color="auto"/>
        <w:bottom w:val="none" w:sz="0" w:space="0" w:color="auto"/>
        <w:right w:val="none" w:sz="0" w:space="0" w:color="auto"/>
      </w:divBdr>
    </w:div>
    <w:div w:id="84151227">
      <w:bodyDiv w:val="1"/>
      <w:marLeft w:val="0"/>
      <w:marRight w:val="0"/>
      <w:marTop w:val="0"/>
      <w:marBottom w:val="0"/>
      <w:divBdr>
        <w:top w:val="none" w:sz="0" w:space="0" w:color="auto"/>
        <w:left w:val="none" w:sz="0" w:space="0" w:color="auto"/>
        <w:bottom w:val="none" w:sz="0" w:space="0" w:color="auto"/>
        <w:right w:val="none" w:sz="0" w:space="0" w:color="auto"/>
      </w:divBdr>
    </w:div>
    <w:div w:id="84155696">
      <w:bodyDiv w:val="1"/>
      <w:marLeft w:val="0"/>
      <w:marRight w:val="0"/>
      <w:marTop w:val="0"/>
      <w:marBottom w:val="0"/>
      <w:divBdr>
        <w:top w:val="none" w:sz="0" w:space="0" w:color="auto"/>
        <w:left w:val="none" w:sz="0" w:space="0" w:color="auto"/>
        <w:bottom w:val="none" w:sz="0" w:space="0" w:color="auto"/>
        <w:right w:val="none" w:sz="0" w:space="0" w:color="auto"/>
      </w:divBdr>
    </w:div>
    <w:div w:id="84234453">
      <w:bodyDiv w:val="1"/>
      <w:marLeft w:val="0"/>
      <w:marRight w:val="0"/>
      <w:marTop w:val="0"/>
      <w:marBottom w:val="0"/>
      <w:divBdr>
        <w:top w:val="none" w:sz="0" w:space="0" w:color="auto"/>
        <w:left w:val="none" w:sz="0" w:space="0" w:color="auto"/>
        <w:bottom w:val="none" w:sz="0" w:space="0" w:color="auto"/>
        <w:right w:val="none" w:sz="0" w:space="0" w:color="auto"/>
      </w:divBdr>
    </w:div>
    <w:div w:id="86655843">
      <w:bodyDiv w:val="1"/>
      <w:marLeft w:val="0"/>
      <w:marRight w:val="0"/>
      <w:marTop w:val="0"/>
      <w:marBottom w:val="0"/>
      <w:divBdr>
        <w:top w:val="none" w:sz="0" w:space="0" w:color="auto"/>
        <w:left w:val="none" w:sz="0" w:space="0" w:color="auto"/>
        <w:bottom w:val="none" w:sz="0" w:space="0" w:color="auto"/>
        <w:right w:val="none" w:sz="0" w:space="0" w:color="auto"/>
      </w:divBdr>
    </w:div>
    <w:div w:id="87312358">
      <w:bodyDiv w:val="1"/>
      <w:marLeft w:val="0"/>
      <w:marRight w:val="0"/>
      <w:marTop w:val="0"/>
      <w:marBottom w:val="0"/>
      <w:divBdr>
        <w:top w:val="none" w:sz="0" w:space="0" w:color="auto"/>
        <w:left w:val="none" w:sz="0" w:space="0" w:color="auto"/>
        <w:bottom w:val="none" w:sz="0" w:space="0" w:color="auto"/>
        <w:right w:val="none" w:sz="0" w:space="0" w:color="auto"/>
      </w:divBdr>
    </w:div>
    <w:div w:id="87581046">
      <w:bodyDiv w:val="1"/>
      <w:marLeft w:val="0"/>
      <w:marRight w:val="0"/>
      <w:marTop w:val="0"/>
      <w:marBottom w:val="0"/>
      <w:divBdr>
        <w:top w:val="none" w:sz="0" w:space="0" w:color="auto"/>
        <w:left w:val="none" w:sz="0" w:space="0" w:color="auto"/>
        <w:bottom w:val="none" w:sz="0" w:space="0" w:color="auto"/>
        <w:right w:val="none" w:sz="0" w:space="0" w:color="auto"/>
      </w:divBdr>
    </w:div>
    <w:div w:id="89351687">
      <w:bodyDiv w:val="1"/>
      <w:marLeft w:val="0"/>
      <w:marRight w:val="0"/>
      <w:marTop w:val="0"/>
      <w:marBottom w:val="0"/>
      <w:divBdr>
        <w:top w:val="none" w:sz="0" w:space="0" w:color="auto"/>
        <w:left w:val="none" w:sz="0" w:space="0" w:color="auto"/>
        <w:bottom w:val="none" w:sz="0" w:space="0" w:color="auto"/>
        <w:right w:val="none" w:sz="0" w:space="0" w:color="auto"/>
      </w:divBdr>
    </w:div>
    <w:div w:id="91167077">
      <w:bodyDiv w:val="1"/>
      <w:marLeft w:val="0"/>
      <w:marRight w:val="0"/>
      <w:marTop w:val="0"/>
      <w:marBottom w:val="0"/>
      <w:divBdr>
        <w:top w:val="none" w:sz="0" w:space="0" w:color="auto"/>
        <w:left w:val="none" w:sz="0" w:space="0" w:color="auto"/>
        <w:bottom w:val="none" w:sz="0" w:space="0" w:color="auto"/>
        <w:right w:val="none" w:sz="0" w:space="0" w:color="auto"/>
      </w:divBdr>
    </w:div>
    <w:div w:id="91319351">
      <w:bodyDiv w:val="1"/>
      <w:marLeft w:val="0"/>
      <w:marRight w:val="0"/>
      <w:marTop w:val="0"/>
      <w:marBottom w:val="0"/>
      <w:divBdr>
        <w:top w:val="none" w:sz="0" w:space="0" w:color="auto"/>
        <w:left w:val="none" w:sz="0" w:space="0" w:color="auto"/>
        <w:bottom w:val="none" w:sz="0" w:space="0" w:color="auto"/>
        <w:right w:val="none" w:sz="0" w:space="0" w:color="auto"/>
      </w:divBdr>
    </w:div>
    <w:div w:id="92436883">
      <w:bodyDiv w:val="1"/>
      <w:marLeft w:val="0"/>
      <w:marRight w:val="0"/>
      <w:marTop w:val="0"/>
      <w:marBottom w:val="0"/>
      <w:divBdr>
        <w:top w:val="none" w:sz="0" w:space="0" w:color="auto"/>
        <w:left w:val="none" w:sz="0" w:space="0" w:color="auto"/>
        <w:bottom w:val="none" w:sz="0" w:space="0" w:color="auto"/>
        <w:right w:val="none" w:sz="0" w:space="0" w:color="auto"/>
      </w:divBdr>
    </w:div>
    <w:div w:id="96484214">
      <w:bodyDiv w:val="1"/>
      <w:marLeft w:val="0"/>
      <w:marRight w:val="0"/>
      <w:marTop w:val="0"/>
      <w:marBottom w:val="0"/>
      <w:divBdr>
        <w:top w:val="none" w:sz="0" w:space="0" w:color="auto"/>
        <w:left w:val="none" w:sz="0" w:space="0" w:color="auto"/>
        <w:bottom w:val="none" w:sz="0" w:space="0" w:color="auto"/>
        <w:right w:val="none" w:sz="0" w:space="0" w:color="auto"/>
      </w:divBdr>
    </w:div>
    <w:div w:id="102195588">
      <w:bodyDiv w:val="1"/>
      <w:marLeft w:val="0"/>
      <w:marRight w:val="0"/>
      <w:marTop w:val="0"/>
      <w:marBottom w:val="0"/>
      <w:divBdr>
        <w:top w:val="none" w:sz="0" w:space="0" w:color="auto"/>
        <w:left w:val="none" w:sz="0" w:space="0" w:color="auto"/>
        <w:bottom w:val="none" w:sz="0" w:space="0" w:color="auto"/>
        <w:right w:val="none" w:sz="0" w:space="0" w:color="auto"/>
      </w:divBdr>
    </w:div>
    <w:div w:id="107822967">
      <w:bodyDiv w:val="1"/>
      <w:marLeft w:val="0"/>
      <w:marRight w:val="0"/>
      <w:marTop w:val="0"/>
      <w:marBottom w:val="0"/>
      <w:divBdr>
        <w:top w:val="none" w:sz="0" w:space="0" w:color="auto"/>
        <w:left w:val="none" w:sz="0" w:space="0" w:color="auto"/>
        <w:bottom w:val="none" w:sz="0" w:space="0" w:color="auto"/>
        <w:right w:val="none" w:sz="0" w:space="0" w:color="auto"/>
      </w:divBdr>
    </w:div>
    <w:div w:id="110636864">
      <w:bodyDiv w:val="1"/>
      <w:marLeft w:val="0"/>
      <w:marRight w:val="0"/>
      <w:marTop w:val="0"/>
      <w:marBottom w:val="0"/>
      <w:divBdr>
        <w:top w:val="none" w:sz="0" w:space="0" w:color="auto"/>
        <w:left w:val="none" w:sz="0" w:space="0" w:color="auto"/>
        <w:bottom w:val="none" w:sz="0" w:space="0" w:color="auto"/>
        <w:right w:val="none" w:sz="0" w:space="0" w:color="auto"/>
      </w:divBdr>
    </w:div>
    <w:div w:id="117139740">
      <w:bodyDiv w:val="1"/>
      <w:marLeft w:val="0"/>
      <w:marRight w:val="0"/>
      <w:marTop w:val="0"/>
      <w:marBottom w:val="0"/>
      <w:divBdr>
        <w:top w:val="none" w:sz="0" w:space="0" w:color="auto"/>
        <w:left w:val="none" w:sz="0" w:space="0" w:color="auto"/>
        <w:bottom w:val="none" w:sz="0" w:space="0" w:color="auto"/>
        <w:right w:val="none" w:sz="0" w:space="0" w:color="auto"/>
      </w:divBdr>
    </w:div>
    <w:div w:id="118380962">
      <w:bodyDiv w:val="1"/>
      <w:marLeft w:val="0"/>
      <w:marRight w:val="0"/>
      <w:marTop w:val="0"/>
      <w:marBottom w:val="0"/>
      <w:divBdr>
        <w:top w:val="none" w:sz="0" w:space="0" w:color="auto"/>
        <w:left w:val="none" w:sz="0" w:space="0" w:color="auto"/>
        <w:bottom w:val="none" w:sz="0" w:space="0" w:color="auto"/>
        <w:right w:val="none" w:sz="0" w:space="0" w:color="auto"/>
      </w:divBdr>
    </w:div>
    <w:div w:id="123013917">
      <w:bodyDiv w:val="1"/>
      <w:marLeft w:val="0"/>
      <w:marRight w:val="0"/>
      <w:marTop w:val="0"/>
      <w:marBottom w:val="0"/>
      <w:divBdr>
        <w:top w:val="none" w:sz="0" w:space="0" w:color="auto"/>
        <w:left w:val="none" w:sz="0" w:space="0" w:color="auto"/>
        <w:bottom w:val="none" w:sz="0" w:space="0" w:color="auto"/>
        <w:right w:val="none" w:sz="0" w:space="0" w:color="auto"/>
      </w:divBdr>
    </w:div>
    <w:div w:id="123473773">
      <w:bodyDiv w:val="1"/>
      <w:marLeft w:val="0"/>
      <w:marRight w:val="0"/>
      <w:marTop w:val="0"/>
      <w:marBottom w:val="0"/>
      <w:divBdr>
        <w:top w:val="none" w:sz="0" w:space="0" w:color="auto"/>
        <w:left w:val="none" w:sz="0" w:space="0" w:color="auto"/>
        <w:bottom w:val="none" w:sz="0" w:space="0" w:color="auto"/>
        <w:right w:val="none" w:sz="0" w:space="0" w:color="auto"/>
      </w:divBdr>
    </w:div>
    <w:div w:id="131291729">
      <w:bodyDiv w:val="1"/>
      <w:marLeft w:val="0"/>
      <w:marRight w:val="0"/>
      <w:marTop w:val="0"/>
      <w:marBottom w:val="0"/>
      <w:divBdr>
        <w:top w:val="none" w:sz="0" w:space="0" w:color="auto"/>
        <w:left w:val="none" w:sz="0" w:space="0" w:color="auto"/>
        <w:bottom w:val="none" w:sz="0" w:space="0" w:color="auto"/>
        <w:right w:val="none" w:sz="0" w:space="0" w:color="auto"/>
      </w:divBdr>
    </w:div>
    <w:div w:id="136341278">
      <w:bodyDiv w:val="1"/>
      <w:marLeft w:val="0"/>
      <w:marRight w:val="0"/>
      <w:marTop w:val="0"/>
      <w:marBottom w:val="0"/>
      <w:divBdr>
        <w:top w:val="none" w:sz="0" w:space="0" w:color="auto"/>
        <w:left w:val="none" w:sz="0" w:space="0" w:color="auto"/>
        <w:bottom w:val="none" w:sz="0" w:space="0" w:color="auto"/>
        <w:right w:val="none" w:sz="0" w:space="0" w:color="auto"/>
      </w:divBdr>
    </w:div>
    <w:div w:id="138763593">
      <w:bodyDiv w:val="1"/>
      <w:marLeft w:val="0"/>
      <w:marRight w:val="0"/>
      <w:marTop w:val="0"/>
      <w:marBottom w:val="0"/>
      <w:divBdr>
        <w:top w:val="none" w:sz="0" w:space="0" w:color="auto"/>
        <w:left w:val="none" w:sz="0" w:space="0" w:color="auto"/>
        <w:bottom w:val="none" w:sz="0" w:space="0" w:color="auto"/>
        <w:right w:val="none" w:sz="0" w:space="0" w:color="auto"/>
      </w:divBdr>
    </w:div>
    <w:div w:id="138814183">
      <w:bodyDiv w:val="1"/>
      <w:marLeft w:val="0"/>
      <w:marRight w:val="0"/>
      <w:marTop w:val="0"/>
      <w:marBottom w:val="0"/>
      <w:divBdr>
        <w:top w:val="none" w:sz="0" w:space="0" w:color="auto"/>
        <w:left w:val="none" w:sz="0" w:space="0" w:color="auto"/>
        <w:bottom w:val="none" w:sz="0" w:space="0" w:color="auto"/>
        <w:right w:val="none" w:sz="0" w:space="0" w:color="auto"/>
      </w:divBdr>
    </w:div>
    <w:div w:id="144661782">
      <w:bodyDiv w:val="1"/>
      <w:marLeft w:val="0"/>
      <w:marRight w:val="0"/>
      <w:marTop w:val="0"/>
      <w:marBottom w:val="0"/>
      <w:divBdr>
        <w:top w:val="none" w:sz="0" w:space="0" w:color="auto"/>
        <w:left w:val="none" w:sz="0" w:space="0" w:color="auto"/>
        <w:bottom w:val="none" w:sz="0" w:space="0" w:color="auto"/>
        <w:right w:val="none" w:sz="0" w:space="0" w:color="auto"/>
      </w:divBdr>
    </w:div>
    <w:div w:id="148441993">
      <w:bodyDiv w:val="1"/>
      <w:marLeft w:val="0"/>
      <w:marRight w:val="0"/>
      <w:marTop w:val="0"/>
      <w:marBottom w:val="0"/>
      <w:divBdr>
        <w:top w:val="none" w:sz="0" w:space="0" w:color="auto"/>
        <w:left w:val="none" w:sz="0" w:space="0" w:color="auto"/>
        <w:bottom w:val="none" w:sz="0" w:space="0" w:color="auto"/>
        <w:right w:val="none" w:sz="0" w:space="0" w:color="auto"/>
      </w:divBdr>
    </w:div>
    <w:div w:id="149829300">
      <w:bodyDiv w:val="1"/>
      <w:marLeft w:val="0"/>
      <w:marRight w:val="0"/>
      <w:marTop w:val="0"/>
      <w:marBottom w:val="0"/>
      <w:divBdr>
        <w:top w:val="none" w:sz="0" w:space="0" w:color="auto"/>
        <w:left w:val="none" w:sz="0" w:space="0" w:color="auto"/>
        <w:bottom w:val="none" w:sz="0" w:space="0" w:color="auto"/>
        <w:right w:val="none" w:sz="0" w:space="0" w:color="auto"/>
      </w:divBdr>
    </w:div>
    <w:div w:id="155075266">
      <w:bodyDiv w:val="1"/>
      <w:marLeft w:val="0"/>
      <w:marRight w:val="0"/>
      <w:marTop w:val="0"/>
      <w:marBottom w:val="0"/>
      <w:divBdr>
        <w:top w:val="none" w:sz="0" w:space="0" w:color="auto"/>
        <w:left w:val="none" w:sz="0" w:space="0" w:color="auto"/>
        <w:bottom w:val="none" w:sz="0" w:space="0" w:color="auto"/>
        <w:right w:val="none" w:sz="0" w:space="0" w:color="auto"/>
      </w:divBdr>
    </w:div>
    <w:div w:id="163131437">
      <w:bodyDiv w:val="1"/>
      <w:marLeft w:val="0"/>
      <w:marRight w:val="0"/>
      <w:marTop w:val="0"/>
      <w:marBottom w:val="0"/>
      <w:divBdr>
        <w:top w:val="none" w:sz="0" w:space="0" w:color="auto"/>
        <w:left w:val="none" w:sz="0" w:space="0" w:color="auto"/>
        <w:bottom w:val="none" w:sz="0" w:space="0" w:color="auto"/>
        <w:right w:val="none" w:sz="0" w:space="0" w:color="auto"/>
      </w:divBdr>
    </w:div>
    <w:div w:id="164515562">
      <w:bodyDiv w:val="1"/>
      <w:marLeft w:val="0"/>
      <w:marRight w:val="0"/>
      <w:marTop w:val="0"/>
      <w:marBottom w:val="0"/>
      <w:divBdr>
        <w:top w:val="none" w:sz="0" w:space="0" w:color="auto"/>
        <w:left w:val="none" w:sz="0" w:space="0" w:color="auto"/>
        <w:bottom w:val="none" w:sz="0" w:space="0" w:color="auto"/>
        <w:right w:val="none" w:sz="0" w:space="0" w:color="auto"/>
      </w:divBdr>
    </w:div>
    <w:div w:id="165025185">
      <w:bodyDiv w:val="1"/>
      <w:marLeft w:val="0"/>
      <w:marRight w:val="0"/>
      <w:marTop w:val="0"/>
      <w:marBottom w:val="0"/>
      <w:divBdr>
        <w:top w:val="none" w:sz="0" w:space="0" w:color="auto"/>
        <w:left w:val="none" w:sz="0" w:space="0" w:color="auto"/>
        <w:bottom w:val="none" w:sz="0" w:space="0" w:color="auto"/>
        <w:right w:val="none" w:sz="0" w:space="0" w:color="auto"/>
      </w:divBdr>
    </w:div>
    <w:div w:id="167017546">
      <w:bodyDiv w:val="1"/>
      <w:marLeft w:val="0"/>
      <w:marRight w:val="0"/>
      <w:marTop w:val="0"/>
      <w:marBottom w:val="0"/>
      <w:divBdr>
        <w:top w:val="none" w:sz="0" w:space="0" w:color="auto"/>
        <w:left w:val="none" w:sz="0" w:space="0" w:color="auto"/>
        <w:bottom w:val="none" w:sz="0" w:space="0" w:color="auto"/>
        <w:right w:val="none" w:sz="0" w:space="0" w:color="auto"/>
      </w:divBdr>
    </w:div>
    <w:div w:id="170994340">
      <w:bodyDiv w:val="1"/>
      <w:marLeft w:val="0"/>
      <w:marRight w:val="0"/>
      <w:marTop w:val="0"/>
      <w:marBottom w:val="0"/>
      <w:divBdr>
        <w:top w:val="none" w:sz="0" w:space="0" w:color="auto"/>
        <w:left w:val="none" w:sz="0" w:space="0" w:color="auto"/>
        <w:bottom w:val="none" w:sz="0" w:space="0" w:color="auto"/>
        <w:right w:val="none" w:sz="0" w:space="0" w:color="auto"/>
      </w:divBdr>
    </w:div>
    <w:div w:id="172302344">
      <w:bodyDiv w:val="1"/>
      <w:marLeft w:val="0"/>
      <w:marRight w:val="0"/>
      <w:marTop w:val="0"/>
      <w:marBottom w:val="0"/>
      <w:divBdr>
        <w:top w:val="none" w:sz="0" w:space="0" w:color="auto"/>
        <w:left w:val="none" w:sz="0" w:space="0" w:color="auto"/>
        <w:bottom w:val="none" w:sz="0" w:space="0" w:color="auto"/>
        <w:right w:val="none" w:sz="0" w:space="0" w:color="auto"/>
      </w:divBdr>
    </w:div>
    <w:div w:id="174150204">
      <w:bodyDiv w:val="1"/>
      <w:marLeft w:val="0"/>
      <w:marRight w:val="0"/>
      <w:marTop w:val="0"/>
      <w:marBottom w:val="0"/>
      <w:divBdr>
        <w:top w:val="none" w:sz="0" w:space="0" w:color="auto"/>
        <w:left w:val="none" w:sz="0" w:space="0" w:color="auto"/>
        <w:bottom w:val="none" w:sz="0" w:space="0" w:color="auto"/>
        <w:right w:val="none" w:sz="0" w:space="0" w:color="auto"/>
      </w:divBdr>
    </w:div>
    <w:div w:id="178862167">
      <w:bodyDiv w:val="1"/>
      <w:marLeft w:val="0"/>
      <w:marRight w:val="0"/>
      <w:marTop w:val="0"/>
      <w:marBottom w:val="0"/>
      <w:divBdr>
        <w:top w:val="none" w:sz="0" w:space="0" w:color="auto"/>
        <w:left w:val="none" w:sz="0" w:space="0" w:color="auto"/>
        <w:bottom w:val="none" w:sz="0" w:space="0" w:color="auto"/>
        <w:right w:val="none" w:sz="0" w:space="0" w:color="auto"/>
      </w:divBdr>
    </w:div>
    <w:div w:id="182745260">
      <w:bodyDiv w:val="1"/>
      <w:marLeft w:val="0"/>
      <w:marRight w:val="0"/>
      <w:marTop w:val="0"/>
      <w:marBottom w:val="0"/>
      <w:divBdr>
        <w:top w:val="none" w:sz="0" w:space="0" w:color="auto"/>
        <w:left w:val="none" w:sz="0" w:space="0" w:color="auto"/>
        <w:bottom w:val="none" w:sz="0" w:space="0" w:color="auto"/>
        <w:right w:val="none" w:sz="0" w:space="0" w:color="auto"/>
      </w:divBdr>
    </w:div>
    <w:div w:id="186481221">
      <w:bodyDiv w:val="1"/>
      <w:marLeft w:val="0"/>
      <w:marRight w:val="0"/>
      <w:marTop w:val="0"/>
      <w:marBottom w:val="0"/>
      <w:divBdr>
        <w:top w:val="none" w:sz="0" w:space="0" w:color="auto"/>
        <w:left w:val="none" w:sz="0" w:space="0" w:color="auto"/>
        <w:bottom w:val="none" w:sz="0" w:space="0" w:color="auto"/>
        <w:right w:val="none" w:sz="0" w:space="0" w:color="auto"/>
      </w:divBdr>
    </w:div>
    <w:div w:id="186796146">
      <w:bodyDiv w:val="1"/>
      <w:marLeft w:val="0"/>
      <w:marRight w:val="0"/>
      <w:marTop w:val="0"/>
      <w:marBottom w:val="0"/>
      <w:divBdr>
        <w:top w:val="none" w:sz="0" w:space="0" w:color="auto"/>
        <w:left w:val="none" w:sz="0" w:space="0" w:color="auto"/>
        <w:bottom w:val="none" w:sz="0" w:space="0" w:color="auto"/>
        <w:right w:val="none" w:sz="0" w:space="0" w:color="auto"/>
      </w:divBdr>
    </w:div>
    <w:div w:id="188229120">
      <w:bodyDiv w:val="1"/>
      <w:marLeft w:val="0"/>
      <w:marRight w:val="0"/>
      <w:marTop w:val="0"/>
      <w:marBottom w:val="0"/>
      <w:divBdr>
        <w:top w:val="none" w:sz="0" w:space="0" w:color="auto"/>
        <w:left w:val="none" w:sz="0" w:space="0" w:color="auto"/>
        <w:bottom w:val="none" w:sz="0" w:space="0" w:color="auto"/>
        <w:right w:val="none" w:sz="0" w:space="0" w:color="auto"/>
      </w:divBdr>
    </w:div>
    <w:div w:id="188572311">
      <w:bodyDiv w:val="1"/>
      <w:marLeft w:val="0"/>
      <w:marRight w:val="0"/>
      <w:marTop w:val="0"/>
      <w:marBottom w:val="0"/>
      <w:divBdr>
        <w:top w:val="none" w:sz="0" w:space="0" w:color="auto"/>
        <w:left w:val="none" w:sz="0" w:space="0" w:color="auto"/>
        <w:bottom w:val="none" w:sz="0" w:space="0" w:color="auto"/>
        <w:right w:val="none" w:sz="0" w:space="0" w:color="auto"/>
      </w:divBdr>
    </w:div>
    <w:div w:id="189532909">
      <w:bodyDiv w:val="1"/>
      <w:marLeft w:val="0"/>
      <w:marRight w:val="0"/>
      <w:marTop w:val="0"/>
      <w:marBottom w:val="0"/>
      <w:divBdr>
        <w:top w:val="none" w:sz="0" w:space="0" w:color="auto"/>
        <w:left w:val="none" w:sz="0" w:space="0" w:color="auto"/>
        <w:bottom w:val="none" w:sz="0" w:space="0" w:color="auto"/>
        <w:right w:val="none" w:sz="0" w:space="0" w:color="auto"/>
      </w:divBdr>
    </w:div>
    <w:div w:id="195242266">
      <w:bodyDiv w:val="1"/>
      <w:marLeft w:val="0"/>
      <w:marRight w:val="0"/>
      <w:marTop w:val="0"/>
      <w:marBottom w:val="0"/>
      <w:divBdr>
        <w:top w:val="none" w:sz="0" w:space="0" w:color="auto"/>
        <w:left w:val="none" w:sz="0" w:space="0" w:color="auto"/>
        <w:bottom w:val="none" w:sz="0" w:space="0" w:color="auto"/>
        <w:right w:val="none" w:sz="0" w:space="0" w:color="auto"/>
      </w:divBdr>
    </w:div>
    <w:div w:id="195587387">
      <w:bodyDiv w:val="1"/>
      <w:marLeft w:val="0"/>
      <w:marRight w:val="0"/>
      <w:marTop w:val="0"/>
      <w:marBottom w:val="0"/>
      <w:divBdr>
        <w:top w:val="none" w:sz="0" w:space="0" w:color="auto"/>
        <w:left w:val="none" w:sz="0" w:space="0" w:color="auto"/>
        <w:bottom w:val="none" w:sz="0" w:space="0" w:color="auto"/>
        <w:right w:val="none" w:sz="0" w:space="0" w:color="auto"/>
      </w:divBdr>
    </w:div>
    <w:div w:id="200410663">
      <w:bodyDiv w:val="1"/>
      <w:marLeft w:val="0"/>
      <w:marRight w:val="0"/>
      <w:marTop w:val="0"/>
      <w:marBottom w:val="0"/>
      <w:divBdr>
        <w:top w:val="none" w:sz="0" w:space="0" w:color="auto"/>
        <w:left w:val="none" w:sz="0" w:space="0" w:color="auto"/>
        <w:bottom w:val="none" w:sz="0" w:space="0" w:color="auto"/>
        <w:right w:val="none" w:sz="0" w:space="0" w:color="auto"/>
      </w:divBdr>
    </w:div>
    <w:div w:id="205720145">
      <w:bodyDiv w:val="1"/>
      <w:marLeft w:val="0"/>
      <w:marRight w:val="0"/>
      <w:marTop w:val="0"/>
      <w:marBottom w:val="0"/>
      <w:divBdr>
        <w:top w:val="none" w:sz="0" w:space="0" w:color="auto"/>
        <w:left w:val="none" w:sz="0" w:space="0" w:color="auto"/>
        <w:bottom w:val="none" w:sz="0" w:space="0" w:color="auto"/>
        <w:right w:val="none" w:sz="0" w:space="0" w:color="auto"/>
      </w:divBdr>
    </w:div>
    <w:div w:id="207836950">
      <w:bodyDiv w:val="1"/>
      <w:marLeft w:val="0"/>
      <w:marRight w:val="0"/>
      <w:marTop w:val="0"/>
      <w:marBottom w:val="0"/>
      <w:divBdr>
        <w:top w:val="none" w:sz="0" w:space="0" w:color="auto"/>
        <w:left w:val="none" w:sz="0" w:space="0" w:color="auto"/>
        <w:bottom w:val="none" w:sz="0" w:space="0" w:color="auto"/>
        <w:right w:val="none" w:sz="0" w:space="0" w:color="auto"/>
      </w:divBdr>
    </w:div>
    <w:div w:id="208305501">
      <w:bodyDiv w:val="1"/>
      <w:marLeft w:val="0"/>
      <w:marRight w:val="0"/>
      <w:marTop w:val="0"/>
      <w:marBottom w:val="0"/>
      <w:divBdr>
        <w:top w:val="none" w:sz="0" w:space="0" w:color="auto"/>
        <w:left w:val="none" w:sz="0" w:space="0" w:color="auto"/>
        <w:bottom w:val="none" w:sz="0" w:space="0" w:color="auto"/>
        <w:right w:val="none" w:sz="0" w:space="0" w:color="auto"/>
      </w:divBdr>
    </w:div>
    <w:div w:id="210120127">
      <w:bodyDiv w:val="1"/>
      <w:marLeft w:val="0"/>
      <w:marRight w:val="0"/>
      <w:marTop w:val="0"/>
      <w:marBottom w:val="0"/>
      <w:divBdr>
        <w:top w:val="none" w:sz="0" w:space="0" w:color="auto"/>
        <w:left w:val="none" w:sz="0" w:space="0" w:color="auto"/>
        <w:bottom w:val="none" w:sz="0" w:space="0" w:color="auto"/>
        <w:right w:val="none" w:sz="0" w:space="0" w:color="auto"/>
      </w:divBdr>
    </w:div>
    <w:div w:id="216943020">
      <w:bodyDiv w:val="1"/>
      <w:marLeft w:val="0"/>
      <w:marRight w:val="0"/>
      <w:marTop w:val="0"/>
      <w:marBottom w:val="0"/>
      <w:divBdr>
        <w:top w:val="none" w:sz="0" w:space="0" w:color="auto"/>
        <w:left w:val="none" w:sz="0" w:space="0" w:color="auto"/>
        <w:bottom w:val="none" w:sz="0" w:space="0" w:color="auto"/>
        <w:right w:val="none" w:sz="0" w:space="0" w:color="auto"/>
      </w:divBdr>
    </w:div>
    <w:div w:id="223302102">
      <w:bodyDiv w:val="1"/>
      <w:marLeft w:val="0"/>
      <w:marRight w:val="0"/>
      <w:marTop w:val="0"/>
      <w:marBottom w:val="0"/>
      <w:divBdr>
        <w:top w:val="none" w:sz="0" w:space="0" w:color="auto"/>
        <w:left w:val="none" w:sz="0" w:space="0" w:color="auto"/>
        <w:bottom w:val="none" w:sz="0" w:space="0" w:color="auto"/>
        <w:right w:val="none" w:sz="0" w:space="0" w:color="auto"/>
      </w:divBdr>
    </w:div>
    <w:div w:id="225605378">
      <w:bodyDiv w:val="1"/>
      <w:marLeft w:val="0"/>
      <w:marRight w:val="0"/>
      <w:marTop w:val="0"/>
      <w:marBottom w:val="0"/>
      <w:divBdr>
        <w:top w:val="none" w:sz="0" w:space="0" w:color="auto"/>
        <w:left w:val="none" w:sz="0" w:space="0" w:color="auto"/>
        <w:bottom w:val="none" w:sz="0" w:space="0" w:color="auto"/>
        <w:right w:val="none" w:sz="0" w:space="0" w:color="auto"/>
      </w:divBdr>
    </w:div>
    <w:div w:id="228538806">
      <w:bodyDiv w:val="1"/>
      <w:marLeft w:val="0"/>
      <w:marRight w:val="0"/>
      <w:marTop w:val="0"/>
      <w:marBottom w:val="0"/>
      <w:divBdr>
        <w:top w:val="none" w:sz="0" w:space="0" w:color="auto"/>
        <w:left w:val="none" w:sz="0" w:space="0" w:color="auto"/>
        <w:bottom w:val="none" w:sz="0" w:space="0" w:color="auto"/>
        <w:right w:val="none" w:sz="0" w:space="0" w:color="auto"/>
      </w:divBdr>
    </w:div>
    <w:div w:id="230701462">
      <w:bodyDiv w:val="1"/>
      <w:marLeft w:val="0"/>
      <w:marRight w:val="0"/>
      <w:marTop w:val="0"/>
      <w:marBottom w:val="0"/>
      <w:divBdr>
        <w:top w:val="none" w:sz="0" w:space="0" w:color="auto"/>
        <w:left w:val="none" w:sz="0" w:space="0" w:color="auto"/>
        <w:bottom w:val="none" w:sz="0" w:space="0" w:color="auto"/>
        <w:right w:val="none" w:sz="0" w:space="0" w:color="auto"/>
      </w:divBdr>
    </w:div>
    <w:div w:id="238446480">
      <w:bodyDiv w:val="1"/>
      <w:marLeft w:val="0"/>
      <w:marRight w:val="0"/>
      <w:marTop w:val="0"/>
      <w:marBottom w:val="0"/>
      <w:divBdr>
        <w:top w:val="none" w:sz="0" w:space="0" w:color="auto"/>
        <w:left w:val="none" w:sz="0" w:space="0" w:color="auto"/>
        <w:bottom w:val="none" w:sz="0" w:space="0" w:color="auto"/>
        <w:right w:val="none" w:sz="0" w:space="0" w:color="auto"/>
      </w:divBdr>
    </w:div>
    <w:div w:id="244342854">
      <w:bodyDiv w:val="1"/>
      <w:marLeft w:val="0"/>
      <w:marRight w:val="0"/>
      <w:marTop w:val="0"/>
      <w:marBottom w:val="0"/>
      <w:divBdr>
        <w:top w:val="none" w:sz="0" w:space="0" w:color="auto"/>
        <w:left w:val="none" w:sz="0" w:space="0" w:color="auto"/>
        <w:bottom w:val="none" w:sz="0" w:space="0" w:color="auto"/>
        <w:right w:val="none" w:sz="0" w:space="0" w:color="auto"/>
      </w:divBdr>
    </w:div>
    <w:div w:id="246884535">
      <w:bodyDiv w:val="1"/>
      <w:marLeft w:val="0"/>
      <w:marRight w:val="0"/>
      <w:marTop w:val="0"/>
      <w:marBottom w:val="0"/>
      <w:divBdr>
        <w:top w:val="none" w:sz="0" w:space="0" w:color="auto"/>
        <w:left w:val="none" w:sz="0" w:space="0" w:color="auto"/>
        <w:bottom w:val="none" w:sz="0" w:space="0" w:color="auto"/>
        <w:right w:val="none" w:sz="0" w:space="0" w:color="auto"/>
      </w:divBdr>
    </w:div>
    <w:div w:id="247079940">
      <w:bodyDiv w:val="1"/>
      <w:marLeft w:val="0"/>
      <w:marRight w:val="0"/>
      <w:marTop w:val="0"/>
      <w:marBottom w:val="0"/>
      <w:divBdr>
        <w:top w:val="none" w:sz="0" w:space="0" w:color="auto"/>
        <w:left w:val="none" w:sz="0" w:space="0" w:color="auto"/>
        <w:bottom w:val="none" w:sz="0" w:space="0" w:color="auto"/>
        <w:right w:val="none" w:sz="0" w:space="0" w:color="auto"/>
      </w:divBdr>
    </w:div>
    <w:div w:id="248395203">
      <w:bodyDiv w:val="1"/>
      <w:marLeft w:val="0"/>
      <w:marRight w:val="0"/>
      <w:marTop w:val="0"/>
      <w:marBottom w:val="0"/>
      <w:divBdr>
        <w:top w:val="none" w:sz="0" w:space="0" w:color="auto"/>
        <w:left w:val="none" w:sz="0" w:space="0" w:color="auto"/>
        <w:bottom w:val="none" w:sz="0" w:space="0" w:color="auto"/>
        <w:right w:val="none" w:sz="0" w:space="0" w:color="auto"/>
      </w:divBdr>
    </w:div>
    <w:div w:id="259260780">
      <w:bodyDiv w:val="1"/>
      <w:marLeft w:val="0"/>
      <w:marRight w:val="0"/>
      <w:marTop w:val="0"/>
      <w:marBottom w:val="0"/>
      <w:divBdr>
        <w:top w:val="none" w:sz="0" w:space="0" w:color="auto"/>
        <w:left w:val="none" w:sz="0" w:space="0" w:color="auto"/>
        <w:bottom w:val="none" w:sz="0" w:space="0" w:color="auto"/>
        <w:right w:val="none" w:sz="0" w:space="0" w:color="auto"/>
      </w:divBdr>
    </w:div>
    <w:div w:id="260453202">
      <w:bodyDiv w:val="1"/>
      <w:marLeft w:val="0"/>
      <w:marRight w:val="0"/>
      <w:marTop w:val="0"/>
      <w:marBottom w:val="0"/>
      <w:divBdr>
        <w:top w:val="none" w:sz="0" w:space="0" w:color="auto"/>
        <w:left w:val="none" w:sz="0" w:space="0" w:color="auto"/>
        <w:bottom w:val="none" w:sz="0" w:space="0" w:color="auto"/>
        <w:right w:val="none" w:sz="0" w:space="0" w:color="auto"/>
      </w:divBdr>
    </w:div>
    <w:div w:id="260838077">
      <w:bodyDiv w:val="1"/>
      <w:marLeft w:val="0"/>
      <w:marRight w:val="0"/>
      <w:marTop w:val="0"/>
      <w:marBottom w:val="0"/>
      <w:divBdr>
        <w:top w:val="none" w:sz="0" w:space="0" w:color="auto"/>
        <w:left w:val="none" w:sz="0" w:space="0" w:color="auto"/>
        <w:bottom w:val="none" w:sz="0" w:space="0" w:color="auto"/>
        <w:right w:val="none" w:sz="0" w:space="0" w:color="auto"/>
      </w:divBdr>
    </w:div>
    <w:div w:id="264116478">
      <w:bodyDiv w:val="1"/>
      <w:marLeft w:val="0"/>
      <w:marRight w:val="0"/>
      <w:marTop w:val="0"/>
      <w:marBottom w:val="0"/>
      <w:divBdr>
        <w:top w:val="none" w:sz="0" w:space="0" w:color="auto"/>
        <w:left w:val="none" w:sz="0" w:space="0" w:color="auto"/>
        <w:bottom w:val="none" w:sz="0" w:space="0" w:color="auto"/>
        <w:right w:val="none" w:sz="0" w:space="0" w:color="auto"/>
      </w:divBdr>
    </w:div>
    <w:div w:id="269432404">
      <w:bodyDiv w:val="1"/>
      <w:marLeft w:val="0"/>
      <w:marRight w:val="0"/>
      <w:marTop w:val="0"/>
      <w:marBottom w:val="0"/>
      <w:divBdr>
        <w:top w:val="none" w:sz="0" w:space="0" w:color="auto"/>
        <w:left w:val="none" w:sz="0" w:space="0" w:color="auto"/>
        <w:bottom w:val="none" w:sz="0" w:space="0" w:color="auto"/>
        <w:right w:val="none" w:sz="0" w:space="0" w:color="auto"/>
      </w:divBdr>
    </w:div>
    <w:div w:id="271086099">
      <w:bodyDiv w:val="1"/>
      <w:marLeft w:val="0"/>
      <w:marRight w:val="0"/>
      <w:marTop w:val="0"/>
      <w:marBottom w:val="0"/>
      <w:divBdr>
        <w:top w:val="none" w:sz="0" w:space="0" w:color="auto"/>
        <w:left w:val="none" w:sz="0" w:space="0" w:color="auto"/>
        <w:bottom w:val="none" w:sz="0" w:space="0" w:color="auto"/>
        <w:right w:val="none" w:sz="0" w:space="0" w:color="auto"/>
      </w:divBdr>
    </w:div>
    <w:div w:id="272639803">
      <w:bodyDiv w:val="1"/>
      <w:marLeft w:val="0"/>
      <w:marRight w:val="0"/>
      <w:marTop w:val="0"/>
      <w:marBottom w:val="0"/>
      <w:divBdr>
        <w:top w:val="none" w:sz="0" w:space="0" w:color="auto"/>
        <w:left w:val="none" w:sz="0" w:space="0" w:color="auto"/>
        <w:bottom w:val="none" w:sz="0" w:space="0" w:color="auto"/>
        <w:right w:val="none" w:sz="0" w:space="0" w:color="auto"/>
      </w:divBdr>
    </w:div>
    <w:div w:id="273945394">
      <w:bodyDiv w:val="1"/>
      <w:marLeft w:val="0"/>
      <w:marRight w:val="0"/>
      <w:marTop w:val="0"/>
      <w:marBottom w:val="0"/>
      <w:divBdr>
        <w:top w:val="none" w:sz="0" w:space="0" w:color="auto"/>
        <w:left w:val="none" w:sz="0" w:space="0" w:color="auto"/>
        <w:bottom w:val="none" w:sz="0" w:space="0" w:color="auto"/>
        <w:right w:val="none" w:sz="0" w:space="0" w:color="auto"/>
      </w:divBdr>
    </w:div>
    <w:div w:id="274951021">
      <w:bodyDiv w:val="1"/>
      <w:marLeft w:val="0"/>
      <w:marRight w:val="0"/>
      <w:marTop w:val="0"/>
      <w:marBottom w:val="0"/>
      <w:divBdr>
        <w:top w:val="none" w:sz="0" w:space="0" w:color="auto"/>
        <w:left w:val="none" w:sz="0" w:space="0" w:color="auto"/>
        <w:bottom w:val="none" w:sz="0" w:space="0" w:color="auto"/>
        <w:right w:val="none" w:sz="0" w:space="0" w:color="auto"/>
      </w:divBdr>
    </w:div>
    <w:div w:id="275523468">
      <w:bodyDiv w:val="1"/>
      <w:marLeft w:val="0"/>
      <w:marRight w:val="0"/>
      <w:marTop w:val="0"/>
      <w:marBottom w:val="0"/>
      <w:divBdr>
        <w:top w:val="none" w:sz="0" w:space="0" w:color="auto"/>
        <w:left w:val="none" w:sz="0" w:space="0" w:color="auto"/>
        <w:bottom w:val="none" w:sz="0" w:space="0" w:color="auto"/>
        <w:right w:val="none" w:sz="0" w:space="0" w:color="auto"/>
      </w:divBdr>
    </w:div>
    <w:div w:id="276835626">
      <w:bodyDiv w:val="1"/>
      <w:marLeft w:val="0"/>
      <w:marRight w:val="0"/>
      <w:marTop w:val="0"/>
      <w:marBottom w:val="0"/>
      <w:divBdr>
        <w:top w:val="none" w:sz="0" w:space="0" w:color="auto"/>
        <w:left w:val="none" w:sz="0" w:space="0" w:color="auto"/>
        <w:bottom w:val="none" w:sz="0" w:space="0" w:color="auto"/>
        <w:right w:val="none" w:sz="0" w:space="0" w:color="auto"/>
      </w:divBdr>
    </w:div>
    <w:div w:id="278727774">
      <w:bodyDiv w:val="1"/>
      <w:marLeft w:val="0"/>
      <w:marRight w:val="0"/>
      <w:marTop w:val="0"/>
      <w:marBottom w:val="0"/>
      <w:divBdr>
        <w:top w:val="none" w:sz="0" w:space="0" w:color="auto"/>
        <w:left w:val="none" w:sz="0" w:space="0" w:color="auto"/>
        <w:bottom w:val="none" w:sz="0" w:space="0" w:color="auto"/>
        <w:right w:val="none" w:sz="0" w:space="0" w:color="auto"/>
      </w:divBdr>
    </w:div>
    <w:div w:id="281501804">
      <w:bodyDiv w:val="1"/>
      <w:marLeft w:val="0"/>
      <w:marRight w:val="0"/>
      <w:marTop w:val="0"/>
      <w:marBottom w:val="0"/>
      <w:divBdr>
        <w:top w:val="none" w:sz="0" w:space="0" w:color="auto"/>
        <w:left w:val="none" w:sz="0" w:space="0" w:color="auto"/>
        <w:bottom w:val="none" w:sz="0" w:space="0" w:color="auto"/>
        <w:right w:val="none" w:sz="0" w:space="0" w:color="auto"/>
      </w:divBdr>
    </w:div>
    <w:div w:id="282227380">
      <w:bodyDiv w:val="1"/>
      <w:marLeft w:val="0"/>
      <w:marRight w:val="0"/>
      <w:marTop w:val="0"/>
      <w:marBottom w:val="0"/>
      <w:divBdr>
        <w:top w:val="none" w:sz="0" w:space="0" w:color="auto"/>
        <w:left w:val="none" w:sz="0" w:space="0" w:color="auto"/>
        <w:bottom w:val="none" w:sz="0" w:space="0" w:color="auto"/>
        <w:right w:val="none" w:sz="0" w:space="0" w:color="auto"/>
      </w:divBdr>
    </w:div>
    <w:div w:id="294457817">
      <w:bodyDiv w:val="1"/>
      <w:marLeft w:val="0"/>
      <w:marRight w:val="0"/>
      <w:marTop w:val="0"/>
      <w:marBottom w:val="0"/>
      <w:divBdr>
        <w:top w:val="none" w:sz="0" w:space="0" w:color="auto"/>
        <w:left w:val="none" w:sz="0" w:space="0" w:color="auto"/>
        <w:bottom w:val="none" w:sz="0" w:space="0" w:color="auto"/>
        <w:right w:val="none" w:sz="0" w:space="0" w:color="auto"/>
      </w:divBdr>
    </w:div>
    <w:div w:id="304625232">
      <w:bodyDiv w:val="1"/>
      <w:marLeft w:val="0"/>
      <w:marRight w:val="0"/>
      <w:marTop w:val="0"/>
      <w:marBottom w:val="0"/>
      <w:divBdr>
        <w:top w:val="none" w:sz="0" w:space="0" w:color="auto"/>
        <w:left w:val="none" w:sz="0" w:space="0" w:color="auto"/>
        <w:bottom w:val="none" w:sz="0" w:space="0" w:color="auto"/>
        <w:right w:val="none" w:sz="0" w:space="0" w:color="auto"/>
      </w:divBdr>
    </w:div>
    <w:div w:id="309290963">
      <w:bodyDiv w:val="1"/>
      <w:marLeft w:val="0"/>
      <w:marRight w:val="0"/>
      <w:marTop w:val="0"/>
      <w:marBottom w:val="0"/>
      <w:divBdr>
        <w:top w:val="none" w:sz="0" w:space="0" w:color="auto"/>
        <w:left w:val="none" w:sz="0" w:space="0" w:color="auto"/>
        <w:bottom w:val="none" w:sz="0" w:space="0" w:color="auto"/>
        <w:right w:val="none" w:sz="0" w:space="0" w:color="auto"/>
      </w:divBdr>
    </w:div>
    <w:div w:id="313874142">
      <w:bodyDiv w:val="1"/>
      <w:marLeft w:val="0"/>
      <w:marRight w:val="0"/>
      <w:marTop w:val="0"/>
      <w:marBottom w:val="0"/>
      <w:divBdr>
        <w:top w:val="none" w:sz="0" w:space="0" w:color="auto"/>
        <w:left w:val="none" w:sz="0" w:space="0" w:color="auto"/>
        <w:bottom w:val="none" w:sz="0" w:space="0" w:color="auto"/>
        <w:right w:val="none" w:sz="0" w:space="0" w:color="auto"/>
      </w:divBdr>
    </w:div>
    <w:div w:id="318533619">
      <w:bodyDiv w:val="1"/>
      <w:marLeft w:val="0"/>
      <w:marRight w:val="0"/>
      <w:marTop w:val="0"/>
      <w:marBottom w:val="0"/>
      <w:divBdr>
        <w:top w:val="none" w:sz="0" w:space="0" w:color="auto"/>
        <w:left w:val="none" w:sz="0" w:space="0" w:color="auto"/>
        <w:bottom w:val="none" w:sz="0" w:space="0" w:color="auto"/>
        <w:right w:val="none" w:sz="0" w:space="0" w:color="auto"/>
      </w:divBdr>
    </w:div>
    <w:div w:id="319312554">
      <w:bodyDiv w:val="1"/>
      <w:marLeft w:val="0"/>
      <w:marRight w:val="0"/>
      <w:marTop w:val="0"/>
      <w:marBottom w:val="0"/>
      <w:divBdr>
        <w:top w:val="none" w:sz="0" w:space="0" w:color="auto"/>
        <w:left w:val="none" w:sz="0" w:space="0" w:color="auto"/>
        <w:bottom w:val="none" w:sz="0" w:space="0" w:color="auto"/>
        <w:right w:val="none" w:sz="0" w:space="0" w:color="auto"/>
      </w:divBdr>
    </w:div>
    <w:div w:id="319387283">
      <w:bodyDiv w:val="1"/>
      <w:marLeft w:val="0"/>
      <w:marRight w:val="0"/>
      <w:marTop w:val="0"/>
      <w:marBottom w:val="0"/>
      <w:divBdr>
        <w:top w:val="none" w:sz="0" w:space="0" w:color="auto"/>
        <w:left w:val="none" w:sz="0" w:space="0" w:color="auto"/>
        <w:bottom w:val="none" w:sz="0" w:space="0" w:color="auto"/>
        <w:right w:val="none" w:sz="0" w:space="0" w:color="auto"/>
      </w:divBdr>
    </w:div>
    <w:div w:id="320158968">
      <w:bodyDiv w:val="1"/>
      <w:marLeft w:val="0"/>
      <w:marRight w:val="0"/>
      <w:marTop w:val="0"/>
      <w:marBottom w:val="0"/>
      <w:divBdr>
        <w:top w:val="none" w:sz="0" w:space="0" w:color="auto"/>
        <w:left w:val="none" w:sz="0" w:space="0" w:color="auto"/>
        <w:bottom w:val="none" w:sz="0" w:space="0" w:color="auto"/>
        <w:right w:val="none" w:sz="0" w:space="0" w:color="auto"/>
      </w:divBdr>
    </w:div>
    <w:div w:id="321734943">
      <w:bodyDiv w:val="1"/>
      <w:marLeft w:val="0"/>
      <w:marRight w:val="0"/>
      <w:marTop w:val="0"/>
      <w:marBottom w:val="0"/>
      <w:divBdr>
        <w:top w:val="none" w:sz="0" w:space="0" w:color="auto"/>
        <w:left w:val="none" w:sz="0" w:space="0" w:color="auto"/>
        <w:bottom w:val="none" w:sz="0" w:space="0" w:color="auto"/>
        <w:right w:val="none" w:sz="0" w:space="0" w:color="auto"/>
      </w:divBdr>
    </w:div>
    <w:div w:id="324551137">
      <w:bodyDiv w:val="1"/>
      <w:marLeft w:val="0"/>
      <w:marRight w:val="0"/>
      <w:marTop w:val="0"/>
      <w:marBottom w:val="0"/>
      <w:divBdr>
        <w:top w:val="none" w:sz="0" w:space="0" w:color="auto"/>
        <w:left w:val="none" w:sz="0" w:space="0" w:color="auto"/>
        <w:bottom w:val="none" w:sz="0" w:space="0" w:color="auto"/>
        <w:right w:val="none" w:sz="0" w:space="0" w:color="auto"/>
      </w:divBdr>
    </w:div>
    <w:div w:id="328756709">
      <w:bodyDiv w:val="1"/>
      <w:marLeft w:val="0"/>
      <w:marRight w:val="0"/>
      <w:marTop w:val="0"/>
      <w:marBottom w:val="0"/>
      <w:divBdr>
        <w:top w:val="none" w:sz="0" w:space="0" w:color="auto"/>
        <w:left w:val="none" w:sz="0" w:space="0" w:color="auto"/>
        <w:bottom w:val="none" w:sz="0" w:space="0" w:color="auto"/>
        <w:right w:val="none" w:sz="0" w:space="0" w:color="auto"/>
      </w:divBdr>
    </w:div>
    <w:div w:id="334383309">
      <w:bodyDiv w:val="1"/>
      <w:marLeft w:val="0"/>
      <w:marRight w:val="0"/>
      <w:marTop w:val="0"/>
      <w:marBottom w:val="0"/>
      <w:divBdr>
        <w:top w:val="none" w:sz="0" w:space="0" w:color="auto"/>
        <w:left w:val="none" w:sz="0" w:space="0" w:color="auto"/>
        <w:bottom w:val="none" w:sz="0" w:space="0" w:color="auto"/>
        <w:right w:val="none" w:sz="0" w:space="0" w:color="auto"/>
      </w:divBdr>
    </w:div>
    <w:div w:id="340157900">
      <w:bodyDiv w:val="1"/>
      <w:marLeft w:val="0"/>
      <w:marRight w:val="0"/>
      <w:marTop w:val="0"/>
      <w:marBottom w:val="0"/>
      <w:divBdr>
        <w:top w:val="none" w:sz="0" w:space="0" w:color="auto"/>
        <w:left w:val="none" w:sz="0" w:space="0" w:color="auto"/>
        <w:bottom w:val="none" w:sz="0" w:space="0" w:color="auto"/>
        <w:right w:val="none" w:sz="0" w:space="0" w:color="auto"/>
      </w:divBdr>
    </w:div>
    <w:div w:id="345445945">
      <w:bodyDiv w:val="1"/>
      <w:marLeft w:val="0"/>
      <w:marRight w:val="0"/>
      <w:marTop w:val="0"/>
      <w:marBottom w:val="0"/>
      <w:divBdr>
        <w:top w:val="none" w:sz="0" w:space="0" w:color="auto"/>
        <w:left w:val="none" w:sz="0" w:space="0" w:color="auto"/>
        <w:bottom w:val="none" w:sz="0" w:space="0" w:color="auto"/>
        <w:right w:val="none" w:sz="0" w:space="0" w:color="auto"/>
      </w:divBdr>
    </w:div>
    <w:div w:id="347417080">
      <w:bodyDiv w:val="1"/>
      <w:marLeft w:val="0"/>
      <w:marRight w:val="0"/>
      <w:marTop w:val="0"/>
      <w:marBottom w:val="0"/>
      <w:divBdr>
        <w:top w:val="none" w:sz="0" w:space="0" w:color="auto"/>
        <w:left w:val="none" w:sz="0" w:space="0" w:color="auto"/>
        <w:bottom w:val="none" w:sz="0" w:space="0" w:color="auto"/>
        <w:right w:val="none" w:sz="0" w:space="0" w:color="auto"/>
      </w:divBdr>
    </w:div>
    <w:div w:id="351107911">
      <w:bodyDiv w:val="1"/>
      <w:marLeft w:val="0"/>
      <w:marRight w:val="0"/>
      <w:marTop w:val="0"/>
      <w:marBottom w:val="0"/>
      <w:divBdr>
        <w:top w:val="none" w:sz="0" w:space="0" w:color="auto"/>
        <w:left w:val="none" w:sz="0" w:space="0" w:color="auto"/>
        <w:bottom w:val="none" w:sz="0" w:space="0" w:color="auto"/>
        <w:right w:val="none" w:sz="0" w:space="0" w:color="auto"/>
      </w:divBdr>
    </w:div>
    <w:div w:id="351150657">
      <w:bodyDiv w:val="1"/>
      <w:marLeft w:val="0"/>
      <w:marRight w:val="0"/>
      <w:marTop w:val="0"/>
      <w:marBottom w:val="0"/>
      <w:divBdr>
        <w:top w:val="none" w:sz="0" w:space="0" w:color="auto"/>
        <w:left w:val="none" w:sz="0" w:space="0" w:color="auto"/>
        <w:bottom w:val="none" w:sz="0" w:space="0" w:color="auto"/>
        <w:right w:val="none" w:sz="0" w:space="0" w:color="auto"/>
      </w:divBdr>
    </w:div>
    <w:div w:id="362370496">
      <w:bodyDiv w:val="1"/>
      <w:marLeft w:val="0"/>
      <w:marRight w:val="0"/>
      <w:marTop w:val="0"/>
      <w:marBottom w:val="0"/>
      <w:divBdr>
        <w:top w:val="none" w:sz="0" w:space="0" w:color="auto"/>
        <w:left w:val="none" w:sz="0" w:space="0" w:color="auto"/>
        <w:bottom w:val="none" w:sz="0" w:space="0" w:color="auto"/>
        <w:right w:val="none" w:sz="0" w:space="0" w:color="auto"/>
      </w:divBdr>
    </w:div>
    <w:div w:id="364016266">
      <w:bodyDiv w:val="1"/>
      <w:marLeft w:val="0"/>
      <w:marRight w:val="0"/>
      <w:marTop w:val="0"/>
      <w:marBottom w:val="0"/>
      <w:divBdr>
        <w:top w:val="none" w:sz="0" w:space="0" w:color="auto"/>
        <w:left w:val="none" w:sz="0" w:space="0" w:color="auto"/>
        <w:bottom w:val="none" w:sz="0" w:space="0" w:color="auto"/>
        <w:right w:val="none" w:sz="0" w:space="0" w:color="auto"/>
      </w:divBdr>
    </w:div>
    <w:div w:id="367416886">
      <w:bodyDiv w:val="1"/>
      <w:marLeft w:val="0"/>
      <w:marRight w:val="0"/>
      <w:marTop w:val="0"/>
      <w:marBottom w:val="0"/>
      <w:divBdr>
        <w:top w:val="none" w:sz="0" w:space="0" w:color="auto"/>
        <w:left w:val="none" w:sz="0" w:space="0" w:color="auto"/>
        <w:bottom w:val="none" w:sz="0" w:space="0" w:color="auto"/>
        <w:right w:val="none" w:sz="0" w:space="0" w:color="auto"/>
      </w:divBdr>
    </w:div>
    <w:div w:id="369719606">
      <w:bodyDiv w:val="1"/>
      <w:marLeft w:val="0"/>
      <w:marRight w:val="0"/>
      <w:marTop w:val="0"/>
      <w:marBottom w:val="0"/>
      <w:divBdr>
        <w:top w:val="none" w:sz="0" w:space="0" w:color="auto"/>
        <w:left w:val="none" w:sz="0" w:space="0" w:color="auto"/>
        <w:bottom w:val="none" w:sz="0" w:space="0" w:color="auto"/>
        <w:right w:val="none" w:sz="0" w:space="0" w:color="auto"/>
      </w:divBdr>
    </w:div>
    <w:div w:id="372385054">
      <w:bodyDiv w:val="1"/>
      <w:marLeft w:val="0"/>
      <w:marRight w:val="0"/>
      <w:marTop w:val="0"/>
      <w:marBottom w:val="0"/>
      <w:divBdr>
        <w:top w:val="none" w:sz="0" w:space="0" w:color="auto"/>
        <w:left w:val="none" w:sz="0" w:space="0" w:color="auto"/>
        <w:bottom w:val="none" w:sz="0" w:space="0" w:color="auto"/>
        <w:right w:val="none" w:sz="0" w:space="0" w:color="auto"/>
      </w:divBdr>
    </w:div>
    <w:div w:id="373118813">
      <w:bodyDiv w:val="1"/>
      <w:marLeft w:val="0"/>
      <w:marRight w:val="0"/>
      <w:marTop w:val="0"/>
      <w:marBottom w:val="0"/>
      <w:divBdr>
        <w:top w:val="none" w:sz="0" w:space="0" w:color="auto"/>
        <w:left w:val="none" w:sz="0" w:space="0" w:color="auto"/>
        <w:bottom w:val="none" w:sz="0" w:space="0" w:color="auto"/>
        <w:right w:val="none" w:sz="0" w:space="0" w:color="auto"/>
      </w:divBdr>
    </w:div>
    <w:div w:id="375396654">
      <w:bodyDiv w:val="1"/>
      <w:marLeft w:val="0"/>
      <w:marRight w:val="0"/>
      <w:marTop w:val="0"/>
      <w:marBottom w:val="0"/>
      <w:divBdr>
        <w:top w:val="none" w:sz="0" w:space="0" w:color="auto"/>
        <w:left w:val="none" w:sz="0" w:space="0" w:color="auto"/>
        <w:bottom w:val="none" w:sz="0" w:space="0" w:color="auto"/>
        <w:right w:val="none" w:sz="0" w:space="0" w:color="auto"/>
      </w:divBdr>
    </w:div>
    <w:div w:id="376006157">
      <w:bodyDiv w:val="1"/>
      <w:marLeft w:val="0"/>
      <w:marRight w:val="0"/>
      <w:marTop w:val="0"/>
      <w:marBottom w:val="0"/>
      <w:divBdr>
        <w:top w:val="none" w:sz="0" w:space="0" w:color="auto"/>
        <w:left w:val="none" w:sz="0" w:space="0" w:color="auto"/>
        <w:bottom w:val="none" w:sz="0" w:space="0" w:color="auto"/>
        <w:right w:val="none" w:sz="0" w:space="0" w:color="auto"/>
      </w:divBdr>
    </w:div>
    <w:div w:id="378675099">
      <w:bodyDiv w:val="1"/>
      <w:marLeft w:val="0"/>
      <w:marRight w:val="0"/>
      <w:marTop w:val="0"/>
      <w:marBottom w:val="0"/>
      <w:divBdr>
        <w:top w:val="none" w:sz="0" w:space="0" w:color="auto"/>
        <w:left w:val="none" w:sz="0" w:space="0" w:color="auto"/>
        <w:bottom w:val="none" w:sz="0" w:space="0" w:color="auto"/>
        <w:right w:val="none" w:sz="0" w:space="0" w:color="auto"/>
      </w:divBdr>
    </w:div>
    <w:div w:id="378676569">
      <w:bodyDiv w:val="1"/>
      <w:marLeft w:val="0"/>
      <w:marRight w:val="0"/>
      <w:marTop w:val="0"/>
      <w:marBottom w:val="0"/>
      <w:divBdr>
        <w:top w:val="none" w:sz="0" w:space="0" w:color="auto"/>
        <w:left w:val="none" w:sz="0" w:space="0" w:color="auto"/>
        <w:bottom w:val="none" w:sz="0" w:space="0" w:color="auto"/>
        <w:right w:val="none" w:sz="0" w:space="0" w:color="auto"/>
      </w:divBdr>
    </w:div>
    <w:div w:id="380712891">
      <w:bodyDiv w:val="1"/>
      <w:marLeft w:val="0"/>
      <w:marRight w:val="0"/>
      <w:marTop w:val="0"/>
      <w:marBottom w:val="0"/>
      <w:divBdr>
        <w:top w:val="none" w:sz="0" w:space="0" w:color="auto"/>
        <w:left w:val="none" w:sz="0" w:space="0" w:color="auto"/>
        <w:bottom w:val="none" w:sz="0" w:space="0" w:color="auto"/>
        <w:right w:val="none" w:sz="0" w:space="0" w:color="auto"/>
      </w:divBdr>
    </w:div>
    <w:div w:id="381635435">
      <w:bodyDiv w:val="1"/>
      <w:marLeft w:val="0"/>
      <w:marRight w:val="0"/>
      <w:marTop w:val="0"/>
      <w:marBottom w:val="0"/>
      <w:divBdr>
        <w:top w:val="none" w:sz="0" w:space="0" w:color="auto"/>
        <w:left w:val="none" w:sz="0" w:space="0" w:color="auto"/>
        <w:bottom w:val="none" w:sz="0" w:space="0" w:color="auto"/>
        <w:right w:val="none" w:sz="0" w:space="0" w:color="auto"/>
      </w:divBdr>
    </w:div>
    <w:div w:id="384260997">
      <w:bodyDiv w:val="1"/>
      <w:marLeft w:val="0"/>
      <w:marRight w:val="0"/>
      <w:marTop w:val="0"/>
      <w:marBottom w:val="0"/>
      <w:divBdr>
        <w:top w:val="none" w:sz="0" w:space="0" w:color="auto"/>
        <w:left w:val="none" w:sz="0" w:space="0" w:color="auto"/>
        <w:bottom w:val="none" w:sz="0" w:space="0" w:color="auto"/>
        <w:right w:val="none" w:sz="0" w:space="0" w:color="auto"/>
      </w:divBdr>
    </w:div>
    <w:div w:id="385224939">
      <w:bodyDiv w:val="1"/>
      <w:marLeft w:val="0"/>
      <w:marRight w:val="0"/>
      <w:marTop w:val="0"/>
      <w:marBottom w:val="0"/>
      <w:divBdr>
        <w:top w:val="none" w:sz="0" w:space="0" w:color="auto"/>
        <w:left w:val="none" w:sz="0" w:space="0" w:color="auto"/>
        <w:bottom w:val="none" w:sz="0" w:space="0" w:color="auto"/>
        <w:right w:val="none" w:sz="0" w:space="0" w:color="auto"/>
      </w:divBdr>
    </w:div>
    <w:div w:id="386219528">
      <w:bodyDiv w:val="1"/>
      <w:marLeft w:val="0"/>
      <w:marRight w:val="0"/>
      <w:marTop w:val="0"/>
      <w:marBottom w:val="0"/>
      <w:divBdr>
        <w:top w:val="none" w:sz="0" w:space="0" w:color="auto"/>
        <w:left w:val="none" w:sz="0" w:space="0" w:color="auto"/>
        <w:bottom w:val="none" w:sz="0" w:space="0" w:color="auto"/>
        <w:right w:val="none" w:sz="0" w:space="0" w:color="auto"/>
      </w:divBdr>
    </w:div>
    <w:div w:id="387806820">
      <w:bodyDiv w:val="1"/>
      <w:marLeft w:val="0"/>
      <w:marRight w:val="0"/>
      <w:marTop w:val="0"/>
      <w:marBottom w:val="0"/>
      <w:divBdr>
        <w:top w:val="none" w:sz="0" w:space="0" w:color="auto"/>
        <w:left w:val="none" w:sz="0" w:space="0" w:color="auto"/>
        <w:bottom w:val="none" w:sz="0" w:space="0" w:color="auto"/>
        <w:right w:val="none" w:sz="0" w:space="0" w:color="auto"/>
      </w:divBdr>
    </w:div>
    <w:div w:id="388649006">
      <w:bodyDiv w:val="1"/>
      <w:marLeft w:val="0"/>
      <w:marRight w:val="0"/>
      <w:marTop w:val="0"/>
      <w:marBottom w:val="0"/>
      <w:divBdr>
        <w:top w:val="none" w:sz="0" w:space="0" w:color="auto"/>
        <w:left w:val="none" w:sz="0" w:space="0" w:color="auto"/>
        <w:bottom w:val="none" w:sz="0" w:space="0" w:color="auto"/>
        <w:right w:val="none" w:sz="0" w:space="0" w:color="auto"/>
      </w:divBdr>
    </w:div>
    <w:div w:id="394864493">
      <w:bodyDiv w:val="1"/>
      <w:marLeft w:val="0"/>
      <w:marRight w:val="0"/>
      <w:marTop w:val="0"/>
      <w:marBottom w:val="0"/>
      <w:divBdr>
        <w:top w:val="none" w:sz="0" w:space="0" w:color="auto"/>
        <w:left w:val="none" w:sz="0" w:space="0" w:color="auto"/>
        <w:bottom w:val="none" w:sz="0" w:space="0" w:color="auto"/>
        <w:right w:val="none" w:sz="0" w:space="0" w:color="auto"/>
      </w:divBdr>
    </w:div>
    <w:div w:id="400056331">
      <w:bodyDiv w:val="1"/>
      <w:marLeft w:val="0"/>
      <w:marRight w:val="0"/>
      <w:marTop w:val="0"/>
      <w:marBottom w:val="0"/>
      <w:divBdr>
        <w:top w:val="none" w:sz="0" w:space="0" w:color="auto"/>
        <w:left w:val="none" w:sz="0" w:space="0" w:color="auto"/>
        <w:bottom w:val="none" w:sz="0" w:space="0" w:color="auto"/>
        <w:right w:val="none" w:sz="0" w:space="0" w:color="auto"/>
      </w:divBdr>
    </w:div>
    <w:div w:id="413472982">
      <w:bodyDiv w:val="1"/>
      <w:marLeft w:val="0"/>
      <w:marRight w:val="0"/>
      <w:marTop w:val="0"/>
      <w:marBottom w:val="0"/>
      <w:divBdr>
        <w:top w:val="none" w:sz="0" w:space="0" w:color="auto"/>
        <w:left w:val="none" w:sz="0" w:space="0" w:color="auto"/>
        <w:bottom w:val="none" w:sz="0" w:space="0" w:color="auto"/>
        <w:right w:val="none" w:sz="0" w:space="0" w:color="auto"/>
      </w:divBdr>
    </w:div>
    <w:div w:id="414976267">
      <w:bodyDiv w:val="1"/>
      <w:marLeft w:val="0"/>
      <w:marRight w:val="0"/>
      <w:marTop w:val="0"/>
      <w:marBottom w:val="0"/>
      <w:divBdr>
        <w:top w:val="none" w:sz="0" w:space="0" w:color="auto"/>
        <w:left w:val="none" w:sz="0" w:space="0" w:color="auto"/>
        <w:bottom w:val="none" w:sz="0" w:space="0" w:color="auto"/>
        <w:right w:val="none" w:sz="0" w:space="0" w:color="auto"/>
      </w:divBdr>
    </w:div>
    <w:div w:id="415715854">
      <w:bodyDiv w:val="1"/>
      <w:marLeft w:val="0"/>
      <w:marRight w:val="0"/>
      <w:marTop w:val="0"/>
      <w:marBottom w:val="0"/>
      <w:divBdr>
        <w:top w:val="none" w:sz="0" w:space="0" w:color="auto"/>
        <w:left w:val="none" w:sz="0" w:space="0" w:color="auto"/>
        <w:bottom w:val="none" w:sz="0" w:space="0" w:color="auto"/>
        <w:right w:val="none" w:sz="0" w:space="0" w:color="auto"/>
      </w:divBdr>
    </w:div>
    <w:div w:id="418213269">
      <w:bodyDiv w:val="1"/>
      <w:marLeft w:val="0"/>
      <w:marRight w:val="0"/>
      <w:marTop w:val="0"/>
      <w:marBottom w:val="0"/>
      <w:divBdr>
        <w:top w:val="none" w:sz="0" w:space="0" w:color="auto"/>
        <w:left w:val="none" w:sz="0" w:space="0" w:color="auto"/>
        <w:bottom w:val="none" w:sz="0" w:space="0" w:color="auto"/>
        <w:right w:val="none" w:sz="0" w:space="0" w:color="auto"/>
      </w:divBdr>
    </w:div>
    <w:div w:id="427383895">
      <w:bodyDiv w:val="1"/>
      <w:marLeft w:val="0"/>
      <w:marRight w:val="0"/>
      <w:marTop w:val="0"/>
      <w:marBottom w:val="0"/>
      <w:divBdr>
        <w:top w:val="none" w:sz="0" w:space="0" w:color="auto"/>
        <w:left w:val="none" w:sz="0" w:space="0" w:color="auto"/>
        <w:bottom w:val="none" w:sz="0" w:space="0" w:color="auto"/>
        <w:right w:val="none" w:sz="0" w:space="0" w:color="auto"/>
      </w:divBdr>
    </w:div>
    <w:div w:id="429161987">
      <w:bodyDiv w:val="1"/>
      <w:marLeft w:val="0"/>
      <w:marRight w:val="0"/>
      <w:marTop w:val="0"/>
      <w:marBottom w:val="0"/>
      <w:divBdr>
        <w:top w:val="none" w:sz="0" w:space="0" w:color="auto"/>
        <w:left w:val="none" w:sz="0" w:space="0" w:color="auto"/>
        <w:bottom w:val="none" w:sz="0" w:space="0" w:color="auto"/>
        <w:right w:val="none" w:sz="0" w:space="0" w:color="auto"/>
      </w:divBdr>
    </w:div>
    <w:div w:id="433398685">
      <w:bodyDiv w:val="1"/>
      <w:marLeft w:val="0"/>
      <w:marRight w:val="0"/>
      <w:marTop w:val="0"/>
      <w:marBottom w:val="0"/>
      <w:divBdr>
        <w:top w:val="none" w:sz="0" w:space="0" w:color="auto"/>
        <w:left w:val="none" w:sz="0" w:space="0" w:color="auto"/>
        <w:bottom w:val="none" w:sz="0" w:space="0" w:color="auto"/>
        <w:right w:val="none" w:sz="0" w:space="0" w:color="auto"/>
      </w:divBdr>
    </w:div>
    <w:div w:id="436677615">
      <w:bodyDiv w:val="1"/>
      <w:marLeft w:val="0"/>
      <w:marRight w:val="0"/>
      <w:marTop w:val="0"/>
      <w:marBottom w:val="0"/>
      <w:divBdr>
        <w:top w:val="none" w:sz="0" w:space="0" w:color="auto"/>
        <w:left w:val="none" w:sz="0" w:space="0" w:color="auto"/>
        <w:bottom w:val="none" w:sz="0" w:space="0" w:color="auto"/>
        <w:right w:val="none" w:sz="0" w:space="0" w:color="auto"/>
      </w:divBdr>
    </w:div>
    <w:div w:id="438767645">
      <w:bodyDiv w:val="1"/>
      <w:marLeft w:val="0"/>
      <w:marRight w:val="0"/>
      <w:marTop w:val="0"/>
      <w:marBottom w:val="0"/>
      <w:divBdr>
        <w:top w:val="none" w:sz="0" w:space="0" w:color="auto"/>
        <w:left w:val="none" w:sz="0" w:space="0" w:color="auto"/>
        <w:bottom w:val="none" w:sz="0" w:space="0" w:color="auto"/>
        <w:right w:val="none" w:sz="0" w:space="0" w:color="auto"/>
      </w:divBdr>
    </w:div>
    <w:div w:id="447625795">
      <w:bodyDiv w:val="1"/>
      <w:marLeft w:val="0"/>
      <w:marRight w:val="0"/>
      <w:marTop w:val="0"/>
      <w:marBottom w:val="0"/>
      <w:divBdr>
        <w:top w:val="none" w:sz="0" w:space="0" w:color="auto"/>
        <w:left w:val="none" w:sz="0" w:space="0" w:color="auto"/>
        <w:bottom w:val="none" w:sz="0" w:space="0" w:color="auto"/>
        <w:right w:val="none" w:sz="0" w:space="0" w:color="auto"/>
      </w:divBdr>
    </w:div>
    <w:div w:id="449131023">
      <w:bodyDiv w:val="1"/>
      <w:marLeft w:val="0"/>
      <w:marRight w:val="0"/>
      <w:marTop w:val="0"/>
      <w:marBottom w:val="0"/>
      <w:divBdr>
        <w:top w:val="none" w:sz="0" w:space="0" w:color="auto"/>
        <w:left w:val="none" w:sz="0" w:space="0" w:color="auto"/>
        <w:bottom w:val="none" w:sz="0" w:space="0" w:color="auto"/>
        <w:right w:val="none" w:sz="0" w:space="0" w:color="auto"/>
      </w:divBdr>
    </w:div>
    <w:div w:id="451022177">
      <w:bodyDiv w:val="1"/>
      <w:marLeft w:val="0"/>
      <w:marRight w:val="0"/>
      <w:marTop w:val="0"/>
      <w:marBottom w:val="0"/>
      <w:divBdr>
        <w:top w:val="none" w:sz="0" w:space="0" w:color="auto"/>
        <w:left w:val="none" w:sz="0" w:space="0" w:color="auto"/>
        <w:bottom w:val="none" w:sz="0" w:space="0" w:color="auto"/>
        <w:right w:val="none" w:sz="0" w:space="0" w:color="auto"/>
      </w:divBdr>
    </w:div>
    <w:div w:id="451674471">
      <w:bodyDiv w:val="1"/>
      <w:marLeft w:val="0"/>
      <w:marRight w:val="0"/>
      <w:marTop w:val="0"/>
      <w:marBottom w:val="0"/>
      <w:divBdr>
        <w:top w:val="none" w:sz="0" w:space="0" w:color="auto"/>
        <w:left w:val="none" w:sz="0" w:space="0" w:color="auto"/>
        <w:bottom w:val="none" w:sz="0" w:space="0" w:color="auto"/>
        <w:right w:val="none" w:sz="0" w:space="0" w:color="auto"/>
      </w:divBdr>
    </w:div>
    <w:div w:id="456874345">
      <w:bodyDiv w:val="1"/>
      <w:marLeft w:val="0"/>
      <w:marRight w:val="0"/>
      <w:marTop w:val="0"/>
      <w:marBottom w:val="0"/>
      <w:divBdr>
        <w:top w:val="none" w:sz="0" w:space="0" w:color="auto"/>
        <w:left w:val="none" w:sz="0" w:space="0" w:color="auto"/>
        <w:bottom w:val="none" w:sz="0" w:space="0" w:color="auto"/>
        <w:right w:val="none" w:sz="0" w:space="0" w:color="auto"/>
      </w:divBdr>
    </w:div>
    <w:div w:id="458037295">
      <w:bodyDiv w:val="1"/>
      <w:marLeft w:val="0"/>
      <w:marRight w:val="0"/>
      <w:marTop w:val="0"/>
      <w:marBottom w:val="0"/>
      <w:divBdr>
        <w:top w:val="none" w:sz="0" w:space="0" w:color="auto"/>
        <w:left w:val="none" w:sz="0" w:space="0" w:color="auto"/>
        <w:bottom w:val="none" w:sz="0" w:space="0" w:color="auto"/>
        <w:right w:val="none" w:sz="0" w:space="0" w:color="auto"/>
      </w:divBdr>
    </w:div>
    <w:div w:id="464196867">
      <w:bodyDiv w:val="1"/>
      <w:marLeft w:val="0"/>
      <w:marRight w:val="0"/>
      <w:marTop w:val="0"/>
      <w:marBottom w:val="0"/>
      <w:divBdr>
        <w:top w:val="none" w:sz="0" w:space="0" w:color="auto"/>
        <w:left w:val="none" w:sz="0" w:space="0" w:color="auto"/>
        <w:bottom w:val="none" w:sz="0" w:space="0" w:color="auto"/>
        <w:right w:val="none" w:sz="0" w:space="0" w:color="auto"/>
      </w:divBdr>
    </w:div>
    <w:div w:id="472795719">
      <w:bodyDiv w:val="1"/>
      <w:marLeft w:val="0"/>
      <w:marRight w:val="0"/>
      <w:marTop w:val="0"/>
      <w:marBottom w:val="0"/>
      <w:divBdr>
        <w:top w:val="none" w:sz="0" w:space="0" w:color="auto"/>
        <w:left w:val="none" w:sz="0" w:space="0" w:color="auto"/>
        <w:bottom w:val="none" w:sz="0" w:space="0" w:color="auto"/>
        <w:right w:val="none" w:sz="0" w:space="0" w:color="auto"/>
      </w:divBdr>
    </w:div>
    <w:div w:id="479616723">
      <w:bodyDiv w:val="1"/>
      <w:marLeft w:val="0"/>
      <w:marRight w:val="0"/>
      <w:marTop w:val="0"/>
      <w:marBottom w:val="0"/>
      <w:divBdr>
        <w:top w:val="none" w:sz="0" w:space="0" w:color="auto"/>
        <w:left w:val="none" w:sz="0" w:space="0" w:color="auto"/>
        <w:bottom w:val="none" w:sz="0" w:space="0" w:color="auto"/>
        <w:right w:val="none" w:sz="0" w:space="0" w:color="auto"/>
      </w:divBdr>
    </w:div>
    <w:div w:id="483200131">
      <w:bodyDiv w:val="1"/>
      <w:marLeft w:val="0"/>
      <w:marRight w:val="0"/>
      <w:marTop w:val="0"/>
      <w:marBottom w:val="0"/>
      <w:divBdr>
        <w:top w:val="none" w:sz="0" w:space="0" w:color="auto"/>
        <w:left w:val="none" w:sz="0" w:space="0" w:color="auto"/>
        <w:bottom w:val="none" w:sz="0" w:space="0" w:color="auto"/>
        <w:right w:val="none" w:sz="0" w:space="0" w:color="auto"/>
      </w:divBdr>
    </w:div>
    <w:div w:id="493421976">
      <w:bodyDiv w:val="1"/>
      <w:marLeft w:val="0"/>
      <w:marRight w:val="0"/>
      <w:marTop w:val="0"/>
      <w:marBottom w:val="0"/>
      <w:divBdr>
        <w:top w:val="none" w:sz="0" w:space="0" w:color="auto"/>
        <w:left w:val="none" w:sz="0" w:space="0" w:color="auto"/>
        <w:bottom w:val="none" w:sz="0" w:space="0" w:color="auto"/>
        <w:right w:val="none" w:sz="0" w:space="0" w:color="auto"/>
      </w:divBdr>
    </w:div>
    <w:div w:id="493490180">
      <w:bodyDiv w:val="1"/>
      <w:marLeft w:val="0"/>
      <w:marRight w:val="0"/>
      <w:marTop w:val="0"/>
      <w:marBottom w:val="0"/>
      <w:divBdr>
        <w:top w:val="none" w:sz="0" w:space="0" w:color="auto"/>
        <w:left w:val="none" w:sz="0" w:space="0" w:color="auto"/>
        <w:bottom w:val="none" w:sz="0" w:space="0" w:color="auto"/>
        <w:right w:val="none" w:sz="0" w:space="0" w:color="auto"/>
      </w:divBdr>
    </w:div>
    <w:div w:id="496460842">
      <w:bodyDiv w:val="1"/>
      <w:marLeft w:val="0"/>
      <w:marRight w:val="0"/>
      <w:marTop w:val="0"/>
      <w:marBottom w:val="0"/>
      <w:divBdr>
        <w:top w:val="none" w:sz="0" w:space="0" w:color="auto"/>
        <w:left w:val="none" w:sz="0" w:space="0" w:color="auto"/>
        <w:bottom w:val="none" w:sz="0" w:space="0" w:color="auto"/>
        <w:right w:val="none" w:sz="0" w:space="0" w:color="auto"/>
      </w:divBdr>
    </w:div>
    <w:div w:id="501818245">
      <w:bodyDiv w:val="1"/>
      <w:marLeft w:val="0"/>
      <w:marRight w:val="0"/>
      <w:marTop w:val="0"/>
      <w:marBottom w:val="0"/>
      <w:divBdr>
        <w:top w:val="none" w:sz="0" w:space="0" w:color="auto"/>
        <w:left w:val="none" w:sz="0" w:space="0" w:color="auto"/>
        <w:bottom w:val="none" w:sz="0" w:space="0" w:color="auto"/>
        <w:right w:val="none" w:sz="0" w:space="0" w:color="auto"/>
      </w:divBdr>
    </w:div>
    <w:div w:id="507789431">
      <w:bodyDiv w:val="1"/>
      <w:marLeft w:val="0"/>
      <w:marRight w:val="0"/>
      <w:marTop w:val="0"/>
      <w:marBottom w:val="0"/>
      <w:divBdr>
        <w:top w:val="none" w:sz="0" w:space="0" w:color="auto"/>
        <w:left w:val="none" w:sz="0" w:space="0" w:color="auto"/>
        <w:bottom w:val="none" w:sz="0" w:space="0" w:color="auto"/>
        <w:right w:val="none" w:sz="0" w:space="0" w:color="auto"/>
      </w:divBdr>
    </w:div>
    <w:div w:id="515311818">
      <w:bodyDiv w:val="1"/>
      <w:marLeft w:val="0"/>
      <w:marRight w:val="0"/>
      <w:marTop w:val="0"/>
      <w:marBottom w:val="0"/>
      <w:divBdr>
        <w:top w:val="none" w:sz="0" w:space="0" w:color="auto"/>
        <w:left w:val="none" w:sz="0" w:space="0" w:color="auto"/>
        <w:bottom w:val="none" w:sz="0" w:space="0" w:color="auto"/>
        <w:right w:val="none" w:sz="0" w:space="0" w:color="auto"/>
      </w:divBdr>
    </w:div>
    <w:div w:id="522671244">
      <w:bodyDiv w:val="1"/>
      <w:marLeft w:val="0"/>
      <w:marRight w:val="0"/>
      <w:marTop w:val="0"/>
      <w:marBottom w:val="0"/>
      <w:divBdr>
        <w:top w:val="none" w:sz="0" w:space="0" w:color="auto"/>
        <w:left w:val="none" w:sz="0" w:space="0" w:color="auto"/>
        <w:bottom w:val="none" w:sz="0" w:space="0" w:color="auto"/>
        <w:right w:val="none" w:sz="0" w:space="0" w:color="auto"/>
      </w:divBdr>
    </w:div>
    <w:div w:id="527597111">
      <w:bodyDiv w:val="1"/>
      <w:marLeft w:val="0"/>
      <w:marRight w:val="0"/>
      <w:marTop w:val="0"/>
      <w:marBottom w:val="0"/>
      <w:divBdr>
        <w:top w:val="none" w:sz="0" w:space="0" w:color="auto"/>
        <w:left w:val="none" w:sz="0" w:space="0" w:color="auto"/>
        <w:bottom w:val="none" w:sz="0" w:space="0" w:color="auto"/>
        <w:right w:val="none" w:sz="0" w:space="0" w:color="auto"/>
      </w:divBdr>
    </w:div>
    <w:div w:id="532380417">
      <w:bodyDiv w:val="1"/>
      <w:marLeft w:val="0"/>
      <w:marRight w:val="0"/>
      <w:marTop w:val="0"/>
      <w:marBottom w:val="0"/>
      <w:divBdr>
        <w:top w:val="none" w:sz="0" w:space="0" w:color="auto"/>
        <w:left w:val="none" w:sz="0" w:space="0" w:color="auto"/>
        <w:bottom w:val="none" w:sz="0" w:space="0" w:color="auto"/>
        <w:right w:val="none" w:sz="0" w:space="0" w:color="auto"/>
      </w:divBdr>
    </w:div>
    <w:div w:id="540939275">
      <w:bodyDiv w:val="1"/>
      <w:marLeft w:val="0"/>
      <w:marRight w:val="0"/>
      <w:marTop w:val="0"/>
      <w:marBottom w:val="0"/>
      <w:divBdr>
        <w:top w:val="none" w:sz="0" w:space="0" w:color="auto"/>
        <w:left w:val="none" w:sz="0" w:space="0" w:color="auto"/>
        <w:bottom w:val="none" w:sz="0" w:space="0" w:color="auto"/>
        <w:right w:val="none" w:sz="0" w:space="0" w:color="auto"/>
      </w:divBdr>
    </w:div>
    <w:div w:id="543057033">
      <w:bodyDiv w:val="1"/>
      <w:marLeft w:val="0"/>
      <w:marRight w:val="0"/>
      <w:marTop w:val="0"/>
      <w:marBottom w:val="0"/>
      <w:divBdr>
        <w:top w:val="none" w:sz="0" w:space="0" w:color="auto"/>
        <w:left w:val="none" w:sz="0" w:space="0" w:color="auto"/>
        <w:bottom w:val="none" w:sz="0" w:space="0" w:color="auto"/>
        <w:right w:val="none" w:sz="0" w:space="0" w:color="auto"/>
      </w:divBdr>
    </w:div>
    <w:div w:id="543639441">
      <w:bodyDiv w:val="1"/>
      <w:marLeft w:val="0"/>
      <w:marRight w:val="0"/>
      <w:marTop w:val="0"/>
      <w:marBottom w:val="0"/>
      <w:divBdr>
        <w:top w:val="none" w:sz="0" w:space="0" w:color="auto"/>
        <w:left w:val="none" w:sz="0" w:space="0" w:color="auto"/>
        <w:bottom w:val="none" w:sz="0" w:space="0" w:color="auto"/>
        <w:right w:val="none" w:sz="0" w:space="0" w:color="auto"/>
      </w:divBdr>
    </w:div>
    <w:div w:id="547110164">
      <w:bodyDiv w:val="1"/>
      <w:marLeft w:val="0"/>
      <w:marRight w:val="0"/>
      <w:marTop w:val="0"/>
      <w:marBottom w:val="0"/>
      <w:divBdr>
        <w:top w:val="none" w:sz="0" w:space="0" w:color="auto"/>
        <w:left w:val="none" w:sz="0" w:space="0" w:color="auto"/>
        <w:bottom w:val="none" w:sz="0" w:space="0" w:color="auto"/>
        <w:right w:val="none" w:sz="0" w:space="0" w:color="auto"/>
      </w:divBdr>
    </w:div>
    <w:div w:id="555703555">
      <w:bodyDiv w:val="1"/>
      <w:marLeft w:val="0"/>
      <w:marRight w:val="0"/>
      <w:marTop w:val="0"/>
      <w:marBottom w:val="0"/>
      <w:divBdr>
        <w:top w:val="none" w:sz="0" w:space="0" w:color="auto"/>
        <w:left w:val="none" w:sz="0" w:space="0" w:color="auto"/>
        <w:bottom w:val="none" w:sz="0" w:space="0" w:color="auto"/>
        <w:right w:val="none" w:sz="0" w:space="0" w:color="auto"/>
      </w:divBdr>
    </w:div>
    <w:div w:id="557713463">
      <w:bodyDiv w:val="1"/>
      <w:marLeft w:val="0"/>
      <w:marRight w:val="0"/>
      <w:marTop w:val="0"/>
      <w:marBottom w:val="0"/>
      <w:divBdr>
        <w:top w:val="none" w:sz="0" w:space="0" w:color="auto"/>
        <w:left w:val="none" w:sz="0" w:space="0" w:color="auto"/>
        <w:bottom w:val="none" w:sz="0" w:space="0" w:color="auto"/>
        <w:right w:val="none" w:sz="0" w:space="0" w:color="auto"/>
      </w:divBdr>
    </w:div>
    <w:div w:id="557865557">
      <w:bodyDiv w:val="1"/>
      <w:marLeft w:val="0"/>
      <w:marRight w:val="0"/>
      <w:marTop w:val="0"/>
      <w:marBottom w:val="0"/>
      <w:divBdr>
        <w:top w:val="none" w:sz="0" w:space="0" w:color="auto"/>
        <w:left w:val="none" w:sz="0" w:space="0" w:color="auto"/>
        <w:bottom w:val="none" w:sz="0" w:space="0" w:color="auto"/>
        <w:right w:val="none" w:sz="0" w:space="0" w:color="auto"/>
      </w:divBdr>
    </w:div>
    <w:div w:id="558783508">
      <w:bodyDiv w:val="1"/>
      <w:marLeft w:val="0"/>
      <w:marRight w:val="0"/>
      <w:marTop w:val="0"/>
      <w:marBottom w:val="0"/>
      <w:divBdr>
        <w:top w:val="none" w:sz="0" w:space="0" w:color="auto"/>
        <w:left w:val="none" w:sz="0" w:space="0" w:color="auto"/>
        <w:bottom w:val="none" w:sz="0" w:space="0" w:color="auto"/>
        <w:right w:val="none" w:sz="0" w:space="0" w:color="auto"/>
      </w:divBdr>
    </w:div>
    <w:div w:id="564024651">
      <w:bodyDiv w:val="1"/>
      <w:marLeft w:val="0"/>
      <w:marRight w:val="0"/>
      <w:marTop w:val="0"/>
      <w:marBottom w:val="0"/>
      <w:divBdr>
        <w:top w:val="none" w:sz="0" w:space="0" w:color="auto"/>
        <w:left w:val="none" w:sz="0" w:space="0" w:color="auto"/>
        <w:bottom w:val="none" w:sz="0" w:space="0" w:color="auto"/>
        <w:right w:val="none" w:sz="0" w:space="0" w:color="auto"/>
      </w:divBdr>
    </w:div>
    <w:div w:id="567427230">
      <w:bodyDiv w:val="1"/>
      <w:marLeft w:val="0"/>
      <w:marRight w:val="0"/>
      <w:marTop w:val="0"/>
      <w:marBottom w:val="0"/>
      <w:divBdr>
        <w:top w:val="none" w:sz="0" w:space="0" w:color="auto"/>
        <w:left w:val="none" w:sz="0" w:space="0" w:color="auto"/>
        <w:bottom w:val="none" w:sz="0" w:space="0" w:color="auto"/>
        <w:right w:val="none" w:sz="0" w:space="0" w:color="auto"/>
      </w:divBdr>
    </w:div>
    <w:div w:id="569921401">
      <w:bodyDiv w:val="1"/>
      <w:marLeft w:val="0"/>
      <w:marRight w:val="0"/>
      <w:marTop w:val="0"/>
      <w:marBottom w:val="0"/>
      <w:divBdr>
        <w:top w:val="none" w:sz="0" w:space="0" w:color="auto"/>
        <w:left w:val="none" w:sz="0" w:space="0" w:color="auto"/>
        <w:bottom w:val="none" w:sz="0" w:space="0" w:color="auto"/>
        <w:right w:val="none" w:sz="0" w:space="0" w:color="auto"/>
      </w:divBdr>
    </w:div>
    <w:div w:id="570577819">
      <w:bodyDiv w:val="1"/>
      <w:marLeft w:val="0"/>
      <w:marRight w:val="0"/>
      <w:marTop w:val="0"/>
      <w:marBottom w:val="0"/>
      <w:divBdr>
        <w:top w:val="none" w:sz="0" w:space="0" w:color="auto"/>
        <w:left w:val="none" w:sz="0" w:space="0" w:color="auto"/>
        <w:bottom w:val="none" w:sz="0" w:space="0" w:color="auto"/>
        <w:right w:val="none" w:sz="0" w:space="0" w:color="auto"/>
      </w:divBdr>
    </w:div>
    <w:div w:id="574975002">
      <w:bodyDiv w:val="1"/>
      <w:marLeft w:val="0"/>
      <w:marRight w:val="0"/>
      <w:marTop w:val="0"/>
      <w:marBottom w:val="0"/>
      <w:divBdr>
        <w:top w:val="none" w:sz="0" w:space="0" w:color="auto"/>
        <w:left w:val="none" w:sz="0" w:space="0" w:color="auto"/>
        <w:bottom w:val="none" w:sz="0" w:space="0" w:color="auto"/>
        <w:right w:val="none" w:sz="0" w:space="0" w:color="auto"/>
      </w:divBdr>
    </w:div>
    <w:div w:id="576092702">
      <w:bodyDiv w:val="1"/>
      <w:marLeft w:val="0"/>
      <w:marRight w:val="0"/>
      <w:marTop w:val="0"/>
      <w:marBottom w:val="0"/>
      <w:divBdr>
        <w:top w:val="none" w:sz="0" w:space="0" w:color="auto"/>
        <w:left w:val="none" w:sz="0" w:space="0" w:color="auto"/>
        <w:bottom w:val="none" w:sz="0" w:space="0" w:color="auto"/>
        <w:right w:val="none" w:sz="0" w:space="0" w:color="auto"/>
      </w:divBdr>
    </w:div>
    <w:div w:id="584924335">
      <w:bodyDiv w:val="1"/>
      <w:marLeft w:val="0"/>
      <w:marRight w:val="0"/>
      <w:marTop w:val="0"/>
      <w:marBottom w:val="0"/>
      <w:divBdr>
        <w:top w:val="none" w:sz="0" w:space="0" w:color="auto"/>
        <w:left w:val="none" w:sz="0" w:space="0" w:color="auto"/>
        <w:bottom w:val="none" w:sz="0" w:space="0" w:color="auto"/>
        <w:right w:val="none" w:sz="0" w:space="0" w:color="auto"/>
      </w:divBdr>
    </w:div>
    <w:div w:id="595017288">
      <w:bodyDiv w:val="1"/>
      <w:marLeft w:val="0"/>
      <w:marRight w:val="0"/>
      <w:marTop w:val="0"/>
      <w:marBottom w:val="0"/>
      <w:divBdr>
        <w:top w:val="none" w:sz="0" w:space="0" w:color="auto"/>
        <w:left w:val="none" w:sz="0" w:space="0" w:color="auto"/>
        <w:bottom w:val="none" w:sz="0" w:space="0" w:color="auto"/>
        <w:right w:val="none" w:sz="0" w:space="0" w:color="auto"/>
      </w:divBdr>
    </w:div>
    <w:div w:id="599801506">
      <w:bodyDiv w:val="1"/>
      <w:marLeft w:val="0"/>
      <w:marRight w:val="0"/>
      <w:marTop w:val="0"/>
      <w:marBottom w:val="0"/>
      <w:divBdr>
        <w:top w:val="none" w:sz="0" w:space="0" w:color="auto"/>
        <w:left w:val="none" w:sz="0" w:space="0" w:color="auto"/>
        <w:bottom w:val="none" w:sz="0" w:space="0" w:color="auto"/>
        <w:right w:val="none" w:sz="0" w:space="0" w:color="auto"/>
      </w:divBdr>
    </w:div>
    <w:div w:id="599802856">
      <w:bodyDiv w:val="1"/>
      <w:marLeft w:val="0"/>
      <w:marRight w:val="0"/>
      <w:marTop w:val="0"/>
      <w:marBottom w:val="0"/>
      <w:divBdr>
        <w:top w:val="none" w:sz="0" w:space="0" w:color="auto"/>
        <w:left w:val="none" w:sz="0" w:space="0" w:color="auto"/>
        <w:bottom w:val="none" w:sz="0" w:space="0" w:color="auto"/>
        <w:right w:val="none" w:sz="0" w:space="0" w:color="auto"/>
      </w:divBdr>
    </w:div>
    <w:div w:id="605305574">
      <w:bodyDiv w:val="1"/>
      <w:marLeft w:val="0"/>
      <w:marRight w:val="0"/>
      <w:marTop w:val="0"/>
      <w:marBottom w:val="0"/>
      <w:divBdr>
        <w:top w:val="none" w:sz="0" w:space="0" w:color="auto"/>
        <w:left w:val="none" w:sz="0" w:space="0" w:color="auto"/>
        <w:bottom w:val="none" w:sz="0" w:space="0" w:color="auto"/>
        <w:right w:val="none" w:sz="0" w:space="0" w:color="auto"/>
      </w:divBdr>
    </w:div>
    <w:div w:id="621811569">
      <w:bodyDiv w:val="1"/>
      <w:marLeft w:val="0"/>
      <w:marRight w:val="0"/>
      <w:marTop w:val="0"/>
      <w:marBottom w:val="0"/>
      <w:divBdr>
        <w:top w:val="none" w:sz="0" w:space="0" w:color="auto"/>
        <w:left w:val="none" w:sz="0" w:space="0" w:color="auto"/>
        <w:bottom w:val="none" w:sz="0" w:space="0" w:color="auto"/>
        <w:right w:val="none" w:sz="0" w:space="0" w:color="auto"/>
      </w:divBdr>
    </w:div>
    <w:div w:id="623930762">
      <w:bodyDiv w:val="1"/>
      <w:marLeft w:val="0"/>
      <w:marRight w:val="0"/>
      <w:marTop w:val="0"/>
      <w:marBottom w:val="0"/>
      <w:divBdr>
        <w:top w:val="none" w:sz="0" w:space="0" w:color="auto"/>
        <w:left w:val="none" w:sz="0" w:space="0" w:color="auto"/>
        <w:bottom w:val="none" w:sz="0" w:space="0" w:color="auto"/>
        <w:right w:val="none" w:sz="0" w:space="0" w:color="auto"/>
      </w:divBdr>
    </w:div>
    <w:div w:id="626012023">
      <w:bodyDiv w:val="1"/>
      <w:marLeft w:val="0"/>
      <w:marRight w:val="0"/>
      <w:marTop w:val="0"/>
      <w:marBottom w:val="0"/>
      <w:divBdr>
        <w:top w:val="none" w:sz="0" w:space="0" w:color="auto"/>
        <w:left w:val="none" w:sz="0" w:space="0" w:color="auto"/>
        <w:bottom w:val="none" w:sz="0" w:space="0" w:color="auto"/>
        <w:right w:val="none" w:sz="0" w:space="0" w:color="auto"/>
      </w:divBdr>
    </w:div>
    <w:div w:id="628827200">
      <w:bodyDiv w:val="1"/>
      <w:marLeft w:val="0"/>
      <w:marRight w:val="0"/>
      <w:marTop w:val="0"/>
      <w:marBottom w:val="0"/>
      <w:divBdr>
        <w:top w:val="none" w:sz="0" w:space="0" w:color="auto"/>
        <w:left w:val="none" w:sz="0" w:space="0" w:color="auto"/>
        <w:bottom w:val="none" w:sz="0" w:space="0" w:color="auto"/>
        <w:right w:val="none" w:sz="0" w:space="0" w:color="auto"/>
      </w:divBdr>
    </w:div>
    <w:div w:id="634793313">
      <w:bodyDiv w:val="1"/>
      <w:marLeft w:val="0"/>
      <w:marRight w:val="0"/>
      <w:marTop w:val="0"/>
      <w:marBottom w:val="0"/>
      <w:divBdr>
        <w:top w:val="none" w:sz="0" w:space="0" w:color="auto"/>
        <w:left w:val="none" w:sz="0" w:space="0" w:color="auto"/>
        <w:bottom w:val="none" w:sz="0" w:space="0" w:color="auto"/>
        <w:right w:val="none" w:sz="0" w:space="0" w:color="auto"/>
      </w:divBdr>
    </w:div>
    <w:div w:id="637149202">
      <w:bodyDiv w:val="1"/>
      <w:marLeft w:val="0"/>
      <w:marRight w:val="0"/>
      <w:marTop w:val="0"/>
      <w:marBottom w:val="0"/>
      <w:divBdr>
        <w:top w:val="none" w:sz="0" w:space="0" w:color="auto"/>
        <w:left w:val="none" w:sz="0" w:space="0" w:color="auto"/>
        <w:bottom w:val="none" w:sz="0" w:space="0" w:color="auto"/>
        <w:right w:val="none" w:sz="0" w:space="0" w:color="auto"/>
      </w:divBdr>
    </w:div>
    <w:div w:id="639381265">
      <w:bodyDiv w:val="1"/>
      <w:marLeft w:val="0"/>
      <w:marRight w:val="0"/>
      <w:marTop w:val="0"/>
      <w:marBottom w:val="0"/>
      <w:divBdr>
        <w:top w:val="none" w:sz="0" w:space="0" w:color="auto"/>
        <w:left w:val="none" w:sz="0" w:space="0" w:color="auto"/>
        <w:bottom w:val="none" w:sz="0" w:space="0" w:color="auto"/>
        <w:right w:val="none" w:sz="0" w:space="0" w:color="auto"/>
      </w:divBdr>
    </w:div>
    <w:div w:id="640500606">
      <w:bodyDiv w:val="1"/>
      <w:marLeft w:val="0"/>
      <w:marRight w:val="0"/>
      <w:marTop w:val="0"/>
      <w:marBottom w:val="0"/>
      <w:divBdr>
        <w:top w:val="none" w:sz="0" w:space="0" w:color="auto"/>
        <w:left w:val="none" w:sz="0" w:space="0" w:color="auto"/>
        <w:bottom w:val="none" w:sz="0" w:space="0" w:color="auto"/>
        <w:right w:val="none" w:sz="0" w:space="0" w:color="auto"/>
      </w:divBdr>
    </w:div>
    <w:div w:id="641084035">
      <w:bodyDiv w:val="1"/>
      <w:marLeft w:val="0"/>
      <w:marRight w:val="0"/>
      <w:marTop w:val="0"/>
      <w:marBottom w:val="0"/>
      <w:divBdr>
        <w:top w:val="none" w:sz="0" w:space="0" w:color="auto"/>
        <w:left w:val="none" w:sz="0" w:space="0" w:color="auto"/>
        <w:bottom w:val="none" w:sz="0" w:space="0" w:color="auto"/>
        <w:right w:val="none" w:sz="0" w:space="0" w:color="auto"/>
      </w:divBdr>
    </w:div>
    <w:div w:id="651301697">
      <w:bodyDiv w:val="1"/>
      <w:marLeft w:val="0"/>
      <w:marRight w:val="0"/>
      <w:marTop w:val="0"/>
      <w:marBottom w:val="0"/>
      <w:divBdr>
        <w:top w:val="none" w:sz="0" w:space="0" w:color="auto"/>
        <w:left w:val="none" w:sz="0" w:space="0" w:color="auto"/>
        <w:bottom w:val="none" w:sz="0" w:space="0" w:color="auto"/>
        <w:right w:val="none" w:sz="0" w:space="0" w:color="auto"/>
      </w:divBdr>
    </w:div>
    <w:div w:id="655493119">
      <w:bodyDiv w:val="1"/>
      <w:marLeft w:val="0"/>
      <w:marRight w:val="0"/>
      <w:marTop w:val="0"/>
      <w:marBottom w:val="0"/>
      <w:divBdr>
        <w:top w:val="none" w:sz="0" w:space="0" w:color="auto"/>
        <w:left w:val="none" w:sz="0" w:space="0" w:color="auto"/>
        <w:bottom w:val="none" w:sz="0" w:space="0" w:color="auto"/>
        <w:right w:val="none" w:sz="0" w:space="0" w:color="auto"/>
      </w:divBdr>
    </w:div>
    <w:div w:id="655916764">
      <w:bodyDiv w:val="1"/>
      <w:marLeft w:val="0"/>
      <w:marRight w:val="0"/>
      <w:marTop w:val="0"/>
      <w:marBottom w:val="0"/>
      <w:divBdr>
        <w:top w:val="none" w:sz="0" w:space="0" w:color="auto"/>
        <w:left w:val="none" w:sz="0" w:space="0" w:color="auto"/>
        <w:bottom w:val="none" w:sz="0" w:space="0" w:color="auto"/>
        <w:right w:val="none" w:sz="0" w:space="0" w:color="auto"/>
      </w:divBdr>
    </w:div>
    <w:div w:id="659384310">
      <w:bodyDiv w:val="1"/>
      <w:marLeft w:val="0"/>
      <w:marRight w:val="0"/>
      <w:marTop w:val="0"/>
      <w:marBottom w:val="0"/>
      <w:divBdr>
        <w:top w:val="none" w:sz="0" w:space="0" w:color="auto"/>
        <w:left w:val="none" w:sz="0" w:space="0" w:color="auto"/>
        <w:bottom w:val="none" w:sz="0" w:space="0" w:color="auto"/>
        <w:right w:val="none" w:sz="0" w:space="0" w:color="auto"/>
      </w:divBdr>
    </w:div>
    <w:div w:id="663969124">
      <w:bodyDiv w:val="1"/>
      <w:marLeft w:val="0"/>
      <w:marRight w:val="0"/>
      <w:marTop w:val="0"/>
      <w:marBottom w:val="0"/>
      <w:divBdr>
        <w:top w:val="none" w:sz="0" w:space="0" w:color="auto"/>
        <w:left w:val="none" w:sz="0" w:space="0" w:color="auto"/>
        <w:bottom w:val="none" w:sz="0" w:space="0" w:color="auto"/>
        <w:right w:val="none" w:sz="0" w:space="0" w:color="auto"/>
      </w:divBdr>
    </w:div>
    <w:div w:id="665206478">
      <w:bodyDiv w:val="1"/>
      <w:marLeft w:val="0"/>
      <w:marRight w:val="0"/>
      <w:marTop w:val="0"/>
      <w:marBottom w:val="0"/>
      <w:divBdr>
        <w:top w:val="none" w:sz="0" w:space="0" w:color="auto"/>
        <w:left w:val="none" w:sz="0" w:space="0" w:color="auto"/>
        <w:bottom w:val="none" w:sz="0" w:space="0" w:color="auto"/>
        <w:right w:val="none" w:sz="0" w:space="0" w:color="auto"/>
      </w:divBdr>
    </w:div>
    <w:div w:id="673189397">
      <w:bodyDiv w:val="1"/>
      <w:marLeft w:val="0"/>
      <w:marRight w:val="0"/>
      <w:marTop w:val="0"/>
      <w:marBottom w:val="0"/>
      <w:divBdr>
        <w:top w:val="none" w:sz="0" w:space="0" w:color="auto"/>
        <w:left w:val="none" w:sz="0" w:space="0" w:color="auto"/>
        <w:bottom w:val="none" w:sz="0" w:space="0" w:color="auto"/>
        <w:right w:val="none" w:sz="0" w:space="0" w:color="auto"/>
      </w:divBdr>
    </w:div>
    <w:div w:id="673653183">
      <w:bodyDiv w:val="1"/>
      <w:marLeft w:val="0"/>
      <w:marRight w:val="0"/>
      <w:marTop w:val="0"/>
      <w:marBottom w:val="0"/>
      <w:divBdr>
        <w:top w:val="none" w:sz="0" w:space="0" w:color="auto"/>
        <w:left w:val="none" w:sz="0" w:space="0" w:color="auto"/>
        <w:bottom w:val="none" w:sz="0" w:space="0" w:color="auto"/>
        <w:right w:val="none" w:sz="0" w:space="0" w:color="auto"/>
      </w:divBdr>
    </w:div>
    <w:div w:id="676231637">
      <w:bodyDiv w:val="1"/>
      <w:marLeft w:val="0"/>
      <w:marRight w:val="0"/>
      <w:marTop w:val="0"/>
      <w:marBottom w:val="0"/>
      <w:divBdr>
        <w:top w:val="none" w:sz="0" w:space="0" w:color="auto"/>
        <w:left w:val="none" w:sz="0" w:space="0" w:color="auto"/>
        <w:bottom w:val="none" w:sz="0" w:space="0" w:color="auto"/>
        <w:right w:val="none" w:sz="0" w:space="0" w:color="auto"/>
      </w:divBdr>
    </w:div>
    <w:div w:id="677540430">
      <w:bodyDiv w:val="1"/>
      <w:marLeft w:val="0"/>
      <w:marRight w:val="0"/>
      <w:marTop w:val="0"/>
      <w:marBottom w:val="0"/>
      <w:divBdr>
        <w:top w:val="none" w:sz="0" w:space="0" w:color="auto"/>
        <w:left w:val="none" w:sz="0" w:space="0" w:color="auto"/>
        <w:bottom w:val="none" w:sz="0" w:space="0" w:color="auto"/>
        <w:right w:val="none" w:sz="0" w:space="0" w:color="auto"/>
      </w:divBdr>
    </w:div>
    <w:div w:id="682240756">
      <w:bodyDiv w:val="1"/>
      <w:marLeft w:val="0"/>
      <w:marRight w:val="0"/>
      <w:marTop w:val="0"/>
      <w:marBottom w:val="0"/>
      <w:divBdr>
        <w:top w:val="none" w:sz="0" w:space="0" w:color="auto"/>
        <w:left w:val="none" w:sz="0" w:space="0" w:color="auto"/>
        <w:bottom w:val="none" w:sz="0" w:space="0" w:color="auto"/>
        <w:right w:val="none" w:sz="0" w:space="0" w:color="auto"/>
      </w:divBdr>
    </w:div>
    <w:div w:id="683868370">
      <w:bodyDiv w:val="1"/>
      <w:marLeft w:val="0"/>
      <w:marRight w:val="0"/>
      <w:marTop w:val="0"/>
      <w:marBottom w:val="0"/>
      <w:divBdr>
        <w:top w:val="none" w:sz="0" w:space="0" w:color="auto"/>
        <w:left w:val="none" w:sz="0" w:space="0" w:color="auto"/>
        <w:bottom w:val="none" w:sz="0" w:space="0" w:color="auto"/>
        <w:right w:val="none" w:sz="0" w:space="0" w:color="auto"/>
      </w:divBdr>
    </w:div>
    <w:div w:id="685130690">
      <w:bodyDiv w:val="1"/>
      <w:marLeft w:val="0"/>
      <w:marRight w:val="0"/>
      <w:marTop w:val="0"/>
      <w:marBottom w:val="0"/>
      <w:divBdr>
        <w:top w:val="none" w:sz="0" w:space="0" w:color="auto"/>
        <w:left w:val="none" w:sz="0" w:space="0" w:color="auto"/>
        <w:bottom w:val="none" w:sz="0" w:space="0" w:color="auto"/>
        <w:right w:val="none" w:sz="0" w:space="0" w:color="auto"/>
      </w:divBdr>
    </w:div>
    <w:div w:id="690686581">
      <w:bodyDiv w:val="1"/>
      <w:marLeft w:val="0"/>
      <w:marRight w:val="0"/>
      <w:marTop w:val="0"/>
      <w:marBottom w:val="0"/>
      <w:divBdr>
        <w:top w:val="none" w:sz="0" w:space="0" w:color="auto"/>
        <w:left w:val="none" w:sz="0" w:space="0" w:color="auto"/>
        <w:bottom w:val="none" w:sz="0" w:space="0" w:color="auto"/>
        <w:right w:val="none" w:sz="0" w:space="0" w:color="auto"/>
      </w:divBdr>
    </w:div>
    <w:div w:id="702022016">
      <w:bodyDiv w:val="1"/>
      <w:marLeft w:val="0"/>
      <w:marRight w:val="0"/>
      <w:marTop w:val="0"/>
      <w:marBottom w:val="0"/>
      <w:divBdr>
        <w:top w:val="none" w:sz="0" w:space="0" w:color="auto"/>
        <w:left w:val="none" w:sz="0" w:space="0" w:color="auto"/>
        <w:bottom w:val="none" w:sz="0" w:space="0" w:color="auto"/>
        <w:right w:val="none" w:sz="0" w:space="0" w:color="auto"/>
      </w:divBdr>
    </w:div>
    <w:div w:id="705369410">
      <w:bodyDiv w:val="1"/>
      <w:marLeft w:val="0"/>
      <w:marRight w:val="0"/>
      <w:marTop w:val="0"/>
      <w:marBottom w:val="0"/>
      <w:divBdr>
        <w:top w:val="none" w:sz="0" w:space="0" w:color="auto"/>
        <w:left w:val="none" w:sz="0" w:space="0" w:color="auto"/>
        <w:bottom w:val="none" w:sz="0" w:space="0" w:color="auto"/>
        <w:right w:val="none" w:sz="0" w:space="0" w:color="auto"/>
      </w:divBdr>
    </w:div>
    <w:div w:id="720635857">
      <w:bodyDiv w:val="1"/>
      <w:marLeft w:val="0"/>
      <w:marRight w:val="0"/>
      <w:marTop w:val="0"/>
      <w:marBottom w:val="0"/>
      <w:divBdr>
        <w:top w:val="none" w:sz="0" w:space="0" w:color="auto"/>
        <w:left w:val="none" w:sz="0" w:space="0" w:color="auto"/>
        <w:bottom w:val="none" w:sz="0" w:space="0" w:color="auto"/>
        <w:right w:val="none" w:sz="0" w:space="0" w:color="auto"/>
      </w:divBdr>
    </w:div>
    <w:div w:id="721560383">
      <w:bodyDiv w:val="1"/>
      <w:marLeft w:val="0"/>
      <w:marRight w:val="0"/>
      <w:marTop w:val="0"/>
      <w:marBottom w:val="0"/>
      <w:divBdr>
        <w:top w:val="none" w:sz="0" w:space="0" w:color="auto"/>
        <w:left w:val="none" w:sz="0" w:space="0" w:color="auto"/>
        <w:bottom w:val="none" w:sz="0" w:space="0" w:color="auto"/>
        <w:right w:val="none" w:sz="0" w:space="0" w:color="auto"/>
      </w:divBdr>
    </w:div>
    <w:div w:id="725953235">
      <w:bodyDiv w:val="1"/>
      <w:marLeft w:val="0"/>
      <w:marRight w:val="0"/>
      <w:marTop w:val="0"/>
      <w:marBottom w:val="0"/>
      <w:divBdr>
        <w:top w:val="none" w:sz="0" w:space="0" w:color="auto"/>
        <w:left w:val="none" w:sz="0" w:space="0" w:color="auto"/>
        <w:bottom w:val="none" w:sz="0" w:space="0" w:color="auto"/>
        <w:right w:val="none" w:sz="0" w:space="0" w:color="auto"/>
      </w:divBdr>
    </w:div>
    <w:div w:id="734356590">
      <w:bodyDiv w:val="1"/>
      <w:marLeft w:val="0"/>
      <w:marRight w:val="0"/>
      <w:marTop w:val="0"/>
      <w:marBottom w:val="0"/>
      <w:divBdr>
        <w:top w:val="none" w:sz="0" w:space="0" w:color="auto"/>
        <w:left w:val="none" w:sz="0" w:space="0" w:color="auto"/>
        <w:bottom w:val="none" w:sz="0" w:space="0" w:color="auto"/>
        <w:right w:val="none" w:sz="0" w:space="0" w:color="auto"/>
      </w:divBdr>
    </w:div>
    <w:div w:id="734746736">
      <w:bodyDiv w:val="1"/>
      <w:marLeft w:val="0"/>
      <w:marRight w:val="0"/>
      <w:marTop w:val="0"/>
      <w:marBottom w:val="0"/>
      <w:divBdr>
        <w:top w:val="none" w:sz="0" w:space="0" w:color="auto"/>
        <w:left w:val="none" w:sz="0" w:space="0" w:color="auto"/>
        <w:bottom w:val="none" w:sz="0" w:space="0" w:color="auto"/>
        <w:right w:val="none" w:sz="0" w:space="0" w:color="auto"/>
      </w:divBdr>
    </w:div>
    <w:div w:id="736319838">
      <w:bodyDiv w:val="1"/>
      <w:marLeft w:val="0"/>
      <w:marRight w:val="0"/>
      <w:marTop w:val="0"/>
      <w:marBottom w:val="0"/>
      <w:divBdr>
        <w:top w:val="none" w:sz="0" w:space="0" w:color="auto"/>
        <w:left w:val="none" w:sz="0" w:space="0" w:color="auto"/>
        <w:bottom w:val="none" w:sz="0" w:space="0" w:color="auto"/>
        <w:right w:val="none" w:sz="0" w:space="0" w:color="auto"/>
      </w:divBdr>
    </w:div>
    <w:div w:id="738940686">
      <w:bodyDiv w:val="1"/>
      <w:marLeft w:val="0"/>
      <w:marRight w:val="0"/>
      <w:marTop w:val="0"/>
      <w:marBottom w:val="0"/>
      <w:divBdr>
        <w:top w:val="none" w:sz="0" w:space="0" w:color="auto"/>
        <w:left w:val="none" w:sz="0" w:space="0" w:color="auto"/>
        <w:bottom w:val="none" w:sz="0" w:space="0" w:color="auto"/>
        <w:right w:val="none" w:sz="0" w:space="0" w:color="auto"/>
      </w:divBdr>
    </w:div>
    <w:div w:id="741369592">
      <w:bodyDiv w:val="1"/>
      <w:marLeft w:val="0"/>
      <w:marRight w:val="0"/>
      <w:marTop w:val="0"/>
      <w:marBottom w:val="0"/>
      <w:divBdr>
        <w:top w:val="none" w:sz="0" w:space="0" w:color="auto"/>
        <w:left w:val="none" w:sz="0" w:space="0" w:color="auto"/>
        <w:bottom w:val="none" w:sz="0" w:space="0" w:color="auto"/>
        <w:right w:val="none" w:sz="0" w:space="0" w:color="auto"/>
      </w:divBdr>
    </w:div>
    <w:div w:id="745221697">
      <w:bodyDiv w:val="1"/>
      <w:marLeft w:val="0"/>
      <w:marRight w:val="0"/>
      <w:marTop w:val="0"/>
      <w:marBottom w:val="0"/>
      <w:divBdr>
        <w:top w:val="none" w:sz="0" w:space="0" w:color="auto"/>
        <w:left w:val="none" w:sz="0" w:space="0" w:color="auto"/>
        <w:bottom w:val="none" w:sz="0" w:space="0" w:color="auto"/>
        <w:right w:val="none" w:sz="0" w:space="0" w:color="auto"/>
      </w:divBdr>
    </w:div>
    <w:div w:id="747113508">
      <w:bodyDiv w:val="1"/>
      <w:marLeft w:val="0"/>
      <w:marRight w:val="0"/>
      <w:marTop w:val="0"/>
      <w:marBottom w:val="0"/>
      <w:divBdr>
        <w:top w:val="none" w:sz="0" w:space="0" w:color="auto"/>
        <w:left w:val="none" w:sz="0" w:space="0" w:color="auto"/>
        <w:bottom w:val="none" w:sz="0" w:space="0" w:color="auto"/>
        <w:right w:val="none" w:sz="0" w:space="0" w:color="auto"/>
      </w:divBdr>
    </w:div>
    <w:div w:id="747574018">
      <w:bodyDiv w:val="1"/>
      <w:marLeft w:val="0"/>
      <w:marRight w:val="0"/>
      <w:marTop w:val="0"/>
      <w:marBottom w:val="0"/>
      <w:divBdr>
        <w:top w:val="none" w:sz="0" w:space="0" w:color="auto"/>
        <w:left w:val="none" w:sz="0" w:space="0" w:color="auto"/>
        <w:bottom w:val="none" w:sz="0" w:space="0" w:color="auto"/>
        <w:right w:val="none" w:sz="0" w:space="0" w:color="auto"/>
      </w:divBdr>
    </w:div>
    <w:div w:id="751200294">
      <w:bodyDiv w:val="1"/>
      <w:marLeft w:val="0"/>
      <w:marRight w:val="0"/>
      <w:marTop w:val="0"/>
      <w:marBottom w:val="0"/>
      <w:divBdr>
        <w:top w:val="none" w:sz="0" w:space="0" w:color="auto"/>
        <w:left w:val="none" w:sz="0" w:space="0" w:color="auto"/>
        <w:bottom w:val="none" w:sz="0" w:space="0" w:color="auto"/>
        <w:right w:val="none" w:sz="0" w:space="0" w:color="auto"/>
      </w:divBdr>
    </w:div>
    <w:div w:id="752707856">
      <w:bodyDiv w:val="1"/>
      <w:marLeft w:val="0"/>
      <w:marRight w:val="0"/>
      <w:marTop w:val="0"/>
      <w:marBottom w:val="0"/>
      <w:divBdr>
        <w:top w:val="none" w:sz="0" w:space="0" w:color="auto"/>
        <w:left w:val="none" w:sz="0" w:space="0" w:color="auto"/>
        <w:bottom w:val="none" w:sz="0" w:space="0" w:color="auto"/>
        <w:right w:val="none" w:sz="0" w:space="0" w:color="auto"/>
      </w:divBdr>
    </w:div>
    <w:div w:id="754203575">
      <w:bodyDiv w:val="1"/>
      <w:marLeft w:val="0"/>
      <w:marRight w:val="0"/>
      <w:marTop w:val="0"/>
      <w:marBottom w:val="0"/>
      <w:divBdr>
        <w:top w:val="none" w:sz="0" w:space="0" w:color="auto"/>
        <w:left w:val="none" w:sz="0" w:space="0" w:color="auto"/>
        <w:bottom w:val="none" w:sz="0" w:space="0" w:color="auto"/>
        <w:right w:val="none" w:sz="0" w:space="0" w:color="auto"/>
      </w:divBdr>
    </w:div>
    <w:div w:id="759179084">
      <w:bodyDiv w:val="1"/>
      <w:marLeft w:val="0"/>
      <w:marRight w:val="0"/>
      <w:marTop w:val="0"/>
      <w:marBottom w:val="0"/>
      <w:divBdr>
        <w:top w:val="none" w:sz="0" w:space="0" w:color="auto"/>
        <w:left w:val="none" w:sz="0" w:space="0" w:color="auto"/>
        <w:bottom w:val="none" w:sz="0" w:space="0" w:color="auto"/>
        <w:right w:val="none" w:sz="0" w:space="0" w:color="auto"/>
      </w:divBdr>
    </w:div>
    <w:div w:id="759644667">
      <w:bodyDiv w:val="1"/>
      <w:marLeft w:val="0"/>
      <w:marRight w:val="0"/>
      <w:marTop w:val="0"/>
      <w:marBottom w:val="0"/>
      <w:divBdr>
        <w:top w:val="none" w:sz="0" w:space="0" w:color="auto"/>
        <w:left w:val="none" w:sz="0" w:space="0" w:color="auto"/>
        <w:bottom w:val="none" w:sz="0" w:space="0" w:color="auto"/>
        <w:right w:val="none" w:sz="0" w:space="0" w:color="auto"/>
      </w:divBdr>
    </w:div>
    <w:div w:id="766116441">
      <w:bodyDiv w:val="1"/>
      <w:marLeft w:val="0"/>
      <w:marRight w:val="0"/>
      <w:marTop w:val="0"/>
      <w:marBottom w:val="0"/>
      <w:divBdr>
        <w:top w:val="none" w:sz="0" w:space="0" w:color="auto"/>
        <w:left w:val="none" w:sz="0" w:space="0" w:color="auto"/>
        <w:bottom w:val="none" w:sz="0" w:space="0" w:color="auto"/>
        <w:right w:val="none" w:sz="0" w:space="0" w:color="auto"/>
      </w:divBdr>
    </w:div>
    <w:div w:id="767390030">
      <w:bodyDiv w:val="1"/>
      <w:marLeft w:val="0"/>
      <w:marRight w:val="0"/>
      <w:marTop w:val="0"/>
      <w:marBottom w:val="0"/>
      <w:divBdr>
        <w:top w:val="none" w:sz="0" w:space="0" w:color="auto"/>
        <w:left w:val="none" w:sz="0" w:space="0" w:color="auto"/>
        <w:bottom w:val="none" w:sz="0" w:space="0" w:color="auto"/>
        <w:right w:val="none" w:sz="0" w:space="0" w:color="auto"/>
      </w:divBdr>
    </w:div>
    <w:div w:id="768620373">
      <w:bodyDiv w:val="1"/>
      <w:marLeft w:val="0"/>
      <w:marRight w:val="0"/>
      <w:marTop w:val="0"/>
      <w:marBottom w:val="0"/>
      <w:divBdr>
        <w:top w:val="none" w:sz="0" w:space="0" w:color="auto"/>
        <w:left w:val="none" w:sz="0" w:space="0" w:color="auto"/>
        <w:bottom w:val="none" w:sz="0" w:space="0" w:color="auto"/>
        <w:right w:val="none" w:sz="0" w:space="0" w:color="auto"/>
      </w:divBdr>
    </w:div>
    <w:div w:id="769743202">
      <w:bodyDiv w:val="1"/>
      <w:marLeft w:val="0"/>
      <w:marRight w:val="0"/>
      <w:marTop w:val="0"/>
      <w:marBottom w:val="0"/>
      <w:divBdr>
        <w:top w:val="none" w:sz="0" w:space="0" w:color="auto"/>
        <w:left w:val="none" w:sz="0" w:space="0" w:color="auto"/>
        <w:bottom w:val="none" w:sz="0" w:space="0" w:color="auto"/>
        <w:right w:val="none" w:sz="0" w:space="0" w:color="auto"/>
      </w:divBdr>
    </w:div>
    <w:div w:id="771977082">
      <w:bodyDiv w:val="1"/>
      <w:marLeft w:val="0"/>
      <w:marRight w:val="0"/>
      <w:marTop w:val="0"/>
      <w:marBottom w:val="0"/>
      <w:divBdr>
        <w:top w:val="none" w:sz="0" w:space="0" w:color="auto"/>
        <w:left w:val="none" w:sz="0" w:space="0" w:color="auto"/>
        <w:bottom w:val="none" w:sz="0" w:space="0" w:color="auto"/>
        <w:right w:val="none" w:sz="0" w:space="0" w:color="auto"/>
      </w:divBdr>
    </w:div>
    <w:div w:id="774374280">
      <w:bodyDiv w:val="1"/>
      <w:marLeft w:val="0"/>
      <w:marRight w:val="0"/>
      <w:marTop w:val="0"/>
      <w:marBottom w:val="0"/>
      <w:divBdr>
        <w:top w:val="none" w:sz="0" w:space="0" w:color="auto"/>
        <w:left w:val="none" w:sz="0" w:space="0" w:color="auto"/>
        <w:bottom w:val="none" w:sz="0" w:space="0" w:color="auto"/>
        <w:right w:val="none" w:sz="0" w:space="0" w:color="auto"/>
      </w:divBdr>
    </w:div>
    <w:div w:id="777985194">
      <w:bodyDiv w:val="1"/>
      <w:marLeft w:val="0"/>
      <w:marRight w:val="0"/>
      <w:marTop w:val="0"/>
      <w:marBottom w:val="0"/>
      <w:divBdr>
        <w:top w:val="none" w:sz="0" w:space="0" w:color="auto"/>
        <w:left w:val="none" w:sz="0" w:space="0" w:color="auto"/>
        <w:bottom w:val="none" w:sz="0" w:space="0" w:color="auto"/>
        <w:right w:val="none" w:sz="0" w:space="0" w:color="auto"/>
      </w:divBdr>
    </w:div>
    <w:div w:id="783842556">
      <w:bodyDiv w:val="1"/>
      <w:marLeft w:val="0"/>
      <w:marRight w:val="0"/>
      <w:marTop w:val="0"/>
      <w:marBottom w:val="0"/>
      <w:divBdr>
        <w:top w:val="none" w:sz="0" w:space="0" w:color="auto"/>
        <w:left w:val="none" w:sz="0" w:space="0" w:color="auto"/>
        <w:bottom w:val="none" w:sz="0" w:space="0" w:color="auto"/>
        <w:right w:val="none" w:sz="0" w:space="0" w:color="auto"/>
      </w:divBdr>
    </w:div>
    <w:div w:id="793132630">
      <w:bodyDiv w:val="1"/>
      <w:marLeft w:val="0"/>
      <w:marRight w:val="0"/>
      <w:marTop w:val="0"/>
      <w:marBottom w:val="0"/>
      <w:divBdr>
        <w:top w:val="none" w:sz="0" w:space="0" w:color="auto"/>
        <w:left w:val="none" w:sz="0" w:space="0" w:color="auto"/>
        <w:bottom w:val="none" w:sz="0" w:space="0" w:color="auto"/>
        <w:right w:val="none" w:sz="0" w:space="0" w:color="auto"/>
      </w:divBdr>
    </w:div>
    <w:div w:id="794375248">
      <w:bodyDiv w:val="1"/>
      <w:marLeft w:val="0"/>
      <w:marRight w:val="0"/>
      <w:marTop w:val="0"/>
      <w:marBottom w:val="0"/>
      <w:divBdr>
        <w:top w:val="none" w:sz="0" w:space="0" w:color="auto"/>
        <w:left w:val="none" w:sz="0" w:space="0" w:color="auto"/>
        <w:bottom w:val="none" w:sz="0" w:space="0" w:color="auto"/>
        <w:right w:val="none" w:sz="0" w:space="0" w:color="auto"/>
      </w:divBdr>
    </w:div>
    <w:div w:id="803159512">
      <w:bodyDiv w:val="1"/>
      <w:marLeft w:val="0"/>
      <w:marRight w:val="0"/>
      <w:marTop w:val="0"/>
      <w:marBottom w:val="0"/>
      <w:divBdr>
        <w:top w:val="none" w:sz="0" w:space="0" w:color="auto"/>
        <w:left w:val="none" w:sz="0" w:space="0" w:color="auto"/>
        <w:bottom w:val="none" w:sz="0" w:space="0" w:color="auto"/>
        <w:right w:val="none" w:sz="0" w:space="0" w:color="auto"/>
      </w:divBdr>
    </w:div>
    <w:div w:id="804197190">
      <w:bodyDiv w:val="1"/>
      <w:marLeft w:val="0"/>
      <w:marRight w:val="0"/>
      <w:marTop w:val="0"/>
      <w:marBottom w:val="0"/>
      <w:divBdr>
        <w:top w:val="none" w:sz="0" w:space="0" w:color="auto"/>
        <w:left w:val="none" w:sz="0" w:space="0" w:color="auto"/>
        <w:bottom w:val="none" w:sz="0" w:space="0" w:color="auto"/>
        <w:right w:val="none" w:sz="0" w:space="0" w:color="auto"/>
      </w:divBdr>
    </w:div>
    <w:div w:id="808059938">
      <w:bodyDiv w:val="1"/>
      <w:marLeft w:val="0"/>
      <w:marRight w:val="0"/>
      <w:marTop w:val="0"/>
      <w:marBottom w:val="0"/>
      <w:divBdr>
        <w:top w:val="none" w:sz="0" w:space="0" w:color="auto"/>
        <w:left w:val="none" w:sz="0" w:space="0" w:color="auto"/>
        <w:bottom w:val="none" w:sz="0" w:space="0" w:color="auto"/>
        <w:right w:val="none" w:sz="0" w:space="0" w:color="auto"/>
      </w:divBdr>
    </w:div>
    <w:div w:id="815032680">
      <w:bodyDiv w:val="1"/>
      <w:marLeft w:val="0"/>
      <w:marRight w:val="0"/>
      <w:marTop w:val="0"/>
      <w:marBottom w:val="0"/>
      <w:divBdr>
        <w:top w:val="none" w:sz="0" w:space="0" w:color="auto"/>
        <w:left w:val="none" w:sz="0" w:space="0" w:color="auto"/>
        <w:bottom w:val="none" w:sz="0" w:space="0" w:color="auto"/>
        <w:right w:val="none" w:sz="0" w:space="0" w:color="auto"/>
      </w:divBdr>
    </w:div>
    <w:div w:id="817068601">
      <w:bodyDiv w:val="1"/>
      <w:marLeft w:val="0"/>
      <w:marRight w:val="0"/>
      <w:marTop w:val="0"/>
      <w:marBottom w:val="0"/>
      <w:divBdr>
        <w:top w:val="none" w:sz="0" w:space="0" w:color="auto"/>
        <w:left w:val="none" w:sz="0" w:space="0" w:color="auto"/>
        <w:bottom w:val="none" w:sz="0" w:space="0" w:color="auto"/>
        <w:right w:val="none" w:sz="0" w:space="0" w:color="auto"/>
      </w:divBdr>
    </w:div>
    <w:div w:id="818154366">
      <w:bodyDiv w:val="1"/>
      <w:marLeft w:val="0"/>
      <w:marRight w:val="0"/>
      <w:marTop w:val="0"/>
      <w:marBottom w:val="0"/>
      <w:divBdr>
        <w:top w:val="none" w:sz="0" w:space="0" w:color="auto"/>
        <w:left w:val="none" w:sz="0" w:space="0" w:color="auto"/>
        <w:bottom w:val="none" w:sz="0" w:space="0" w:color="auto"/>
        <w:right w:val="none" w:sz="0" w:space="0" w:color="auto"/>
      </w:divBdr>
    </w:div>
    <w:div w:id="821775373">
      <w:bodyDiv w:val="1"/>
      <w:marLeft w:val="0"/>
      <w:marRight w:val="0"/>
      <w:marTop w:val="0"/>
      <w:marBottom w:val="0"/>
      <w:divBdr>
        <w:top w:val="none" w:sz="0" w:space="0" w:color="auto"/>
        <w:left w:val="none" w:sz="0" w:space="0" w:color="auto"/>
        <w:bottom w:val="none" w:sz="0" w:space="0" w:color="auto"/>
        <w:right w:val="none" w:sz="0" w:space="0" w:color="auto"/>
      </w:divBdr>
    </w:div>
    <w:div w:id="824510810">
      <w:bodyDiv w:val="1"/>
      <w:marLeft w:val="0"/>
      <w:marRight w:val="0"/>
      <w:marTop w:val="0"/>
      <w:marBottom w:val="0"/>
      <w:divBdr>
        <w:top w:val="none" w:sz="0" w:space="0" w:color="auto"/>
        <w:left w:val="none" w:sz="0" w:space="0" w:color="auto"/>
        <w:bottom w:val="none" w:sz="0" w:space="0" w:color="auto"/>
        <w:right w:val="none" w:sz="0" w:space="0" w:color="auto"/>
      </w:divBdr>
    </w:div>
    <w:div w:id="825242527">
      <w:bodyDiv w:val="1"/>
      <w:marLeft w:val="0"/>
      <w:marRight w:val="0"/>
      <w:marTop w:val="0"/>
      <w:marBottom w:val="0"/>
      <w:divBdr>
        <w:top w:val="none" w:sz="0" w:space="0" w:color="auto"/>
        <w:left w:val="none" w:sz="0" w:space="0" w:color="auto"/>
        <w:bottom w:val="none" w:sz="0" w:space="0" w:color="auto"/>
        <w:right w:val="none" w:sz="0" w:space="0" w:color="auto"/>
      </w:divBdr>
    </w:div>
    <w:div w:id="828525449">
      <w:bodyDiv w:val="1"/>
      <w:marLeft w:val="0"/>
      <w:marRight w:val="0"/>
      <w:marTop w:val="0"/>
      <w:marBottom w:val="0"/>
      <w:divBdr>
        <w:top w:val="none" w:sz="0" w:space="0" w:color="auto"/>
        <w:left w:val="none" w:sz="0" w:space="0" w:color="auto"/>
        <w:bottom w:val="none" w:sz="0" w:space="0" w:color="auto"/>
        <w:right w:val="none" w:sz="0" w:space="0" w:color="auto"/>
      </w:divBdr>
    </w:div>
    <w:div w:id="835463769">
      <w:bodyDiv w:val="1"/>
      <w:marLeft w:val="0"/>
      <w:marRight w:val="0"/>
      <w:marTop w:val="0"/>
      <w:marBottom w:val="0"/>
      <w:divBdr>
        <w:top w:val="none" w:sz="0" w:space="0" w:color="auto"/>
        <w:left w:val="none" w:sz="0" w:space="0" w:color="auto"/>
        <w:bottom w:val="none" w:sz="0" w:space="0" w:color="auto"/>
        <w:right w:val="none" w:sz="0" w:space="0" w:color="auto"/>
      </w:divBdr>
    </w:div>
    <w:div w:id="837698092">
      <w:bodyDiv w:val="1"/>
      <w:marLeft w:val="0"/>
      <w:marRight w:val="0"/>
      <w:marTop w:val="0"/>
      <w:marBottom w:val="0"/>
      <w:divBdr>
        <w:top w:val="none" w:sz="0" w:space="0" w:color="auto"/>
        <w:left w:val="none" w:sz="0" w:space="0" w:color="auto"/>
        <w:bottom w:val="none" w:sz="0" w:space="0" w:color="auto"/>
        <w:right w:val="none" w:sz="0" w:space="0" w:color="auto"/>
      </w:divBdr>
    </w:div>
    <w:div w:id="838010518">
      <w:bodyDiv w:val="1"/>
      <w:marLeft w:val="0"/>
      <w:marRight w:val="0"/>
      <w:marTop w:val="0"/>
      <w:marBottom w:val="0"/>
      <w:divBdr>
        <w:top w:val="none" w:sz="0" w:space="0" w:color="auto"/>
        <w:left w:val="none" w:sz="0" w:space="0" w:color="auto"/>
        <w:bottom w:val="none" w:sz="0" w:space="0" w:color="auto"/>
        <w:right w:val="none" w:sz="0" w:space="0" w:color="auto"/>
      </w:divBdr>
    </w:div>
    <w:div w:id="839849329">
      <w:bodyDiv w:val="1"/>
      <w:marLeft w:val="0"/>
      <w:marRight w:val="0"/>
      <w:marTop w:val="0"/>
      <w:marBottom w:val="0"/>
      <w:divBdr>
        <w:top w:val="none" w:sz="0" w:space="0" w:color="auto"/>
        <w:left w:val="none" w:sz="0" w:space="0" w:color="auto"/>
        <w:bottom w:val="none" w:sz="0" w:space="0" w:color="auto"/>
        <w:right w:val="none" w:sz="0" w:space="0" w:color="auto"/>
      </w:divBdr>
    </w:div>
    <w:div w:id="850490093">
      <w:bodyDiv w:val="1"/>
      <w:marLeft w:val="0"/>
      <w:marRight w:val="0"/>
      <w:marTop w:val="0"/>
      <w:marBottom w:val="0"/>
      <w:divBdr>
        <w:top w:val="none" w:sz="0" w:space="0" w:color="auto"/>
        <w:left w:val="none" w:sz="0" w:space="0" w:color="auto"/>
        <w:bottom w:val="none" w:sz="0" w:space="0" w:color="auto"/>
        <w:right w:val="none" w:sz="0" w:space="0" w:color="auto"/>
      </w:divBdr>
    </w:div>
    <w:div w:id="851139174">
      <w:bodyDiv w:val="1"/>
      <w:marLeft w:val="0"/>
      <w:marRight w:val="0"/>
      <w:marTop w:val="0"/>
      <w:marBottom w:val="0"/>
      <w:divBdr>
        <w:top w:val="none" w:sz="0" w:space="0" w:color="auto"/>
        <w:left w:val="none" w:sz="0" w:space="0" w:color="auto"/>
        <w:bottom w:val="none" w:sz="0" w:space="0" w:color="auto"/>
        <w:right w:val="none" w:sz="0" w:space="0" w:color="auto"/>
      </w:divBdr>
    </w:div>
    <w:div w:id="852380308">
      <w:bodyDiv w:val="1"/>
      <w:marLeft w:val="0"/>
      <w:marRight w:val="0"/>
      <w:marTop w:val="0"/>
      <w:marBottom w:val="0"/>
      <w:divBdr>
        <w:top w:val="none" w:sz="0" w:space="0" w:color="auto"/>
        <w:left w:val="none" w:sz="0" w:space="0" w:color="auto"/>
        <w:bottom w:val="none" w:sz="0" w:space="0" w:color="auto"/>
        <w:right w:val="none" w:sz="0" w:space="0" w:color="auto"/>
      </w:divBdr>
    </w:div>
    <w:div w:id="853496154">
      <w:bodyDiv w:val="1"/>
      <w:marLeft w:val="0"/>
      <w:marRight w:val="0"/>
      <w:marTop w:val="0"/>
      <w:marBottom w:val="0"/>
      <w:divBdr>
        <w:top w:val="none" w:sz="0" w:space="0" w:color="auto"/>
        <w:left w:val="none" w:sz="0" w:space="0" w:color="auto"/>
        <w:bottom w:val="none" w:sz="0" w:space="0" w:color="auto"/>
        <w:right w:val="none" w:sz="0" w:space="0" w:color="auto"/>
      </w:divBdr>
    </w:div>
    <w:div w:id="859052706">
      <w:bodyDiv w:val="1"/>
      <w:marLeft w:val="0"/>
      <w:marRight w:val="0"/>
      <w:marTop w:val="0"/>
      <w:marBottom w:val="0"/>
      <w:divBdr>
        <w:top w:val="none" w:sz="0" w:space="0" w:color="auto"/>
        <w:left w:val="none" w:sz="0" w:space="0" w:color="auto"/>
        <w:bottom w:val="none" w:sz="0" w:space="0" w:color="auto"/>
        <w:right w:val="none" w:sz="0" w:space="0" w:color="auto"/>
      </w:divBdr>
    </w:div>
    <w:div w:id="860126900">
      <w:bodyDiv w:val="1"/>
      <w:marLeft w:val="0"/>
      <w:marRight w:val="0"/>
      <w:marTop w:val="0"/>
      <w:marBottom w:val="0"/>
      <w:divBdr>
        <w:top w:val="none" w:sz="0" w:space="0" w:color="auto"/>
        <w:left w:val="none" w:sz="0" w:space="0" w:color="auto"/>
        <w:bottom w:val="none" w:sz="0" w:space="0" w:color="auto"/>
        <w:right w:val="none" w:sz="0" w:space="0" w:color="auto"/>
      </w:divBdr>
    </w:div>
    <w:div w:id="861360231">
      <w:bodyDiv w:val="1"/>
      <w:marLeft w:val="0"/>
      <w:marRight w:val="0"/>
      <w:marTop w:val="0"/>
      <w:marBottom w:val="0"/>
      <w:divBdr>
        <w:top w:val="none" w:sz="0" w:space="0" w:color="auto"/>
        <w:left w:val="none" w:sz="0" w:space="0" w:color="auto"/>
        <w:bottom w:val="none" w:sz="0" w:space="0" w:color="auto"/>
        <w:right w:val="none" w:sz="0" w:space="0" w:color="auto"/>
      </w:divBdr>
    </w:div>
    <w:div w:id="863057893">
      <w:bodyDiv w:val="1"/>
      <w:marLeft w:val="0"/>
      <w:marRight w:val="0"/>
      <w:marTop w:val="0"/>
      <w:marBottom w:val="0"/>
      <w:divBdr>
        <w:top w:val="none" w:sz="0" w:space="0" w:color="auto"/>
        <w:left w:val="none" w:sz="0" w:space="0" w:color="auto"/>
        <w:bottom w:val="none" w:sz="0" w:space="0" w:color="auto"/>
        <w:right w:val="none" w:sz="0" w:space="0" w:color="auto"/>
      </w:divBdr>
    </w:div>
    <w:div w:id="866336919">
      <w:bodyDiv w:val="1"/>
      <w:marLeft w:val="0"/>
      <w:marRight w:val="0"/>
      <w:marTop w:val="0"/>
      <w:marBottom w:val="0"/>
      <w:divBdr>
        <w:top w:val="none" w:sz="0" w:space="0" w:color="auto"/>
        <w:left w:val="none" w:sz="0" w:space="0" w:color="auto"/>
        <w:bottom w:val="none" w:sz="0" w:space="0" w:color="auto"/>
        <w:right w:val="none" w:sz="0" w:space="0" w:color="auto"/>
      </w:divBdr>
    </w:div>
    <w:div w:id="866912286">
      <w:bodyDiv w:val="1"/>
      <w:marLeft w:val="0"/>
      <w:marRight w:val="0"/>
      <w:marTop w:val="0"/>
      <w:marBottom w:val="0"/>
      <w:divBdr>
        <w:top w:val="none" w:sz="0" w:space="0" w:color="auto"/>
        <w:left w:val="none" w:sz="0" w:space="0" w:color="auto"/>
        <w:bottom w:val="none" w:sz="0" w:space="0" w:color="auto"/>
        <w:right w:val="none" w:sz="0" w:space="0" w:color="auto"/>
      </w:divBdr>
    </w:div>
    <w:div w:id="869149651">
      <w:bodyDiv w:val="1"/>
      <w:marLeft w:val="0"/>
      <w:marRight w:val="0"/>
      <w:marTop w:val="0"/>
      <w:marBottom w:val="0"/>
      <w:divBdr>
        <w:top w:val="none" w:sz="0" w:space="0" w:color="auto"/>
        <w:left w:val="none" w:sz="0" w:space="0" w:color="auto"/>
        <w:bottom w:val="none" w:sz="0" w:space="0" w:color="auto"/>
        <w:right w:val="none" w:sz="0" w:space="0" w:color="auto"/>
      </w:divBdr>
    </w:div>
    <w:div w:id="874579121">
      <w:bodyDiv w:val="1"/>
      <w:marLeft w:val="0"/>
      <w:marRight w:val="0"/>
      <w:marTop w:val="0"/>
      <w:marBottom w:val="0"/>
      <w:divBdr>
        <w:top w:val="none" w:sz="0" w:space="0" w:color="auto"/>
        <w:left w:val="none" w:sz="0" w:space="0" w:color="auto"/>
        <w:bottom w:val="none" w:sz="0" w:space="0" w:color="auto"/>
        <w:right w:val="none" w:sz="0" w:space="0" w:color="auto"/>
      </w:divBdr>
    </w:div>
    <w:div w:id="876699804">
      <w:bodyDiv w:val="1"/>
      <w:marLeft w:val="0"/>
      <w:marRight w:val="0"/>
      <w:marTop w:val="0"/>
      <w:marBottom w:val="0"/>
      <w:divBdr>
        <w:top w:val="none" w:sz="0" w:space="0" w:color="auto"/>
        <w:left w:val="none" w:sz="0" w:space="0" w:color="auto"/>
        <w:bottom w:val="none" w:sz="0" w:space="0" w:color="auto"/>
        <w:right w:val="none" w:sz="0" w:space="0" w:color="auto"/>
      </w:divBdr>
    </w:div>
    <w:div w:id="879781343">
      <w:bodyDiv w:val="1"/>
      <w:marLeft w:val="0"/>
      <w:marRight w:val="0"/>
      <w:marTop w:val="0"/>
      <w:marBottom w:val="0"/>
      <w:divBdr>
        <w:top w:val="none" w:sz="0" w:space="0" w:color="auto"/>
        <w:left w:val="none" w:sz="0" w:space="0" w:color="auto"/>
        <w:bottom w:val="none" w:sz="0" w:space="0" w:color="auto"/>
        <w:right w:val="none" w:sz="0" w:space="0" w:color="auto"/>
      </w:divBdr>
    </w:div>
    <w:div w:id="880632752">
      <w:bodyDiv w:val="1"/>
      <w:marLeft w:val="0"/>
      <w:marRight w:val="0"/>
      <w:marTop w:val="0"/>
      <w:marBottom w:val="0"/>
      <w:divBdr>
        <w:top w:val="none" w:sz="0" w:space="0" w:color="auto"/>
        <w:left w:val="none" w:sz="0" w:space="0" w:color="auto"/>
        <w:bottom w:val="none" w:sz="0" w:space="0" w:color="auto"/>
        <w:right w:val="none" w:sz="0" w:space="0" w:color="auto"/>
      </w:divBdr>
    </w:div>
    <w:div w:id="881601119">
      <w:bodyDiv w:val="1"/>
      <w:marLeft w:val="0"/>
      <w:marRight w:val="0"/>
      <w:marTop w:val="0"/>
      <w:marBottom w:val="0"/>
      <w:divBdr>
        <w:top w:val="none" w:sz="0" w:space="0" w:color="auto"/>
        <w:left w:val="none" w:sz="0" w:space="0" w:color="auto"/>
        <w:bottom w:val="none" w:sz="0" w:space="0" w:color="auto"/>
        <w:right w:val="none" w:sz="0" w:space="0" w:color="auto"/>
      </w:divBdr>
    </w:div>
    <w:div w:id="882329979">
      <w:bodyDiv w:val="1"/>
      <w:marLeft w:val="0"/>
      <w:marRight w:val="0"/>
      <w:marTop w:val="0"/>
      <w:marBottom w:val="0"/>
      <w:divBdr>
        <w:top w:val="none" w:sz="0" w:space="0" w:color="auto"/>
        <w:left w:val="none" w:sz="0" w:space="0" w:color="auto"/>
        <w:bottom w:val="none" w:sz="0" w:space="0" w:color="auto"/>
        <w:right w:val="none" w:sz="0" w:space="0" w:color="auto"/>
      </w:divBdr>
    </w:div>
    <w:div w:id="884298078">
      <w:bodyDiv w:val="1"/>
      <w:marLeft w:val="0"/>
      <w:marRight w:val="0"/>
      <w:marTop w:val="0"/>
      <w:marBottom w:val="0"/>
      <w:divBdr>
        <w:top w:val="none" w:sz="0" w:space="0" w:color="auto"/>
        <w:left w:val="none" w:sz="0" w:space="0" w:color="auto"/>
        <w:bottom w:val="none" w:sz="0" w:space="0" w:color="auto"/>
        <w:right w:val="none" w:sz="0" w:space="0" w:color="auto"/>
      </w:divBdr>
    </w:div>
    <w:div w:id="888498542">
      <w:bodyDiv w:val="1"/>
      <w:marLeft w:val="0"/>
      <w:marRight w:val="0"/>
      <w:marTop w:val="0"/>
      <w:marBottom w:val="0"/>
      <w:divBdr>
        <w:top w:val="none" w:sz="0" w:space="0" w:color="auto"/>
        <w:left w:val="none" w:sz="0" w:space="0" w:color="auto"/>
        <w:bottom w:val="none" w:sz="0" w:space="0" w:color="auto"/>
        <w:right w:val="none" w:sz="0" w:space="0" w:color="auto"/>
      </w:divBdr>
    </w:div>
    <w:div w:id="892891597">
      <w:bodyDiv w:val="1"/>
      <w:marLeft w:val="0"/>
      <w:marRight w:val="0"/>
      <w:marTop w:val="0"/>
      <w:marBottom w:val="0"/>
      <w:divBdr>
        <w:top w:val="none" w:sz="0" w:space="0" w:color="auto"/>
        <w:left w:val="none" w:sz="0" w:space="0" w:color="auto"/>
        <w:bottom w:val="none" w:sz="0" w:space="0" w:color="auto"/>
        <w:right w:val="none" w:sz="0" w:space="0" w:color="auto"/>
      </w:divBdr>
    </w:div>
    <w:div w:id="897395782">
      <w:bodyDiv w:val="1"/>
      <w:marLeft w:val="0"/>
      <w:marRight w:val="0"/>
      <w:marTop w:val="0"/>
      <w:marBottom w:val="0"/>
      <w:divBdr>
        <w:top w:val="none" w:sz="0" w:space="0" w:color="auto"/>
        <w:left w:val="none" w:sz="0" w:space="0" w:color="auto"/>
        <w:bottom w:val="none" w:sz="0" w:space="0" w:color="auto"/>
        <w:right w:val="none" w:sz="0" w:space="0" w:color="auto"/>
      </w:divBdr>
    </w:div>
    <w:div w:id="898400003">
      <w:bodyDiv w:val="1"/>
      <w:marLeft w:val="0"/>
      <w:marRight w:val="0"/>
      <w:marTop w:val="0"/>
      <w:marBottom w:val="0"/>
      <w:divBdr>
        <w:top w:val="none" w:sz="0" w:space="0" w:color="auto"/>
        <w:left w:val="none" w:sz="0" w:space="0" w:color="auto"/>
        <w:bottom w:val="none" w:sz="0" w:space="0" w:color="auto"/>
        <w:right w:val="none" w:sz="0" w:space="0" w:color="auto"/>
      </w:divBdr>
    </w:div>
    <w:div w:id="901259846">
      <w:bodyDiv w:val="1"/>
      <w:marLeft w:val="0"/>
      <w:marRight w:val="0"/>
      <w:marTop w:val="0"/>
      <w:marBottom w:val="0"/>
      <w:divBdr>
        <w:top w:val="none" w:sz="0" w:space="0" w:color="auto"/>
        <w:left w:val="none" w:sz="0" w:space="0" w:color="auto"/>
        <w:bottom w:val="none" w:sz="0" w:space="0" w:color="auto"/>
        <w:right w:val="none" w:sz="0" w:space="0" w:color="auto"/>
      </w:divBdr>
    </w:div>
    <w:div w:id="902135722">
      <w:bodyDiv w:val="1"/>
      <w:marLeft w:val="0"/>
      <w:marRight w:val="0"/>
      <w:marTop w:val="0"/>
      <w:marBottom w:val="0"/>
      <w:divBdr>
        <w:top w:val="none" w:sz="0" w:space="0" w:color="auto"/>
        <w:left w:val="none" w:sz="0" w:space="0" w:color="auto"/>
        <w:bottom w:val="none" w:sz="0" w:space="0" w:color="auto"/>
        <w:right w:val="none" w:sz="0" w:space="0" w:color="auto"/>
      </w:divBdr>
    </w:div>
    <w:div w:id="902713292">
      <w:bodyDiv w:val="1"/>
      <w:marLeft w:val="0"/>
      <w:marRight w:val="0"/>
      <w:marTop w:val="0"/>
      <w:marBottom w:val="0"/>
      <w:divBdr>
        <w:top w:val="none" w:sz="0" w:space="0" w:color="auto"/>
        <w:left w:val="none" w:sz="0" w:space="0" w:color="auto"/>
        <w:bottom w:val="none" w:sz="0" w:space="0" w:color="auto"/>
        <w:right w:val="none" w:sz="0" w:space="0" w:color="auto"/>
      </w:divBdr>
    </w:div>
    <w:div w:id="902905389">
      <w:bodyDiv w:val="1"/>
      <w:marLeft w:val="0"/>
      <w:marRight w:val="0"/>
      <w:marTop w:val="0"/>
      <w:marBottom w:val="0"/>
      <w:divBdr>
        <w:top w:val="none" w:sz="0" w:space="0" w:color="auto"/>
        <w:left w:val="none" w:sz="0" w:space="0" w:color="auto"/>
        <w:bottom w:val="none" w:sz="0" w:space="0" w:color="auto"/>
        <w:right w:val="none" w:sz="0" w:space="0" w:color="auto"/>
      </w:divBdr>
    </w:div>
    <w:div w:id="904266288">
      <w:bodyDiv w:val="1"/>
      <w:marLeft w:val="0"/>
      <w:marRight w:val="0"/>
      <w:marTop w:val="0"/>
      <w:marBottom w:val="0"/>
      <w:divBdr>
        <w:top w:val="none" w:sz="0" w:space="0" w:color="auto"/>
        <w:left w:val="none" w:sz="0" w:space="0" w:color="auto"/>
        <w:bottom w:val="none" w:sz="0" w:space="0" w:color="auto"/>
        <w:right w:val="none" w:sz="0" w:space="0" w:color="auto"/>
      </w:divBdr>
    </w:div>
    <w:div w:id="911545926">
      <w:bodyDiv w:val="1"/>
      <w:marLeft w:val="0"/>
      <w:marRight w:val="0"/>
      <w:marTop w:val="0"/>
      <w:marBottom w:val="0"/>
      <w:divBdr>
        <w:top w:val="none" w:sz="0" w:space="0" w:color="auto"/>
        <w:left w:val="none" w:sz="0" w:space="0" w:color="auto"/>
        <w:bottom w:val="none" w:sz="0" w:space="0" w:color="auto"/>
        <w:right w:val="none" w:sz="0" w:space="0" w:color="auto"/>
      </w:divBdr>
    </w:div>
    <w:div w:id="912660485">
      <w:bodyDiv w:val="1"/>
      <w:marLeft w:val="0"/>
      <w:marRight w:val="0"/>
      <w:marTop w:val="0"/>
      <w:marBottom w:val="0"/>
      <w:divBdr>
        <w:top w:val="none" w:sz="0" w:space="0" w:color="auto"/>
        <w:left w:val="none" w:sz="0" w:space="0" w:color="auto"/>
        <w:bottom w:val="none" w:sz="0" w:space="0" w:color="auto"/>
        <w:right w:val="none" w:sz="0" w:space="0" w:color="auto"/>
      </w:divBdr>
    </w:div>
    <w:div w:id="921840546">
      <w:bodyDiv w:val="1"/>
      <w:marLeft w:val="0"/>
      <w:marRight w:val="0"/>
      <w:marTop w:val="0"/>
      <w:marBottom w:val="0"/>
      <w:divBdr>
        <w:top w:val="none" w:sz="0" w:space="0" w:color="auto"/>
        <w:left w:val="none" w:sz="0" w:space="0" w:color="auto"/>
        <w:bottom w:val="none" w:sz="0" w:space="0" w:color="auto"/>
        <w:right w:val="none" w:sz="0" w:space="0" w:color="auto"/>
      </w:divBdr>
    </w:div>
    <w:div w:id="927614407">
      <w:bodyDiv w:val="1"/>
      <w:marLeft w:val="0"/>
      <w:marRight w:val="0"/>
      <w:marTop w:val="0"/>
      <w:marBottom w:val="0"/>
      <w:divBdr>
        <w:top w:val="none" w:sz="0" w:space="0" w:color="auto"/>
        <w:left w:val="none" w:sz="0" w:space="0" w:color="auto"/>
        <w:bottom w:val="none" w:sz="0" w:space="0" w:color="auto"/>
        <w:right w:val="none" w:sz="0" w:space="0" w:color="auto"/>
      </w:divBdr>
    </w:div>
    <w:div w:id="929966397">
      <w:bodyDiv w:val="1"/>
      <w:marLeft w:val="0"/>
      <w:marRight w:val="0"/>
      <w:marTop w:val="0"/>
      <w:marBottom w:val="0"/>
      <w:divBdr>
        <w:top w:val="none" w:sz="0" w:space="0" w:color="auto"/>
        <w:left w:val="none" w:sz="0" w:space="0" w:color="auto"/>
        <w:bottom w:val="none" w:sz="0" w:space="0" w:color="auto"/>
        <w:right w:val="none" w:sz="0" w:space="0" w:color="auto"/>
      </w:divBdr>
    </w:div>
    <w:div w:id="929966869">
      <w:bodyDiv w:val="1"/>
      <w:marLeft w:val="0"/>
      <w:marRight w:val="0"/>
      <w:marTop w:val="0"/>
      <w:marBottom w:val="0"/>
      <w:divBdr>
        <w:top w:val="none" w:sz="0" w:space="0" w:color="auto"/>
        <w:left w:val="none" w:sz="0" w:space="0" w:color="auto"/>
        <w:bottom w:val="none" w:sz="0" w:space="0" w:color="auto"/>
        <w:right w:val="none" w:sz="0" w:space="0" w:color="auto"/>
      </w:divBdr>
    </w:div>
    <w:div w:id="936711843">
      <w:bodyDiv w:val="1"/>
      <w:marLeft w:val="0"/>
      <w:marRight w:val="0"/>
      <w:marTop w:val="0"/>
      <w:marBottom w:val="0"/>
      <w:divBdr>
        <w:top w:val="none" w:sz="0" w:space="0" w:color="auto"/>
        <w:left w:val="none" w:sz="0" w:space="0" w:color="auto"/>
        <w:bottom w:val="none" w:sz="0" w:space="0" w:color="auto"/>
        <w:right w:val="none" w:sz="0" w:space="0" w:color="auto"/>
      </w:divBdr>
    </w:div>
    <w:div w:id="936980671">
      <w:bodyDiv w:val="1"/>
      <w:marLeft w:val="0"/>
      <w:marRight w:val="0"/>
      <w:marTop w:val="0"/>
      <w:marBottom w:val="0"/>
      <w:divBdr>
        <w:top w:val="none" w:sz="0" w:space="0" w:color="auto"/>
        <w:left w:val="none" w:sz="0" w:space="0" w:color="auto"/>
        <w:bottom w:val="none" w:sz="0" w:space="0" w:color="auto"/>
        <w:right w:val="none" w:sz="0" w:space="0" w:color="auto"/>
      </w:divBdr>
    </w:div>
    <w:div w:id="938558878">
      <w:bodyDiv w:val="1"/>
      <w:marLeft w:val="0"/>
      <w:marRight w:val="0"/>
      <w:marTop w:val="0"/>
      <w:marBottom w:val="0"/>
      <w:divBdr>
        <w:top w:val="none" w:sz="0" w:space="0" w:color="auto"/>
        <w:left w:val="none" w:sz="0" w:space="0" w:color="auto"/>
        <w:bottom w:val="none" w:sz="0" w:space="0" w:color="auto"/>
        <w:right w:val="none" w:sz="0" w:space="0" w:color="auto"/>
      </w:divBdr>
    </w:div>
    <w:div w:id="947469581">
      <w:bodyDiv w:val="1"/>
      <w:marLeft w:val="0"/>
      <w:marRight w:val="0"/>
      <w:marTop w:val="0"/>
      <w:marBottom w:val="0"/>
      <w:divBdr>
        <w:top w:val="none" w:sz="0" w:space="0" w:color="auto"/>
        <w:left w:val="none" w:sz="0" w:space="0" w:color="auto"/>
        <w:bottom w:val="none" w:sz="0" w:space="0" w:color="auto"/>
        <w:right w:val="none" w:sz="0" w:space="0" w:color="auto"/>
      </w:divBdr>
    </w:div>
    <w:div w:id="950823808">
      <w:bodyDiv w:val="1"/>
      <w:marLeft w:val="0"/>
      <w:marRight w:val="0"/>
      <w:marTop w:val="0"/>
      <w:marBottom w:val="0"/>
      <w:divBdr>
        <w:top w:val="none" w:sz="0" w:space="0" w:color="auto"/>
        <w:left w:val="none" w:sz="0" w:space="0" w:color="auto"/>
        <w:bottom w:val="none" w:sz="0" w:space="0" w:color="auto"/>
        <w:right w:val="none" w:sz="0" w:space="0" w:color="auto"/>
      </w:divBdr>
    </w:div>
    <w:div w:id="951470883">
      <w:bodyDiv w:val="1"/>
      <w:marLeft w:val="0"/>
      <w:marRight w:val="0"/>
      <w:marTop w:val="0"/>
      <w:marBottom w:val="0"/>
      <w:divBdr>
        <w:top w:val="none" w:sz="0" w:space="0" w:color="auto"/>
        <w:left w:val="none" w:sz="0" w:space="0" w:color="auto"/>
        <w:bottom w:val="none" w:sz="0" w:space="0" w:color="auto"/>
        <w:right w:val="none" w:sz="0" w:space="0" w:color="auto"/>
      </w:divBdr>
    </w:div>
    <w:div w:id="957643929">
      <w:bodyDiv w:val="1"/>
      <w:marLeft w:val="0"/>
      <w:marRight w:val="0"/>
      <w:marTop w:val="0"/>
      <w:marBottom w:val="0"/>
      <w:divBdr>
        <w:top w:val="none" w:sz="0" w:space="0" w:color="auto"/>
        <w:left w:val="none" w:sz="0" w:space="0" w:color="auto"/>
        <w:bottom w:val="none" w:sz="0" w:space="0" w:color="auto"/>
        <w:right w:val="none" w:sz="0" w:space="0" w:color="auto"/>
      </w:divBdr>
    </w:div>
    <w:div w:id="959413525">
      <w:bodyDiv w:val="1"/>
      <w:marLeft w:val="0"/>
      <w:marRight w:val="0"/>
      <w:marTop w:val="0"/>
      <w:marBottom w:val="0"/>
      <w:divBdr>
        <w:top w:val="none" w:sz="0" w:space="0" w:color="auto"/>
        <w:left w:val="none" w:sz="0" w:space="0" w:color="auto"/>
        <w:bottom w:val="none" w:sz="0" w:space="0" w:color="auto"/>
        <w:right w:val="none" w:sz="0" w:space="0" w:color="auto"/>
      </w:divBdr>
    </w:div>
    <w:div w:id="961376991">
      <w:bodyDiv w:val="1"/>
      <w:marLeft w:val="0"/>
      <w:marRight w:val="0"/>
      <w:marTop w:val="0"/>
      <w:marBottom w:val="0"/>
      <w:divBdr>
        <w:top w:val="none" w:sz="0" w:space="0" w:color="auto"/>
        <w:left w:val="none" w:sz="0" w:space="0" w:color="auto"/>
        <w:bottom w:val="none" w:sz="0" w:space="0" w:color="auto"/>
        <w:right w:val="none" w:sz="0" w:space="0" w:color="auto"/>
      </w:divBdr>
    </w:div>
    <w:div w:id="964778011">
      <w:bodyDiv w:val="1"/>
      <w:marLeft w:val="0"/>
      <w:marRight w:val="0"/>
      <w:marTop w:val="0"/>
      <w:marBottom w:val="0"/>
      <w:divBdr>
        <w:top w:val="none" w:sz="0" w:space="0" w:color="auto"/>
        <w:left w:val="none" w:sz="0" w:space="0" w:color="auto"/>
        <w:bottom w:val="none" w:sz="0" w:space="0" w:color="auto"/>
        <w:right w:val="none" w:sz="0" w:space="0" w:color="auto"/>
      </w:divBdr>
    </w:div>
    <w:div w:id="965086442">
      <w:bodyDiv w:val="1"/>
      <w:marLeft w:val="0"/>
      <w:marRight w:val="0"/>
      <w:marTop w:val="0"/>
      <w:marBottom w:val="0"/>
      <w:divBdr>
        <w:top w:val="none" w:sz="0" w:space="0" w:color="auto"/>
        <w:left w:val="none" w:sz="0" w:space="0" w:color="auto"/>
        <w:bottom w:val="none" w:sz="0" w:space="0" w:color="auto"/>
        <w:right w:val="none" w:sz="0" w:space="0" w:color="auto"/>
      </w:divBdr>
    </w:div>
    <w:div w:id="967123406">
      <w:bodyDiv w:val="1"/>
      <w:marLeft w:val="0"/>
      <w:marRight w:val="0"/>
      <w:marTop w:val="0"/>
      <w:marBottom w:val="0"/>
      <w:divBdr>
        <w:top w:val="none" w:sz="0" w:space="0" w:color="auto"/>
        <w:left w:val="none" w:sz="0" w:space="0" w:color="auto"/>
        <w:bottom w:val="none" w:sz="0" w:space="0" w:color="auto"/>
        <w:right w:val="none" w:sz="0" w:space="0" w:color="auto"/>
      </w:divBdr>
    </w:div>
    <w:div w:id="976185215">
      <w:bodyDiv w:val="1"/>
      <w:marLeft w:val="0"/>
      <w:marRight w:val="0"/>
      <w:marTop w:val="0"/>
      <w:marBottom w:val="0"/>
      <w:divBdr>
        <w:top w:val="none" w:sz="0" w:space="0" w:color="auto"/>
        <w:left w:val="none" w:sz="0" w:space="0" w:color="auto"/>
        <w:bottom w:val="none" w:sz="0" w:space="0" w:color="auto"/>
        <w:right w:val="none" w:sz="0" w:space="0" w:color="auto"/>
      </w:divBdr>
    </w:div>
    <w:div w:id="977876691">
      <w:bodyDiv w:val="1"/>
      <w:marLeft w:val="0"/>
      <w:marRight w:val="0"/>
      <w:marTop w:val="0"/>
      <w:marBottom w:val="0"/>
      <w:divBdr>
        <w:top w:val="none" w:sz="0" w:space="0" w:color="auto"/>
        <w:left w:val="none" w:sz="0" w:space="0" w:color="auto"/>
        <w:bottom w:val="none" w:sz="0" w:space="0" w:color="auto"/>
        <w:right w:val="none" w:sz="0" w:space="0" w:color="auto"/>
      </w:divBdr>
    </w:div>
    <w:div w:id="980426677">
      <w:bodyDiv w:val="1"/>
      <w:marLeft w:val="0"/>
      <w:marRight w:val="0"/>
      <w:marTop w:val="0"/>
      <w:marBottom w:val="0"/>
      <w:divBdr>
        <w:top w:val="none" w:sz="0" w:space="0" w:color="auto"/>
        <w:left w:val="none" w:sz="0" w:space="0" w:color="auto"/>
        <w:bottom w:val="none" w:sz="0" w:space="0" w:color="auto"/>
        <w:right w:val="none" w:sz="0" w:space="0" w:color="auto"/>
      </w:divBdr>
    </w:div>
    <w:div w:id="981277676">
      <w:bodyDiv w:val="1"/>
      <w:marLeft w:val="0"/>
      <w:marRight w:val="0"/>
      <w:marTop w:val="0"/>
      <w:marBottom w:val="0"/>
      <w:divBdr>
        <w:top w:val="none" w:sz="0" w:space="0" w:color="auto"/>
        <w:left w:val="none" w:sz="0" w:space="0" w:color="auto"/>
        <w:bottom w:val="none" w:sz="0" w:space="0" w:color="auto"/>
        <w:right w:val="none" w:sz="0" w:space="0" w:color="auto"/>
      </w:divBdr>
    </w:div>
    <w:div w:id="983511271">
      <w:bodyDiv w:val="1"/>
      <w:marLeft w:val="0"/>
      <w:marRight w:val="0"/>
      <w:marTop w:val="0"/>
      <w:marBottom w:val="0"/>
      <w:divBdr>
        <w:top w:val="none" w:sz="0" w:space="0" w:color="auto"/>
        <w:left w:val="none" w:sz="0" w:space="0" w:color="auto"/>
        <w:bottom w:val="none" w:sz="0" w:space="0" w:color="auto"/>
        <w:right w:val="none" w:sz="0" w:space="0" w:color="auto"/>
      </w:divBdr>
    </w:div>
    <w:div w:id="984703026">
      <w:bodyDiv w:val="1"/>
      <w:marLeft w:val="0"/>
      <w:marRight w:val="0"/>
      <w:marTop w:val="0"/>
      <w:marBottom w:val="0"/>
      <w:divBdr>
        <w:top w:val="none" w:sz="0" w:space="0" w:color="auto"/>
        <w:left w:val="none" w:sz="0" w:space="0" w:color="auto"/>
        <w:bottom w:val="none" w:sz="0" w:space="0" w:color="auto"/>
        <w:right w:val="none" w:sz="0" w:space="0" w:color="auto"/>
      </w:divBdr>
    </w:div>
    <w:div w:id="990601817">
      <w:bodyDiv w:val="1"/>
      <w:marLeft w:val="0"/>
      <w:marRight w:val="0"/>
      <w:marTop w:val="0"/>
      <w:marBottom w:val="0"/>
      <w:divBdr>
        <w:top w:val="none" w:sz="0" w:space="0" w:color="auto"/>
        <w:left w:val="none" w:sz="0" w:space="0" w:color="auto"/>
        <w:bottom w:val="none" w:sz="0" w:space="0" w:color="auto"/>
        <w:right w:val="none" w:sz="0" w:space="0" w:color="auto"/>
      </w:divBdr>
    </w:div>
    <w:div w:id="991367265">
      <w:bodyDiv w:val="1"/>
      <w:marLeft w:val="0"/>
      <w:marRight w:val="0"/>
      <w:marTop w:val="0"/>
      <w:marBottom w:val="0"/>
      <w:divBdr>
        <w:top w:val="none" w:sz="0" w:space="0" w:color="auto"/>
        <w:left w:val="none" w:sz="0" w:space="0" w:color="auto"/>
        <w:bottom w:val="none" w:sz="0" w:space="0" w:color="auto"/>
        <w:right w:val="none" w:sz="0" w:space="0" w:color="auto"/>
      </w:divBdr>
    </w:div>
    <w:div w:id="999312243">
      <w:bodyDiv w:val="1"/>
      <w:marLeft w:val="0"/>
      <w:marRight w:val="0"/>
      <w:marTop w:val="0"/>
      <w:marBottom w:val="0"/>
      <w:divBdr>
        <w:top w:val="none" w:sz="0" w:space="0" w:color="auto"/>
        <w:left w:val="none" w:sz="0" w:space="0" w:color="auto"/>
        <w:bottom w:val="none" w:sz="0" w:space="0" w:color="auto"/>
        <w:right w:val="none" w:sz="0" w:space="0" w:color="auto"/>
      </w:divBdr>
    </w:div>
    <w:div w:id="1011376871">
      <w:bodyDiv w:val="1"/>
      <w:marLeft w:val="0"/>
      <w:marRight w:val="0"/>
      <w:marTop w:val="0"/>
      <w:marBottom w:val="0"/>
      <w:divBdr>
        <w:top w:val="none" w:sz="0" w:space="0" w:color="auto"/>
        <w:left w:val="none" w:sz="0" w:space="0" w:color="auto"/>
        <w:bottom w:val="none" w:sz="0" w:space="0" w:color="auto"/>
        <w:right w:val="none" w:sz="0" w:space="0" w:color="auto"/>
      </w:divBdr>
    </w:div>
    <w:div w:id="1013343554">
      <w:bodyDiv w:val="1"/>
      <w:marLeft w:val="0"/>
      <w:marRight w:val="0"/>
      <w:marTop w:val="0"/>
      <w:marBottom w:val="0"/>
      <w:divBdr>
        <w:top w:val="none" w:sz="0" w:space="0" w:color="auto"/>
        <w:left w:val="none" w:sz="0" w:space="0" w:color="auto"/>
        <w:bottom w:val="none" w:sz="0" w:space="0" w:color="auto"/>
        <w:right w:val="none" w:sz="0" w:space="0" w:color="auto"/>
      </w:divBdr>
    </w:div>
    <w:div w:id="1020081346">
      <w:bodyDiv w:val="1"/>
      <w:marLeft w:val="0"/>
      <w:marRight w:val="0"/>
      <w:marTop w:val="0"/>
      <w:marBottom w:val="0"/>
      <w:divBdr>
        <w:top w:val="none" w:sz="0" w:space="0" w:color="auto"/>
        <w:left w:val="none" w:sz="0" w:space="0" w:color="auto"/>
        <w:bottom w:val="none" w:sz="0" w:space="0" w:color="auto"/>
        <w:right w:val="none" w:sz="0" w:space="0" w:color="auto"/>
      </w:divBdr>
    </w:div>
    <w:div w:id="1022634335">
      <w:bodyDiv w:val="1"/>
      <w:marLeft w:val="0"/>
      <w:marRight w:val="0"/>
      <w:marTop w:val="0"/>
      <w:marBottom w:val="0"/>
      <w:divBdr>
        <w:top w:val="none" w:sz="0" w:space="0" w:color="auto"/>
        <w:left w:val="none" w:sz="0" w:space="0" w:color="auto"/>
        <w:bottom w:val="none" w:sz="0" w:space="0" w:color="auto"/>
        <w:right w:val="none" w:sz="0" w:space="0" w:color="auto"/>
      </w:divBdr>
    </w:div>
    <w:div w:id="1027635626">
      <w:bodyDiv w:val="1"/>
      <w:marLeft w:val="0"/>
      <w:marRight w:val="0"/>
      <w:marTop w:val="0"/>
      <w:marBottom w:val="0"/>
      <w:divBdr>
        <w:top w:val="none" w:sz="0" w:space="0" w:color="auto"/>
        <w:left w:val="none" w:sz="0" w:space="0" w:color="auto"/>
        <w:bottom w:val="none" w:sz="0" w:space="0" w:color="auto"/>
        <w:right w:val="none" w:sz="0" w:space="0" w:color="auto"/>
      </w:divBdr>
    </w:div>
    <w:div w:id="1031808870">
      <w:bodyDiv w:val="1"/>
      <w:marLeft w:val="0"/>
      <w:marRight w:val="0"/>
      <w:marTop w:val="0"/>
      <w:marBottom w:val="0"/>
      <w:divBdr>
        <w:top w:val="none" w:sz="0" w:space="0" w:color="auto"/>
        <w:left w:val="none" w:sz="0" w:space="0" w:color="auto"/>
        <w:bottom w:val="none" w:sz="0" w:space="0" w:color="auto"/>
        <w:right w:val="none" w:sz="0" w:space="0" w:color="auto"/>
      </w:divBdr>
    </w:div>
    <w:div w:id="1035615386">
      <w:bodyDiv w:val="1"/>
      <w:marLeft w:val="0"/>
      <w:marRight w:val="0"/>
      <w:marTop w:val="0"/>
      <w:marBottom w:val="0"/>
      <w:divBdr>
        <w:top w:val="none" w:sz="0" w:space="0" w:color="auto"/>
        <w:left w:val="none" w:sz="0" w:space="0" w:color="auto"/>
        <w:bottom w:val="none" w:sz="0" w:space="0" w:color="auto"/>
        <w:right w:val="none" w:sz="0" w:space="0" w:color="auto"/>
      </w:divBdr>
    </w:div>
    <w:div w:id="1045640859">
      <w:bodyDiv w:val="1"/>
      <w:marLeft w:val="0"/>
      <w:marRight w:val="0"/>
      <w:marTop w:val="0"/>
      <w:marBottom w:val="0"/>
      <w:divBdr>
        <w:top w:val="none" w:sz="0" w:space="0" w:color="auto"/>
        <w:left w:val="none" w:sz="0" w:space="0" w:color="auto"/>
        <w:bottom w:val="none" w:sz="0" w:space="0" w:color="auto"/>
        <w:right w:val="none" w:sz="0" w:space="0" w:color="auto"/>
      </w:divBdr>
    </w:div>
    <w:div w:id="1060055958">
      <w:bodyDiv w:val="1"/>
      <w:marLeft w:val="0"/>
      <w:marRight w:val="0"/>
      <w:marTop w:val="0"/>
      <w:marBottom w:val="0"/>
      <w:divBdr>
        <w:top w:val="none" w:sz="0" w:space="0" w:color="auto"/>
        <w:left w:val="none" w:sz="0" w:space="0" w:color="auto"/>
        <w:bottom w:val="none" w:sz="0" w:space="0" w:color="auto"/>
        <w:right w:val="none" w:sz="0" w:space="0" w:color="auto"/>
      </w:divBdr>
    </w:div>
    <w:div w:id="1064528904">
      <w:bodyDiv w:val="1"/>
      <w:marLeft w:val="0"/>
      <w:marRight w:val="0"/>
      <w:marTop w:val="0"/>
      <w:marBottom w:val="0"/>
      <w:divBdr>
        <w:top w:val="none" w:sz="0" w:space="0" w:color="auto"/>
        <w:left w:val="none" w:sz="0" w:space="0" w:color="auto"/>
        <w:bottom w:val="none" w:sz="0" w:space="0" w:color="auto"/>
        <w:right w:val="none" w:sz="0" w:space="0" w:color="auto"/>
      </w:divBdr>
    </w:div>
    <w:div w:id="1069305595">
      <w:bodyDiv w:val="1"/>
      <w:marLeft w:val="0"/>
      <w:marRight w:val="0"/>
      <w:marTop w:val="0"/>
      <w:marBottom w:val="0"/>
      <w:divBdr>
        <w:top w:val="none" w:sz="0" w:space="0" w:color="auto"/>
        <w:left w:val="none" w:sz="0" w:space="0" w:color="auto"/>
        <w:bottom w:val="none" w:sz="0" w:space="0" w:color="auto"/>
        <w:right w:val="none" w:sz="0" w:space="0" w:color="auto"/>
      </w:divBdr>
    </w:div>
    <w:div w:id="1076980161">
      <w:bodyDiv w:val="1"/>
      <w:marLeft w:val="0"/>
      <w:marRight w:val="0"/>
      <w:marTop w:val="0"/>
      <w:marBottom w:val="0"/>
      <w:divBdr>
        <w:top w:val="none" w:sz="0" w:space="0" w:color="auto"/>
        <w:left w:val="none" w:sz="0" w:space="0" w:color="auto"/>
        <w:bottom w:val="none" w:sz="0" w:space="0" w:color="auto"/>
        <w:right w:val="none" w:sz="0" w:space="0" w:color="auto"/>
      </w:divBdr>
    </w:div>
    <w:div w:id="1077902250">
      <w:bodyDiv w:val="1"/>
      <w:marLeft w:val="0"/>
      <w:marRight w:val="0"/>
      <w:marTop w:val="0"/>
      <w:marBottom w:val="0"/>
      <w:divBdr>
        <w:top w:val="none" w:sz="0" w:space="0" w:color="auto"/>
        <w:left w:val="none" w:sz="0" w:space="0" w:color="auto"/>
        <w:bottom w:val="none" w:sz="0" w:space="0" w:color="auto"/>
        <w:right w:val="none" w:sz="0" w:space="0" w:color="auto"/>
      </w:divBdr>
    </w:div>
    <w:div w:id="1078526510">
      <w:bodyDiv w:val="1"/>
      <w:marLeft w:val="0"/>
      <w:marRight w:val="0"/>
      <w:marTop w:val="0"/>
      <w:marBottom w:val="0"/>
      <w:divBdr>
        <w:top w:val="none" w:sz="0" w:space="0" w:color="auto"/>
        <w:left w:val="none" w:sz="0" w:space="0" w:color="auto"/>
        <w:bottom w:val="none" w:sz="0" w:space="0" w:color="auto"/>
        <w:right w:val="none" w:sz="0" w:space="0" w:color="auto"/>
      </w:divBdr>
    </w:div>
    <w:div w:id="1081871999">
      <w:bodyDiv w:val="1"/>
      <w:marLeft w:val="0"/>
      <w:marRight w:val="0"/>
      <w:marTop w:val="0"/>
      <w:marBottom w:val="0"/>
      <w:divBdr>
        <w:top w:val="none" w:sz="0" w:space="0" w:color="auto"/>
        <w:left w:val="none" w:sz="0" w:space="0" w:color="auto"/>
        <w:bottom w:val="none" w:sz="0" w:space="0" w:color="auto"/>
        <w:right w:val="none" w:sz="0" w:space="0" w:color="auto"/>
      </w:divBdr>
    </w:div>
    <w:div w:id="1086462394">
      <w:bodyDiv w:val="1"/>
      <w:marLeft w:val="0"/>
      <w:marRight w:val="0"/>
      <w:marTop w:val="0"/>
      <w:marBottom w:val="0"/>
      <w:divBdr>
        <w:top w:val="none" w:sz="0" w:space="0" w:color="auto"/>
        <w:left w:val="none" w:sz="0" w:space="0" w:color="auto"/>
        <w:bottom w:val="none" w:sz="0" w:space="0" w:color="auto"/>
        <w:right w:val="none" w:sz="0" w:space="0" w:color="auto"/>
      </w:divBdr>
    </w:div>
    <w:div w:id="1090931152">
      <w:bodyDiv w:val="1"/>
      <w:marLeft w:val="0"/>
      <w:marRight w:val="0"/>
      <w:marTop w:val="0"/>
      <w:marBottom w:val="0"/>
      <w:divBdr>
        <w:top w:val="none" w:sz="0" w:space="0" w:color="auto"/>
        <w:left w:val="none" w:sz="0" w:space="0" w:color="auto"/>
        <w:bottom w:val="none" w:sz="0" w:space="0" w:color="auto"/>
        <w:right w:val="none" w:sz="0" w:space="0" w:color="auto"/>
      </w:divBdr>
    </w:div>
    <w:div w:id="1093672229">
      <w:bodyDiv w:val="1"/>
      <w:marLeft w:val="0"/>
      <w:marRight w:val="0"/>
      <w:marTop w:val="0"/>
      <w:marBottom w:val="0"/>
      <w:divBdr>
        <w:top w:val="none" w:sz="0" w:space="0" w:color="auto"/>
        <w:left w:val="none" w:sz="0" w:space="0" w:color="auto"/>
        <w:bottom w:val="none" w:sz="0" w:space="0" w:color="auto"/>
        <w:right w:val="none" w:sz="0" w:space="0" w:color="auto"/>
      </w:divBdr>
    </w:div>
    <w:div w:id="1099831038">
      <w:bodyDiv w:val="1"/>
      <w:marLeft w:val="0"/>
      <w:marRight w:val="0"/>
      <w:marTop w:val="0"/>
      <w:marBottom w:val="0"/>
      <w:divBdr>
        <w:top w:val="none" w:sz="0" w:space="0" w:color="auto"/>
        <w:left w:val="none" w:sz="0" w:space="0" w:color="auto"/>
        <w:bottom w:val="none" w:sz="0" w:space="0" w:color="auto"/>
        <w:right w:val="none" w:sz="0" w:space="0" w:color="auto"/>
      </w:divBdr>
    </w:div>
    <w:div w:id="1103723116">
      <w:bodyDiv w:val="1"/>
      <w:marLeft w:val="0"/>
      <w:marRight w:val="0"/>
      <w:marTop w:val="0"/>
      <w:marBottom w:val="0"/>
      <w:divBdr>
        <w:top w:val="none" w:sz="0" w:space="0" w:color="auto"/>
        <w:left w:val="none" w:sz="0" w:space="0" w:color="auto"/>
        <w:bottom w:val="none" w:sz="0" w:space="0" w:color="auto"/>
        <w:right w:val="none" w:sz="0" w:space="0" w:color="auto"/>
      </w:divBdr>
    </w:div>
    <w:div w:id="1105885309">
      <w:bodyDiv w:val="1"/>
      <w:marLeft w:val="0"/>
      <w:marRight w:val="0"/>
      <w:marTop w:val="0"/>
      <w:marBottom w:val="0"/>
      <w:divBdr>
        <w:top w:val="none" w:sz="0" w:space="0" w:color="auto"/>
        <w:left w:val="none" w:sz="0" w:space="0" w:color="auto"/>
        <w:bottom w:val="none" w:sz="0" w:space="0" w:color="auto"/>
        <w:right w:val="none" w:sz="0" w:space="0" w:color="auto"/>
      </w:divBdr>
    </w:div>
    <w:div w:id="1109278930">
      <w:bodyDiv w:val="1"/>
      <w:marLeft w:val="0"/>
      <w:marRight w:val="0"/>
      <w:marTop w:val="0"/>
      <w:marBottom w:val="0"/>
      <w:divBdr>
        <w:top w:val="none" w:sz="0" w:space="0" w:color="auto"/>
        <w:left w:val="none" w:sz="0" w:space="0" w:color="auto"/>
        <w:bottom w:val="none" w:sz="0" w:space="0" w:color="auto"/>
        <w:right w:val="none" w:sz="0" w:space="0" w:color="auto"/>
      </w:divBdr>
    </w:div>
    <w:div w:id="1109543066">
      <w:bodyDiv w:val="1"/>
      <w:marLeft w:val="0"/>
      <w:marRight w:val="0"/>
      <w:marTop w:val="0"/>
      <w:marBottom w:val="0"/>
      <w:divBdr>
        <w:top w:val="none" w:sz="0" w:space="0" w:color="auto"/>
        <w:left w:val="none" w:sz="0" w:space="0" w:color="auto"/>
        <w:bottom w:val="none" w:sz="0" w:space="0" w:color="auto"/>
        <w:right w:val="none" w:sz="0" w:space="0" w:color="auto"/>
      </w:divBdr>
    </w:div>
    <w:div w:id="1111632066">
      <w:bodyDiv w:val="1"/>
      <w:marLeft w:val="0"/>
      <w:marRight w:val="0"/>
      <w:marTop w:val="0"/>
      <w:marBottom w:val="0"/>
      <w:divBdr>
        <w:top w:val="none" w:sz="0" w:space="0" w:color="auto"/>
        <w:left w:val="none" w:sz="0" w:space="0" w:color="auto"/>
        <w:bottom w:val="none" w:sz="0" w:space="0" w:color="auto"/>
        <w:right w:val="none" w:sz="0" w:space="0" w:color="auto"/>
      </w:divBdr>
    </w:div>
    <w:div w:id="1113213217">
      <w:bodyDiv w:val="1"/>
      <w:marLeft w:val="0"/>
      <w:marRight w:val="0"/>
      <w:marTop w:val="0"/>
      <w:marBottom w:val="0"/>
      <w:divBdr>
        <w:top w:val="none" w:sz="0" w:space="0" w:color="auto"/>
        <w:left w:val="none" w:sz="0" w:space="0" w:color="auto"/>
        <w:bottom w:val="none" w:sz="0" w:space="0" w:color="auto"/>
        <w:right w:val="none" w:sz="0" w:space="0" w:color="auto"/>
      </w:divBdr>
    </w:div>
    <w:div w:id="1128232843">
      <w:bodyDiv w:val="1"/>
      <w:marLeft w:val="0"/>
      <w:marRight w:val="0"/>
      <w:marTop w:val="0"/>
      <w:marBottom w:val="0"/>
      <w:divBdr>
        <w:top w:val="none" w:sz="0" w:space="0" w:color="auto"/>
        <w:left w:val="none" w:sz="0" w:space="0" w:color="auto"/>
        <w:bottom w:val="none" w:sz="0" w:space="0" w:color="auto"/>
        <w:right w:val="none" w:sz="0" w:space="0" w:color="auto"/>
      </w:divBdr>
    </w:div>
    <w:div w:id="1130826757">
      <w:bodyDiv w:val="1"/>
      <w:marLeft w:val="0"/>
      <w:marRight w:val="0"/>
      <w:marTop w:val="0"/>
      <w:marBottom w:val="0"/>
      <w:divBdr>
        <w:top w:val="none" w:sz="0" w:space="0" w:color="auto"/>
        <w:left w:val="none" w:sz="0" w:space="0" w:color="auto"/>
        <w:bottom w:val="none" w:sz="0" w:space="0" w:color="auto"/>
        <w:right w:val="none" w:sz="0" w:space="0" w:color="auto"/>
      </w:divBdr>
    </w:div>
    <w:div w:id="1136800753">
      <w:bodyDiv w:val="1"/>
      <w:marLeft w:val="0"/>
      <w:marRight w:val="0"/>
      <w:marTop w:val="0"/>
      <w:marBottom w:val="0"/>
      <w:divBdr>
        <w:top w:val="none" w:sz="0" w:space="0" w:color="auto"/>
        <w:left w:val="none" w:sz="0" w:space="0" w:color="auto"/>
        <w:bottom w:val="none" w:sz="0" w:space="0" w:color="auto"/>
        <w:right w:val="none" w:sz="0" w:space="0" w:color="auto"/>
      </w:divBdr>
    </w:div>
    <w:div w:id="1144814846">
      <w:bodyDiv w:val="1"/>
      <w:marLeft w:val="0"/>
      <w:marRight w:val="0"/>
      <w:marTop w:val="0"/>
      <w:marBottom w:val="0"/>
      <w:divBdr>
        <w:top w:val="none" w:sz="0" w:space="0" w:color="auto"/>
        <w:left w:val="none" w:sz="0" w:space="0" w:color="auto"/>
        <w:bottom w:val="none" w:sz="0" w:space="0" w:color="auto"/>
        <w:right w:val="none" w:sz="0" w:space="0" w:color="auto"/>
      </w:divBdr>
    </w:div>
    <w:div w:id="1145124521">
      <w:bodyDiv w:val="1"/>
      <w:marLeft w:val="0"/>
      <w:marRight w:val="0"/>
      <w:marTop w:val="0"/>
      <w:marBottom w:val="0"/>
      <w:divBdr>
        <w:top w:val="none" w:sz="0" w:space="0" w:color="auto"/>
        <w:left w:val="none" w:sz="0" w:space="0" w:color="auto"/>
        <w:bottom w:val="none" w:sz="0" w:space="0" w:color="auto"/>
        <w:right w:val="none" w:sz="0" w:space="0" w:color="auto"/>
      </w:divBdr>
    </w:div>
    <w:div w:id="1147740188">
      <w:bodyDiv w:val="1"/>
      <w:marLeft w:val="0"/>
      <w:marRight w:val="0"/>
      <w:marTop w:val="0"/>
      <w:marBottom w:val="0"/>
      <w:divBdr>
        <w:top w:val="none" w:sz="0" w:space="0" w:color="auto"/>
        <w:left w:val="none" w:sz="0" w:space="0" w:color="auto"/>
        <w:bottom w:val="none" w:sz="0" w:space="0" w:color="auto"/>
        <w:right w:val="none" w:sz="0" w:space="0" w:color="auto"/>
      </w:divBdr>
    </w:div>
    <w:div w:id="1156919610">
      <w:bodyDiv w:val="1"/>
      <w:marLeft w:val="0"/>
      <w:marRight w:val="0"/>
      <w:marTop w:val="0"/>
      <w:marBottom w:val="0"/>
      <w:divBdr>
        <w:top w:val="none" w:sz="0" w:space="0" w:color="auto"/>
        <w:left w:val="none" w:sz="0" w:space="0" w:color="auto"/>
        <w:bottom w:val="none" w:sz="0" w:space="0" w:color="auto"/>
        <w:right w:val="none" w:sz="0" w:space="0" w:color="auto"/>
      </w:divBdr>
    </w:div>
    <w:div w:id="1157379250">
      <w:bodyDiv w:val="1"/>
      <w:marLeft w:val="0"/>
      <w:marRight w:val="0"/>
      <w:marTop w:val="0"/>
      <w:marBottom w:val="0"/>
      <w:divBdr>
        <w:top w:val="none" w:sz="0" w:space="0" w:color="auto"/>
        <w:left w:val="none" w:sz="0" w:space="0" w:color="auto"/>
        <w:bottom w:val="none" w:sz="0" w:space="0" w:color="auto"/>
        <w:right w:val="none" w:sz="0" w:space="0" w:color="auto"/>
      </w:divBdr>
    </w:div>
    <w:div w:id="1157650405">
      <w:bodyDiv w:val="1"/>
      <w:marLeft w:val="0"/>
      <w:marRight w:val="0"/>
      <w:marTop w:val="0"/>
      <w:marBottom w:val="0"/>
      <w:divBdr>
        <w:top w:val="none" w:sz="0" w:space="0" w:color="auto"/>
        <w:left w:val="none" w:sz="0" w:space="0" w:color="auto"/>
        <w:bottom w:val="none" w:sz="0" w:space="0" w:color="auto"/>
        <w:right w:val="none" w:sz="0" w:space="0" w:color="auto"/>
      </w:divBdr>
    </w:div>
    <w:div w:id="1157724095">
      <w:bodyDiv w:val="1"/>
      <w:marLeft w:val="0"/>
      <w:marRight w:val="0"/>
      <w:marTop w:val="0"/>
      <w:marBottom w:val="0"/>
      <w:divBdr>
        <w:top w:val="none" w:sz="0" w:space="0" w:color="auto"/>
        <w:left w:val="none" w:sz="0" w:space="0" w:color="auto"/>
        <w:bottom w:val="none" w:sz="0" w:space="0" w:color="auto"/>
        <w:right w:val="none" w:sz="0" w:space="0" w:color="auto"/>
      </w:divBdr>
    </w:div>
    <w:div w:id="1158615822">
      <w:bodyDiv w:val="1"/>
      <w:marLeft w:val="0"/>
      <w:marRight w:val="0"/>
      <w:marTop w:val="0"/>
      <w:marBottom w:val="0"/>
      <w:divBdr>
        <w:top w:val="none" w:sz="0" w:space="0" w:color="auto"/>
        <w:left w:val="none" w:sz="0" w:space="0" w:color="auto"/>
        <w:bottom w:val="none" w:sz="0" w:space="0" w:color="auto"/>
        <w:right w:val="none" w:sz="0" w:space="0" w:color="auto"/>
      </w:divBdr>
    </w:div>
    <w:div w:id="1158879854">
      <w:bodyDiv w:val="1"/>
      <w:marLeft w:val="0"/>
      <w:marRight w:val="0"/>
      <w:marTop w:val="0"/>
      <w:marBottom w:val="0"/>
      <w:divBdr>
        <w:top w:val="none" w:sz="0" w:space="0" w:color="auto"/>
        <w:left w:val="none" w:sz="0" w:space="0" w:color="auto"/>
        <w:bottom w:val="none" w:sz="0" w:space="0" w:color="auto"/>
        <w:right w:val="none" w:sz="0" w:space="0" w:color="auto"/>
      </w:divBdr>
    </w:div>
    <w:div w:id="1160848987">
      <w:bodyDiv w:val="1"/>
      <w:marLeft w:val="0"/>
      <w:marRight w:val="0"/>
      <w:marTop w:val="0"/>
      <w:marBottom w:val="0"/>
      <w:divBdr>
        <w:top w:val="none" w:sz="0" w:space="0" w:color="auto"/>
        <w:left w:val="none" w:sz="0" w:space="0" w:color="auto"/>
        <w:bottom w:val="none" w:sz="0" w:space="0" w:color="auto"/>
        <w:right w:val="none" w:sz="0" w:space="0" w:color="auto"/>
      </w:divBdr>
    </w:div>
    <w:div w:id="1162159790">
      <w:bodyDiv w:val="1"/>
      <w:marLeft w:val="0"/>
      <w:marRight w:val="0"/>
      <w:marTop w:val="0"/>
      <w:marBottom w:val="0"/>
      <w:divBdr>
        <w:top w:val="none" w:sz="0" w:space="0" w:color="auto"/>
        <w:left w:val="none" w:sz="0" w:space="0" w:color="auto"/>
        <w:bottom w:val="none" w:sz="0" w:space="0" w:color="auto"/>
        <w:right w:val="none" w:sz="0" w:space="0" w:color="auto"/>
      </w:divBdr>
    </w:div>
    <w:div w:id="1165822985">
      <w:bodyDiv w:val="1"/>
      <w:marLeft w:val="0"/>
      <w:marRight w:val="0"/>
      <w:marTop w:val="0"/>
      <w:marBottom w:val="0"/>
      <w:divBdr>
        <w:top w:val="none" w:sz="0" w:space="0" w:color="auto"/>
        <w:left w:val="none" w:sz="0" w:space="0" w:color="auto"/>
        <w:bottom w:val="none" w:sz="0" w:space="0" w:color="auto"/>
        <w:right w:val="none" w:sz="0" w:space="0" w:color="auto"/>
      </w:divBdr>
    </w:div>
    <w:div w:id="1177695350">
      <w:bodyDiv w:val="1"/>
      <w:marLeft w:val="0"/>
      <w:marRight w:val="0"/>
      <w:marTop w:val="0"/>
      <w:marBottom w:val="0"/>
      <w:divBdr>
        <w:top w:val="none" w:sz="0" w:space="0" w:color="auto"/>
        <w:left w:val="none" w:sz="0" w:space="0" w:color="auto"/>
        <w:bottom w:val="none" w:sz="0" w:space="0" w:color="auto"/>
        <w:right w:val="none" w:sz="0" w:space="0" w:color="auto"/>
      </w:divBdr>
    </w:div>
    <w:div w:id="1178498376">
      <w:bodyDiv w:val="1"/>
      <w:marLeft w:val="0"/>
      <w:marRight w:val="0"/>
      <w:marTop w:val="0"/>
      <w:marBottom w:val="0"/>
      <w:divBdr>
        <w:top w:val="none" w:sz="0" w:space="0" w:color="auto"/>
        <w:left w:val="none" w:sz="0" w:space="0" w:color="auto"/>
        <w:bottom w:val="none" w:sz="0" w:space="0" w:color="auto"/>
        <w:right w:val="none" w:sz="0" w:space="0" w:color="auto"/>
      </w:divBdr>
    </w:div>
    <w:div w:id="1179849791">
      <w:bodyDiv w:val="1"/>
      <w:marLeft w:val="0"/>
      <w:marRight w:val="0"/>
      <w:marTop w:val="0"/>
      <w:marBottom w:val="0"/>
      <w:divBdr>
        <w:top w:val="none" w:sz="0" w:space="0" w:color="auto"/>
        <w:left w:val="none" w:sz="0" w:space="0" w:color="auto"/>
        <w:bottom w:val="none" w:sz="0" w:space="0" w:color="auto"/>
        <w:right w:val="none" w:sz="0" w:space="0" w:color="auto"/>
      </w:divBdr>
    </w:div>
    <w:div w:id="1185560931">
      <w:bodyDiv w:val="1"/>
      <w:marLeft w:val="0"/>
      <w:marRight w:val="0"/>
      <w:marTop w:val="0"/>
      <w:marBottom w:val="0"/>
      <w:divBdr>
        <w:top w:val="none" w:sz="0" w:space="0" w:color="auto"/>
        <w:left w:val="none" w:sz="0" w:space="0" w:color="auto"/>
        <w:bottom w:val="none" w:sz="0" w:space="0" w:color="auto"/>
        <w:right w:val="none" w:sz="0" w:space="0" w:color="auto"/>
      </w:divBdr>
    </w:div>
    <w:div w:id="1193497168">
      <w:bodyDiv w:val="1"/>
      <w:marLeft w:val="0"/>
      <w:marRight w:val="0"/>
      <w:marTop w:val="0"/>
      <w:marBottom w:val="0"/>
      <w:divBdr>
        <w:top w:val="none" w:sz="0" w:space="0" w:color="auto"/>
        <w:left w:val="none" w:sz="0" w:space="0" w:color="auto"/>
        <w:bottom w:val="none" w:sz="0" w:space="0" w:color="auto"/>
        <w:right w:val="none" w:sz="0" w:space="0" w:color="auto"/>
      </w:divBdr>
    </w:div>
    <w:div w:id="1194003048">
      <w:bodyDiv w:val="1"/>
      <w:marLeft w:val="0"/>
      <w:marRight w:val="0"/>
      <w:marTop w:val="0"/>
      <w:marBottom w:val="0"/>
      <w:divBdr>
        <w:top w:val="none" w:sz="0" w:space="0" w:color="auto"/>
        <w:left w:val="none" w:sz="0" w:space="0" w:color="auto"/>
        <w:bottom w:val="none" w:sz="0" w:space="0" w:color="auto"/>
        <w:right w:val="none" w:sz="0" w:space="0" w:color="auto"/>
      </w:divBdr>
    </w:div>
    <w:div w:id="1195532579">
      <w:bodyDiv w:val="1"/>
      <w:marLeft w:val="0"/>
      <w:marRight w:val="0"/>
      <w:marTop w:val="0"/>
      <w:marBottom w:val="0"/>
      <w:divBdr>
        <w:top w:val="none" w:sz="0" w:space="0" w:color="auto"/>
        <w:left w:val="none" w:sz="0" w:space="0" w:color="auto"/>
        <w:bottom w:val="none" w:sz="0" w:space="0" w:color="auto"/>
        <w:right w:val="none" w:sz="0" w:space="0" w:color="auto"/>
      </w:divBdr>
    </w:div>
    <w:div w:id="1203404654">
      <w:bodyDiv w:val="1"/>
      <w:marLeft w:val="0"/>
      <w:marRight w:val="0"/>
      <w:marTop w:val="0"/>
      <w:marBottom w:val="0"/>
      <w:divBdr>
        <w:top w:val="none" w:sz="0" w:space="0" w:color="auto"/>
        <w:left w:val="none" w:sz="0" w:space="0" w:color="auto"/>
        <w:bottom w:val="none" w:sz="0" w:space="0" w:color="auto"/>
        <w:right w:val="none" w:sz="0" w:space="0" w:color="auto"/>
      </w:divBdr>
    </w:div>
    <w:div w:id="1203439347">
      <w:bodyDiv w:val="1"/>
      <w:marLeft w:val="0"/>
      <w:marRight w:val="0"/>
      <w:marTop w:val="0"/>
      <w:marBottom w:val="0"/>
      <w:divBdr>
        <w:top w:val="none" w:sz="0" w:space="0" w:color="auto"/>
        <w:left w:val="none" w:sz="0" w:space="0" w:color="auto"/>
        <w:bottom w:val="none" w:sz="0" w:space="0" w:color="auto"/>
        <w:right w:val="none" w:sz="0" w:space="0" w:color="auto"/>
      </w:divBdr>
    </w:div>
    <w:div w:id="1206412734">
      <w:bodyDiv w:val="1"/>
      <w:marLeft w:val="0"/>
      <w:marRight w:val="0"/>
      <w:marTop w:val="0"/>
      <w:marBottom w:val="0"/>
      <w:divBdr>
        <w:top w:val="none" w:sz="0" w:space="0" w:color="auto"/>
        <w:left w:val="none" w:sz="0" w:space="0" w:color="auto"/>
        <w:bottom w:val="none" w:sz="0" w:space="0" w:color="auto"/>
        <w:right w:val="none" w:sz="0" w:space="0" w:color="auto"/>
      </w:divBdr>
    </w:div>
    <w:div w:id="1238399958">
      <w:bodyDiv w:val="1"/>
      <w:marLeft w:val="0"/>
      <w:marRight w:val="0"/>
      <w:marTop w:val="0"/>
      <w:marBottom w:val="0"/>
      <w:divBdr>
        <w:top w:val="none" w:sz="0" w:space="0" w:color="auto"/>
        <w:left w:val="none" w:sz="0" w:space="0" w:color="auto"/>
        <w:bottom w:val="none" w:sz="0" w:space="0" w:color="auto"/>
        <w:right w:val="none" w:sz="0" w:space="0" w:color="auto"/>
      </w:divBdr>
    </w:div>
    <w:div w:id="1241062144">
      <w:bodyDiv w:val="1"/>
      <w:marLeft w:val="0"/>
      <w:marRight w:val="0"/>
      <w:marTop w:val="0"/>
      <w:marBottom w:val="0"/>
      <w:divBdr>
        <w:top w:val="none" w:sz="0" w:space="0" w:color="auto"/>
        <w:left w:val="none" w:sz="0" w:space="0" w:color="auto"/>
        <w:bottom w:val="none" w:sz="0" w:space="0" w:color="auto"/>
        <w:right w:val="none" w:sz="0" w:space="0" w:color="auto"/>
      </w:divBdr>
    </w:div>
    <w:div w:id="1241284412">
      <w:bodyDiv w:val="1"/>
      <w:marLeft w:val="0"/>
      <w:marRight w:val="0"/>
      <w:marTop w:val="0"/>
      <w:marBottom w:val="0"/>
      <w:divBdr>
        <w:top w:val="none" w:sz="0" w:space="0" w:color="auto"/>
        <w:left w:val="none" w:sz="0" w:space="0" w:color="auto"/>
        <w:bottom w:val="none" w:sz="0" w:space="0" w:color="auto"/>
        <w:right w:val="none" w:sz="0" w:space="0" w:color="auto"/>
      </w:divBdr>
    </w:div>
    <w:div w:id="1256326166">
      <w:bodyDiv w:val="1"/>
      <w:marLeft w:val="0"/>
      <w:marRight w:val="0"/>
      <w:marTop w:val="0"/>
      <w:marBottom w:val="0"/>
      <w:divBdr>
        <w:top w:val="none" w:sz="0" w:space="0" w:color="auto"/>
        <w:left w:val="none" w:sz="0" w:space="0" w:color="auto"/>
        <w:bottom w:val="none" w:sz="0" w:space="0" w:color="auto"/>
        <w:right w:val="none" w:sz="0" w:space="0" w:color="auto"/>
      </w:divBdr>
    </w:div>
    <w:div w:id="1263298739">
      <w:bodyDiv w:val="1"/>
      <w:marLeft w:val="0"/>
      <w:marRight w:val="0"/>
      <w:marTop w:val="0"/>
      <w:marBottom w:val="0"/>
      <w:divBdr>
        <w:top w:val="none" w:sz="0" w:space="0" w:color="auto"/>
        <w:left w:val="none" w:sz="0" w:space="0" w:color="auto"/>
        <w:bottom w:val="none" w:sz="0" w:space="0" w:color="auto"/>
        <w:right w:val="none" w:sz="0" w:space="0" w:color="auto"/>
      </w:divBdr>
    </w:div>
    <w:div w:id="1263758779">
      <w:bodyDiv w:val="1"/>
      <w:marLeft w:val="0"/>
      <w:marRight w:val="0"/>
      <w:marTop w:val="0"/>
      <w:marBottom w:val="0"/>
      <w:divBdr>
        <w:top w:val="none" w:sz="0" w:space="0" w:color="auto"/>
        <w:left w:val="none" w:sz="0" w:space="0" w:color="auto"/>
        <w:bottom w:val="none" w:sz="0" w:space="0" w:color="auto"/>
        <w:right w:val="none" w:sz="0" w:space="0" w:color="auto"/>
      </w:divBdr>
    </w:div>
    <w:div w:id="1264608738">
      <w:bodyDiv w:val="1"/>
      <w:marLeft w:val="0"/>
      <w:marRight w:val="0"/>
      <w:marTop w:val="0"/>
      <w:marBottom w:val="0"/>
      <w:divBdr>
        <w:top w:val="none" w:sz="0" w:space="0" w:color="auto"/>
        <w:left w:val="none" w:sz="0" w:space="0" w:color="auto"/>
        <w:bottom w:val="none" w:sz="0" w:space="0" w:color="auto"/>
        <w:right w:val="none" w:sz="0" w:space="0" w:color="auto"/>
      </w:divBdr>
    </w:div>
    <w:div w:id="1271860778">
      <w:bodyDiv w:val="1"/>
      <w:marLeft w:val="0"/>
      <w:marRight w:val="0"/>
      <w:marTop w:val="0"/>
      <w:marBottom w:val="0"/>
      <w:divBdr>
        <w:top w:val="none" w:sz="0" w:space="0" w:color="auto"/>
        <w:left w:val="none" w:sz="0" w:space="0" w:color="auto"/>
        <w:bottom w:val="none" w:sz="0" w:space="0" w:color="auto"/>
        <w:right w:val="none" w:sz="0" w:space="0" w:color="auto"/>
      </w:divBdr>
    </w:div>
    <w:div w:id="1271933750">
      <w:bodyDiv w:val="1"/>
      <w:marLeft w:val="0"/>
      <w:marRight w:val="0"/>
      <w:marTop w:val="0"/>
      <w:marBottom w:val="0"/>
      <w:divBdr>
        <w:top w:val="none" w:sz="0" w:space="0" w:color="auto"/>
        <w:left w:val="none" w:sz="0" w:space="0" w:color="auto"/>
        <w:bottom w:val="none" w:sz="0" w:space="0" w:color="auto"/>
        <w:right w:val="none" w:sz="0" w:space="0" w:color="auto"/>
      </w:divBdr>
    </w:div>
    <w:div w:id="1274284697">
      <w:bodyDiv w:val="1"/>
      <w:marLeft w:val="0"/>
      <w:marRight w:val="0"/>
      <w:marTop w:val="0"/>
      <w:marBottom w:val="0"/>
      <w:divBdr>
        <w:top w:val="none" w:sz="0" w:space="0" w:color="auto"/>
        <w:left w:val="none" w:sz="0" w:space="0" w:color="auto"/>
        <w:bottom w:val="none" w:sz="0" w:space="0" w:color="auto"/>
        <w:right w:val="none" w:sz="0" w:space="0" w:color="auto"/>
      </w:divBdr>
    </w:div>
    <w:div w:id="1277564533">
      <w:bodyDiv w:val="1"/>
      <w:marLeft w:val="0"/>
      <w:marRight w:val="0"/>
      <w:marTop w:val="0"/>
      <w:marBottom w:val="0"/>
      <w:divBdr>
        <w:top w:val="none" w:sz="0" w:space="0" w:color="auto"/>
        <w:left w:val="none" w:sz="0" w:space="0" w:color="auto"/>
        <w:bottom w:val="none" w:sz="0" w:space="0" w:color="auto"/>
        <w:right w:val="none" w:sz="0" w:space="0" w:color="auto"/>
      </w:divBdr>
    </w:div>
    <w:div w:id="1279337228">
      <w:bodyDiv w:val="1"/>
      <w:marLeft w:val="0"/>
      <w:marRight w:val="0"/>
      <w:marTop w:val="0"/>
      <w:marBottom w:val="0"/>
      <w:divBdr>
        <w:top w:val="none" w:sz="0" w:space="0" w:color="auto"/>
        <w:left w:val="none" w:sz="0" w:space="0" w:color="auto"/>
        <w:bottom w:val="none" w:sz="0" w:space="0" w:color="auto"/>
        <w:right w:val="none" w:sz="0" w:space="0" w:color="auto"/>
      </w:divBdr>
    </w:div>
    <w:div w:id="1282344001">
      <w:bodyDiv w:val="1"/>
      <w:marLeft w:val="0"/>
      <w:marRight w:val="0"/>
      <w:marTop w:val="0"/>
      <w:marBottom w:val="0"/>
      <w:divBdr>
        <w:top w:val="none" w:sz="0" w:space="0" w:color="auto"/>
        <w:left w:val="none" w:sz="0" w:space="0" w:color="auto"/>
        <w:bottom w:val="none" w:sz="0" w:space="0" w:color="auto"/>
        <w:right w:val="none" w:sz="0" w:space="0" w:color="auto"/>
      </w:divBdr>
    </w:div>
    <w:div w:id="1286110982">
      <w:bodyDiv w:val="1"/>
      <w:marLeft w:val="0"/>
      <w:marRight w:val="0"/>
      <w:marTop w:val="0"/>
      <w:marBottom w:val="0"/>
      <w:divBdr>
        <w:top w:val="none" w:sz="0" w:space="0" w:color="auto"/>
        <w:left w:val="none" w:sz="0" w:space="0" w:color="auto"/>
        <w:bottom w:val="none" w:sz="0" w:space="0" w:color="auto"/>
        <w:right w:val="none" w:sz="0" w:space="0" w:color="auto"/>
      </w:divBdr>
    </w:div>
    <w:div w:id="1287270843">
      <w:bodyDiv w:val="1"/>
      <w:marLeft w:val="0"/>
      <w:marRight w:val="0"/>
      <w:marTop w:val="0"/>
      <w:marBottom w:val="0"/>
      <w:divBdr>
        <w:top w:val="none" w:sz="0" w:space="0" w:color="auto"/>
        <w:left w:val="none" w:sz="0" w:space="0" w:color="auto"/>
        <w:bottom w:val="none" w:sz="0" w:space="0" w:color="auto"/>
        <w:right w:val="none" w:sz="0" w:space="0" w:color="auto"/>
      </w:divBdr>
    </w:div>
    <w:div w:id="1293055712">
      <w:bodyDiv w:val="1"/>
      <w:marLeft w:val="0"/>
      <w:marRight w:val="0"/>
      <w:marTop w:val="0"/>
      <w:marBottom w:val="0"/>
      <w:divBdr>
        <w:top w:val="none" w:sz="0" w:space="0" w:color="auto"/>
        <w:left w:val="none" w:sz="0" w:space="0" w:color="auto"/>
        <w:bottom w:val="none" w:sz="0" w:space="0" w:color="auto"/>
        <w:right w:val="none" w:sz="0" w:space="0" w:color="auto"/>
      </w:divBdr>
    </w:div>
    <w:div w:id="1294559505">
      <w:bodyDiv w:val="1"/>
      <w:marLeft w:val="0"/>
      <w:marRight w:val="0"/>
      <w:marTop w:val="0"/>
      <w:marBottom w:val="0"/>
      <w:divBdr>
        <w:top w:val="none" w:sz="0" w:space="0" w:color="auto"/>
        <w:left w:val="none" w:sz="0" w:space="0" w:color="auto"/>
        <w:bottom w:val="none" w:sz="0" w:space="0" w:color="auto"/>
        <w:right w:val="none" w:sz="0" w:space="0" w:color="auto"/>
      </w:divBdr>
    </w:div>
    <w:div w:id="1294674041">
      <w:bodyDiv w:val="1"/>
      <w:marLeft w:val="0"/>
      <w:marRight w:val="0"/>
      <w:marTop w:val="0"/>
      <w:marBottom w:val="0"/>
      <w:divBdr>
        <w:top w:val="none" w:sz="0" w:space="0" w:color="auto"/>
        <w:left w:val="none" w:sz="0" w:space="0" w:color="auto"/>
        <w:bottom w:val="none" w:sz="0" w:space="0" w:color="auto"/>
        <w:right w:val="none" w:sz="0" w:space="0" w:color="auto"/>
      </w:divBdr>
    </w:div>
    <w:div w:id="1307314831">
      <w:bodyDiv w:val="1"/>
      <w:marLeft w:val="0"/>
      <w:marRight w:val="0"/>
      <w:marTop w:val="0"/>
      <w:marBottom w:val="0"/>
      <w:divBdr>
        <w:top w:val="none" w:sz="0" w:space="0" w:color="auto"/>
        <w:left w:val="none" w:sz="0" w:space="0" w:color="auto"/>
        <w:bottom w:val="none" w:sz="0" w:space="0" w:color="auto"/>
        <w:right w:val="none" w:sz="0" w:space="0" w:color="auto"/>
      </w:divBdr>
    </w:div>
    <w:div w:id="1308777395">
      <w:bodyDiv w:val="1"/>
      <w:marLeft w:val="0"/>
      <w:marRight w:val="0"/>
      <w:marTop w:val="0"/>
      <w:marBottom w:val="0"/>
      <w:divBdr>
        <w:top w:val="none" w:sz="0" w:space="0" w:color="auto"/>
        <w:left w:val="none" w:sz="0" w:space="0" w:color="auto"/>
        <w:bottom w:val="none" w:sz="0" w:space="0" w:color="auto"/>
        <w:right w:val="none" w:sz="0" w:space="0" w:color="auto"/>
      </w:divBdr>
    </w:div>
    <w:div w:id="1309021430">
      <w:bodyDiv w:val="1"/>
      <w:marLeft w:val="0"/>
      <w:marRight w:val="0"/>
      <w:marTop w:val="0"/>
      <w:marBottom w:val="0"/>
      <w:divBdr>
        <w:top w:val="none" w:sz="0" w:space="0" w:color="auto"/>
        <w:left w:val="none" w:sz="0" w:space="0" w:color="auto"/>
        <w:bottom w:val="none" w:sz="0" w:space="0" w:color="auto"/>
        <w:right w:val="none" w:sz="0" w:space="0" w:color="auto"/>
      </w:divBdr>
    </w:div>
    <w:div w:id="1312176180">
      <w:bodyDiv w:val="1"/>
      <w:marLeft w:val="0"/>
      <w:marRight w:val="0"/>
      <w:marTop w:val="0"/>
      <w:marBottom w:val="0"/>
      <w:divBdr>
        <w:top w:val="none" w:sz="0" w:space="0" w:color="auto"/>
        <w:left w:val="none" w:sz="0" w:space="0" w:color="auto"/>
        <w:bottom w:val="none" w:sz="0" w:space="0" w:color="auto"/>
        <w:right w:val="none" w:sz="0" w:space="0" w:color="auto"/>
      </w:divBdr>
    </w:div>
    <w:div w:id="1312905981">
      <w:bodyDiv w:val="1"/>
      <w:marLeft w:val="0"/>
      <w:marRight w:val="0"/>
      <w:marTop w:val="0"/>
      <w:marBottom w:val="0"/>
      <w:divBdr>
        <w:top w:val="none" w:sz="0" w:space="0" w:color="auto"/>
        <w:left w:val="none" w:sz="0" w:space="0" w:color="auto"/>
        <w:bottom w:val="none" w:sz="0" w:space="0" w:color="auto"/>
        <w:right w:val="none" w:sz="0" w:space="0" w:color="auto"/>
      </w:divBdr>
    </w:div>
    <w:div w:id="1323388061">
      <w:bodyDiv w:val="1"/>
      <w:marLeft w:val="0"/>
      <w:marRight w:val="0"/>
      <w:marTop w:val="0"/>
      <w:marBottom w:val="0"/>
      <w:divBdr>
        <w:top w:val="none" w:sz="0" w:space="0" w:color="auto"/>
        <w:left w:val="none" w:sz="0" w:space="0" w:color="auto"/>
        <w:bottom w:val="none" w:sz="0" w:space="0" w:color="auto"/>
        <w:right w:val="none" w:sz="0" w:space="0" w:color="auto"/>
      </w:divBdr>
    </w:div>
    <w:div w:id="1324578314">
      <w:bodyDiv w:val="1"/>
      <w:marLeft w:val="0"/>
      <w:marRight w:val="0"/>
      <w:marTop w:val="0"/>
      <w:marBottom w:val="0"/>
      <w:divBdr>
        <w:top w:val="none" w:sz="0" w:space="0" w:color="auto"/>
        <w:left w:val="none" w:sz="0" w:space="0" w:color="auto"/>
        <w:bottom w:val="none" w:sz="0" w:space="0" w:color="auto"/>
        <w:right w:val="none" w:sz="0" w:space="0" w:color="auto"/>
      </w:divBdr>
    </w:div>
    <w:div w:id="1326200832">
      <w:bodyDiv w:val="1"/>
      <w:marLeft w:val="0"/>
      <w:marRight w:val="0"/>
      <w:marTop w:val="0"/>
      <w:marBottom w:val="0"/>
      <w:divBdr>
        <w:top w:val="none" w:sz="0" w:space="0" w:color="auto"/>
        <w:left w:val="none" w:sz="0" w:space="0" w:color="auto"/>
        <w:bottom w:val="none" w:sz="0" w:space="0" w:color="auto"/>
        <w:right w:val="none" w:sz="0" w:space="0" w:color="auto"/>
      </w:divBdr>
    </w:div>
    <w:div w:id="1334340002">
      <w:bodyDiv w:val="1"/>
      <w:marLeft w:val="0"/>
      <w:marRight w:val="0"/>
      <w:marTop w:val="0"/>
      <w:marBottom w:val="0"/>
      <w:divBdr>
        <w:top w:val="none" w:sz="0" w:space="0" w:color="auto"/>
        <w:left w:val="none" w:sz="0" w:space="0" w:color="auto"/>
        <w:bottom w:val="none" w:sz="0" w:space="0" w:color="auto"/>
        <w:right w:val="none" w:sz="0" w:space="0" w:color="auto"/>
      </w:divBdr>
    </w:div>
    <w:div w:id="1337266780">
      <w:bodyDiv w:val="1"/>
      <w:marLeft w:val="0"/>
      <w:marRight w:val="0"/>
      <w:marTop w:val="0"/>
      <w:marBottom w:val="0"/>
      <w:divBdr>
        <w:top w:val="none" w:sz="0" w:space="0" w:color="auto"/>
        <w:left w:val="none" w:sz="0" w:space="0" w:color="auto"/>
        <w:bottom w:val="none" w:sz="0" w:space="0" w:color="auto"/>
        <w:right w:val="none" w:sz="0" w:space="0" w:color="auto"/>
      </w:divBdr>
    </w:div>
    <w:div w:id="1338192808">
      <w:bodyDiv w:val="1"/>
      <w:marLeft w:val="0"/>
      <w:marRight w:val="0"/>
      <w:marTop w:val="0"/>
      <w:marBottom w:val="0"/>
      <w:divBdr>
        <w:top w:val="none" w:sz="0" w:space="0" w:color="auto"/>
        <w:left w:val="none" w:sz="0" w:space="0" w:color="auto"/>
        <w:bottom w:val="none" w:sz="0" w:space="0" w:color="auto"/>
        <w:right w:val="none" w:sz="0" w:space="0" w:color="auto"/>
      </w:divBdr>
    </w:div>
    <w:div w:id="1341196934">
      <w:bodyDiv w:val="1"/>
      <w:marLeft w:val="0"/>
      <w:marRight w:val="0"/>
      <w:marTop w:val="0"/>
      <w:marBottom w:val="0"/>
      <w:divBdr>
        <w:top w:val="none" w:sz="0" w:space="0" w:color="auto"/>
        <w:left w:val="none" w:sz="0" w:space="0" w:color="auto"/>
        <w:bottom w:val="none" w:sz="0" w:space="0" w:color="auto"/>
        <w:right w:val="none" w:sz="0" w:space="0" w:color="auto"/>
      </w:divBdr>
    </w:div>
    <w:div w:id="1354069301">
      <w:bodyDiv w:val="1"/>
      <w:marLeft w:val="0"/>
      <w:marRight w:val="0"/>
      <w:marTop w:val="0"/>
      <w:marBottom w:val="0"/>
      <w:divBdr>
        <w:top w:val="none" w:sz="0" w:space="0" w:color="auto"/>
        <w:left w:val="none" w:sz="0" w:space="0" w:color="auto"/>
        <w:bottom w:val="none" w:sz="0" w:space="0" w:color="auto"/>
        <w:right w:val="none" w:sz="0" w:space="0" w:color="auto"/>
      </w:divBdr>
    </w:div>
    <w:div w:id="1354571623">
      <w:bodyDiv w:val="1"/>
      <w:marLeft w:val="0"/>
      <w:marRight w:val="0"/>
      <w:marTop w:val="0"/>
      <w:marBottom w:val="0"/>
      <w:divBdr>
        <w:top w:val="none" w:sz="0" w:space="0" w:color="auto"/>
        <w:left w:val="none" w:sz="0" w:space="0" w:color="auto"/>
        <w:bottom w:val="none" w:sz="0" w:space="0" w:color="auto"/>
        <w:right w:val="none" w:sz="0" w:space="0" w:color="auto"/>
      </w:divBdr>
    </w:div>
    <w:div w:id="1357776108">
      <w:bodyDiv w:val="1"/>
      <w:marLeft w:val="0"/>
      <w:marRight w:val="0"/>
      <w:marTop w:val="0"/>
      <w:marBottom w:val="0"/>
      <w:divBdr>
        <w:top w:val="none" w:sz="0" w:space="0" w:color="auto"/>
        <w:left w:val="none" w:sz="0" w:space="0" w:color="auto"/>
        <w:bottom w:val="none" w:sz="0" w:space="0" w:color="auto"/>
        <w:right w:val="none" w:sz="0" w:space="0" w:color="auto"/>
      </w:divBdr>
    </w:div>
    <w:div w:id="1358652547">
      <w:bodyDiv w:val="1"/>
      <w:marLeft w:val="0"/>
      <w:marRight w:val="0"/>
      <w:marTop w:val="0"/>
      <w:marBottom w:val="0"/>
      <w:divBdr>
        <w:top w:val="none" w:sz="0" w:space="0" w:color="auto"/>
        <w:left w:val="none" w:sz="0" w:space="0" w:color="auto"/>
        <w:bottom w:val="none" w:sz="0" w:space="0" w:color="auto"/>
        <w:right w:val="none" w:sz="0" w:space="0" w:color="auto"/>
      </w:divBdr>
    </w:div>
    <w:div w:id="1360858309">
      <w:bodyDiv w:val="1"/>
      <w:marLeft w:val="0"/>
      <w:marRight w:val="0"/>
      <w:marTop w:val="0"/>
      <w:marBottom w:val="0"/>
      <w:divBdr>
        <w:top w:val="none" w:sz="0" w:space="0" w:color="auto"/>
        <w:left w:val="none" w:sz="0" w:space="0" w:color="auto"/>
        <w:bottom w:val="none" w:sz="0" w:space="0" w:color="auto"/>
        <w:right w:val="none" w:sz="0" w:space="0" w:color="auto"/>
      </w:divBdr>
    </w:div>
    <w:div w:id="1361593370">
      <w:bodyDiv w:val="1"/>
      <w:marLeft w:val="0"/>
      <w:marRight w:val="0"/>
      <w:marTop w:val="0"/>
      <w:marBottom w:val="0"/>
      <w:divBdr>
        <w:top w:val="none" w:sz="0" w:space="0" w:color="auto"/>
        <w:left w:val="none" w:sz="0" w:space="0" w:color="auto"/>
        <w:bottom w:val="none" w:sz="0" w:space="0" w:color="auto"/>
        <w:right w:val="none" w:sz="0" w:space="0" w:color="auto"/>
      </w:divBdr>
    </w:div>
    <w:div w:id="1376080072">
      <w:bodyDiv w:val="1"/>
      <w:marLeft w:val="0"/>
      <w:marRight w:val="0"/>
      <w:marTop w:val="0"/>
      <w:marBottom w:val="0"/>
      <w:divBdr>
        <w:top w:val="none" w:sz="0" w:space="0" w:color="auto"/>
        <w:left w:val="none" w:sz="0" w:space="0" w:color="auto"/>
        <w:bottom w:val="none" w:sz="0" w:space="0" w:color="auto"/>
        <w:right w:val="none" w:sz="0" w:space="0" w:color="auto"/>
      </w:divBdr>
    </w:div>
    <w:div w:id="1378554351">
      <w:bodyDiv w:val="1"/>
      <w:marLeft w:val="0"/>
      <w:marRight w:val="0"/>
      <w:marTop w:val="0"/>
      <w:marBottom w:val="0"/>
      <w:divBdr>
        <w:top w:val="none" w:sz="0" w:space="0" w:color="auto"/>
        <w:left w:val="none" w:sz="0" w:space="0" w:color="auto"/>
        <w:bottom w:val="none" w:sz="0" w:space="0" w:color="auto"/>
        <w:right w:val="none" w:sz="0" w:space="0" w:color="auto"/>
      </w:divBdr>
    </w:div>
    <w:div w:id="1383092278">
      <w:bodyDiv w:val="1"/>
      <w:marLeft w:val="0"/>
      <w:marRight w:val="0"/>
      <w:marTop w:val="0"/>
      <w:marBottom w:val="0"/>
      <w:divBdr>
        <w:top w:val="none" w:sz="0" w:space="0" w:color="auto"/>
        <w:left w:val="none" w:sz="0" w:space="0" w:color="auto"/>
        <w:bottom w:val="none" w:sz="0" w:space="0" w:color="auto"/>
        <w:right w:val="none" w:sz="0" w:space="0" w:color="auto"/>
      </w:divBdr>
    </w:div>
    <w:div w:id="1384521437">
      <w:bodyDiv w:val="1"/>
      <w:marLeft w:val="0"/>
      <w:marRight w:val="0"/>
      <w:marTop w:val="0"/>
      <w:marBottom w:val="0"/>
      <w:divBdr>
        <w:top w:val="none" w:sz="0" w:space="0" w:color="auto"/>
        <w:left w:val="none" w:sz="0" w:space="0" w:color="auto"/>
        <w:bottom w:val="none" w:sz="0" w:space="0" w:color="auto"/>
        <w:right w:val="none" w:sz="0" w:space="0" w:color="auto"/>
      </w:divBdr>
    </w:div>
    <w:div w:id="1384598120">
      <w:bodyDiv w:val="1"/>
      <w:marLeft w:val="0"/>
      <w:marRight w:val="0"/>
      <w:marTop w:val="0"/>
      <w:marBottom w:val="0"/>
      <w:divBdr>
        <w:top w:val="none" w:sz="0" w:space="0" w:color="auto"/>
        <w:left w:val="none" w:sz="0" w:space="0" w:color="auto"/>
        <w:bottom w:val="none" w:sz="0" w:space="0" w:color="auto"/>
        <w:right w:val="none" w:sz="0" w:space="0" w:color="auto"/>
      </w:divBdr>
    </w:div>
    <w:div w:id="1385980275">
      <w:bodyDiv w:val="1"/>
      <w:marLeft w:val="0"/>
      <w:marRight w:val="0"/>
      <w:marTop w:val="0"/>
      <w:marBottom w:val="0"/>
      <w:divBdr>
        <w:top w:val="none" w:sz="0" w:space="0" w:color="auto"/>
        <w:left w:val="none" w:sz="0" w:space="0" w:color="auto"/>
        <w:bottom w:val="none" w:sz="0" w:space="0" w:color="auto"/>
        <w:right w:val="none" w:sz="0" w:space="0" w:color="auto"/>
      </w:divBdr>
    </w:div>
    <w:div w:id="1386681111">
      <w:bodyDiv w:val="1"/>
      <w:marLeft w:val="0"/>
      <w:marRight w:val="0"/>
      <w:marTop w:val="0"/>
      <w:marBottom w:val="0"/>
      <w:divBdr>
        <w:top w:val="none" w:sz="0" w:space="0" w:color="auto"/>
        <w:left w:val="none" w:sz="0" w:space="0" w:color="auto"/>
        <w:bottom w:val="none" w:sz="0" w:space="0" w:color="auto"/>
        <w:right w:val="none" w:sz="0" w:space="0" w:color="auto"/>
      </w:divBdr>
    </w:div>
    <w:div w:id="1395271404">
      <w:bodyDiv w:val="1"/>
      <w:marLeft w:val="0"/>
      <w:marRight w:val="0"/>
      <w:marTop w:val="0"/>
      <w:marBottom w:val="0"/>
      <w:divBdr>
        <w:top w:val="none" w:sz="0" w:space="0" w:color="auto"/>
        <w:left w:val="none" w:sz="0" w:space="0" w:color="auto"/>
        <w:bottom w:val="none" w:sz="0" w:space="0" w:color="auto"/>
        <w:right w:val="none" w:sz="0" w:space="0" w:color="auto"/>
      </w:divBdr>
    </w:div>
    <w:div w:id="1398355626">
      <w:bodyDiv w:val="1"/>
      <w:marLeft w:val="0"/>
      <w:marRight w:val="0"/>
      <w:marTop w:val="0"/>
      <w:marBottom w:val="0"/>
      <w:divBdr>
        <w:top w:val="none" w:sz="0" w:space="0" w:color="auto"/>
        <w:left w:val="none" w:sz="0" w:space="0" w:color="auto"/>
        <w:bottom w:val="none" w:sz="0" w:space="0" w:color="auto"/>
        <w:right w:val="none" w:sz="0" w:space="0" w:color="auto"/>
      </w:divBdr>
      <w:divsChild>
        <w:div w:id="358893955">
          <w:marLeft w:val="0"/>
          <w:marRight w:val="0"/>
          <w:marTop w:val="0"/>
          <w:marBottom w:val="0"/>
          <w:divBdr>
            <w:top w:val="none" w:sz="0" w:space="0" w:color="auto"/>
            <w:left w:val="none" w:sz="0" w:space="0" w:color="auto"/>
            <w:bottom w:val="none" w:sz="0" w:space="0" w:color="auto"/>
            <w:right w:val="none" w:sz="0" w:space="0" w:color="auto"/>
          </w:divBdr>
        </w:div>
        <w:div w:id="1380669421">
          <w:marLeft w:val="0"/>
          <w:marRight w:val="0"/>
          <w:marTop w:val="0"/>
          <w:marBottom w:val="0"/>
          <w:divBdr>
            <w:top w:val="none" w:sz="0" w:space="0" w:color="auto"/>
            <w:left w:val="none" w:sz="0" w:space="0" w:color="auto"/>
            <w:bottom w:val="none" w:sz="0" w:space="0" w:color="auto"/>
            <w:right w:val="none" w:sz="0" w:space="0" w:color="auto"/>
          </w:divBdr>
        </w:div>
      </w:divsChild>
    </w:div>
    <w:div w:id="1399400085">
      <w:bodyDiv w:val="1"/>
      <w:marLeft w:val="0"/>
      <w:marRight w:val="0"/>
      <w:marTop w:val="0"/>
      <w:marBottom w:val="0"/>
      <w:divBdr>
        <w:top w:val="none" w:sz="0" w:space="0" w:color="auto"/>
        <w:left w:val="none" w:sz="0" w:space="0" w:color="auto"/>
        <w:bottom w:val="none" w:sz="0" w:space="0" w:color="auto"/>
        <w:right w:val="none" w:sz="0" w:space="0" w:color="auto"/>
      </w:divBdr>
    </w:div>
    <w:div w:id="1399672177">
      <w:bodyDiv w:val="1"/>
      <w:marLeft w:val="0"/>
      <w:marRight w:val="0"/>
      <w:marTop w:val="0"/>
      <w:marBottom w:val="0"/>
      <w:divBdr>
        <w:top w:val="none" w:sz="0" w:space="0" w:color="auto"/>
        <w:left w:val="none" w:sz="0" w:space="0" w:color="auto"/>
        <w:bottom w:val="none" w:sz="0" w:space="0" w:color="auto"/>
        <w:right w:val="none" w:sz="0" w:space="0" w:color="auto"/>
      </w:divBdr>
    </w:div>
    <w:div w:id="1401754429">
      <w:bodyDiv w:val="1"/>
      <w:marLeft w:val="0"/>
      <w:marRight w:val="0"/>
      <w:marTop w:val="0"/>
      <w:marBottom w:val="0"/>
      <w:divBdr>
        <w:top w:val="none" w:sz="0" w:space="0" w:color="auto"/>
        <w:left w:val="none" w:sz="0" w:space="0" w:color="auto"/>
        <w:bottom w:val="none" w:sz="0" w:space="0" w:color="auto"/>
        <w:right w:val="none" w:sz="0" w:space="0" w:color="auto"/>
      </w:divBdr>
    </w:div>
    <w:div w:id="1408572494">
      <w:bodyDiv w:val="1"/>
      <w:marLeft w:val="0"/>
      <w:marRight w:val="0"/>
      <w:marTop w:val="0"/>
      <w:marBottom w:val="0"/>
      <w:divBdr>
        <w:top w:val="none" w:sz="0" w:space="0" w:color="auto"/>
        <w:left w:val="none" w:sz="0" w:space="0" w:color="auto"/>
        <w:bottom w:val="none" w:sz="0" w:space="0" w:color="auto"/>
        <w:right w:val="none" w:sz="0" w:space="0" w:color="auto"/>
      </w:divBdr>
    </w:div>
    <w:div w:id="1409039711">
      <w:bodyDiv w:val="1"/>
      <w:marLeft w:val="0"/>
      <w:marRight w:val="0"/>
      <w:marTop w:val="0"/>
      <w:marBottom w:val="0"/>
      <w:divBdr>
        <w:top w:val="none" w:sz="0" w:space="0" w:color="auto"/>
        <w:left w:val="none" w:sz="0" w:space="0" w:color="auto"/>
        <w:bottom w:val="none" w:sz="0" w:space="0" w:color="auto"/>
        <w:right w:val="none" w:sz="0" w:space="0" w:color="auto"/>
      </w:divBdr>
    </w:div>
    <w:div w:id="1414159259">
      <w:bodyDiv w:val="1"/>
      <w:marLeft w:val="0"/>
      <w:marRight w:val="0"/>
      <w:marTop w:val="0"/>
      <w:marBottom w:val="0"/>
      <w:divBdr>
        <w:top w:val="none" w:sz="0" w:space="0" w:color="auto"/>
        <w:left w:val="none" w:sz="0" w:space="0" w:color="auto"/>
        <w:bottom w:val="none" w:sz="0" w:space="0" w:color="auto"/>
        <w:right w:val="none" w:sz="0" w:space="0" w:color="auto"/>
      </w:divBdr>
    </w:div>
    <w:div w:id="1415012022">
      <w:bodyDiv w:val="1"/>
      <w:marLeft w:val="0"/>
      <w:marRight w:val="0"/>
      <w:marTop w:val="0"/>
      <w:marBottom w:val="0"/>
      <w:divBdr>
        <w:top w:val="none" w:sz="0" w:space="0" w:color="auto"/>
        <w:left w:val="none" w:sz="0" w:space="0" w:color="auto"/>
        <w:bottom w:val="none" w:sz="0" w:space="0" w:color="auto"/>
        <w:right w:val="none" w:sz="0" w:space="0" w:color="auto"/>
      </w:divBdr>
    </w:div>
    <w:div w:id="1418330912">
      <w:bodyDiv w:val="1"/>
      <w:marLeft w:val="0"/>
      <w:marRight w:val="0"/>
      <w:marTop w:val="0"/>
      <w:marBottom w:val="0"/>
      <w:divBdr>
        <w:top w:val="none" w:sz="0" w:space="0" w:color="auto"/>
        <w:left w:val="none" w:sz="0" w:space="0" w:color="auto"/>
        <w:bottom w:val="none" w:sz="0" w:space="0" w:color="auto"/>
        <w:right w:val="none" w:sz="0" w:space="0" w:color="auto"/>
      </w:divBdr>
    </w:div>
    <w:div w:id="1420567659">
      <w:bodyDiv w:val="1"/>
      <w:marLeft w:val="0"/>
      <w:marRight w:val="0"/>
      <w:marTop w:val="0"/>
      <w:marBottom w:val="0"/>
      <w:divBdr>
        <w:top w:val="none" w:sz="0" w:space="0" w:color="auto"/>
        <w:left w:val="none" w:sz="0" w:space="0" w:color="auto"/>
        <w:bottom w:val="none" w:sz="0" w:space="0" w:color="auto"/>
        <w:right w:val="none" w:sz="0" w:space="0" w:color="auto"/>
      </w:divBdr>
    </w:div>
    <w:div w:id="1423260367">
      <w:bodyDiv w:val="1"/>
      <w:marLeft w:val="0"/>
      <w:marRight w:val="0"/>
      <w:marTop w:val="0"/>
      <w:marBottom w:val="0"/>
      <w:divBdr>
        <w:top w:val="none" w:sz="0" w:space="0" w:color="auto"/>
        <w:left w:val="none" w:sz="0" w:space="0" w:color="auto"/>
        <w:bottom w:val="none" w:sz="0" w:space="0" w:color="auto"/>
        <w:right w:val="none" w:sz="0" w:space="0" w:color="auto"/>
      </w:divBdr>
    </w:div>
    <w:div w:id="1426030543">
      <w:bodyDiv w:val="1"/>
      <w:marLeft w:val="0"/>
      <w:marRight w:val="0"/>
      <w:marTop w:val="0"/>
      <w:marBottom w:val="0"/>
      <w:divBdr>
        <w:top w:val="none" w:sz="0" w:space="0" w:color="auto"/>
        <w:left w:val="none" w:sz="0" w:space="0" w:color="auto"/>
        <w:bottom w:val="none" w:sz="0" w:space="0" w:color="auto"/>
        <w:right w:val="none" w:sz="0" w:space="0" w:color="auto"/>
      </w:divBdr>
    </w:div>
    <w:div w:id="1431968944">
      <w:bodyDiv w:val="1"/>
      <w:marLeft w:val="0"/>
      <w:marRight w:val="0"/>
      <w:marTop w:val="0"/>
      <w:marBottom w:val="0"/>
      <w:divBdr>
        <w:top w:val="none" w:sz="0" w:space="0" w:color="auto"/>
        <w:left w:val="none" w:sz="0" w:space="0" w:color="auto"/>
        <w:bottom w:val="none" w:sz="0" w:space="0" w:color="auto"/>
        <w:right w:val="none" w:sz="0" w:space="0" w:color="auto"/>
      </w:divBdr>
    </w:div>
    <w:div w:id="1433431515">
      <w:bodyDiv w:val="1"/>
      <w:marLeft w:val="0"/>
      <w:marRight w:val="0"/>
      <w:marTop w:val="0"/>
      <w:marBottom w:val="0"/>
      <w:divBdr>
        <w:top w:val="none" w:sz="0" w:space="0" w:color="auto"/>
        <w:left w:val="none" w:sz="0" w:space="0" w:color="auto"/>
        <w:bottom w:val="none" w:sz="0" w:space="0" w:color="auto"/>
        <w:right w:val="none" w:sz="0" w:space="0" w:color="auto"/>
      </w:divBdr>
    </w:div>
    <w:div w:id="1434790138">
      <w:bodyDiv w:val="1"/>
      <w:marLeft w:val="0"/>
      <w:marRight w:val="0"/>
      <w:marTop w:val="0"/>
      <w:marBottom w:val="0"/>
      <w:divBdr>
        <w:top w:val="none" w:sz="0" w:space="0" w:color="auto"/>
        <w:left w:val="none" w:sz="0" w:space="0" w:color="auto"/>
        <w:bottom w:val="none" w:sz="0" w:space="0" w:color="auto"/>
        <w:right w:val="none" w:sz="0" w:space="0" w:color="auto"/>
      </w:divBdr>
    </w:div>
    <w:div w:id="1435780369">
      <w:bodyDiv w:val="1"/>
      <w:marLeft w:val="0"/>
      <w:marRight w:val="0"/>
      <w:marTop w:val="0"/>
      <w:marBottom w:val="0"/>
      <w:divBdr>
        <w:top w:val="none" w:sz="0" w:space="0" w:color="auto"/>
        <w:left w:val="none" w:sz="0" w:space="0" w:color="auto"/>
        <w:bottom w:val="none" w:sz="0" w:space="0" w:color="auto"/>
        <w:right w:val="none" w:sz="0" w:space="0" w:color="auto"/>
      </w:divBdr>
    </w:div>
    <w:div w:id="1436444700">
      <w:bodyDiv w:val="1"/>
      <w:marLeft w:val="0"/>
      <w:marRight w:val="0"/>
      <w:marTop w:val="0"/>
      <w:marBottom w:val="0"/>
      <w:divBdr>
        <w:top w:val="none" w:sz="0" w:space="0" w:color="auto"/>
        <w:left w:val="none" w:sz="0" w:space="0" w:color="auto"/>
        <w:bottom w:val="none" w:sz="0" w:space="0" w:color="auto"/>
        <w:right w:val="none" w:sz="0" w:space="0" w:color="auto"/>
      </w:divBdr>
    </w:div>
    <w:div w:id="1436754704">
      <w:bodyDiv w:val="1"/>
      <w:marLeft w:val="0"/>
      <w:marRight w:val="0"/>
      <w:marTop w:val="0"/>
      <w:marBottom w:val="0"/>
      <w:divBdr>
        <w:top w:val="none" w:sz="0" w:space="0" w:color="auto"/>
        <w:left w:val="none" w:sz="0" w:space="0" w:color="auto"/>
        <w:bottom w:val="none" w:sz="0" w:space="0" w:color="auto"/>
        <w:right w:val="none" w:sz="0" w:space="0" w:color="auto"/>
      </w:divBdr>
    </w:div>
    <w:div w:id="1439913819">
      <w:bodyDiv w:val="1"/>
      <w:marLeft w:val="0"/>
      <w:marRight w:val="0"/>
      <w:marTop w:val="0"/>
      <w:marBottom w:val="0"/>
      <w:divBdr>
        <w:top w:val="none" w:sz="0" w:space="0" w:color="auto"/>
        <w:left w:val="none" w:sz="0" w:space="0" w:color="auto"/>
        <w:bottom w:val="none" w:sz="0" w:space="0" w:color="auto"/>
        <w:right w:val="none" w:sz="0" w:space="0" w:color="auto"/>
      </w:divBdr>
    </w:div>
    <w:div w:id="1446539845">
      <w:bodyDiv w:val="1"/>
      <w:marLeft w:val="0"/>
      <w:marRight w:val="0"/>
      <w:marTop w:val="0"/>
      <w:marBottom w:val="0"/>
      <w:divBdr>
        <w:top w:val="none" w:sz="0" w:space="0" w:color="auto"/>
        <w:left w:val="none" w:sz="0" w:space="0" w:color="auto"/>
        <w:bottom w:val="none" w:sz="0" w:space="0" w:color="auto"/>
        <w:right w:val="none" w:sz="0" w:space="0" w:color="auto"/>
      </w:divBdr>
    </w:div>
    <w:div w:id="1453480504">
      <w:bodyDiv w:val="1"/>
      <w:marLeft w:val="0"/>
      <w:marRight w:val="0"/>
      <w:marTop w:val="0"/>
      <w:marBottom w:val="0"/>
      <w:divBdr>
        <w:top w:val="none" w:sz="0" w:space="0" w:color="auto"/>
        <w:left w:val="none" w:sz="0" w:space="0" w:color="auto"/>
        <w:bottom w:val="none" w:sz="0" w:space="0" w:color="auto"/>
        <w:right w:val="none" w:sz="0" w:space="0" w:color="auto"/>
      </w:divBdr>
    </w:div>
    <w:div w:id="1454517231">
      <w:bodyDiv w:val="1"/>
      <w:marLeft w:val="0"/>
      <w:marRight w:val="0"/>
      <w:marTop w:val="0"/>
      <w:marBottom w:val="0"/>
      <w:divBdr>
        <w:top w:val="none" w:sz="0" w:space="0" w:color="auto"/>
        <w:left w:val="none" w:sz="0" w:space="0" w:color="auto"/>
        <w:bottom w:val="none" w:sz="0" w:space="0" w:color="auto"/>
        <w:right w:val="none" w:sz="0" w:space="0" w:color="auto"/>
      </w:divBdr>
    </w:div>
    <w:div w:id="1455827129">
      <w:bodyDiv w:val="1"/>
      <w:marLeft w:val="0"/>
      <w:marRight w:val="0"/>
      <w:marTop w:val="0"/>
      <w:marBottom w:val="0"/>
      <w:divBdr>
        <w:top w:val="none" w:sz="0" w:space="0" w:color="auto"/>
        <w:left w:val="none" w:sz="0" w:space="0" w:color="auto"/>
        <w:bottom w:val="none" w:sz="0" w:space="0" w:color="auto"/>
        <w:right w:val="none" w:sz="0" w:space="0" w:color="auto"/>
      </w:divBdr>
    </w:div>
    <w:div w:id="1459034001">
      <w:bodyDiv w:val="1"/>
      <w:marLeft w:val="0"/>
      <w:marRight w:val="0"/>
      <w:marTop w:val="0"/>
      <w:marBottom w:val="0"/>
      <w:divBdr>
        <w:top w:val="none" w:sz="0" w:space="0" w:color="auto"/>
        <w:left w:val="none" w:sz="0" w:space="0" w:color="auto"/>
        <w:bottom w:val="none" w:sz="0" w:space="0" w:color="auto"/>
        <w:right w:val="none" w:sz="0" w:space="0" w:color="auto"/>
      </w:divBdr>
    </w:div>
    <w:div w:id="1462961082">
      <w:bodyDiv w:val="1"/>
      <w:marLeft w:val="0"/>
      <w:marRight w:val="0"/>
      <w:marTop w:val="0"/>
      <w:marBottom w:val="0"/>
      <w:divBdr>
        <w:top w:val="none" w:sz="0" w:space="0" w:color="auto"/>
        <w:left w:val="none" w:sz="0" w:space="0" w:color="auto"/>
        <w:bottom w:val="none" w:sz="0" w:space="0" w:color="auto"/>
        <w:right w:val="none" w:sz="0" w:space="0" w:color="auto"/>
      </w:divBdr>
    </w:div>
    <w:div w:id="1463962629">
      <w:bodyDiv w:val="1"/>
      <w:marLeft w:val="0"/>
      <w:marRight w:val="0"/>
      <w:marTop w:val="0"/>
      <w:marBottom w:val="0"/>
      <w:divBdr>
        <w:top w:val="none" w:sz="0" w:space="0" w:color="auto"/>
        <w:left w:val="none" w:sz="0" w:space="0" w:color="auto"/>
        <w:bottom w:val="none" w:sz="0" w:space="0" w:color="auto"/>
        <w:right w:val="none" w:sz="0" w:space="0" w:color="auto"/>
      </w:divBdr>
    </w:div>
    <w:div w:id="1465778275">
      <w:bodyDiv w:val="1"/>
      <w:marLeft w:val="0"/>
      <w:marRight w:val="0"/>
      <w:marTop w:val="0"/>
      <w:marBottom w:val="0"/>
      <w:divBdr>
        <w:top w:val="none" w:sz="0" w:space="0" w:color="auto"/>
        <w:left w:val="none" w:sz="0" w:space="0" w:color="auto"/>
        <w:bottom w:val="none" w:sz="0" w:space="0" w:color="auto"/>
        <w:right w:val="none" w:sz="0" w:space="0" w:color="auto"/>
      </w:divBdr>
    </w:div>
    <w:div w:id="1466002597">
      <w:bodyDiv w:val="1"/>
      <w:marLeft w:val="0"/>
      <w:marRight w:val="0"/>
      <w:marTop w:val="0"/>
      <w:marBottom w:val="0"/>
      <w:divBdr>
        <w:top w:val="none" w:sz="0" w:space="0" w:color="auto"/>
        <w:left w:val="none" w:sz="0" w:space="0" w:color="auto"/>
        <w:bottom w:val="none" w:sz="0" w:space="0" w:color="auto"/>
        <w:right w:val="none" w:sz="0" w:space="0" w:color="auto"/>
      </w:divBdr>
    </w:div>
    <w:div w:id="1469392661">
      <w:bodyDiv w:val="1"/>
      <w:marLeft w:val="0"/>
      <w:marRight w:val="0"/>
      <w:marTop w:val="0"/>
      <w:marBottom w:val="0"/>
      <w:divBdr>
        <w:top w:val="none" w:sz="0" w:space="0" w:color="auto"/>
        <w:left w:val="none" w:sz="0" w:space="0" w:color="auto"/>
        <w:bottom w:val="none" w:sz="0" w:space="0" w:color="auto"/>
        <w:right w:val="none" w:sz="0" w:space="0" w:color="auto"/>
      </w:divBdr>
    </w:div>
    <w:div w:id="1470585253">
      <w:bodyDiv w:val="1"/>
      <w:marLeft w:val="0"/>
      <w:marRight w:val="0"/>
      <w:marTop w:val="0"/>
      <w:marBottom w:val="0"/>
      <w:divBdr>
        <w:top w:val="none" w:sz="0" w:space="0" w:color="auto"/>
        <w:left w:val="none" w:sz="0" w:space="0" w:color="auto"/>
        <w:bottom w:val="none" w:sz="0" w:space="0" w:color="auto"/>
        <w:right w:val="none" w:sz="0" w:space="0" w:color="auto"/>
      </w:divBdr>
    </w:div>
    <w:div w:id="1475754990">
      <w:bodyDiv w:val="1"/>
      <w:marLeft w:val="0"/>
      <w:marRight w:val="0"/>
      <w:marTop w:val="0"/>
      <w:marBottom w:val="0"/>
      <w:divBdr>
        <w:top w:val="none" w:sz="0" w:space="0" w:color="auto"/>
        <w:left w:val="none" w:sz="0" w:space="0" w:color="auto"/>
        <w:bottom w:val="none" w:sz="0" w:space="0" w:color="auto"/>
        <w:right w:val="none" w:sz="0" w:space="0" w:color="auto"/>
      </w:divBdr>
    </w:div>
    <w:div w:id="1479615511">
      <w:bodyDiv w:val="1"/>
      <w:marLeft w:val="0"/>
      <w:marRight w:val="0"/>
      <w:marTop w:val="0"/>
      <w:marBottom w:val="0"/>
      <w:divBdr>
        <w:top w:val="none" w:sz="0" w:space="0" w:color="auto"/>
        <w:left w:val="none" w:sz="0" w:space="0" w:color="auto"/>
        <w:bottom w:val="none" w:sz="0" w:space="0" w:color="auto"/>
        <w:right w:val="none" w:sz="0" w:space="0" w:color="auto"/>
      </w:divBdr>
    </w:div>
    <w:div w:id="1480147721">
      <w:bodyDiv w:val="1"/>
      <w:marLeft w:val="0"/>
      <w:marRight w:val="0"/>
      <w:marTop w:val="0"/>
      <w:marBottom w:val="0"/>
      <w:divBdr>
        <w:top w:val="none" w:sz="0" w:space="0" w:color="auto"/>
        <w:left w:val="none" w:sz="0" w:space="0" w:color="auto"/>
        <w:bottom w:val="none" w:sz="0" w:space="0" w:color="auto"/>
        <w:right w:val="none" w:sz="0" w:space="0" w:color="auto"/>
      </w:divBdr>
    </w:div>
    <w:div w:id="1490629763">
      <w:bodyDiv w:val="1"/>
      <w:marLeft w:val="0"/>
      <w:marRight w:val="0"/>
      <w:marTop w:val="0"/>
      <w:marBottom w:val="0"/>
      <w:divBdr>
        <w:top w:val="none" w:sz="0" w:space="0" w:color="auto"/>
        <w:left w:val="none" w:sz="0" w:space="0" w:color="auto"/>
        <w:bottom w:val="none" w:sz="0" w:space="0" w:color="auto"/>
        <w:right w:val="none" w:sz="0" w:space="0" w:color="auto"/>
      </w:divBdr>
    </w:div>
    <w:div w:id="1493794565">
      <w:bodyDiv w:val="1"/>
      <w:marLeft w:val="0"/>
      <w:marRight w:val="0"/>
      <w:marTop w:val="0"/>
      <w:marBottom w:val="0"/>
      <w:divBdr>
        <w:top w:val="none" w:sz="0" w:space="0" w:color="auto"/>
        <w:left w:val="none" w:sz="0" w:space="0" w:color="auto"/>
        <w:bottom w:val="none" w:sz="0" w:space="0" w:color="auto"/>
        <w:right w:val="none" w:sz="0" w:space="0" w:color="auto"/>
      </w:divBdr>
    </w:div>
    <w:div w:id="1496342471">
      <w:bodyDiv w:val="1"/>
      <w:marLeft w:val="0"/>
      <w:marRight w:val="0"/>
      <w:marTop w:val="0"/>
      <w:marBottom w:val="0"/>
      <w:divBdr>
        <w:top w:val="none" w:sz="0" w:space="0" w:color="auto"/>
        <w:left w:val="none" w:sz="0" w:space="0" w:color="auto"/>
        <w:bottom w:val="none" w:sz="0" w:space="0" w:color="auto"/>
        <w:right w:val="none" w:sz="0" w:space="0" w:color="auto"/>
      </w:divBdr>
    </w:div>
    <w:div w:id="1509247347">
      <w:bodyDiv w:val="1"/>
      <w:marLeft w:val="0"/>
      <w:marRight w:val="0"/>
      <w:marTop w:val="0"/>
      <w:marBottom w:val="0"/>
      <w:divBdr>
        <w:top w:val="none" w:sz="0" w:space="0" w:color="auto"/>
        <w:left w:val="none" w:sz="0" w:space="0" w:color="auto"/>
        <w:bottom w:val="none" w:sz="0" w:space="0" w:color="auto"/>
        <w:right w:val="none" w:sz="0" w:space="0" w:color="auto"/>
      </w:divBdr>
    </w:div>
    <w:div w:id="1509714847">
      <w:bodyDiv w:val="1"/>
      <w:marLeft w:val="0"/>
      <w:marRight w:val="0"/>
      <w:marTop w:val="0"/>
      <w:marBottom w:val="0"/>
      <w:divBdr>
        <w:top w:val="none" w:sz="0" w:space="0" w:color="auto"/>
        <w:left w:val="none" w:sz="0" w:space="0" w:color="auto"/>
        <w:bottom w:val="none" w:sz="0" w:space="0" w:color="auto"/>
        <w:right w:val="none" w:sz="0" w:space="0" w:color="auto"/>
      </w:divBdr>
    </w:div>
    <w:div w:id="1515411845">
      <w:bodyDiv w:val="1"/>
      <w:marLeft w:val="0"/>
      <w:marRight w:val="0"/>
      <w:marTop w:val="0"/>
      <w:marBottom w:val="0"/>
      <w:divBdr>
        <w:top w:val="none" w:sz="0" w:space="0" w:color="auto"/>
        <w:left w:val="none" w:sz="0" w:space="0" w:color="auto"/>
        <w:bottom w:val="none" w:sz="0" w:space="0" w:color="auto"/>
        <w:right w:val="none" w:sz="0" w:space="0" w:color="auto"/>
      </w:divBdr>
    </w:div>
    <w:div w:id="1516386188">
      <w:bodyDiv w:val="1"/>
      <w:marLeft w:val="0"/>
      <w:marRight w:val="0"/>
      <w:marTop w:val="0"/>
      <w:marBottom w:val="0"/>
      <w:divBdr>
        <w:top w:val="none" w:sz="0" w:space="0" w:color="auto"/>
        <w:left w:val="none" w:sz="0" w:space="0" w:color="auto"/>
        <w:bottom w:val="none" w:sz="0" w:space="0" w:color="auto"/>
        <w:right w:val="none" w:sz="0" w:space="0" w:color="auto"/>
      </w:divBdr>
    </w:div>
    <w:div w:id="1530877622">
      <w:bodyDiv w:val="1"/>
      <w:marLeft w:val="0"/>
      <w:marRight w:val="0"/>
      <w:marTop w:val="0"/>
      <w:marBottom w:val="0"/>
      <w:divBdr>
        <w:top w:val="none" w:sz="0" w:space="0" w:color="auto"/>
        <w:left w:val="none" w:sz="0" w:space="0" w:color="auto"/>
        <w:bottom w:val="none" w:sz="0" w:space="0" w:color="auto"/>
        <w:right w:val="none" w:sz="0" w:space="0" w:color="auto"/>
      </w:divBdr>
    </w:div>
    <w:div w:id="1534343216">
      <w:bodyDiv w:val="1"/>
      <w:marLeft w:val="0"/>
      <w:marRight w:val="0"/>
      <w:marTop w:val="0"/>
      <w:marBottom w:val="0"/>
      <w:divBdr>
        <w:top w:val="none" w:sz="0" w:space="0" w:color="auto"/>
        <w:left w:val="none" w:sz="0" w:space="0" w:color="auto"/>
        <w:bottom w:val="none" w:sz="0" w:space="0" w:color="auto"/>
        <w:right w:val="none" w:sz="0" w:space="0" w:color="auto"/>
      </w:divBdr>
    </w:div>
    <w:div w:id="1542936189">
      <w:bodyDiv w:val="1"/>
      <w:marLeft w:val="0"/>
      <w:marRight w:val="0"/>
      <w:marTop w:val="0"/>
      <w:marBottom w:val="0"/>
      <w:divBdr>
        <w:top w:val="none" w:sz="0" w:space="0" w:color="auto"/>
        <w:left w:val="none" w:sz="0" w:space="0" w:color="auto"/>
        <w:bottom w:val="none" w:sz="0" w:space="0" w:color="auto"/>
        <w:right w:val="none" w:sz="0" w:space="0" w:color="auto"/>
      </w:divBdr>
    </w:div>
    <w:div w:id="1547447216">
      <w:bodyDiv w:val="1"/>
      <w:marLeft w:val="0"/>
      <w:marRight w:val="0"/>
      <w:marTop w:val="0"/>
      <w:marBottom w:val="0"/>
      <w:divBdr>
        <w:top w:val="none" w:sz="0" w:space="0" w:color="auto"/>
        <w:left w:val="none" w:sz="0" w:space="0" w:color="auto"/>
        <w:bottom w:val="none" w:sz="0" w:space="0" w:color="auto"/>
        <w:right w:val="none" w:sz="0" w:space="0" w:color="auto"/>
      </w:divBdr>
    </w:div>
    <w:div w:id="1551843928">
      <w:bodyDiv w:val="1"/>
      <w:marLeft w:val="0"/>
      <w:marRight w:val="0"/>
      <w:marTop w:val="0"/>
      <w:marBottom w:val="0"/>
      <w:divBdr>
        <w:top w:val="none" w:sz="0" w:space="0" w:color="auto"/>
        <w:left w:val="none" w:sz="0" w:space="0" w:color="auto"/>
        <w:bottom w:val="none" w:sz="0" w:space="0" w:color="auto"/>
        <w:right w:val="none" w:sz="0" w:space="0" w:color="auto"/>
      </w:divBdr>
    </w:div>
    <w:div w:id="1558125643">
      <w:bodyDiv w:val="1"/>
      <w:marLeft w:val="0"/>
      <w:marRight w:val="0"/>
      <w:marTop w:val="0"/>
      <w:marBottom w:val="0"/>
      <w:divBdr>
        <w:top w:val="none" w:sz="0" w:space="0" w:color="auto"/>
        <w:left w:val="none" w:sz="0" w:space="0" w:color="auto"/>
        <w:bottom w:val="none" w:sz="0" w:space="0" w:color="auto"/>
        <w:right w:val="none" w:sz="0" w:space="0" w:color="auto"/>
      </w:divBdr>
    </w:div>
    <w:div w:id="1558590035">
      <w:bodyDiv w:val="1"/>
      <w:marLeft w:val="0"/>
      <w:marRight w:val="0"/>
      <w:marTop w:val="0"/>
      <w:marBottom w:val="0"/>
      <w:divBdr>
        <w:top w:val="none" w:sz="0" w:space="0" w:color="auto"/>
        <w:left w:val="none" w:sz="0" w:space="0" w:color="auto"/>
        <w:bottom w:val="none" w:sz="0" w:space="0" w:color="auto"/>
        <w:right w:val="none" w:sz="0" w:space="0" w:color="auto"/>
      </w:divBdr>
    </w:div>
    <w:div w:id="1560166377">
      <w:bodyDiv w:val="1"/>
      <w:marLeft w:val="0"/>
      <w:marRight w:val="0"/>
      <w:marTop w:val="0"/>
      <w:marBottom w:val="0"/>
      <w:divBdr>
        <w:top w:val="none" w:sz="0" w:space="0" w:color="auto"/>
        <w:left w:val="none" w:sz="0" w:space="0" w:color="auto"/>
        <w:bottom w:val="none" w:sz="0" w:space="0" w:color="auto"/>
        <w:right w:val="none" w:sz="0" w:space="0" w:color="auto"/>
      </w:divBdr>
    </w:div>
    <w:div w:id="1562060702">
      <w:bodyDiv w:val="1"/>
      <w:marLeft w:val="0"/>
      <w:marRight w:val="0"/>
      <w:marTop w:val="0"/>
      <w:marBottom w:val="0"/>
      <w:divBdr>
        <w:top w:val="none" w:sz="0" w:space="0" w:color="auto"/>
        <w:left w:val="none" w:sz="0" w:space="0" w:color="auto"/>
        <w:bottom w:val="none" w:sz="0" w:space="0" w:color="auto"/>
        <w:right w:val="none" w:sz="0" w:space="0" w:color="auto"/>
      </w:divBdr>
    </w:div>
    <w:div w:id="1565484843">
      <w:bodyDiv w:val="1"/>
      <w:marLeft w:val="0"/>
      <w:marRight w:val="0"/>
      <w:marTop w:val="0"/>
      <w:marBottom w:val="0"/>
      <w:divBdr>
        <w:top w:val="none" w:sz="0" w:space="0" w:color="auto"/>
        <w:left w:val="none" w:sz="0" w:space="0" w:color="auto"/>
        <w:bottom w:val="none" w:sz="0" w:space="0" w:color="auto"/>
        <w:right w:val="none" w:sz="0" w:space="0" w:color="auto"/>
      </w:divBdr>
    </w:div>
    <w:div w:id="1565750589">
      <w:bodyDiv w:val="1"/>
      <w:marLeft w:val="0"/>
      <w:marRight w:val="0"/>
      <w:marTop w:val="0"/>
      <w:marBottom w:val="0"/>
      <w:divBdr>
        <w:top w:val="none" w:sz="0" w:space="0" w:color="auto"/>
        <w:left w:val="none" w:sz="0" w:space="0" w:color="auto"/>
        <w:bottom w:val="none" w:sz="0" w:space="0" w:color="auto"/>
        <w:right w:val="none" w:sz="0" w:space="0" w:color="auto"/>
      </w:divBdr>
    </w:div>
    <w:div w:id="1567568379">
      <w:bodyDiv w:val="1"/>
      <w:marLeft w:val="0"/>
      <w:marRight w:val="0"/>
      <w:marTop w:val="0"/>
      <w:marBottom w:val="0"/>
      <w:divBdr>
        <w:top w:val="none" w:sz="0" w:space="0" w:color="auto"/>
        <w:left w:val="none" w:sz="0" w:space="0" w:color="auto"/>
        <w:bottom w:val="none" w:sz="0" w:space="0" w:color="auto"/>
        <w:right w:val="none" w:sz="0" w:space="0" w:color="auto"/>
      </w:divBdr>
    </w:div>
    <w:div w:id="1568687916">
      <w:bodyDiv w:val="1"/>
      <w:marLeft w:val="0"/>
      <w:marRight w:val="0"/>
      <w:marTop w:val="0"/>
      <w:marBottom w:val="0"/>
      <w:divBdr>
        <w:top w:val="none" w:sz="0" w:space="0" w:color="auto"/>
        <w:left w:val="none" w:sz="0" w:space="0" w:color="auto"/>
        <w:bottom w:val="none" w:sz="0" w:space="0" w:color="auto"/>
        <w:right w:val="none" w:sz="0" w:space="0" w:color="auto"/>
      </w:divBdr>
    </w:div>
    <w:div w:id="1573810925">
      <w:bodyDiv w:val="1"/>
      <w:marLeft w:val="0"/>
      <w:marRight w:val="0"/>
      <w:marTop w:val="0"/>
      <w:marBottom w:val="0"/>
      <w:divBdr>
        <w:top w:val="none" w:sz="0" w:space="0" w:color="auto"/>
        <w:left w:val="none" w:sz="0" w:space="0" w:color="auto"/>
        <w:bottom w:val="none" w:sz="0" w:space="0" w:color="auto"/>
        <w:right w:val="none" w:sz="0" w:space="0" w:color="auto"/>
      </w:divBdr>
    </w:div>
    <w:div w:id="1574008724">
      <w:bodyDiv w:val="1"/>
      <w:marLeft w:val="0"/>
      <w:marRight w:val="0"/>
      <w:marTop w:val="0"/>
      <w:marBottom w:val="0"/>
      <w:divBdr>
        <w:top w:val="none" w:sz="0" w:space="0" w:color="auto"/>
        <w:left w:val="none" w:sz="0" w:space="0" w:color="auto"/>
        <w:bottom w:val="none" w:sz="0" w:space="0" w:color="auto"/>
        <w:right w:val="none" w:sz="0" w:space="0" w:color="auto"/>
      </w:divBdr>
    </w:div>
    <w:div w:id="1578982081">
      <w:bodyDiv w:val="1"/>
      <w:marLeft w:val="0"/>
      <w:marRight w:val="0"/>
      <w:marTop w:val="0"/>
      <w:marBottom w:val="0"/>
      <w:divBdr>
        <w:top w:val="none" w:sz="0" w:space="0" w:color="auto"/>
        <w:left w:val="none" w:sz="0" w:space="0" w:color="auto"/>
        <w:bottom w:val="none" w:sz="0" w:space="0" w:color="auto"/>
        <w:right w:val="none" w:sz="0" w:space="0" w:color="auto"/>
      </w:divBdr>
    </w:div>
    <w:div w:id="1580601403">
      <w:bodyDiv w:val="1"/>
      <w:marLeft w:val="0"/>
      <w:marRight w:val="0"/>
      <w:marTop w:val="0"/>
      <w:marBottom w:val="0"/>
      <w:divBdr>
        <w:top w:val="none" w:sz="0" w:space="0" w:color="auto"/>
        <w:left w:val="none" w:sz="0" w:space="0" w:color="auto"/>
        <w:bottom w:val="none" w:sz="0" w:space="0" w:color="auto"/>
        <w:right w:val="none" w:sz="0" w:space="0" w:color="auto"/>
      </w:divBdr>
    </w:div>
    <w:div w:id="1582718534">
      <w:bodyDiv w:val="1"/>
      <w:marLeft w:val="0"/>
      <w:marRight w:val="0"/>
      <w:marTop w:val="0"/>
      <w:marBottom w:val="0"/>
      <w:divBdr>
        <w:top w:val="none" w:sz="0" w:space="0" w:color="auto"/>
        <w:left w:val="none" w:sz="0" w:space="0" w:color="auto"/>
        <w:bottom w:val="none" w:sz="0" w:space="0" w:color="auto"/>
        <w:right w:val="none" w:sz="0" w:space="0" w:color="auto"/>
      </w:divBdr>
    </w:div>
    <w:div w:id="1583946982">
      <w:bodyDiv w:val="1"/>
      <w:marLeft w:val="0"/>
      <w:marRight w:val="0"/>
      <w:marTop w:val="0"/>
      <w:marBottom w:val="0"/>
      <w:divBdr>
        <w:top w:val="none" w:sz="0" w:space="0" w:color="auto"/>
        <w:left w:val="none" w:sz="0" w:space="0" w:color="auto"/>
        <w:bottom w:val="none" w:sz="0" w:space="0" w:color="auto"/>
        <w:right w:val="none" w:sz="0" w:space="0" w:color="auto"/>
      </w:divBdr>
    </w:div>
    <w:div w:id="1587153437">
      <w:bodyDiv w:val="1"/>
      <w:marLeft w:val="0"/>
      <w:marRight w:val="0"/>
      <w:marTop w:val="0"/>
      <w:marBottom w:val="0"/>
      <w:divBdr>
        <w:top w:val="none" w:sz="0" w:space="0" w:color="auto"/>
        <w:left w:val="none" w:sz="0" w:space="0" w:color="auto"/>
        <w:bottom w:val="none" w:sz="0" w:space="0" w:color="auto"/>
        <w:right w:val="none" w:sz="0" w:space="0" w:color="auto"/>
      </w:divBdr>
    </w:div>
    <w:div w:id="1588689539">
      <w:bodyDiv w:val="1"/>
      <w:marLeft w:val="0"/>
      <w:marRight w:val="0"/>
      <w:marTop w:val="0"/>
      <w:marBottom w:val="0"/>
      <w:divBdr>
        <w:top w:val="none" w:sz="0" w:space="0" w:color="auto"/>
        <w:left w:val="none" w:sz="0" w:space="0" w:color="auto"/>
        <w:bottom w:val="none" w:sz="0" w:space="0" w:color="auto"/>
        <w:right w:val="none" w:sz="0" w:space="0" w:color="auto"/>
      </w:divBdr>
    </w:div>
    <w:div w:id="1591431650">
      <w:bodyDiv w:val="1"/>
      <w:marLeft w:val="0"/>
      <w:marRight w:val="0"/>
      <w:marTop w:val="0"/>
      <w:marBottom w:val="0"/>
      <w:divBdr>
        <w:top w:val="none" w:sz="0" w:space="0" w:color="auto"/>
        <w:left w:val="none" w:sz="0" w:space="0" w:color="auto"/>
        <w:bottom w:val="none" w:sz="0" w:space="0" w:color="auto"/>
        <w:right w:val="none" w:sz="0" w:space="0" w:color="auto"/>
      </w:divBdr>
    </w:div>
    <w:div w:id="1593003956">
      <w:bodyDiv w:val="1"/>
      <w:marLeft w:val="0"/>
      <w:marRight w:val="0"/>
      <w:marTop w:val="0"/>
      <w:marBottom w:val="0"/>
      <w:divBdr>
        <w:top w:val="none" w:sz="0" w:space="0" w:color="auto"/>
        <w:left w:val="none" w:sz="0" w:space="0" w:color="auto"/>
        <w:bottom w:val="none" w:sz="0" w:space="0" w:color="auto"/>
        <w:right w:val="none" w:sz="0" w:space="0" w:color="auto"/>
      </w:divBdr>
    </w:div>
    <w:div w:id="1597983625">
      <w:bodyDiv w:val="1"/>
      <w:marLeft w:val="0"/>
      <w:marRight w:val="0"/>
      <w:marTop w:val="0"/>
      <w:marBottom w:val="0"/>
      <w:divBdr>
        <w:top w:val="none" w:sz="0" w:space="0" w:color="auto"/>
        <w:left w:val="none" w:sz="0" w:space="0" w:color="auto"/>
        <w:bottom w:val="none" w:sz="0" w:space="0" w:color="auto"/>
        <w:right w:val="none" w:sz="0" w:space="0" w:color="auto"/>
      </w:divBdr>
    </w:div>
    <w:div w:id="1599097761">
      <w:bodyDiv w:val="1"/>
      <w:marLeft w:val="0"/>
      <w:marRight w:val="0"/>
      <w:marTop w:val="0"/>
      <w:marBottom w:val="0"/>
      <w:divBdr>
        <w:top w:val="none" w:sz="0" w:space="0" w:color="auto"/>
        <w:left w:val="none" w:sz="0" w:space="0" w:color="auto"/>
        <w:bottom w:val="none" w:sz="0" w:space="0" w:color="auto"/>
        <w:right w:val="none" w:sz="0" w:space="0" w:color="auto"/>
      </w:divBdr>
    </w:div>
    <w:div w:id="1602949760">
      <w:bodyDiv w:val="1"/>
      <w:marLeft w:val="0"/>
      <w:marRight w:val="0"/>
      <w:marTop w:val="0"/>
      <w:marBottom w:val="0"/>
      <w:divBdr>
        <w:top w:val="none" w:sz="0" w:space="0" w:color="auto"/>
        <w:left w:val="none" w:sz="0" w:space="0" w:color="auto"/>
        <w:bottom w:val="none" w:sz="0" w:space="0" w:color="auto"/>
        <w:right w:val="none" w:sz="0" w:space="0" w:color="auto"/>
      </w:divBdr>
    </w:div>
    <w:div w:id="1605458888">
      <w:bodyDiv w:val="1"/>
      <w:marLeft w:val="0"/>
      <w:marRight w:val="0"/>
      <w:marTop w:val="0"/>
      <w:marBottom w:val="0"/>
      <w:divBdr>
        <w:top w:val="none" w:sz="0" w:space="0" w:color="auto"/>
        <w:left w:val="none" w:sz="0" w:space="0" w:color="auto"/>
        <w:bottom w:val="none" w:sz="0" w:space="0" w:color="auto"/>
        <w:right w:val="none" w:sz="0" w:space="0" w:color="auto"/>
      </w:divBdr>
    </w:div>
    <w:div w:id="1607037799">
      <w:bodyDiv w:val="1"/>
      <w:marLeft w:val="0"/>
      <w:marRight w:val="0"/>
      <w:marTop w:val="0"/>
      <w:marBottom w:val="0"/>
      <w:divBdr>
        <w:top w:val="none" w:sz="0" w:space="0" w:color="auto"/>
        <w:left w:val="none" w:sz="0" w:space="0" w:color="auto"/>
        <w:bottom w:val="none" w:sz="0" w:space="0" w:color="auto"/>
        <w:right w:val="none" w:sz="0" w:space="0" w:color="auto"/>
      </w:divBdr>
    </w:div>
    <w:div w:id="1608270331">
      <w:bodyDiv w:val="1"/>
      <w:marLeft w:val="0"/>
      <w:marRight w:val="0"/>
      <w:marTop w:val="0"/>
      <w:marBottom w:val="0"/>
      <w:divBdr>
        <w:top w:val="none" w:sz="0" w:space="0" w:color="auto"/>
        <w:left w:val="none" w:sz="0" w:space="0" w:color="auto"/>
        <w:bottom w:val="none" w:sz="0" w:space="0" w:color="auto"/>
        <w:right w:val="none" w:sz="0" w:space="0" w:color="auto"/>
      </w:divBdr>
    </w:div>
    <w:div w:id="1610770825">
      <w:bodyDiv w:val="1"/>
      <w:marLeft w:val="0"/>
      <w:marRight w:val="0"/>
      <w:marTop w:val="0"/>
      <w:marBottom w:val="0"/>
      <w:divBdr>
        <w:top w:val="none" w:sz="0" w:space="0" w:color="auto"/>
        <w:left w:val="none" w:sz="0" w:space="0" w:color="auto"/>
        <w:bottom w:val="none" w:sz="0" w:space="0" w:color="auto"/>
        <w:right w:val="none" w:sz="0" w:space="0" w:color="auto"/>
      </w:divBdr>
    </w:div>
    <w:div w:id="1611932369">
      <w:bodyDiv w:val="1"/>
      <w:marLeft w:val="0"/>
      <w:marRight w:val="0"/>
      <w:marTop w:val="0"/>
      <w:marBottom w:val="0"/>
      <w:divBdr>
        <w:top w:val="none" w:sz="0" w:space="0" w:color="auto"/>
        <w:left w:val="none" w:sz="0" w:space="0" w:color="auto"/>
        <w:bottom w:val="none" w:sz="0" w:space="0" w:color="auto"/>
        <w:right w:val="none" w:sz="0" w:space="0" w:color="auto"/>
      </w:divBdr>
    </w:div>
    <w:div w:id="1615625222">
      <w:bodyDiv w:val="1"/>
      <w:marLeft w:val="0"/>
      <w:marRight w:val="0"/>
      <w:marTop w:val="0"/>
      <w:marBottom w:val="0"/>
      <w:divBdr>
        <w:top w:val="none" w:sz="0" w:space="0" w:color="auto"/>
        <w:left w:val="none" w:sz="0" w:space="0" w:color="auto"/>
        <w:bottom w:val="none" w:sz="0" w:space="0" w:color="auto"/>
        <w:right w:val="none" w:sz="0" w:space="0" w:color="auto"/>
      </w:divBdr>
    </w:div>
    <w:div w:id="1616138399">
      <w:bodyDiv w:val="1"/>
      <w:marLeft w:val="0"/>
      <w:marRight w:val="0"/>
      <w:marTop w:val="0"/>
      <w:marBottom w:val="0"/>
      <w:divBdr>
        <w:top w:val="none" w:sz="0" w:space="0" w:color="auto"/>
        <w:left w:val="none" w:sz="0" w:space="0" w:color="auto"/>
        <w:bottom w:val="none" w:sz="0" w:space="0" w:color="auto"/>
        <w:right w:val="none" w:sz="0" w:space="0" w:color="auto"/>
      </w:divBdr>
    </w:div>
    <w:div w:id="1617636901">
      <w:bodyDiv w:val="1"/>
      <w:marLeft w:val="0"/>
      <w:marRight w:val="0"/>
      <w:marTop w:val="0"/>
      <w:marBottom w:val="0"/>
      <w:divBdr>
        <w:top w:val="none" w:sz="0" w:space="0" w:color="auto"/>
        <w:left w:val="none" w:sz="0" w:space="0" w:color="auto"/>
        <w:bottom w:val="none" w:sz="0" w:space="0" w:color="auto"/>
        <w:right w:val="none" w:sz="0" w:space="0" w:color="auto"/>
      </w:divBdr>
    </w:div>
    <w:div w:id="1620918578">
      <w:bodyDiv w:val="1"/>
      <w:marLeft w:val="0"/>
      <w:marRight w:val="0"/>
      <w:marTop w:val="0"/>
      <w:marBottom w:val="0"/>
      <w:divBdr>
        <w:top w:val="none" w:sz="0" w:space="0" w:color="auto"/>
        <w:left w:val="none" w:sz="0" w:space="0" w:color="auto"/>
        <w:bottom w:val="none" w:sz="0" w:space="0" w:color="auto"/>
        <w:right w:val="none" w:sz="0" w:space="0" w:color="auto"/>
      </w:divBdr>
    </w:div>
    <w:div w:id="1621498002">
      <w:bodyDiv w:val="1"/>
      <w:marLeft w:val="0"/>
      <w:marRight w:val="0"/>
      <w:marTop w:val="0"/>
      <w:marBottom w:val="0"/>
      <w:divBdr>
        <w:top w:val="none" w:sz="0" w:space="0" w:color="auto"/>
        <w:left w:val="none" w:sz="0" w:space="0" w:color="auto"/>
        <w:bottom w:val="none" w:sz="0" w:space="0" w:color="auto"/>
        <w:right w:val="none" w:sz="0" w:space="0" w:color="auto"/>
      </w:divBdr>
    </w:div>
    <w:div w:id="1624769970">
      <w:bodyDiv w:val="1"/>
      <w:marLeft w:val="0"/>
      <w:marRight w:val="0"/>
      <w:marTop w:val="0"/>
      <w:marBottom w:val="0"/>
      <w:divBdr>
        <w:top w:val="none" w:sz="0" w:space="0" w:color="auto"/>
        <w:left w:val="none" w:sz="0" w:space="0" w:color="auto"/>
        <w:bottom w:val="none" w:sz="0" w:space="0" w:color="auto"/>
        <w:right w:val="none" w:sz="0" w:space="0" w:color="auto"/>
      </w:divBdr>
    </w:div>
    <w:div w:id="1625035613">
      <w:bodyDiv w:val="1"/>
      <w:marLeft w:val="0"/>
      <w:marRight w:val="0"/>
      <w:marTop w:val="0"/>
      <w:marBottom w:val="0"/>
      <w:divBdr>
        <w:top w:val="none" w:sz="0" w:space="0" w:color="auto"/>
        <w:left w:val="none" w:sz="0" w:space="0" w:color="auto"/>
        <w:bottom w:val="none" w:sz="0" w:space="0" w:color="auto"/>
        <w:right w:val="none" w:sz="0" w:space="0" w:color="auto"/>
      </w:divBdr>
    </w:div>
    <w:div w:id="1625845463">
      <w:bodyDiv w:val="1"/>
      <w:marLeft w:val="0"/>
      <w:marRight w:val="0"/>
      <w:marTop w:val="0"/>
      <w:marBottom w:val="0"/>
      <w:divBdr>
        <w:top w:val="none" w:sz="0" w:space="0" w:color="auto"/>
        <w:left w:val="none" w:sz="0" w:space="0" w:color="auto"/>
        <w:bottom w:val="none" w:sz="0" w:space="0" w:color="auto"/>
        <w:right w:val="none" w:sz="0" w:space="0" w:color="auto"/>
      </w:divBdr>
    </w:div>
    <w:div w:id="1626279557">
      <w:bodyDiv w:val="1"/>
      <w:marLeft w:val="0"/>
      <w:marRight w:val="0"/>
      <w:marTop w:val="0"/>
      <w:marBottom w:val="0"/>
      <w:divBdr>
        <w:top w:val="none" w:sz="0" w:space="0" w:color="auto"/>
        <w:left w:val="none" w:sz="0" w:space="0" w:color="auto"/>
        <w:bottom w:val="none" w:sz="0" w:space="0" w:color="auto"/>
        <w:right w:val="none" w:sz="0" w:space="0" w:color="auto"/>
      </w:divBdr>
    </w:div>
    <w:div w:id="1626618244">
      <w:bodyDiv w:val="1"/>
      <w:marLeft w:val="0"/>
      <w:marRight w:val="0"/>
      <w:marTop w:val="0"/>
      <w:marBottom w:val="0"/>
      <w:divBdr>
        <w:top w:val="none" w:sz="0" w:space="0" w:color="auto"/>
        <w:left w:val="none" w:sz="0" w:space="0" w:color="auto"/>
        <w:bottom w:val="none" w:sz="0" w:space="0" w:color="auto"/>
        <w:right w:val="none" w:sz="0" w:space="0" w:color="auto"/>
      </w:divBdr>
    </w:div>
    <w:div w:id="1629971948">
      <w:bodyDiv w:val="1"/>
      <w:marLeft w:val="0"/>
      <w:marRight w:val="0"/>
      <w:marTop w:val="0"/>
      <w:marBottom w:val="0"/>
      <w:divBdr>
        <w:top w:val="none" w:sz="0" w:space="0" w:color="auto"/>
        <w:left w:val="none" w:sz="0" w:space="0" w:color="auto"/>
        <w:bottom w:val="none" w:sz="0" w:space="0" w:color="auto"/>
        <w:right w:val="none" w:sz="0" w:space="0" w:color="auto"/>
      </w:divBdr>
    </w:div>
    <w:div w:id="1631403664">
      <w:bodyDiv w:val="1"/>
      <w:marLeft w:val="0"/>
      <w:marRight w:val="0"/>
      <w:marTop w:val="0"/>
      <w:marBottom w:val="0"/>
      <w:divBdr>
        <w:top w:val="none" w:sz="0" w:space="0" w:color="auto"/>
        <w:left w:val="none" w:sz="0" w:space="0" w:color="auto"/>
        <w:bottom w:val="none" w:sz="0" w:space="0" w:color="auto"/>
        <w:right w:val="none" w:sz="0" w:space="0" w:color="auto"/>
      </w:divBdr>
    </w:div>
    <w:div w:id="1633706776">
      <w:bodyDiv w:val="1"/>
      <w:marLeft w:val="0"/>
      <w:marRight w:val="0"/>
      <w:marTop w:val="0"/>
      <w:marBottom w:val="0"/>
      <w:divBdr>
        <w:top w:val="none" w:sz="0" w:space="0" w:color="auto"/>
        <w:left w:val="none" w:sz="0" w:space="0" w:color="auto"/>
        <w:bottom w:val="none" w:sz="0" w:space="0" w:color="auto"/>
        <w:right w:val="none" w:sz="0" w:space="0" w:color="auto"/>
      </w:divBdr>
    </w:div>
    <w:div w:id="1637418311">
      <w:bodyDiv w:val="1"/>
      <w:marLeft w:val="0"/>
      <w:marRight w:val="0"/>
      <w:marTop w:val="0"/>
      <w:marBottom w:val="0"/>
      <w:divBdr>
        <w:top w:val="none" w:sz="0" w:space="0" w:color="auto"/>
        <w:left w:val="none" w:sz="0" w:space="0" w:color="auto"/>
        <w:bottom w:val="none" w:sz="0" w:space="0" w:color="auto"/>
        <w:right w:val="none" w:sz="0" w:space="0" w:color="auto"/>
      </w:divBdr>
    </w:div>
    <w:div w:id="1638607780">
      <w:bodyDiv w:val="1"/>
      <w:marLeft w:val="0"/>
      <w:marRight w:val="0"/>
      <w:marTop w:val="0"/>
      <w:marBottom w:val="0"/>
      <w:divBdr>
        <w:top w:val="none" w:sz="0" w:space="0" w:color="auto"/>
        <w:left w:val="none" w:sz="0" w:space="0" w:color="auto"/>
        <w:bottom w:val="none" w:sz="0" w:space="0" w:color="auto"/>
        <w:right w:val="none" w:sz="0" w:space="0" w:color="auto"/>
      </w:divBdr>
    </w:div>
    <w:div w:id="1638609774">
      <w:bodyDiv w:val="1"/>
      <w:marLeft w:val="0"/>
      <w:marRight w:val="0"/>
      <w:marTop w:val="0"/>
      <w:marBottom w:val="0"/>
      <w:divBdr>
        <w:top w:val="none" w:sz="0" w:space="0" w:color="auto"/>
        <w:left w:val="none" w:sz="0" w:space="0" w:color="auto"/>
        <w:bottom w:val="none" w:sz="0" w:space="0" w:color="auto"/>
        <w:right w:val="none" w:sz="0" w:space="0" w:color="auto"/>
      </w:divBdr>
    </w:div>
    <w:div w:id="1642418814">
      <w:bodyDiv w:val="1"/>
      <w:marLeft w:val="0"/>
      <w:marRight w:val="0"/>
      <w:marTop w:val="0"/>
      <w:marBottom w:val="0"/>
      <w:divBdr>
        <w:top w:val="none" w:sz="0" w:space="0" w:color="auto"/>
        <w:left w:val="none" w:sz="0" w:space="0" w:color="auto"/>
        <w:bottom w:val="none" w:sz="0" w:space="0" w:color="auto"/>
        <w:right w:val="none" w:sz="0" w:space="0" w:color="auto"/>
      </w:divBdr>
    </w:div>
    <w:div w:id="1645692967">
      <w:bodyDiv w:val="1"/>
      <w:marLeft w:val="0"/>
      <w:marRight w:val="0"/>
      <w:marTop w:val="0"/>
      <w:marBottom w:val="0"/>
      <w:divBdr>
        <w:top w:val="none" w:sz="0" w:space="0" w:color="auto"/>
        <w:left w:val="none" w:sz="0" w:space="0" w:color="auto"/>
        <w:bottom w:val="none" w:sz="0" w:space="0" w:color="auto"/>
        <w:right w:val="none" w:sz="0" w:space="0" w:color="auto"/>
      </w:divBdr>
    </w:div>
    <w:div w:id="1646468404">
      <w:bodyDiv w:val="1"/>
      <w:marLeft w:val="0"/>
      <w:marRight w:val="0"/>
      <w:marTop w:val="0"/>
      <w:marBottom w:val="0"/>
      <w:divBdr>
        <w:top w:val="none" w:sz="0" w:space="0" w:color="auto"/>
        <w:left w:val="none" w:sz="0" w:space="0" w:color="auto"/>
        <w:bottom w:val="none" w:sz="0" w:space="0" w:color="auto"/>
        <w:right w:val="none" w:sz="0" w:space="0" w:color="auto"/>
      </w:divBdr>
    </w:div>
    <w:div w:id="1651249540">
      <w:bodyDiv w:val="1"/>
      <w:marLeft w:val="0"/>
      <w:marRight w:val="0"/>
      <w:marTop w:val="0"/>
      <w:marBottom w:val="0"/>
      <w:divBdr>
        <w:top w:val="none" w:sz="0" w:space="0" w:color="auto"/>
        <w:left w:val="none" w:sz="0" w:space="0" w:color="auto"/>
        <w:bottom w:val="none" w:sz="0" w:space="0" w:color="auto"/>
        <w:right w:val="none" w:sz="0" w:space="0" w:color="auto"/>
      </w:divBdr>
    </w:div>
    <w:div w:id="1661960027">
      <w:bodyDiv w:val="1"/>
      <w:marLeft w:val="0"/>
      <w:marRight w:val="0"/>
      <w:marTop w:val="0"/>
      <w:marBottom w:val="0"/>
      <w:divBdr>
        <w:top w:val="none" w:sz="0" w:space="0" w:color="auto"/>
        <w:left w:val="none" w:sz="0" w:space="0" w:color="auto"/>
        <w:bottom w:val="none" w:sz="0" w:space="0" w:color="auto"/>
        <w:right w:val="none" w:sz="0" w:space="0" w:color="auto"/>
      </w:divBdr>
    </w:div>
    <w:div w:id="1669820143">
      <w:bodyDiv w:val="1"/>
      <w:marLeft w:val="0"/>
      <w:marRight w:val="0"/>
      <w:marTop w:val="0"/>
      <w:marBottom w:val="0"/>
      <w:divBdr>
        <w:top w:val="none" w:sz="0" w:space="0" w:color="auto"/>
        <w:left w:val="none" w:sz="0" w:space="0" w:color="auto"/>
        <w:bottom w:val="none" w:sz="0" w:space="0" w:color="auto"/>
        <w:right w:val="none" w:sz="0" w:space="0" w:color="auto"/>
      </w:divBdr>
    </w:div>
    <w:div w:id="1670130726">
      <w:bodyDiv w:val="1"/>
      <w:marLeft w:val="0"/>
      <w:marRight w:val="0"/>
      <w:marTop w:val="0"/>
      <w:marBottom w:val="0"/>
      <w:divBdr>
        <w:top w:val="none" w:sz="0" w:space="0" w:color="auto"/>
        <w:left w:val="none" w:sz="0" w:space="0" w:color="auto"/>
        <w:bottom w:val="none" w:sz="0" w:space="0" w:color="auto"/>
        <w:right w:val="none" w:sz="0" w:space="0" w:color="auto"/>
      </w:divBdr>
    </w:div>
    <w:div w:id="1676373267">
      <w:bodyDiv w:val="1"/>
      <w:marLeft w:val="0"/>
      <w:marRight w:val="0"/>
      <w:marTop w:val="0"/>
      <w:marBottom w:val="0"/>
      <w:divBdr>
        <w:top w:val="none" w:sz="0" w:space="0" w:color="auto"/>
        <w:left w:val="none" w:sz="0" w:space="0" w:color="auto"/>
        <w:bottom w:val="none" w:sz="0" w:space="0" w:color="auto"/>
        <w:right w:val="none" w:sz="0" w:space="0" w:color="auto"/>
      </w:divBdr>
    </w:div>
    <w:div w:id="1680810877">
      <w:bodyDiv w:val="1"/>
      <w:marLeft w:val="0"/>
      <w:marRight w:val="0"/>
      <w:marTop w:val="0"/>
      <w:marBottom w:val="0"/>
      <w:divBdr>
        <w:top w:val="none" w:sz="0" w:space="0" w:color="auto"/>
        <w:left w:val="none" w:sz="0" w:space="0" w:color="auto"/>
        <w:bottom w:val="none" w:sz="0" w:space="0" w:color="auto"/>
        <w:right w:val="none" w:sz="0" w:space="0" w:color="auto"/>
      </w:divBdr>
    </w:div>
    <w:div w:id="1685666994">
      <w:bodyDiv w:val="1"/>
      <w:marLeft w:val="0"/>
      <w:marRight w:val="0"/>
      <w:marTop w:val="0"/>
      <w:marBottom w:val="0"/>
      <w:divBdr>
        <w:top w:val="none" w:sz="0" w:space="0" w:color="auto"/>
        <w:left w:val="none" w:sz="0" w:space="0" w:color="auto"/>
        <w:bottom w:val="none" w:sz="0" w:space="0" w:color="auto"/>
        <w:right w:val="none" w:sz="0" w:space="0" w:color="auto"/>
      </w:divBdr>
    </w:div>
    <w:div w:id="1687825288">
      <w:bodyDiv w:val="1"/>
      <w:marLeft w:val="0"/>
      <w:marRight w:val="0"/>
      <w:marTop w:val="0"/>
      <w:marBottom w:val="0"/>
      <w:divBdr>
        <w:top w:val="none" w:sz="0" w:space="0" w:color="auto"/>
        <w:left w:val="none" w:sz="0" w:space="0" w:color="auto"/>
        <w:bottom w:val="none" w:sz="0" w:space="0" w:color="auto"/>
        <w:right w:val="none" w:sz="0" w:space="0" w:color="auto"/>
      </w:divBdr>
    </w:div>
    <w:div w:id="1695569701">
      <w:bodyDiv w:val="1"/>
      <w:marLeft w:val="0"/>
      <w:marRight w:val="0"/>
      <w:marTop w:val="0"/>
      <w:marBottom w:val="0"/>
      <w:divBdr>
        <w:top w:val="none" w:sz="0" w:space="0" w:color="auto"/>
        <w:left w:val="none" w:sz="0" w:space="0" w:color="auto"/>
        <w:bottom w:val="none" w:sz="0" w:space="0" w:color="auto"/>
        <w:right w:val="none" w:sz="0" w:space="0" w:color="auto"/>
      </w:divBdr>
    </w:div>
    <w:div w:id="1696879578">
      <w:bodyDiv w:val="1"/>
      <w:marLeft w:val="0"/>
      <w:marRight w:val="0"/>
      <w:marTop w:val="0"/>
      <w:marBottom w:val="0"/>
      <w:divBdr>
        <w:top w:val="none" w:sz="0" w:space="0" w:color="auto"/>
        <w:left w:val="none" w:sz="0" w:space="0" w:color="auto"/>
        <w:bottom w:val="none" w:sz="0" w:space="0" w:color="auto"/>
        <w:right w:val="none" w:sz="0" w:space="0" w:color="auto"/>
      </w:divBdr>
    </w:div>
    <w:div w:id="1700350740">
      <w:bodyDiv w:val="1"/>
      <w:marLeft w:val="0"/>
      <w:marRight w:val="0"/>
      <w:marTop w:val="0"/>
      <w:marBottom w:val="0"/>
      <w:divBdr>
        <w:top w:val="none" w:sz="0" w:space="0" w:color="auto"/>
        <w:left w:val="none" w:sz="0" w:space="0" w:color="auto"/>
        <w:bottom w:val="none" w:sz="0" w:space="0" w:color="auto"/>
        <w:right w:val="none" w:sz="0" w:space="0" w:color="auto"/>
      </w:divBdr>
    </w:div>
    <w:div w:id="1702632864">
      <w:bodyDiv w:val="1"/>
      <w:marLeft w:val="0"/>
      <w:marRight w:val="0"/>
      <w:marTop w:val="0"/>
      <w:marBottom w:val="0"/>
      <w:divBdr>
        <w:top w:val="none" w:sz="0" w:space="0" w:color="auto"/>
        <w:left w:val="none" w:sz="0" w:space="0" w:color="auto"/>
        <w:bottom w:val="none" w:sz="0" w:space="0" w:color="auto"/>
        <w:right w:val="none" w:sz="0" w:space="0" w:color="auto"/>
      </w:divBdr>
    </w:div>
    <w:div w:id="1718771214">
      <w:bodyDiv w:val="1"/>
      <w:marLeft w:val="0"/>
      <w:marRight w:val="0"/>
      <w:marTop w:val="0"/>
      <w:marBottom w:val="0"/>
      <w:divBdr>
        <w:top w:val="none" w:sz="0" w:space="0" w:color="auto"/>
        <w:left w:val="none" w:sz="0" w:space="0" w:color="auto"/>
        <w:bottom w:val="none" w:sz="0" w:space="0" w:color="auto"/>
        <w:right w:val="none" w:sz="0" w:space="0" w:color="auto"/>
      </w:divBdr>
    </w:div>
    <w:div w:id="1729650600">
      <w:bodyDiv w:val="1"/>
      <w:marLeft w:val="0"/>
      <w:marRight w:val="0"/>
      <w:marTop w:val="0"/>
      <w:marBottom w:val="0"/>
      <w:divBdr>
        <w:top w:val="none" w:sz="0" w:space="0" w:color="auto"/>
        <w:left w:val="none" w:sz="0" w:space="0" w:color="auto"/>
        <w:bottom w:val="none" w:sz="0" w:space="0" w:color="auto"/>
        <w:right w:val="none" w:sz="0" w:space="0" w:color="auto"/>
      </w:divBdr>
    </w:div>
    <w:div w:id="1738086064">
      <w:bodyDiv w:val="1"/>
      <w:marLeft w:val="0"/>
      <w:marRight w:val="0"/>
      <w:marTop w:val="0"/>
      <w:marBottom w:val="0"/>
      <w:divBdr>
        <w:top w:val="none" w:sz="0" w:space="0" w:color="auto"/>
        <w:left w:val="none" w:sz="0" w:space="0" w:color="auto"/>
        <w:bottom w:val="none" w:sz="0" w:space="0" w:color="auto"/>
        <w:right w:val="none" w:sz="0" w:space="0" w:color="auto"/>
      </w:divBdr>
    </w:div>
    <w:div w:id="1743723529">
      <w:bodyDiv w:val="1"/>
      <w:marLeft w:val="0"/>
      <w:marRight w:val="0"/>
      <w:marTop w:val="0"/>
      <w:marBottom w:val="0"/>
      <w:divBdr>
        <w:top w:val="none" w:sz="0" w:space="0" w:color="auto"/>
        <w:left w:val="none" w:sz="0" w:space="0" w:color="auto"/>
        <w:bottom w:val="none" w:sz="0" w:space="0" w:color="auto"/>
        <w:right w:val="none" w:sz="0" w:space="0" w:color="auto"/>
      </w:divBdr>
    </w:div>
    <w:div w:id="1749307876">
      <w:bodyDiv w:val="1"/>
      <w:marLeft w:val="0"/>
      <w:marRight w:val="0"/>
      <w:marTop w:val="0"/>
      <w:marBottom w:val="0"/>
      <w:divBdr>
        <w:top w:val="none" w:sz="0" w:space="0" w:color="auto"/>
        <w:left w:val="none" w:sz="0" w:space="0" w:color="auto"/>
        <w:bottom w:val="none" w:sz="0" w:space="0" w:color="auto"/>
        <w:right w:val="none" w:sz="0" w:space="0" w:color="auto"/>
      </w:divBdr>
    </w:div>
    <w:div w:id="1749888661">
      <w:bodyDiv w:val="1"/>
      <w:marLeft w:val="0"/>
      <w:marRight w:val="0"/>
      <w:marTop w:val="0"/>
      <w:marBottom w:val="0"/>
      <w:divBdr>
        <w:top w:val="none" w:sz="0" w:space="0" w:color="auto"/>
        <w:left w:val="none" w:sz="0" w:space="0" w:color="auto"/>
        <w:bottom w:val="none" w:sz="0" w:space="0" w:color="auto"/>
        <w:right w:val="none" w:sz="0" w:space="0" w:color="auto"/>
      </w:divBdr>
    </w:div>
    <w:div w:id="1754669102">
      <w:bodyDiv w:val="1"/>
      <w:marLeft w:val="0"/>
      <w:marRight w:val="0"/>
      <w:marTop w:val="0"/>
      <w:marBottom w:val="0"/>
      <w:divBdr>
        <w:top w:val="none" w:sz="0" w:space="0" w:color="auto"/>
        <w:left w:val="none" w:sz="0" w:space="0" w:color="auto"/>
        <w:bottom w:val="none" w:sz="0" w:space="0" w:color="auto"/>
        <w:right w:val="none" w:sz="0" w:space="0" w:color="auto"/>
      </w:divBdr>
    </w:div>
    <w:div w:id="1759018425">
      <w:bodyDiv w:val="1"/>
      <w:marLeft w:val="0"/>
      <w:marRight w:val="0"/>
      <w:marTop w:val="0"/>
      <w:marBottom w:val="0"/>
      <w:divBdr>
        <w:top w:val="none" w:sz="0" w:space="0" w:color="auto"/>
        <w:left w:val="none" w:sz="0" w:space="0" w:color="auto"/>
        <w:bottom w:val="none" w:sz="0" w:space="0" w:color="auto"/>
        <w:right w:val="none" w:sz="0" w:space="0" w:color="auto"/>
      </w:divBdr>
    </w:div>
    <w:div w:id="1759324574">
      <w:bodyDiv w:val="1"/>
      <w:marLeft w:val="0"/>
      <w:marRight w:val="0"/>
      <w:marTop w:val="0"/>
      <w:marBottom w:val="0"/>
      <w:divBdr>
        <w:top w:val="none" w:sz="0" w:space="0" w:color="auto"/>
        <w:left w:val="none" w:sz="0" w:space="0" w:color="auto"/>
        <w:bottom w:val="none" w:sz="0" w:space="0" w:color="auto"/>
        <w:right w:val="none" w:sz="0" w:space="0" w:color="auto"/>
      </w:divBdr>
    </w:div>
    <w:div w:id="1762603261">
      <w:bodyDiv w:val="1"/>
      <w:marLeft w:val="0"/>
      <w:marRight w:val="0"/>
      <w:marTop w:val="0"/>
      <w:marBottom w:val="0"/>
      <w:divBdr>
        <w:top w:val="none" w:sz="0" w:space="0" w:color="auto"/>
        <w:left w:val="none" w:sz="0" w:space="0" w:color="auto"/>
        <w:bottom w:val="none" w:sz="0" w:space="0" w:color="auto"/>
        <w:right w:val="none" w:sz="0" w:space="0" w:color="auto"/>
      </w:divBdr>
    </w:div>
    <w:div w:id="1763330286">
      <w:bodyDiv w:val="1"/>
      <w:marLeft w:val="0"/>
      <w:marRight w:val="0"/>
      <w:marTop w:val="0"/>
      <w:marBottom w:val="0"/>
      <w:divBdr>
        <w:top w:val="none" w:sz="0" w:space="0" w:color="auto"/>
        <w:left w:val="none" w:sz="0" w:space="0" w:color="auto"/>
        <w:bottom w:val="none" w:sz="0" w:space="0" w:color="auto"/>
        <w:right w:val="none" w:sz="0" w:space="0" w:color="auto"/>
      </w:divBdr>
    </w:div>
    <w:div w:id="1763800410">
      <w:bodyDiv w:val="1"/>
      <w:marLeft w:val="0"/>
      <w:marRight w:val="0"/>
      <w:marTop w:val="0"/>
      <w:marBottom w:val="0"/>
      <w:divBdr>
        <w:top w:val="none" w:sz="0" w:space="0" w:color="auto"/>
        <w:left w:val="none" w:sz="0" w:space="0" w:color="auto"/>
        <w:bottom w:val="none" w:sz="0" w:space="0" w:color="auto"/>
        <w:right w:val="none" w:sz="0" w:space="0" w:color="auto"/>
      </w:divBdr>
    </w:div>
    <w:div w:id="1768453623">
      <w:bodyDiv w:val="1"/>
      <w:marLeft w:val="0"/>
      <w:marRight w:val="0"/>
      <w:marTop w:val="0"/>
      <w:marBottom w:val="0"/>
      <w:divBdr>
        <w:top w:val="none" w:sz="0" w:space="0" w:color="auto"/>
        <w:left w:val="none" w:sz="0" w:space="0" w:color="auto"/>
        <w:bottom w:val="none" w:sz="0" w:space="0" w:color="auto"/>
        <w:right w:val="none" w:sz="0" w:space="0" w:color="auto"/>
      </w:divBdr>
    </w:div>
    <w:div w:id="1769230004">
      <w:bodyDiv w:val="1"/>
      <w:marLeft w:val="0"/>
      <w:marRight w:val="0"/>
      <w:marTop w:val="0"/>
      <w:marBottom w:val="0"/>
      <w:divBdr>
        <w:top w:val="none" w:sz="0" w:space="0" w:color="auto"/>
        <w:left w:val="none" w:sz="0" w:space="0" w:color="auto"/>
        <w:bottom w:val="none" w:sz="0" w:space="0" w:color="auto"/>
        <w:right w:val="none" w:sz="0" w:space="0" w:color="auto"/>
      </w:divBdr>
    </w:div>
    <w:div w:id="1770390002">
      <w:bodyDiv w:val="1"/>
      <w:marLeft w:val="0"/>
      <w:marRight w:val="0"/>
      <w:marTop w:val="0"/>
      <w:marBottom w:val="0"/>
      <w:divBdr>
        <w:top w:val="none" w:sz="0" w:space="0" w:color="auto"/>
        <w:left w:val="none" w:sz="0" w:space="0" w:color="auto"/>
        <w:bottom w:val="none" w:sz="0" w:space="0" w:color="auto"/>
        <w:right w:val="none" w:sz="0" w:space="0" w:color="auto"/>
      </w:divBdr>
    </w:div>
    <w:div w:id="1770390160">
      <w:bodyDiv w:val="1"/>
      <w:marLeft w:val="0"/>
      <w:marRight w:val="0"/>
      <w:marTop w:val="0"/>
      <w:marBottom w:val="0"/>
      <w:divBdr>
        <w:top w:val="none" w:sz="0" w:space="0" w:color="auto"/>
        <w:left w:val="none" w:sz="0" w:space="0" w:color="auto"/>
        <w:bottom w:val="none" w:sz="0" w:space="0" w:color="auto"/>
        <w:right w:val="none" w:sz="0" w:space="0" w:color="auto"/>
      </w:divBdr>
    </w:div>
    <w:div w:id="1771004833">
      <w:bodyDiv w:val="1"/>
      <w:marLeft w:val="0"/>
      <w:marRight w:val="0"/>
      <w:marTop w:val="0"/>
      <w:marBottom w:val="0"/>
      <w:divBdr>
        <w:top w:val="none" w:sz="0" w:space="0" w:color="auto"/>
        <w:left w:val="none" w:sz="0" w:space="0" w:color="auto"/>
        <w:bottom w:val="none" w:sz="0" w:space="0" w:color="auto"/>
        <w:right w:val="none" w:sz="0" w:space="0" w:color="auto"/>
      </w:divBdr>
    </w:div>
    <w:div w:id="1776631780">
      <w:bodyDiv w:val="1"/>
      <w:marLeft w:val="0"/>
      <w:marRight w:val="0"/>
      <w:marTop w:val="0"/>
      <w:marBottom w:val="0"/>
      <w:divBdr>
        <w:top w:val="none" w:sz="0" w:space="0" w:color="auto"/>
        <w:left w:val="none" w:sz="0" w:space="0" w:color="auto"/>
        <w:bottom w:val="none" w:sz="0" w:space="0" w:color="auto"/>
        <w:right w:val="none" w:sz="0" w:space="0" w:color="auto"/>
      </w:divBdr>
    </w:div>
    <w:div w:id="1781606018">
      <w:bodyDiv w:val="1"/>
      <w:marLeft w:val="0"/>
      <w:marRight w:val="0"/>
      <w:marTop w:val="0"/>
      <w:marBottom w:val="0"/>
      <w:divBdr>
        <w:top w:val="none" w:sz="0" w:space="0" w:color="auto"/>
        <w:left w:val="none" w:sz="0" w:space="0" w:color="auto"/>
        <w:bottom w:val="none" w:sz="0" w:space="0" w:color="auto"/>
        <w:right w:val="none" w:sz="0" w:space="0" w:color="auto"/>
      </w:divBdr>
    </w:div>
    <w:div w:id="1784182457">
      <w:bodyDiv w:val="1"/>
      <w:marLeft w:val="0"/>
      <w:marRight w:val="0"/>
      <w:marTop w:val="0"/>
      <w:marBottom w:val="0"/>
      <w:divBdr>
        <w:top w:val="none" w:sz="0" w:space="0" w:color="auto"/>
        <w:left w:val="none" w:sz="0" w:space="0" w:color="auto"/>
        <w:bottom w:val="none" w:sz="0" w:space="0" w:color="auto"/>
        <w:right w:val="none" w:sz="0" w:space="0" w:color="auto"/>
      </w:divBdr>
    </w:div>
    <w:div w:id="1786344408">
      <w:bodyDiv w:val="1"/>
      <w:marLeft w:val="0"/>
      <w:marRight w:val="0"/>
      <w:marTop w:val="0"/>
      <w:marBottom w:val="0"/>
      <w:divBdr>
        <w:top w:val="none" w:sz="0" w:space="0" w:color="auto"/>
        <w:left w:val="none" w:sz="0" w:space="0" w:color="auto"/>
        <w:bottom w:val="none" w:sz="0" w:space="0" w:color="auto"/>
        <w:right w:val="none" w:sz="0" w:space="0" w:color="auto"/>
      </w:divBdr>
    </w:div>
    <w:div w:id="1786534121">
      <w:bodyDiv w:val="1"/>
      <w:marLeft w:val="0"/>
      <w:marRight w:val="0"/>
      <w:marTop w:val="0"/>
      <w:marBottom w:val="0"/>
      <w:divBdr>
        <w:top w:val="none" w:sz="0" w:space="0" w:color="auto"/>
        <w:left w:val="none" w:sz="0" w:space="0" w:color="auto"/>
        <w:bottom w:val="none" w:sz="0" w:space="0" w:color="auto"/>
        <w:right w:val="none" w:sz="0" w:space="0" w:color="auto"/>
      </w:divBdr>
    </w:div>
    <w:div w:id="1787846703">
      <w:bodyDiv w:val="1"/>
      <w:marLeft w:val="0"/>
      <w:marRight w:val="0"/>
      <w:marTop w:val="0"/>
      <w:marBottom w:val="0"/>
      <w:divBdr>
        <w:top w:val="none" w:sz="0" w:space="0" w:color="auto"/>
        <w:left w:val="none" w:sz="0" w:space="0" w:color="auto"/>
        <w:bottom w:val="none" w:sz="0" w:space="0" w:color="auto"/>
        <w:right w:val="none" w:sz="0" w:space="0" w:color="auto"/>
      </w:divBdr>
    </w:div>
    <w:div w:id="1789548444">
      <w:bodyDiv w:val="1"/>
      <w:marLeft w:val="0"/>
      <w:marRight w:val="0"/>
      <w:marTop w:val="0"/>
      <w:marBottom w:val="0"/>
      <w:divBdr>
        <w:top w:val="none" w:sz="0" w:space="0" w:color="auto"/>
        <w:left w:val="none" w:sz="0" w:space="0" w:color="auto"/>
        <w:bottom w:val="none" w:sz="0" w:space="0" w:color="auto"/>
        <w:right w:val="none" w:sz="0" w:space="0" w:color="auto"/>
      </w:divBdr>
    </w:div>
    <w:div w:id="1790734240">
      <w:bodyDiv w:val="1"/>
      <w:marLeft w:val="0"/>
      <w:marRight w:val="0"/>
      <w:marTop w:val="0"/>
      <w:marBottom w:val="0"/>
      <w:divBdr>
        <w:top w:val="none" w:sz="0" w:space="0" w:color="auto"/>
        <w:left w:val="none" w:sz="0" w:space="0" w:color="auto"/>
        <w:bottom w:val="none" w:sz="0" w:space="0" w:color="auto"/>
        <w:right w:val="none" w:sz="0" w:space="0" w:color="auto"/>
      </w:divBdr>
    </w:div>
    <w:div w:id="1791630892">
      <w:bodyDiv w:val="1"/>
      <w:marLeft w:val="0"/>
      <w:marRight w:val="0"/>
      <w:marTop w:val="0"/>
      <w:marBottom w:val="0"/>
      <w:divBdr>
        <w:top w:val="none" w:sz="0" w:space="0" w:color="auto"/>
        <w:left w:val="none" w:sz="0" w:space="0" w:color="auto"/>
        <w:bottom w:val="none" w:sz="0" w:space="0" w:color="auto"/>
        <w:right w:val="none" w:sz="0" w:space="0" w:color="auto"/>
      </w:divBdr>
    </w:div>
    <w:div w:id="1793086121">
      <w:bodyDiv w:val="1"/>
      <w:marLeft w:val="0"/>
      <w:marRight w:val="0"/>
      <w:marTop w:val="0"/>
      <w:marBottom w:val="0"/>
      <w:divBdr>
        <w:top w:val="none" w:sz="0" w:space="0" w:color="auto"/>
        <w:left w:val="none" w:sz="0" w:space="0" w:color="auto"/>
        <w:bottom w:val="none" w:sz="0" w:space="0" w:color="auto"/>
        <w:right w:val="none" w:sz="0" w:space="0" w:color="auto"/>
      </w:divBdr>
    </w:div>
    <w:div w:id="1798912860">
      <w:bodyDiv w:val="1"/>
      <w:marLeft w:val="0"/>
      <w:marRight w:val="0"/>
      <w:marTop w:val="0"/>
      <w:marBottom w:val="0"/>
      <w:divBdr>
        <w:top w:val="none" w:sz="0" w:space="0" w:color="auto"/>
        <w:left w:val="none" w:sz="0" w:space="0" w:color="auto"/>
        <w:bottom w:val="none" w:sz="0" w:space="0" w:color="auto"/>
        <w:right w:val="none" w:sz="0" w:space="0" w:color="auto"/>
      </w:divBdr>
    </w:div>
    <w:div w:id="1801340225">
      <w:bodyDiv w:val="1"/>
      <w:marLeft w:val="0"/>
      <w:marRight w:val="0"/>
      <w:marTop w:val="0"/>
      <w:marBottom w:val="0"/>
      <w:divBdr>
        <w:top w:val="none" w:sz="0" w:space="0" w:color="auto"/>
        <w:left w:val="none" w:sz="0" w:space="0" w:color="auto"/>
        <w:bottom w:val="none" w:sz="0" w:space="0" w:color="auto"/>
        <w:right w:val="none" w:sz="0" w:space="0" w:color="auto"/>
      </w:divBdr>
    </w:div>
    <w:div w:id="1803422283">
      <w:bodyDiv w:val="1"/>
      <w:marLeft w:val="0"/>
      <w:marRight w:val="0"/>
      <w:marTop w:val="0"/>
      <w:marBottom w:val="0"/>
      <w:divBdr>
        <w:top w:val="none" w:sz="0" w:space="0" w:color="auto"/>
        <w:left w:val="none" w:sz="0" w:space="0" w:color="auto"/>
        <w:bottom w:val="none" w:sz="0" w:space="0" w:color="auto"/>
        <w:right w:val="none" w:sz="0" w:space="0" w:color="auto"/>
      </w:divBdr>
    </w:div>
    <w:div w:id="1804493989">
      <w:bodyDiv w:val="1"/>
      <w:marLeft w:val="0"/>
      <w:marRight w:val="0"/>
      <w:marTop w:val="0"/>
      <w:marBottom w:val="0"/>
      <w:divBdr>
        <w:top w:val="none" w:sz="0" w:space="0" w:color="auto"/>
        <w:left w:val="none" w:sz="0" w:space="0" w:color="auto"/>
        <w:bottom w:val="none" w:sz="0" w:space="0" w:color="auto"/>
        <w:right w:val="none" w:sz="0" w:space="0" w:color="auto"/>
      </w:divBdr>
    </w:div>
    <w:div w:id="1807968317">
      <w:bodyDiv w:val="1"/>
      <w:marLeft w:val="0"/>
      <w:marRight w:val="0"/>
      <w:marTop w:val="0"/>
      <w:marBottom w:val="0"/>
      <w:divBdr>
        <w:top w:val="none" w:sz="0" w:space="0" w:color="auto"/>
        <w:left w:val="none" w:sz="0" w:space="0" w:color="auto"/>
        <w:bottom w:val="none" w:sz="0" w:space="0" w:color="auto"/>
        <w:right w:val="none" w:sz="0" w:space="0" w:color="auto"/>
      </w:divBdr>
    </w:div>
    <w:div w:id="1812862921">
      <w:bodyDiv w:val="1"/>
      <w:marLeft w:val="0"/>
      <w:marRight w:val="0"/>
      <w:marTop w:val="0"/>
      <w:marBottom w:val="0"/>
      <w:divBdr>
        <w:top w:val="none" w:sz="0" w:space="0" w:color="auto"/>
        <w:left w:val="none" w:sz="0" w:space="0" w:color="auto"/>
        <w:bottom w:val="none" w:sz="0" w:space="0" w:color="auto"/>
        <w:right w:val="none" w:sz="0" w:space="0" w:color="auto"/>
      </w:divBdr>
    </w:div>
    <w:div w:id="1813210965">
      <w:bodyDiv w:val="1"/>
      <w:marLeft w:val="0"/>
      <w:marRight w:val="0"/>
      <w:marTop w:val="0"/>
      <w:marBottom w:val="0"/>
      <w:divBdr>
        <w:top w:val="none" w:sz="0" w:space="0" w:color="auto"/>
        <w:left w:val="none" w:sz="0" w:space="0" w:color="auto"/>
        <w:bottom w:val="none" w:sz="0" w:space="0" w:color="auto"/>
        <w:right w:val="none" w:sz="0" w:space="0" w:color="auto"/>
      </w:divBdr>
    </w:div>
    <w:div w:id="1822304771">
      <w:bodyDiv w:val="1"/>
      <w:marLeft w:val="0"/>
      <w:marRight w:val="0"/>
      <w:marTop w:val="0"/>
      <w:marBottom w:val="0"/>
      <w:divBdr>
        <w:top w:val="none" w:sz="0" w:space="0" w:color="auto"/>
        <w:left w:val="none" w:sz="0" w:space="0" w:color="auto"/>
        <w:bottom w:val="none" w:sz="0" w:space="0" w:color="auto"/>
        <w:right w:val="none" w:sz="0" w:space="0" w:color="auto"/>
      </w:divBdr>
    </w:div>
    <w:div w:id="1823353918">
      <w:bodyDiv w:val="1"/>
      <w:marLeft w:val="0"/>
      <w:marRight w:val="0"/>
      <w:marTop w:val="0"/>
      <w:marBottom w:val="0"/>
      <w:divBdr>
        <w:top w:val="none" w:sz="0" w:space="0" w:color="auto"/>
        <w:left w:val="none" w:sz="0" w:space="0" w:color="auto"/>
        <w:bottom w:val="none" w:sz="0" w:space="0" w:color="auto"/>
        <w:right w:val="none" w:sz="0" w:space="0" w:color="auto"/>
      </w:divBdr>
    </w:div>
    <w:div w:id="1827089651">
      <w:bodyDiv w:val="1"/>
      <w:marLeft w:val="0"/>
      <w:marRight w:val="0"/>
      <w:marTop w:val="0"/>
      <w:marBottom w:val="0"/>
      <w:divBdr>
        <w:top w:val="none" w:sz="0" w:space="0" w:color="auto"/>
        <w:left w:val="none" w:sz="0" w:space="0" w:color="auto"/>
        <w:bottom w:val="none" w:sz="0" w:space="0" w:color="auto"/>
        <w:right w:val="none" w:sz="0" w:space="0" w:color="auto"/>
      </w:divBdr>
    </w:div>
    <w:div w:id="1832597873">
      <w:bodyDiv w:val="1"/>
      <w:marLeft w:val="0"/>
      <w:marRight w:val="0"/>
      <w:marTop w:val="0"/>
      <w:marBottom w:val="0"/>
      <w:divBdr>
        <w:top w:val="none" w:sz="0" w:space="0" w:color="auto"/>
        <w:left w:val="none" w:sz="0" w:space="0" w:color="auto"/>
        <w:bottom w:val="none" w:sz="0" w:space="0" w:color="auto"/>
        <w:right w:val="none" w:sz="0" w:space="0" w:color="auto"/>
      </w:divBdr>
    </w:div>
    <w:div w:id="1833132840">
      <w:bodyDiv w:val="1"/>
      <w:marLeft w:val="0"/>
      <w:marRight w:val="0"/>
      <w:marTop w:val="0"/>
      <w:marBottom w:val="0"/>
      <w:divBdr>
        <w:top w:val="none" w:sz="0" w:space="0" w:color="auto"/>
        <w:left w:val="none" w:sz="0" w:space="0" w:color="auto"/>
        <w:bottom w:val="none" w:sz="0" w:space="0" w:color="auto"/>
        <w:right w:val="none" w:sz="0" w:space="0" w:color="auto"/>
      </w:divBdr>
    </w:div>
    <w:div w:id="1836804244">
      <w:bodyDiv w:val="1"/>
      <w:marLeft w:val="0"/>
      <w:marRight w:val="0"/>
      <w:marTop w:val="0"/>
      <w:marBottom w:val="0"/>
      <w:divBdr>
        <w:top w:val="none" w:sz="0" w:space="0" w:color="auto"/>
        <w:left w:val="none" w:sz="0" w:space="0" w:color="auto"/>
        <w:bottom w:val="none" w:sz="0" w:space="0" w:color="auto"/>
        <w:right w:val="none" w:sz="0" w:space="0" w:color="auto"/>
      </w:divBdr>
    </w:div>
    <w:div w:id="1836989594">
      <w:bodyDiv w:val="1"/>
      <w:marLeft w:val="0"/>
      <w:marRight w:val="0"/>
      <w:marTop w:val="0"/>
      <w:marBottom w:val="0"/>
      <w:divBdr>
        <w:top w:val="none" w:sz="0" w:space="0" w:color="auto"/>
        <w:left w:val="none" w:sz="0" w:space="0" w:color="auto"/>
        <w:bottom w:val="none" w:sz="0" w:space="0" w:color="auto"/>
        <w:right w:val="none" w:sz="0" w:space="0" w:color="auto"/>
      </w:divBdr>
    </w:div>
    <w:div w:id="1837190648">
      <w:bodyDiv w:val="1"/>
      <w:marLeft w:val="0"/>
      <w:marRight w:val="0"/>
      <w:marTop w:val="0"/>
      <w:marBottom w:val="0"/>
      <w:divBdr>
        <w:top w:val="none" w:sz="0" w:space="0" w:color="auto"/>
        <w:left w:val="none" w:sz="0" w:space="0" w:color="auto"/>
        <w:bottom w:val="none" w:sz="0" w:space="0" w:color="auto"/>
        <w:right w:val="none" w:sz="0" w:space="0" w:color="auto"/>
      </w:divBdr>
    </w:div>
    <w:div w:id="1838887596">
      <w:bodyDiv w:val="1"/>
      <w:marLeft w:val="0"/>
      <w:marRight w:val="0"/>
      <w:marTop w:val="0"/>
      <w:marBottom w:val="0"/>
      <w:divBdr>
        <w:top w:val="none" w:sz="0" w:space="0" w:color="auto"/>
        <w:left w:val="none" w:sz="0" w:space="0" w:color="auto"/>
        <w:bottom w:val="none" w:sz="0" w:space="0" w:color="auto"/>
        <w:right w:val="none" w:sz="0" w:space="0" w:color="auto"/>
      </w:divBdr>
    </w:div>
    <w:div w:id="1840002210">
      <w:bodyDiv w:val="1"/>
      <w:marLeft w:val="0"/>
      <w:marRight w:val="0"/>
      <w:marTop w:val="0"/>
      <w:marBottom w:val="0"/>
      <w:divBdr>
        <w:top w:val="none" w:sz="0" w:space="0" w:color="auto"/>
        <w:left w:val="none" w:sz="0" w:space="0" w:color="auto"/>
        <w:bottom w:val="none" w:sz="0" w:space="0" w:color="auto"/>
        <w:right w:val="none" w:sz="0" w:space="0" w:color="auto"/>
      </w:divBdr>
    </w:div>
    <w:div w:id="1841387929">
      <w:bodyDiv w:val="1"/>
      <w:marLeft w:val="0"/>
      <w:marRight w:val="0"/>
      <w:marTop w:val="0"/>
      <w:marBottom w:val="0"/>
      <w:divBdr>
        <w:top w:val="none" w:sz="0" w:space="0" w:color="auto"/>
        <w:left w:val="none" w:sz="0" w:space="0" w:color="auto"/>
        <w:bottom w:val="none" w:sz="0" w:space="0" w:color="auto"/>
        <w:right w:val="none" w:sz="0" w:space="0" w:color="auto"/>
      </w:divBdr>
    </w:div>
    <w:div w:id="1841768737">
      <w:bodyDiv w:val="1"/>
      <w:marLeft w:val="0"/>
      <w:marRight w:val="0"/>
      <w:marTop w:val="0"/>
      <w:marBottom w:val="0"/>
      <w:divBdr>
        <w:top w:val="none" w:sz="0" w:space="0" w:color="auto"/>
        <w:left w:val="none" w:sz="0" w:space="0" w:color="auto"/>
        <w:bottom w:val="none" w:sz="0" w:space="0" w:color="auto"/>
        <w:right w:val="none" w:sz="0" w:space="0" w:color="auto"/>
      </w:divBdr>
    </w:div>
    <w:div w:id="1846936539">
      <w:bodyDiv w:val="1"/>
      <w:marLeft w:val="0"/>
      <w:marRight w:val="0"/>
      <w:marTop w:val="0"/>
      <w:marBottom w:val="0"/>
      <w:divBdr>
        <w:top w:val="none" w:sz="0" w:space="0" w:color="auto"/>
        <w:left w:val="none" w:sz="0" w:space="0" w:color="auto"/>
        <w:bottom w:val="none" w:sz="0" w:space="0" w:color="auto"/>
        <w:right w:val="none" w:sz="0" w:space="0" w:color="auto"/>
      </w:divBdr>
    </w:div>
    <w:div w:id="1847936163">
      <w:bodyDiv w:val="1"/>
      <w:marLeft w:val="0"/>
      <w:marRight w:val="0"/>
      <w:marTop w:val="0"/>
      <w:marBottom w:val="0"/>
      <w:divBdr>
        <w:top w:val="none" w:sz="0" w:space="0" w:color="auto"/>
        <w:left w:val="none" w:sz="0" w:space="0" w:color="auto"/>
        <w:bottom w:val="none" w:sz="0" w:space="0" w:color="auto"/>
        <w:right w:val="none" w:sz="0" w:space="0" w:color="auto"/>
      </w:divBdr>
    </w:div>
    <w:div w:id="1848322923">
      <w:bodyDiv w:val="1"/>
      <w:marLeft w:val="0"/>
      <w:marRight w:val="0"/>
      <w:marTop w:val="0"/>
      <w:marBottom w:val="0"/>
      <w:divBdr>
        <w:top w:val="none" w:sz="0" w:space="0" w:color="auto"/>
        <w:left w:val="none" w:sz="0" w:space="0" w:color="auto"/>
        <w:bottom w:val="none" w:sz="0" w:space="0" w:color="auto"/>
        <w:right w:val="none" w:sz="0" w:space="0" w:color="auto"/>
      </w:divBdr>
    </w:div>
    <w:div w:id="1848329530">
      <w:bodyDiv w:val="1"/>
      <w:marLeft w:val="0"/>
      <w:marRight w:val="0"/>
      <w:marTop w:val="0"/>
      <w:marBottom w:val="0"/>
      <w:divBdr>
        <w:top w:val="none" w:sz="0" w:space="0" w:color="auto"/>
        <w:left w:val="none" w:sz="0" w:space="0" w:color="auto"/>
        <w:bottom w:val="none" w:sz="0" w:space="0" w:color="auto"/>
        <w:right w:val="none" w:sz="0" w:space="0" w:color="auto"/>
      </w:divBdr>
    </w:div>
    <w:div w:id="1850293084">
      <w:bodyDiv w:val="1"/>
      <w:marLeft w:val="0"/>
      <w:marRight w:val="0"/>
      <w:marTop w:val="0"/>
      <w:marBottom w:val="0"/>
      <w:divBdr>
        <w:top w:val="none" w:sz="0" w:space="0" w:color="auto"/>
        <w:left w:val="none" w:sz="0" w:space="0" w:color="auto"/>
        <w:bottom w:val="none" w:sz="0" w:space="0" w:color="auto"/>
        <w:right w:val="none" w:sz="0" w:space="0" w:color="auto"/>
      </w:divBdr>
    </w:div>
    <w:div w:id="1855218378">
      <w:bodyDiv w:val="1"/>
      <w:marLeft w:val="0"/>
      <w:marRight w:val="0"/>
      <w:marTop w:val="0"/>
      <w:marBottom w:val="0"/>
      <w:divBdr>
        <w:top w:val="none" w:sz="0" w:space="0" w:color="auto"/>
        <w:left w:val="none" w:sz="0" w:space="0" w:color="auto"/>
        <w:bottom w:val="none" w:sz="0" w:space="0" w:color="auto"/>
        <w:right w:val="none" w:sz="0" w:space="0" w:color="auto"/>
      </w:divBdr>
    </w:div>
    <w:div w:id="1855878225">
      <w:bodyDiv w:val="1"/>
      <w:marLeft w:val="0"/>
      <w:marRight w:val="0"/>
      <w:marTop w:val="0"/>
      <w:marBottom w:val="0"/>
      <w:divBdr>
        <w:top w:val="none" w:sz="0" w:space="0" w:color="auto"/>
        <w:left w:val="none" w:sz="0" w:space="0" w:color="auto"/>
        <w:bottom w:val="none" w:sz="0" w:space="0" w:color="auto"/>
        <w:right w:val="none" w:sz="0" w:space="0" w:color="auto"/>
      </w:divBdr>
    </w:div>
    <w:div w:id="1857697084">
      <w:bodyDiv w:val="1"/>
      <w:marLeft w:val="0"/>
      <w:marRight w:val="0"/>
      <w:marTop w:val="0"/>
      <w:marBottom w:val="0"/>
      <w:divBdr>
        <w:top w:val="none" w:sz="0" w:space="0" w:color="auto"/>
        <w:left w:val="none" w:sz="0" w:space="0" w:color="auto"/>
        <w:bottom w:val="none" w:sz="0" w:space="0" w:color="auto"/>
        <w:right w:val="none" w:sz="0" w:space="0" w:color="auto"/>
      </w:divBdr>
    </w:div>
    <w:div w:id="1859000123">
      <w:bodyDiv w:val="1"/>
      <w:marLeft w:val="0"/>
      <w:marRight w:val="0"/>
      <w:marTop w:val="0"/>
      <w:marBottom w:val="0"/>
      <w:divBdr>
        <w:top w:val="none" w:sz="0" w:space="0" w:color="auto"/>
        <w:left w:val="none" w:sz="0" w:space="0" w:color="auto"/>
        <w:bottom w:val="none" w:sz="0" w:space="0" w:color="auto"/>
        <w:right w:val="none" w:sz="0" w:space="0" w:color="auto"/>
      </w:divBdr>
    </w:div>
    <w:div w:id="1859850609">
      <w:bodyDiv w:val="1"/>
      <w:marLeft w:val="0"/>
      <w:marRight w:val="0"/>
      <w:marTop w:val="0"/>
      <w:marBottom w:val="0"/>
      <w:divBdr>
        <w:top w:val="none" w:sz="0" w:space="0" w:color="auto"/>
        <w:left w:val="none" w:sz="0" w:space="0" w:color="auto"/>
        <w:bottom w:val="none" w:sz="0" w:space="0" w:color="auto"/>
        <w:right w:val="none" w:sz="0" w:space="0" w:color="auto"/>
      </w:divBdr>
    </w:div>
    <w:div w:id="1866288249">
      <w:bodyDiv w:val="1"/>
      <w:marLeft w:val="0"/>
      <w:marRight w:val="0"/>
      <w:marTop w:val="0"/>
      <w:marBottom w:val="0"/>
      <w:divBdr>
        <w:top w:val="none" w:sz="0" w:space="0" w:color="auto"/>
        <w:left w:val="none" w:sz="0" w:space="0" w:color="auto"/>
        <w:bottom w:val="none" w:sz="0" w:space="0" w:color="auto"/>
        <w:right w:val="none" w:sz="0" w:space="0" w:color="auto"/>
      </w:divBdr>
    </w:div>
    <w:div w:id="1884515634">
      <w:bodyDiv w:val="1"/>
      <w:marLeft w:val="0"/>
      <w:marRight w:val="0"/>
      <w:marTop w:val="0"/>
      <w:marBottom w:val="0"/>
      <w:divBdr>
        <w:top w:val="none" w:sz="0" w:space="0" w:color="auto"/>
        <w:left w:val="none" w:sz="0" w:space="0" w:color="auto"/>
        <w:bottom w:val="none" w:sz="0" w:space="0" w:color="auto"/>
        <w:right w:val="none" w:sz="0" w:space="0" w:color="auto"/>
      </w:divBdr>
    </w:div>
    <w:div w:id="1885094298">
      <w:bodyDiv w:val="1"/>
      <w:marLeft w:val="0"/>
      <w:marRight w:val="0"/>
      <w:marTop w:val="0"/>
      <w:marBottom w:val="0"/>
      <w:divBdr>
        <w:top w:val="none" w:sz="0" w:space="0" w:color="auto"/>
        <w:left w:val="none" w:sz="0" w:space="0" w:color="auto"/>
        <w:bottom w:val="none" w:sz="0" w:space="0" w:color="auto"/>
        <w:right w:val="none" w:sz="0" w:space="0" w:color="auto"/>
      </w:divBdr>
    </w:div>
    <w:div w:id="1891073481">
      <w:bodyDiv w:val="1"/>
      <w:marLeft w:val="0"/>
      <w:marRight w:val="0"/>
      <w:marTop w:val="0"/>
      <w:marBottom w:val="0"/>
      <w:divBdr>
        <w:top w:val="none" w:sz="0" w:space="0" w:color="auto"/>
        <w:left w:val="none" w:sz="0" w:space="0" w:color="auto"/>
        <w:bottom w:val="none" w:sz="0" w:space="0" w:color="auto"/>
        <w:right w:val="none" w:sz="0" w:space="0" w:color="auto"/>
      </w:divBdr>
    </w:div>
    <w:div w:id="1891259044">
      <w:bodyDiv w:val="1"/>
      <w:marLeft w:val="0"/>
      <w:marRight w:val="0"/>
      <w:marTop w:val="0"/>
      <w:marBottom w:val="0"/>
      <w:divBdr>
        <w:top w:val="none" w:sz="0" w:space="0" w:color="auto"/>
        <w:left w:val="none" w:sz="0" w:space="0" w:color="auto"/>
        <w:bottom w:val="none" w:sz="0" w:space="0" w:color="auto"/>
        <w:right w:val="none" w:sz="0" w:space="0" w:color="auto"/>
      </w:divBdr>
    </w:div>
    <w:div w:id="1893494016">
      <w:bodyDiv w:val="1"/>
      <w:marLeft w:val="0"/>
      <w:marRight w:val="0"/>
      <w:marTop w:val="0"/>
      <w:marBottom w:val="0"/>
      <w:divBdr>
        <w:top w:val="none" w:sz="0" w:space="0" w:color="auto"/>
        <w:left w:val="none" w:sz="0" w:space="0" w:color="auto"/>
        <w:bottom w:val="none" w:sz="0" w:space="0" w:color="auto"/>
        <w:right w:val="none" w:sz="0" w:space="0" w:color="auto"/>
      </w:divBdr>
    </w:div>
    <w:div w:id="1894734454">
      <w:bodyDiv w:val="1"/>
      <w:marLeft w:val="0"/>
      <w:marRight w:val="0"/>
      <w:marTop w:val="0"/>
      <w:marBottom w:val="0"/>
      <w:divBdr>
        <w:top w:val="none" w:sz="0" w:space="0" w:color="auto"/>
        <w:left w:val="none" w:sz="0" w:space="0" w:color="auto"/>
        <w:bottom w:val="none" w:sz="0" w:space="0" w:color="auto"/>
        <w:right w:val="none" w:sz="0" w:space="0" w:color="auto"/>
      </w:divBdr>
    </w:div>
    <w:div w:id="1898860858">
      <w:bodyDiv w:val="1"/>
      <w:marLeft w:val="0"/>
      <w:marRight w:val="0"/>
      <w:marTop w:val="0"/>
      <w:marBottom w:val="0"/>
      <w:divBdr>
        <w:top w:val="none" w:sz="0" w:space="0" w:color="auto"/>
        <w:left w:val="none" w:sz="0" w:space="0" w:color="auto"/>
        <w:bottom w:val="none" w:sz="0" w:space="0" w:color="auto"/>
        <w:right w:val="none" w:sz="0" w:space="0" w:color="auto"/>
      </w:divBdr>
    </w:div>
    <w:div w:id="1899050019">
      <w:bodyDiv w:val="1"/>
      <w:marLeft w:val="0"/>
      <w:marRight w:val="0"/>
      <w:marTop w:val="0"/>
      <w:marBottom w:val="0"/>
      <w:divBdr>
        <w:top w:val="none" w:sz="0" w:space="0" w:color="auto"/>
        <w:left w:val="none" w:sz="0" w:space="0" w:color="auto"/>
        <w:bottom w:val="none" w:sz="0" w:space="0" w:color="auto"/>
        <w:right w:val="none" w:sz="0" w:space="0" w:color="auto"/>
      </w:divBdr>
    </w:div>
    <w:div w:id="1901473829">
      <w:bodyDiv w:val="1"/>
      <w:marLeft w:val="0"/>
      <w:marRight w:val="0"/>
      <w:marTop w:val="0"/>
      <w:marBottom w:val="0"/>
      <w:divBdr>
        <w:top w:val="none" w:sz="0" w:space="0" w:color="auto"/>
        <w:left w:val="none" w:sz="0" w:space="0" w:color="auto"/>
        <w:bottom w:val="none" w:sz="0" w:space="0" w:color="auto"/>
        <w:right w:val="none" w:sz="0" w:space="0" w:color="auto"/>
      </w:divBdr>
    </w:div>
    <w:div w:id="1901553552">
      <w:bodyDiv w:val="1"/>
      <w:marLeft w:val="0"/>
      <w:marRight w:val="0"/>
      <w:marTop w:val="0"/>
      <w:marBottom w:val="0"/>
      <w:divBdr>
        <w:top w:val="none" w:sz="0" w:space="0" w:color="auto"/>
        <w:left w:val="none" w:sz="0" w:space="0" w:color="auto"/>
        <w:bottom w:val="none" w:sz="0" w:space="0" w:color="auto"/>
        <w:right w:val="none" w:sz="0" w:space="0" w:color="auto"/>
      </w:divBdr>
    </w:div>
    <w:div w:id="1901868985">
      <w:bodyDiv w:val="1"/>
      <w:marLeft w:val="0"/>
      <w:marRight w:val="0"/>
      <w:marTop w:val="0"/>
      <w:marBottom w:val="0"/>
      <w:divBdr>
        <w:top w:val="none" w:sz="0" w:space="0" w:color="auto"/>
        <w:left w:val="none" w:sz="0" w:space="0" w:color="auto"/>
        <w:bottom w:val="none" w:sz="0" w:space="0" w:color="auto"/>
        <w:right w:val="none" w:sz="0" w:space="0" w:color="auto"/>
      </w:divBdr>
    </w:div>
    <w:div w:id="1909420567">
      <w:bodyDiv w:val="1"/>
      <w:marLeft w:val="0"/>
      <w:marRight w:val="0"/>
      <w:marTop w:val="0"/>
      <w:marBottom w:val="0"/>
      <w:divBdr>
        <w:top w:val="none" w:sz="0" w:space="0" w:color="auto"/>
        <w:left w:val="none" w:sz="0" w:space="0" w:color="auto"/>
        <w:bottom w:val="none" w:sz="0" w:space="0" w:color="auto"/>
        <w:right w:val="none" w:sz="0" w:space="0" w:color="auto"/>
      </w:divBdr>
    </w:div>
    <w:div w:id="1913421037">
      <w:bodyDiv w:val="1"/>
      <w:marLeft w:val="0"/>
      <w:marRight w:val="0"/>
      <w:marTop w:val="0"/>
      <w:marBottom w:val="0"/>
      <w:divBdr>
        <w:top w:val="none" w:sz="0" w:space="0" w:color="auto"/>
        <w:left w:val="none" w:sz="0" w:space="0" w:color="auto"/>
        <w:bottom w:val="none" w:sz="0" w:space="0" w:color="auto"/>
        <w:right w:val="none" w:sz="0" w:space="0" w:color="auto"/>
      </w:divBdr>
    </w:div>
    <w:div w:id="1922837788">
      <w:bodyDiv w:val="1"/>
      <w:marLeft w:val="0"/>
      <w:marRight w:val="0"/>
      <w:marTop w:val="0"/>
      <w:marBottom w:val="0"/>
      <w:divBdr>
        <w:top w:val="none" w:sz="0" w:space="0" w:color="auto"/>
        <w:left w:val="none" w:sz="0" w:space="0" w:color="auto"/>
        <w:bottom w:val="none" w:sz="0" w:space="0" w:color="auto"/>
        <w:right w:val="none" w:sz="0" w:space="0" w:color="auto"/>
      </w:divBdr>
    </w:div>
    <w:div w:id="1926528737">
      <w:bodyDiv w:val="1"/>
      <w:marLeft w:val="0"/>
      <w:marRight w:val="0"/>
      <w:marTop w:val="0"/>
      <w:marBottom w:val="0"/>
      <w:divBdr>
        <w:top w:val="none" w:sz="0" w:space="0" w:color="auto"/>
        <w:left w:val="none" w:sz="0" w:space="0" w:color="auto"/>
        <w:bottom w:val="none" w:sz="0" w:space="0" w:color="auto"/>
        <w:right w:val="none" w:sz="0" w:space="0" w:color="auto"/>
      </w:divBdr>
    </w:div>
    <w:div w:id="1929994296">
      <w:bodyDiv w:val="1"/>
      <w:marLeft w:val="0"/>
      <w:marRight w:val="0"/>
      <w:marTop w:val="0"/>
      <w:marBottom w:val="0"/>
      <w:divBdr>
        <w:top w:val="none" w:sz="0" w:space="0" w:color="auto"/>
        <w:left w:val="none" w:sz="0" w:space="0" w:color="auto"/>
        <w:bottom w:val="none" w:sz="0" w:space="0" w:color="auto"/>
        <w:right w:val="none" w:sz="0" w:space="0" w:color="auto"/>
      </w:divBdr>
    </w:div>
    <w:div w:id="1932160542">
      <w:bodyDiv w:val="1"/>
      <w:marLeft w:val="0"/>
      <w:marRight w:val="0"/>
      <w:marTop w:val="0"/>
      <w:marBottom w:val="0"/>
      <w:divBdr>
        <w:top w:val="none" w:sz="0" w:space="0" w:color="auto"/>
        <w:left w:val="none" w:sz="0" w:space="0" w:color="auto"/>
        <w:bottom w:val="none" w:sz="0" w:space="0" w:color="auto"/>
        <w:right w:val="none" w:sz="0" w:space="0" w:color="auto"/>
      </w:divBdr>
    </w:div>
    <w:div w:id="1950505967">
      <w:bodyDiv w:val="1"/>
      <w:marLeft w:val="0"/>
      <w:marRight w:val="0"/>
      <w:marTop w:val="0"/>
      <w:marBottom w:val="0"/>
      <w:divBdr>
        <w:top w:val="none" w:sz="0" w:space="0" w:color="auto"/>
        <w:left w:val="none" w:sz="0" w:space="0" w:color="auto"/>
        <w:bottom w:val="none" w:sz="0" w:space="0" w:color="auto"/>
        <w:right w:val="none" w:sz="0" w:space="0" w:color="auto"/>
      </w:divBdr>
    </w:div>
    <w:div w:id="1956593323">
      <w:bodyDiv w:val="1"/>
      <w:marLeft w:val="0"/>
      <w:marRight w:val="0"/>
      <w:marTop w:val="0"/>
      <w:marBottom w:val="0"/>
      <w:divBdr>
        <w:top w:val="none" w:sz="0" w:space="0" w:color="auto"/>
        <w:left w:val="none" w:sz="0" w:space="0" w:color="auto"/>
        <w:bottom w:val="none" w:sz="0" w:space="0" w:color="auto"/>
        <w:right w:val="none" w:sz="0" w:space="0" w:color="auto"/>
      </w:divBdr>
    </w:div>
    <w:div w:id="1962035489">
      <w:bodyDiv w:val="1"/>
      <w:marLeft w:val="0"/>
      <w:marRight w:val="0"/>
      <w:marTop w:val="0"/>
      <w:marBottom w:val="0"/>
      <w:divBdr>
        <w:top w:val="none" w:sz="0" w:space="0" w:color="auto"/>
        <w:left w:val="none" w:sz="0" w:space="0" w:color="auto"/>
        <w:bottom w:val="none" w:sz="0" w:space="0" w:color="auto"/>
        <w:right w:val="none" w:sz="0" w:space="0" w:color="auto"/>
      </w:divBdr>
    </w:div>
    <w:div w:id="1966695146">
      <w:bodyDiv w:val="1"/>
      <w:marLeft w:val="0"/>
      <w:marRight w:val="0"/>
      <w:marTop w:val="0"/>
      <w:marBottom w:val="0"/>
      <w:divBdr>
        <w:top w:val="none" w:sz="0" w:space="0" w:color="auto"/>
        <w:left w:val="none" w:sz="0" w:space="0" w:color="auto"/>
        <w:bottom w:val="none" w:sz="0" w:space="0" w:color="auto"/>
        <w:right w:val="none" w:sz="0" w:space="0" w:color="auto"/>
      </w:divBdr>
    </w:div>
    <w:div w:id="1968005862">
      <w:bodyDiv w:val="1"/>
      <w:marLeft w:val="0"/>
      <w:marRight w:val="0"/>
      <w:marTop w:val="0"/>
      <w:marBottom w:val="0"/>
      <w:divBdr>
        <w:top w:val="none" w:sz="0" w:space="0" w:color="auto"/>
        <w:left w:val="none" w:sz="0" w:space="0" w:color="auto"/>
        <w:bottom w:val="none" w:sz="0" w:space="0" w:color="auto"/>
        <w:right w:val="none" w:sz="0" w:space="0" w:color="auto"/>
      </w:divBdr>
    </w:div>
    <w:div w:id="1972830394">
      <w:bodyDiv w:val="1"/>
      <w:marLeft w:val="0"/>
      <w:marRight w:val="0"/>
      <w:marTop w:val="0"/>
      <w:marBottom w:val="0"/>
      <w:divBdr>
        <w:top w:val="none" w:sz="0" w:space="0" w:color="auto"/>
        <w:left w:val="none" w:sz="0" w:space="0" w:color="auto"/>
        <w:bottom w:val="none" w:sz="0" w:space="0" w:color="auto"/>
        <w:right w:val="none" w:sz="0" w:space="0" w:color="auto"/>
      </w:divBdr>
    </w:div>
    <w:div w:id="1973515223">
      <w:bodyDiv w:val="1"/>
      <w:marLeft w:val="0"/>
      <w:marRight w:val="0"/>
      <w:marTop w:val="0"/>
      <w:marBottom w:val="0"/>
      <w:divBdr>
        <w:top w:val="none" w:sz="0" w:space="0" w:color="auto"/>
        <w:left w:val="none" w:sz="0" w:space="0" w:color="auto"/>
        <w:bottom w:val="none" w:sz="0" w:space="0" w:color="auto"/>
        <w:right w:val="none" w:sz="0" w:space="0" w:color="auto"/>
      </w:divBdr>
    </w:div>
    <w:div w:id="1976252079">
      <w:bodyDiv w:val="1"/>
      <w:marLeft w:val="0"/>
      <w:marRight w:val="0"/>
      <w:marTop w:val="0"/>
      <w:marBottom w:val="0"/>
      <w:divBdr>
        <w:top w:val="none" w:sz="0" w:space="0" w:color="auto"/>
        <w:left w:val="none" w:sz="0" w:space="0" w:color="auto"/>
        <w:bottom w:val="none" w:sz="0" w:space="0" w:color="auto"/>
        <w:right w:val="none" w:sz="0" w:space="0" w:color="auto"/>
      </w:divBdr>
    </w:div>
    <w:div w:id="1977292233">
      <w:bodyDiv w:val="1"/>
      <w:marLeft w:val="0"/>
      <w:marRight w:val="0"/>
      <w:marTop w:val="0"/>
      <w:marBottom w:val="0"/>
      <w:divBdr>
        <w:top w:val="none" w:sz="0" w:space="0" w:color="auto"/>
        <w:left w:val="none" w:sz="0" w:space="0" w:color="auto"/>
        <w:bottom w:val="none" w:sz="0" w:space="0" w:color="auto"/>
        <w:right w:val="none" w:sz="0" w:space="0" w:color="auto"/>
      </w:divBdr>
    </w:div>
    <w:div w:id="1982884789">
      <w:bodyDiv w:val="1"/>
      <w:marLeft w:val="0"/>
      <w:marRight w:val="0"/>
      <w:marTop w:val="0"/>
      <w:marBottom w:val="0"/>
      <w:divBdr>
        <w:top w:val="none" w:sz="0" w:space="0" w:color="auto"/>
        <w:left w:val="none" w:sz="0" w:space="0" w:color="auto"/>
        <w:bottom w:val="none" w:sz="0" w:space="0" w:color="auto"/>
        <w:right w:val="none" w:sz="0" w:space="0" w:color="auto"/>
      </w:divBdr>
    </w:div>
    <w:div w:id="1984580454">
      <w:bodyDiv w:val="1"/>
      <w:marLeft w:val="0"/>
      <w:marRight w:val="0"/>
      <w:marTop w:val="0"/>
      <w:marBottom w:val="0"/>
      <w:divBdr>
        <w:top w:val="none" w:sz="0" w:space="0" w:color="auto"/>
        <w:left w:val="none" w:sz="0" w:space="0" w:color="auto"/>
        <w:bottom w:val="none" w:sz="0" w:space="0" w:color="auto"/>
        <w:right w:val="none" w:sz="0" w:space="0" w:color="auto"/>
      </w:divBdr>
    </w:div>
    <w:div w:id="1987733249">
      <w:bodyDiv w:val="1"/>
      <w:marLeft w:val="0"/>
      <w:marRight w:val="0"/>
      <w:marTop w:val="0"/>
      <w:marBottom w:val="0"/>
      <w:divBdr>
        <w:top w:val="none" w:sz="0" w:space="0" w:color="auto"/>
        <w:left w:val="none" w:sz="0" w:space="0" w:color="auto"/>
        <w:bottom w:val="none" w:sz="0" w:space="0" w:color="auto"/>
        <w:right w:val="none" w:sz="0" w:space="0" w:color="auto"/>
      </w:divBdr>
    </w:div>
    <w:div w:id="1988781002">
      <w:bodyDiv w:val="1"/>
      <w:marLeft w:val="0"/>
      <w:marRight w:val="0"/>
      <w:marTop w:val="0"/>
      <w:marBottom w:val="0"/>
      <w:divBdr>
        <w:top w:val="none" w:sz="0" w:space="0" w:color="auto"/>
        <w:left w:val="none" w:sz="0" w:space="0" w:color="auto"/>
        <w:bottom w:val="none" w:sz="0" w:space="0" w:color="auto"/>
        <w:right w:val="none" w:sz="0" w:space="0" w:color="auto"/>
      </w:divBdr>
    </w:div>
    <w:div w:id="1991203611">
      <w:bodyDiv w:val="1"/>
      <w:marLeft w:val="0"/>
      <w:marRight w:val="0"/>
      <w:marTop w:val="0"/>
      <w:marBottom w:val="0"/>
      <w:divBdr>
        <w:top w:val="none" w:sz="0" w:space="0" w:color="auto"/>
        <w:left w:val="none" w:sz="0" w:space="0" w:color="auto"/>
        <w:bottom w:val="none" w:sz="0" w:space="0" w:color="auto"/>
        <w:right w:val="none" w:sz="0" w:space="0" w:color="auto"/>
      </w:divBdr>
    </w:div>
    <w:div w:id="1993100235">
      <w:bodyDiv w:val="1"/>
      <w:marLeft w:val="0"/>
      <w:marRight w:val="0"/>
      <w:marTop w:val="0"/>
      <w:marBottom w:val="0"/>
      <w:divBdr>
        <w:top w:val="none" w:sz="0" w:space="0" w:color="auto"/>
        <w:left w:val="none" w:sz="0" w:space="0" w:color="auto"/>
        <w:bottom w:val="none" w:sz="0" w:space="0" w:color="auto"/>
        <w:right w:val="none" w:sz="0" w:space="0" w:color="auto"/>
      </w:divBdr>
    </w:div>
    <w:div w:id="1993950159">
      <w:bodyDiv w:val="1"/>
      <w:marLeft w:val="0"/>
      <w:marRight w:val="0"/>
      <w:marTop w:val="0"/>
      <w:marBottom w:val="0"/>
      <w:divBdr>
        <w:top w:val="none" w:sz="0" w:space="0" w:color="auto"/>
        <w:left w:val="none" w:sz="0" w:space="0" w:color="auto"/>
        <w:bottom w:val="none" w:sz="0" w:space="0" w:color="auto"/>
        <w:right w:val="none" w:sz="0" w:space="0" w:color="auto"/>
      </w:divBdr>
    </w:div>
    <w:div w:id="2002661537">
      <w:bodyDiv w:val="1"/>
      <w:marLeft w:val="0"/>
      <w:marRight w:val="0"/>
      <w:marTop w:val="0"/>
      <w:marBottom w:val="0"/>
      <w:divBdr>
        <w:top w:val="none" w:sz="0" w:space="0" w:color="auto"/>
        <w:left w:val="none" w:sz="0" w:space="0" w:color="auto"/>
        <w:bottom w:val="none" w:sz="0" w:space="0" w:color="auto"/>
        <w:right w:val="none" w:sz="0" w:space="0" w:color="auto"/>
      </w:divBdr>
    </w:div>
    <w:div w:id="2006395734">
      <w:bodyDiv w:val="1"/>
      <w:marLeft w:val="0"/>
      <w:marRight w:val="0"/>
      <w:marTop w:val="0"/>
      <w:marBottom w:val="0"/>
      <w:divBdr>
        <w:top w:val="none" w:sz="0" w:space="0" w:color="auto"/>
        <w:left w:val="none" w:sz="0" w:space="0" w:color="auto"/>
        <w:bottom w:val="none" w:sz="0" w:space="0" w:color="auto"/>
        <w:right w:val="none" w:sz="0" w:space="0" w:color="auto"/>
      </w:divBdr>
    </w:div>
    <w:div w:id="2008046743">
      <w:bodyDiv w:val="1"/>
      <w:marLeft w:val="0"/>
      <w:marRight w:val="0"/>
      <w:marTop w:val="0"/>
      <w:marBottom w:val="0"/>
      <w:divBdr>
        <w:top w:val="none" w:sz="0" w:space="0" w:color="auto"/>
        <w:left w:val="none" w:sz="0" w:space="0" w:color="auto"/>
        <w:bottom w:val="none" w:sz="0" w:space="0" w:color="auto"/>
        <w:right w:val="none" w:sz="0" w:space="0" w:color="auto"/>
      </w:divBdr>
    </w:div>
    <w:div w:id="2008095973">
      <w:bodyDiv w:val="1"/>
      <w:marLeft w:val="0"/>
      <w:marRight w:val="0"/>
      <w:marTop w:val="0"/>
      <w:marBottom w:val="0"/>
      <w:divBdr>
        <w:top w:val="none" w:sz="0" w:space="0" w:color="auto"/>
        <w:left w:val="none" w:sz="0" w:space="0" w:color="auto"/>
        <w:bottom w:val="none" w:sz="0" w:space="0" w:color="auto"/>
        <w:right w:val="none" w:sz="0" w:space="0" w:color="auto"/>
      </w:divBdr>
    </w:div>
    <w:div w:id="2008243622">
      <w:bodyDiv w:val="1"/>
      <w:marLeft w:val="0"/>
      <w:marRight w:val="0"/>
      <w:marTop w:val="0"/>
      <w:marBottom w:val="0"/>
      <w:divBdr>
        <w:top w:val="none" w:sz="0" w:space="0" w:color="auto"/>
        <w:left w:val="none" w:sz="0" w:space="0" w:color="auto"/>
        <w:bottom w:val="none" w:sz="0" w:space="0" w:color="auto"/>
        <w:right w:val="none" w:sz="0" w:space="0" w:color="auto"/>
      </w:divBdr>
    </w:div>
    <w:div w:id="2009671755">
      <w:bodyDiv w:val="1"/>
      <w:marLeft w:val="0"/>
      <w:marRight w:val="0"/>
      <w:marTop w:val="0"/>
      <w:marBottom w:val="0"/>
      <w:divBdr>
        <w:top w:val="none" w:sz="0" w:space="0" w:color="auto"/>
        <w:left w:val="none" w:sz="0" w:space="0" w:color="auto"/>
        <w:bottom w:val="none" w:sz="0" w:space="0" w:color="auto"/>
        <w:right w:val="none" w:sz="0" w:space="0" w:color="auto"/>
      </w:divBdr>
    </w:div>
    <w:div w:id="2011711780">
      <w:bodyDiv w:val="1"/>
      <w:marLeft w:val="0"/>
      <w:marRight w:val="0"/>
      <w:marTop w:val="0"/>
      <w:marBottom w:val="0"/>
      <w:divBdr>
        <w:top w:val="none" w:sz="0" w:space="0" w:color="auto"/>
        <w:left w:val="none" w:sz="0" w:space="0" w:color="auto"/>
        <w:bottom w:val="none" w:sz="0" w:space="0" w:color="auto"/>
        <w:right w:val="none" w:sz="0" w:space="0" w:color="auto"/>
      </w:divBdr>
    </w:div>
    <w:div w:id="2011784438">
      <w:bodyDiv w:val="1"/>
      <w:marLeft w:val="0"/>
      <w:marRight w:val="0"/>
      <w:marTop w:val="0"/>
      <w:marBottom w:val="0"/>
      <w:divBdr>
        <w:top w:val="none" w:sz="0" w:space="0" w:color="auto"/>
        <w:left w:val="none" w:sz="0" w:space="0" w:color="auto"/>
        <w:bottom w:val="none" w:sz="0" w:space="0" w:color="auto"/>
        <w:right w:val="none" w:sz="0" w:space="0" w:color="auto"/>
      </w:divBdr>
    </w:div>
    <w:div w:id="2012902825">
      <w:bodyDiv w:val="1"/>
      <w:marLeft w:val="0"/>
      <w:marRight w:val="0"/>
      <w:marTop w:val="0"/>
      <w:marBottom w:val="0"/>
      <w:divBdr>
        <w:top w:val="none" w:sz="0" w:space="0" w:color="auto"/>
        <w:left w:val="none" w:sz="0" w:space="0" w:color="auto"/>
        <w:bottom w:val="none" w:sz="0" w:space="0" w:color="auto"/>
        <w:right w:val="none" w:sz="0" w:space="0" w:color="auto"/>
      </w:divBdr>
    </w:div>
    <w:div w:id="2016301414">
      <w:bodyDiv w:val="1"/>
      <w:marLeft w:val="0"/>
      <w:marRight w:val="0"/>
      <w:marTop w:val="0"/>
      <w:marBottom w:val="0"/>
      <w:divBdr>
        <w:top w:val="none" w:sz="0" w:space="0" w:color="auto"/>
        <w:left w:val="none" w:sz="0" w:space="0" w:color="auto"/>
        <w:bottom w:val="none" w:sz="0" w:space="0" w:color="auto"/>
        <w:right w:val="none" w:sz="0" w:space="0" w:color="auto"/>
      </w:divBdr>
    </w:div>
    <w:div w:id="2018847319">
      <w:bodyDiv w:val="1"/>
      <w:marLeft w:val="0"/>
      <w:marRight w:val="0"/>
      <w:marTop w:val="0"/>
      <w:marBottom w:val="0"/>
      <w:divBdr>
        <w:top w:val="none" w:sz="0" w:space="0" w:color="auto"/>
        <w:left w:val="none" w:sz="0" w:space="0" w:color="auto"/>
        <w:bottom w:val="none" w:sz="0" w:space="0" w:color="auto"/>
        <w:right w:val="none" w:sz="0" w:space="0" w:color="auto"/>
      </w:divBdr>
    </w:div>
    <w:div w:id="2018919831">
      <w:bodyDiv w:val="1"/>
      <w:marLeft w:val="0"/>
      <w:marRight w:val="0"/>
      <w:marTop w:val="0"/>
      <w:marBottom w:val="0"/>
      <w:divBdr>
        <w:top w:val="none" w:sz="0" w:space="0" w:color="auto"/>
        <w:left w:val="none" w:sz="0" w:space="0" w:color="auto"/>
        <w:bottom w:val="none" w:sz="0" w:space="0" w:color="auto"/>
        <w:right w:val="none" w:sz="0" w:space="0" w:color="auto"/>
      </w:divBdr>
    </w:div>
    <w:div w:id="2019653945">
      <w:bodyDiv w:val="1"/>
      <w:marLeft w:val="0"/>
      <w:marRight w:val="0"/>
      <w:marTop w:val="0"/>
      <w:marBottom w:val="0"/>
      <w:divBdr>
        <w:top w:val="none" w:sz="0" w:space="0" w:color="auto"/>
        <w:left w:val="none" w:sz="0" w:space="0" w:color="auto"/>
        <w:bottom w:val="none" w:sz="0" w:space="0" w:color="auto"/>
        <w:right w:val="none" w:sz="0" w:space="0" w:color="auto"/>
      </w:divBdr>
    </w:div>
    <w:div w:id="2021471801">
      <w:bodyDiv w:val="1"/>
      <w:marLeft w:val="0"/>
      <w:marRight w:val="0"/>
      <w:marTop w:val="0"/>
      <w:marBottom w:val="0"/>
      <w:divBdr>
        <w:top w:val="none" w:sz="0" w:space="0" w:color="auto"/>
        <w:left w:val="none" w:sz="0" w:space="0" w:color="auto"/>
        <w:bottom w:val="none" w:sz="0" w:space="0" w:color="auto"/>
        <w:right w:val="none" w:sz="0" w:space="0" w:color="auto"/>
      </w:divBdr>
    </w:div>
    <w:div w:id="2022077638">
      <w:bodyDiv w:val="1"/>
      <w:marLeft w:val="0"/>
      <w:marRight w:val="0"/>
      <w:marTop w:val="0"/>
      <w:marBottom w:val="0"/>
      <w:divBdr>
        <w:top w:val="none" w:sz="0" w:space="0" w:color="auto"/>
        <w:left w:val="none" w:sz="0" w:space="0" w:color="auto"/>
        <w:bottom w:val="none" w:sz="0" w:space="0" w:color="auto"/>
        <w:right w:val="none" w:sz="0" w:space="0" w:color="auto"/>
      </w:divBdr>
    </w:div>
    <w:div w:id="2035688866">
      <w:bodyDiv w:val="1"/>
      <w:marLeft w:val="0"/>
      <w:marRight w:val="0"/>
      <w:marTop w:val="0"/>
      <w:marBottom w:val="0"/>
      <w:divBdr>
        <w:top w:val="none" w:sz="0" w:space="0" w:color="auto"/>
        <w:left w:val="none" w:sz="0" w:space="0" w:color="auto"/>
        <w:bottom w:val="none" w:sz="0" w:space="0" w:color="auto"/>
        <w:right w:val="none" w:sz="0" w:space="0" w:color="auto"/>
      </w:divBdr>
    </w:div>
    <w:div w:id="2042128228">
      <w:bodyDiv w:val="1"/>
      <w:marLeft w:val="0"/>
      <w:marRight w:val="0"/>
      <w:marTop w:val="0"/>
      <w:marBottom w:val="0"/>
      <w:divBdr>
        <w:top w:val="none" w:sz="0" w:space="0" w:color="auto"/>
        <w:left w:val="none" w:sz="0" w:space="0" w:color="auto"/>
        <w:bottom w:val="none" w:sz="0" w:space="0" w:color="auto"/>
        <w:right w:val="none" w:sz="0" w:space="0" w:color="auto"/>
      </w:divBdr>
    </w:div>
    <w:div w:id="2049065615">
      <w:bodyDiv w:val="1"/>
      <w:marLeft w:val="0"/>
      <w:marRight w:val="0"/>
      <w:marTop w:val="0"/>
      <w:marBottom w:val="0"/>
      <w:divBdr>
        <w:top w:val="none" w:sz="0" w:space="0" w:color="auto"/>
        <w:left w:val="none" w:sz="0" w:space="0" w:color="auto"/>
        <w:bottom w:val="none" w:sz="0" w:space="0" w:color="auto"/>
        <w:right w:val="none" w:sz="0" w:space="0" w:color="auto"/>
      </w:divBdr>
    </w:div>
    <w:div w:id="2056391863">
      <w:bodyDiv w:val="1"/>
      <w:marLeft w:val="0"/>
      <w:marRight w:val="0"/>
      <w:marTop w:val="0"/>
      <w:marBottom w:val="0"/>
      <w:divBdr>
        <w:top w:val="none" w:sz="0" w:space="0" w:color="auto"/>
        <w:left w:val="none" w:sz="0" w:space="0" w:color="auto"/>
        <w:bottom w:val="none" w:sz="0" w:space="0" w:color="auto"/>
        <w:right w:val="none" w:sz="0" w:space="0" w:color="auto"/>
      </w:divBdr>
    </w:div>
    <w:div w:id="2061248540">
      <w:bodyDiv w:val="1"/>
      <w:marLeft w:val="0"/>
      <w:marRight w:val="0"/>
      <w:marTop w:val="0"/>
      <w:marBottom w:val="0"/>
      <w:divBdr>
        <w:top w:val="none" w:sz="0" w:space="0" w:color="auto"/>
        <w:left w:val="none" w:sz="0" w:space="0" w:color="auto"/>
        <w:bottom w:val="none" w:sz="0" w:space="0" w:color="auto"/>
        <w:right w:val="none" w:sz="0" w:space="0" w:color="auto"/>
      </w:divBdr>
    </w:div>
    <w:div w:id="2062363997">
      <w:bodyDiv w:val="1"/>
      <w:marLeft w:val="0"/>
      <w:marRight w:val="0"/>
      <w:marTop w:val="0"/>
      <w:marBottom w:val="0"/>
      <w:divBdr>
        <w:top w:val="none" w:sz="0" w:space="0" w:color="auto"/>
        <w:left w:val="none" w:sz="0" w:space="0" w:color="auto"/>
        <w:bottom w:val="none" w:sz="0" w:space="0" w:color="auto"/>
        <w:right w:val="none" w:sz="0" w:space="0" w:color="auto"/>
      </w:divBdr>
    </w:div>
    <w:div w:id="2067877663">
      <w:bodyDiv w:val="1"/>
      <w:marLeft w:val="0"/>
      <w:marRight w:val="0"/>
      <w:marTop w:val="0"/>
      <w:marBottom w:val="0"/>
      <w:divBdr>
        <w:top w:val="none" w:sz="0" w:space="0" w:color="auto"/>
        <w:left w:val="none" w:sz="0" w:space="0" w:color="auto"/>
        <w:bottom w:val="none" w:sz="0" w:space="0" w:color="auto"/>
        <w:right w:val="none" w:sz="0" w:space="0" w:color="auto"/>
      </w:divBdr>
    </w:div>
    <w:div w:id="2075932150">
      <w:bodyDiv w:val="1"/>
      <w:marLeft w:val="0"/>
      <w:marRight w:val="0"/>
      <w:marTop w:val="0"/>
      <w:marBottom w:val="0"/>
      <w:divBdr>
        <w:top w:val="none" w:sz="0" w:space="0" w:color="auto"/>
        <w:left w:val="none" w:sz="0" w:space="0" w:color="auto"/>
        <w:bottom w:val="none" w:sz="0" w:space="0" w:color="auto"/>
        <w:right w:val="none" w:sz="0" w:space="0" w:color="auto"/>
      </w:divBdr>
    </w:div>
    <w:div w:id="2080639060">
      <w:bodyDiv w:val="1"/>
      <w:marLeft w:val="0"/>
      <w:marRight w:val="0"/>
      <w:marTop w:val="0"/>
      <w:marBottom w:val="0"/>
      <w:divBdr>
        <w:top w:val="none" w:sz="0" w:space="0" w:color="auto"/>
        <w:left w:val="none" w:sz="0" w:space="0" w:color="auto"/>
        <w:bottom w:val="none" w:sz="0" w:space="0" w:color="auto"/>
        <w:right w:val="none" w:sz="0" w:space="0" w:color="auto"/>
      </w:divBdr>
    </w:div>
    <w:div w:id="2082100813">
      <w:bodyDiv w:val="1"/>
      <w:marLeft w:val="0"/>
      <w:marRight w:val="0"/>
      <w:marTop w:val="0"/>
      <w:marBottom w:val="0"/>
      <w:divBdr>
        <w:top w:val="none" w:sz="0" w:space="0" w:color="auto"/>
        <w:left w:val="none" w:sz="0" w:space="0" w:color="auto"/>
        <w:bottom w:val="none" w:sz="0" w:space="0" w:color="auto"/>
        <w:right w:val="none" w:sz="0" w:space="0" w:color="auto"/>
      </w:divBdr>
    </w:div>
    <w:div w:id="2085368892">
      <w:bodyDiv w:val="1"/>
      <w:marLeft w:val="0"/>
      <w:marRight w:val="0"/>
      <w:marTop w:val="0"/>
      <w:marBottom w:val="0"/>
      <w:divBdr>
        <w:top w:val="none" w:sz="0" w:space="0" w:color="auto"/>
        <w:left w:val="none" w:sz="0" w:space="0" w:color="auto"/>
        <w:bottom w:val="none" w:sz="0" w:space="0" w:color="auto"/>
        <w:right w:val="none" w:sz="0" w:space="0" w:color="auto"/>
      </w:divBdr>
    </w:div>
    <w:div w:id="2090540254">
      <w:bodyDiv w:val="1"/>
      <w:marLeft w:val="0"/>
      <w:marRight w:val="0"/>
      <w:marTop w:val="0"/>
      <w:marBottom w:val="0"/>
      <w:divBdr>
        <w:top w:val="none" w:sz="0" w:space="0" w:color="auto"/>
        <w:left w:val="none" w:sz="0" w:space="0" w:color="auto"/>
        <w:bottom w:val="none" w:sz="0" w:space="0" w:color="auto"/>
        <w:right w:val="none" w:sz="0" w:space="0" w:color="auto"/>
      </w:divBdr>
    </w:div>
    <w:div w:id="2093548693">
      <w:bodyDiv w:val="1"/>
      <w:marLeft w:val="0"/>
      <w:marRight w:val="0"/>
      <w:marTop w:val="0"/>
      <w:marBottom w:val="0"/>
      <w:divBdr>
        <w:top w:val="none" w:sz="0" w:space="0" w:color="auto"/>
        <w:left w:val="none" w:sz="0" w:space="0" w:color="auto"/>
        <w:bottom w:val="none" w:sz="0" w:space="0" w:color="auto"/>
        <w:right w:val="none" w:sz="0" w:space="0" w:color="auto"/>
      </w:divBdr>
    </w:div>
    <w:div w:id="2097628775">
      <w:bodyDiv w:val="1"/>
      <w:marLeft w:val="0"/>
      <w:marRight w:val="0"/>
      <w:marTop w:val="0"/>
      <w:marBottom w:val="0"/>
      <w:divBdr>
        <w:top w:val="none" w:sz="0" w:space="0" w:color="auto"/>
        <w:left w:val="none" w:sz="0" w:space="0" w:color="auto"/>
        <w:bottom w:val="none" w:sz="0" w:space="0" w:color="auto"/>
        <w:right w:val="none" w:sz="0" w:space="0" w:color="auto"/>
      </w:divBdr>
    </w:div>
    <w:div w:id="2099867515">
      <w:bodyDiv w:val="1"/>
      <w:marLeft w:val="0"/>
      <w:marRight w:val="0"/>
      <w:marTop w:val="0"/>
      <w:marBottom w:val="0"/>
      <w:divBdr>
        <w:top w:val="none" w:sz="0" w:space="0" w:color="auto"/>
        <w:left w:val="none" w:sz="0" w:space="0" w:color="auto"/>
        <w:bottom w:val="none" w:sz="0" w:space="0" w:color="auto"/>
        <w:right w:val="none" w:sz="0" w:space="0" w:color="auto"/>
      </w:divBdr>
    </w:div>
    <w:div w:id="2101949472">
      <w:bodyDiv w:val="1"/>
      <w:marLeft w:val="0"/>
      <w:marRight w:val="0"/>
      <w:marTop w:val="0"/>
      <w:marBottom w:val="0"/>
      <w:divBdr>
        <w:top w:val="none" w:sz="0" w:space="0" w:color="auto"/>
        <w:left w:val="none" w:sz="0" w:space="0" w:color="auto"/>
        <w:bottom w:val="none" w:sz="0" w:space="0" w:color="auto"/>
        <w:right w:val="none" w:sz="0" w:space="0" w:color="auto"/>
      </w:divBdr>
    </w:div>
    <w:div w:id="2107073036">
      <w:bodyDiv w:val="1"/>
      <w:marLeft w:val="0"/>
      <w:marRight w:val="0"/>
      <w:marTop w:val="0"/>
      <w:marBottom w:val="0"/>
      <w:divBdr>
        <w:top w:val="none" w:sz="0" w:space="0" w:color="auto"/>
        <w:left w:val="none" w:sz="0" w:space="0" w:color="auto"/>
        <w:bottom w:val="none" w:sz="0" w:space="0" w:color="auto"/>
        <w:right w:val="none" w:sz="0" w:space="0" w:color="auto"/>
      </w:divBdr>
    </w:div>
    <w:div w:id="2109888489">
      <w:bodyDiv w:val="1"/>
      <w:marLeft w:val="0"/>
      <w:marRight w:val="0"/>
      <w:marTop w:val="0"/>
      <w:marBottom w:val="0"/>
      <w:divBdr>
        <w:top w:val="none" w:sz="0" w:space="0" w:color="auto"/>
        <w:left w:val="none" w:sz="0" w:space="0" w:color="auto"/>
        <w:bottom w:val="none" w:sz="0" w:space="0" w:color="auto"/>
        <w:right w:val="none" w:sz="0" w:space="0" w:color="auto"/>
      </w:divBdr>
    </w:div>
    <w:div w:id="2111512919">
      <w:bodyDiv w:val="1"/>
      <w:marLeft w:val="0"/>
      <w:marRight w:val="0"/>
      <w:marTop w:val="0"/>
      <w:marBottom w:val="0"/>
      <w:divBdr>
        <w:top w:val="none" w:sz="0" w:space="0" w:color="auto"/>
        <w:left w:val="none" w:sz="0" w:space="0" w:color="auto"/>
        <w:bottom w:val="none" w:sz="0" w:space="0" w:color="auto"/>
        <w:right w:val="none" w:sz="0" w:space="0" w:color="auto"/>
      </w:divBdr>
    </w:div>
    <w:div w:id="2112314437">
      <w:bodyDiv w:val="1"/>
      <w:marLeft w:val="0"/>
      <w:marRight w:val="0"/>
      <w:marTop w:val="0"/>
      <w:marBottom w:val="0"/>
      <w:divBdr>
        <w:top w:val="none" w:sz="0" w:space="0" w:color="auto"/>
        <w:left w:val="none" w:sz="0" w:space="0" w:color="auto"/>
        <w:bottom w:val="none" w:sz="0" w:space="0" w:color="auto"/>
        <w:right w:val="none" w:sz="0" w:space="0" w:color="auto"/>
      </w:divBdr>
    </w:div>
    <w:div w:id="2112773244">
      <w:bodyDiv w:val="1"/>
      <w:marLeft w:val="0"/>
      <w:marRight w:val="0"/>
      <w:marTop w:val="0"/>
      <w:marBottom w:val="0"/>
      <w:divBdr>
        <w:top w:val="none" w:sz="0" w:space="0" w:color="auto"/>
        <w:left w:val="none" w:sz="0" w:space="0" w:color="auto"/>
        <w:bottom w:val="none" w:sz="0" w:space="0" w:color="auto"/>
        <w:right w:val="none" w:sz="0" w:space="0" w:color="auto"/>
      </w:divBdr>
    </w:div>
    <w:div w:id="2115590801">
      <w:bodyDiv w:val="1"/>
      <w:marLeft w:val="0"/>
      <w:marRight w:val="0"/>
      <w:marTop w:val="0"/>
      <w:marBottom w:val="0"/>
      <w:divBdr>
        <w:top w:val="none" w:sz="0" w:space="0" w:color="auto"/>
        <w:left w:val="none" w:sz="0" w:space="0" w:color="auto"/>
        <w:bottom w:val="none" w:sz="0" w:space="0" w:color="auto"/>
        <w:right w:val="none" w:sz="0" w:space="0" w:color="auto"/>
      </w:divBdr>
    </w:div>
    <w:div w:id="2118480908">
      <w:bodyDiv w:val="1"/>
      <w:marLeft w:val="0"/>
      <w:marRight w:val="0"/>
      <w:marTop w:val="0"/>
      <w:marBottom w:val="0"/>
      <w:divBdr>
        <w:top w:val="none" w:sz="0" w:space="0" w:color="auto"/>
        <w:left w:val="none" w:sz="0" w:space="0" w:color="auto"/>
        <w:bottom w:val="none" w:sz="0" w:space="0" w:color="auto"/>
        <w:right w:val="none" w:sz="0" w:space="0" w:color="auto"/>
      </w:divBdr>
    </w:div>
    <w:div w:id="2119451388">
      <w:bodyDiv w:val="1"/>
      <w:marLeft w:val="0"/>
      <w:marRight w:val="0"/>
      <w:marTop w:val="0"/>
      <w:marBottom w:val="0"/>
      <w:divBdr>
        <w:top w:val="none" w:sz="0" w:space="0" w:color="auto"/>
        <w:left w:val="none" w:sz="0" w:space="0" w:color="auto"/>
        <w:bottom w:val="none" w:sz="0" w:space="0" w:color="auto"/>
        <w:right w:val="none" w:sz="0" w:space="0" w:color="auto"/>
      </w:divBdr>
    </w:div>
    <w:div w:id="2120055467">
      <w:bodyDiv w:val="1"/>
      <w:marLeft w:val="0"/>
      <w:marRight w:val="0"/>
      <w:marTop w:val="0"/>
      <w:marBottom w:val="0"/>
      <w:divBdr>
        <w:top w:val="none" w:sz="0" w:space="0" w:color="auto"/>
        <w:left w:val="none" w:sz="0" w:space="0" w:color="auto"/>
        <w:bottom w:val="none" w:sz="0" w:space="0" w:color="auto"/>
        <w:right w:val="none" w:sz="0" w:space="0" w:color="auto"/>
      </w:divBdr>
    </w:div>
    <w:div w:id="2120292022">
      <w:bodyDiv w:val="1"/>
      <w:marLeft w:val="0"/>
      <w:marRight w:val="0"/>
      <w:marTop w:val="0"/>
      <w:marBottom w:val="0"/>
      <w:divBdr>
        <w:top w:val="none" w:sz="0" w:space="0" w:color="auto"/>
        <w:left w:val="none" w:sz="0" w:space="0" w:color="auto"/>
        <w:bottom w:val="none" w:sz="0" w:space="0" w:color="auto"/>
        <w:right w:val="none" w:sz="0" w:space="0" w:color="auto"/>
      </w:divBdr>
    </w:div>
    <w:div w:id="2123114222">
      <w:bodyDiv w:val="1"/>
      <w:marLeft w:val="0"/>
      <w:marRight w:val="0"/>
      <w:marTop w:val="0"/>
      <w:marBottom w:val="0"/>
      <w:divBdr>
        <w:top w:val="none" w:sz="0" w:space="0" w:color="auto"/>
        <w:left w:val="none" w:sz="0" w:space="0" w:color="auto"/>
        <w:bottom w:val="none" w:sz="0" w:space="0" w:color="auto"/>
        <w:right w:val="none" w:sz="0" w:space="0" w:color="auto"/>
      </w:divBdr>
    </w:div>
    <w:div w:id="2123764693">
      <w:bodyDiv w:val="1"/>
      <w:marLeft w:val="0"/>
      <w:marRight w:val="0"/>
      <w:marTop w:val="0"/>
      <w:marBottom w:val="0"/>
      <w:divBdr>
        <w:top w:val="none" w:sz="0" w:space="0" w:color="auto"/>
        <w:left w:val="none" w:sz="0" w:space="0" w:color="auto"/>
        <w:bottom w:val="none" w:sz="0" w:space="0" w:color="auto"/>
        <w:right w:val="none" w:sz="0" w:space="0" w:color="auto"/>
      </w:divBdr>
    </w:div>
    <w:div w:id="2124811563">
      <w:bodyDiv w:val="1"/>
      <w:marLeft w:val="0"/>
      <w:marRight w:val="0"/>
      <w:marTop w:val="0"/>
      <w:marBottom w:val="0"/>
      <w:divBdr>
        <w:top w:val="none" w:sz="0" w:space="0" w:color="auto"/>
        <w:left w:val="none" w:sz="0" w:space="0" w:color="auto"/>
        <w:bottom w:val="none" w:sz="0" w:space="0" w:color="auto"/>
        <w:right w:val="none" w:sz="0" w:space="0" w:color="auto"/>
      </w:divBdr>
    </w:div>
    <w:div w:id="2126003669">
      <w:bodyDiv w:val="1"/>
      <w:marLeft w:val="0"/>
      <w:marRight w:val="0"/>
      <w:marTop w:val="0"/>
      <w:marBottom w:val="0"/>
      <w:divBdr>
        <w:top w:val="none" w:sz="0" w:space="0" w:color="auto"/>
        <w:left w:val="none" w:sz="0" w:space="0" w:color="auto"/>
        <w:bottom w:val="none" w:sz="0" w:space="0" w:color="auto"/>
        <w:right w:val="none" w:sz="0" w:space="0" w:color="auto"/>
      </w:divBdr>
    </w:div>
    <w:div w:id="2126848261">
      <w:bodyDiv w:val="1"/>
      <w:marLeft w:val="0"/>
      <w:marRight w:val="0"/>
      <w:marTop w:val="0"/>
      <w:marBottom w:val="0"/>
      <w:divBdr>
        <w:top w:val="none" w:sz="0" w:space="0" w:color="auto"/>
        <w:left w:val="none" w:sz="0" w:space="0" w:color="auto"/>
        <w:bottom w:val="none" w:sz="0" w:space="0" w:color="auto"/>
        <w:right w:val="none" w:sz="0" w:space="0" w:color="auto"/>
      </w:divBdr>
    </w:div>
    <w:div w:id="2131970846">
      <w:bodyDiv w:val="1"/>
      <w:marLeft w:val="0"/>
      <w:marRight w:val="0"/>
      <w:marTop w:val="0"/>
      <w:marBottom w:val="0"/>
      <w:divBdr>
        <w:top w:val="none" w:sz="0" w:space="0" w:color="auto"/>
        <w:left w:val="none" w:sz="0" w:space="0" w:color="auto"/>
        <w:bottom w:val="none" w:sz="0" w:space="0" w:color="auto"/>
        <w:right w:val="none" w:sz="0" w:space="0" w:color="auto"/>
      </w:divBdr>
    </w:div>
    <w:div w:id="2139687086">
      <w:bodyDiv w:val="1"/>
      <w:marLeft w:val="0"/>
      <w:marRight w:val="0"/>
      <w:marTop w:val="0"/>
      <w:marBottom w:val="0"/>
      <w:divBdr>
        <w:top w:val="none" w:sz="0" w:space="0" w:color="auto"/>
        <w:left w:val="none" w:sz="0" w:space="0" w:color="auto"/>
        <w:bottom w:val="none" w:sz="0" w:space="0" w:color="auto"/>
        <w:right w:val="none" w:sz="0" w:space="0" w:color="auto"/>
      </w:divBdr>
    </w:div>
    <w:div w:id="2139908311">
      <w:bodyDiv w:val="1"/>
      <w:marLeft w:val="0"/>
      <w:marRight w:val="0"/>
      <w:marTop w:val="0"/>
      <w:marBottom w:val="0"/>
      <w:divBdr>
        <w:top w:val="none" w:sz="0" w:space="0" w:color="auto"/>
        <w:left w:val="none" w:sz="0" w:space="0" w:color="auto"/>
        <w:bottom w:val="none" w:sz="0" w:space="0" w:color="auto"/>
        <w:right w:val="none" w:sz="0" w:space="0" w:color="auto"/>
      </w:divBdr>
    </w:div>
    <w:div w:id="2140151483">
      <w:bodyDiv w:val="1"/>
      <w:marLeft w:val="0"/>
      <w:marRight w:val="0"/>
      <w:marTop w:val="0"/>
      <w:marBottom w:val="0"/>
      <w:divBdr>
        <w:top w:val="none" w:sz="0" w:space="0" w:color="auto"/>
        <w:left w:val="none" w:sz="0" w:space="0" w:color="auto"/>
        <w:bottom w:val="none" w:sz="0" w:space="0" w:color="auto"/>
        <w:right w:val="none" w:sz="0" w:space="0" w:color="auto"/>
      </w:divBdr>
    </w:div>
    <w:div w:id="2141798681">
      <w:bodyDiv w:val="1"/>
      <w:marLeft w:val="0"/>
      <w:marRight w:val="0"/>
      <w:marTop w:val="0"/>
      <w:marBottom w:val="0"/>
      <w:divBdr>
        <w:top w:val="none" w:sz="0" w:space="0" w:color="auto"/>
        <w:left w:val="none" w:sz="0" w:space="0" w:color="auto"/>
        <w:bottom w:val="none" w:sz="0" w:space="0" w:color="auto"/>
        <w:right w:val="none" w:sz="0" w:space="0" w:color="auto"/>
      </w:divBdr>
    </w:div>
    <w:div w:id="2142455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C937F9-2EE7-4843-86AC-66A42622DC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5225</TotalTime>
  <Pages>28</Pages>
  <Words>9680</Words>
  <Characters>55176</Characters>
  <Application>Microsoft Office Word</Application>
  <DocSecurity>0</DocSecurity>
  <Lines>459</Lines>
  <Paragraphs>129</Paragraphs>
  <ScaleCrop>false</ScaleCrop>
  <HeadingPairs>
    <vt:vector size="2" baseType="variant">
      <vt:variant>
        <vt:lpstr>Название</vt:lpstr>
      </vt:variant>
      <vt:variant>
        <vt:i4>1</vt:i4>
      </vt:variant>
    </vt:vector>
  </HeadingPairs>
  <TitlesOfParts>
    <vt:vector size="1" baseType="lpstr">
      <vt:lpstr>Глава 15. Реестр единых теплоснабжающих организаций</vt:lpstr>
    </vt:vector>
  </TitlesOfParts>
  <Manager>Ратько А.В.</Manager>
  <Company>ООО "НИПИ ПРЭС"</Company>
  <LinksUpToDate>false</LinksUpToDate>
  <CharactersWithSpaces>64727</CharactersWithSpaces>
  <SharedDoc>false</SharedDoc>
  <HLinks>
    <vt:vector size="36" baseType="variant">
      <vt:variant>
        <vt:i4>5242898</vt:i4>
      </vt:variant>
      <vt:variant>
        <vt:i4>27</vt:i4>
      </vt:variant>
      <vt:variant>
        <vt:i4>0</vt:i4>
      </vt:variant>
      <vt:variant>
        <vt:i4>5</vt:i4>
      </vt:variant>
      <vt:variant>
        <vt:lpwstr>http://ru.wikipedia.org/wiki/%D0%AD%D0%BD%D0%B5%D1%80%D0%B3%D0%BE%D1%81%D0%B1%D0%B5%D1%80%D0%B5%D0%B6%D0%B5%D0%BD%D0%B8%D0%B5</vt:lpwstr>
      </vt:variant>
      <vt:variant>
        <vt:lpwstr/>
      </vt:variant>
      <vt:variant>
        <vt:i4>5242947</vt:i4>
      </vt:variant>
      <vt:variant>
        <vt:i4>24</vt:i4>
      </vt:variant>
      <vt:variant>
        <vt:i4>0</vt:i4>
      </vt:variant>
      <vt:variant>
        <vt:i4>5</vt:i4>
      </vt:variant>
      <vt:variant>
        <vt:lpwstr>http://ru.wikipedia.org/wiki/%D0%A2%D0%B5%D0%BF%D0%BB%D0%BE%D1%81%D0%BD%D0%B0%D0%B1%D0%B6%D0%B5%D0%BD%D0%B8%D0%B5</vt:lpwstr>
      </vt:variant>
      <vt:variant>
        <vt:lpwstr/>
      </vt:variant>
      <vt:variant>
        <vt:i4>917539</vt:i4>
      </vt:variant>
      <vt:variant>
        <vt:i4>21</vt:i4>
      </vt:variant>
      <vt:variant>
        <vt:i4>0</vt:i4>
      </vt:variant>
      <vt:variant>
        <vt:i4>5</vt:i4>
      </vt:variant>
      <vt:variant>
        <vt:lpwstr>http://ru.wikipedia.org/wiki/%D0%93%D0%BE%D1%80%D0%BE%D0%B4%D1%81%D0%BA%D0%BE%D0%B9_%D0%BE%D0%BA%D1%80%D1%83%D0%B3</vt:lpwstr>
      </vt:variant>
      <vt:variant>
        <vt:lpwstr/>
      </vt:variant>
      <vt:variant>
        <vt:i4>1376312</vt:i4>
      </vt:variant>
      <vt:variant>
        <vt:i4>14</vt:i4>
      </vt:variant>
      <vt:variant>
        <vt:i4>0</vt:i4>
      </vt:variant>
      <vt:variant>
        <vt:i4>5</vt:i4>
      </vt:variant>
      <vt:variant>
        <vt:lpwstr/>
      </vt:variant>
      <vt:variant>
        <vt:lpwstr>_Toc369518398</vt:lpwstr>
      </vt:variant>
      <vt:variant>
        <vt:i4>1376312</vt:i4>
      </vt:variant>
      <vt:variant>
        <vt:i4>8</vt:i4>
      </vt:variant>
      <vt:variant>
        <vt:i4>0</vt:i4>
      </vt:variant>
      <vt:variant>
        <vt:i4>5</vt:i4>
      </vt:variant>
      <vt:variant>
        <vt:lpwstr/>
      </vt:variant>
      <vt:variant>
        <vt:lpwstr>_Toc369518397</vt:lpwstr>
      </vt:variant>
      <vt:variant>
        <vt:i4>1376312</vt:i4>
      </vt:variant>
      <vt:variant>
        <vt:i4>2</vt:i4>
      </vt:variant>
      <vt:variant>
        <vt:i4>0</vt:i4>
      </vt:variant>
      <vt:variant>
        <vt:i4>5</vt:i4>
      </vt:variant>
      <vt:variant>
        <vt:lpwstr/>
      </vt:variant>
      <vt:variant>
        <vt:lpwstr>_Toc369518396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Глава 15. Реестр единых теплоснабжающих организаций</dc:title>
  <dc:subject/>
  <dc:creator>Цыбулина В.С.</dc:creator>
  <cp:keywords/>
  <dc:description/>
  <cp:lastModifiedBy>Валентина Нахимчук</cp:lastModifiedBy>
  <cp:revision>12</cp:revision>
  <cp:lastPrinted>2026-07-30T10:21:00Z</cp:lastPrinted>
  <dcterms:created xsi:type="dcterms:W3CDTF">2022-08-18T15:36:00Z</dcterms:created>
  <dcterms:modified xsi:type="dcterms:W3CDTF">2026-07-30T10:21:00Z</dcterms:modified>
</cp:coreProperties>
</file>